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6CD" w:rsidRDefault="00BF07FD" w:rsidP="005A6353">
      <w:pPr>
        <w:pStyle w:val="ProductFamily"/>
      </w:pPr>
      <w:r>
        <w:t>ISO 20022</w:t>
      </w:r>
    </w:p>
    <w:p w:rsidR="00FC66CD" w:rsidRDefault="00EC6A4C" w:rsidP="005A6353">
      <w:pPr>
        <w:pStyle w:val="ProductName"/>
      </w:pPr>
      <w:r>
        <w:t>Payments Mandates</w:t>
      </w:r>
      <w:r w:rsidR="00C5596D">
        <w:t xml:space="preserve"> - Maintenance 20</w:t>
      </w:r>
      <w:r w:rsidR="00C45237">
        <w:t>20</w:t>
      </w:r>
      <w:r w:rsidR="00C5596D">
        <w:t xml:space="preserve"> - 20</w:t>
      </w:r>
      <w:r w:rsidR="00C45237">
        <w:t>21</w:t>
      </w:r>
    </w:p>
    <w:p w:rsidR="00FC66CD" w:rsidRDefault="00FC66CD" w:rsidP="005A6353">
      <w:pPr>
        <w:pStyle w:val="Titlepagetext"/>
      </w:pPr>
    </w:p>
    <w:p w:rsidR="00FC66CD" w:rsidRPr="00657A1D" w:rsidRDefault="00FC66CD" w:rsidP="005A6353">
      <w:pPr>
        <w:pStyle w:val="Productvariant"/>
      </w:pPr>
    </w:p>
    <w:p w:rsidR="00FC66CD" w:rsidRPr="00657A1D" w:rsidRDefault="000877E0" w:rsidP="005A6353">
      <w:pPr>
        <w:pStyle w:val="DocumentTitle"/>
      </w:pPr>
      <w:r>
        <w:t>Message Definition Report Part 1</w:t>
      </w:r>
    </w:p>
    <w:p w:rsidR="00C5596D" w:rsidRPr="00657A1D" w:rsidRDefault="00C45237" w:rsidP="00C5596D">
      <w:pPr>
        <w:pStyle w:val="DocumentSubtitle"/>
      </w:pPr>
      <w:r>
        <w:t xml:space="preserve">For review by the </w:t>
      </w:r>
      <w:r w:rsidR="00C5596D" w:rsidRPr="007131A3">
        <w:t>Payments SEG</w:t>
      </w:r>
    </w:p>
    <w:p w:rsidR="00FC66CD" w:rsidRPr="00646E29" w:rsidRDefault="00EC6A4C" w:rsidP="005A6353">
      <w:pPr>
        <w:pStyle w:val="Titlepagetext"/>
      </w:pPr>
      <w:r>
        <w:t xml:space="preserve">This document provides information about the use of the messages for Payments </w:t>
      </w:r>
      <w:r w:rsidR="00120BB8">
        <w:t xml:space="preserve">Mandates </w:t>
      </w:r>
      <w:r>
        <w:t>and includes, for example, business scenarios and messages flows.</w:t>
      </w:r>
    </w:p>
    <w:p w:rsidR="00FC66CD" w:rsidRDefault="00EE014A" w:rsidP="005A6353">
      <w:pPr>
        <w:pStyle w:val="Releasedate"/>
      </w:pPr>
      <w:r>
        <w:t>December 201</w:t>
      </w:r>
      <w:r w:rsidR="00C45237">
        <w:t>9</w:t>
      </w:r>
    </w:p>
    <w:p w:rsidR="00C45139" w:rsidRDefault="00C45139" w:rsidP="005A6353">
      <w:pPr>
        <w:pStyle w:val="Releasedate"/>
      </w:pPr>
    </w:p>
    <w:p w:rsidR="00903BF6" w:rsidRDefault="00903BF6" w:rsidP="005A6353">
      <w:pPr>
        <w:pStyle w:val="Releasedate"/>
      </w:pPr>
    </w:p>
    <w:p w:rsidR="00FC66CD" w:rsidRDefault="00FC66CD" w:rsidP="005A6353">
      <w:pPr>
        <w:rPr>
          <w:snapToGrid w:val="0"/>
        </w:rPr>
        <w:sectPr w:rsidR="00FC66CD" w:rsidSect="006E0076">
          <w:headerReference w:type="even" r:id="rId12"/>
          <w:headerReference w:type="default" r:id="rId13"/>
          <w:footerReference w:type="even" r:id="rId14"/>
          <w:footerReference w:type="default" r:id="rId15"/>
          <w:headerReference w:type="first" r:id="rId16"/>
          <w:footerReference w:type="first" r:id="rId17"/>
          <w:type w:val="oddPage"/>
          <w:pgSz w:w="11909" w:h="15840" w:code="9"/>
          <w:pgMar w:top="1021" w:right="1304" w:bottom="1701" w:left="1304" w:header="567" w:footer="567" w:gutter="0"/>
          <w:cols w:space="720"/>
          <w:titlePg/>
        </w:sectPr>
      </w:pPr>
    </w:p>
    <w:p w:rsidR="00FC66CD" w:rsidRDefault="00FC66CD" w:rsidP="00A8050C">
      <w:pPr>
        <w:pStyle w:val="IntroHeading"/>
      </w:pPr>
      <w:bookmarkStart w:id="0" w:name="_Toc314668488"/>
      <w:bookmarkStart w:id="1" w:name="_Toc315438490"/>
      <w:bookmarkStart w:id="2" w:name="_Toc531340825"/>
      <w:r>
        <w:lastRenderedPageBreak/>
        <w:t>Table of Contents</w:t>
      </w:r>
      <w:bookmarkEnd w:id="0"/>
      <w:bookmarkEnd w:id="1"/>
      <w:bookmarkEnd w:id="2"/>
    </w:p>
    <w:p w:rsidR="00F657DF" w:rsidRDefault="00F45CD3">
      <w:pPr>
        <w:pStyle w:val="TOC1"/>
        <w:rPr>
          <w:rFonts w:asciiTheme="minorHAnsi" w:eastAsiaTheme="minorEastAsia" w:hAnsiTheme="minorHAnsi" w:cstheme="minorBidi"/>
          <w:b w:val="0"/>
          <w:sz w:val="22"/>
          <w:szCs w:val="22"/>
          <w:lang w:eastAsia="en-GB"/>
        </w:rPr>
      </w:pPr>
      <w:r>
        <w:rPr>
          <w:b w:val="0"/>
        </w:rPr>
        <w:fldChar w:fldCharType="begin"/>
      </w:r>
      <w:r>
        <w:rPr>
          <w:b w:val="0"/>
        </w:rPr>
        <w:instrText xml:space="preserve"> TOC \o "1-2" \h \z \u </w:instrText>
      </w:r>
      <w:r>
        <w:rPr>
          <w:b w:val="0"/>
        </w:rPr>
        <w:fldChar w:fldCharType="separate"/>
      </w:r>
      <w:hyperlink w:anchor="_Toc531340825" w:history="1">
        <w:r w:rsidR="00F657DF" w:rsidRPr="000B607D">
          <w:rPr>
            <w:rStyle w:val="Hyperlink"/>
          </w:rPr>
          <w:t>Table of Contents</w:t>
        </w:r>
        <w:r w:rsidR="00F657DF">
          <w:rPr>
            <w:webHidden/>
          </w:rPr>
          <w:tab/>
        </w:r>
        <w:r w:rsidR="00F657DF">
          <w:rPr>
            <w:webHidden/>
          </w:rPr>
          <w:fldChar w:fldCharType="begin"/>
        </w:r>
        <w:r w:rsidR="00F657DF">
          <w:rPr>
            <w:webHidden/>
          </w:rPr>
          <w:instrText xml:space="preserve"> PAGEREF _Toc531340825 \h </w:instrText>
        </w:r>
        <w:r w:rsidR="00F657DF">
          <w:rPr>
            <w:webHidden/>
          </w:rPr>
        </w:r>
        <w:r w:rsidR="00F657DF">
          <w:rPr>
            <w:webHidden/>
          </w:rPr>
          <w:fldChar w:fldCharType="separate"/>
        </w:r>
        <w:r w:rsidR="00F657DF">
          <w:rPr>
            <w:webHidden/>
          </w:rPr>
          <w:t>2</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26" w:history="1">
        <w:r w:rsidR="00F657DF" w:rsidRPr="000B607D">
          <w:rPr>
            <w:rStyle w:val="Hyperlink"/>
          </w:rPr>
          <w:t>1</w:t>
        </w:r>
        <w:r w:rsidR="00F657DF">
          <w:rPr>
            <w:rFonts w:asciiTheme="minorHAnsi" w:eastAsiaTheme="minorEastAsia" w:hAnsiTheme="minorHAnsi" w:cstheme="minorBidi"/>
            <w:b w:val="0"/>
            <w:sz w:val="22"/>
            <w:szCs w:val="22"/>
            <w:lang w:eastAsia="en-GB"/>
          </w:rPr>
          <w:tab/>
        </w:r>
        <w:r w:rsidR="00F657DF" w:rsidRPr="000B607D">
          <w:rPr>
            <w:rStyle w:val="Hyperlink"/>
          </w:rPr>
          <w:t>Introduction</w:t>
        </w:r>
        <w:r w:rsidR="00F657DF">
          <w:rPr>
            <w:webHidden/>
          </w:rPr>
          <w:tab/>
        </w:r>
        <w:r w:rsidR="00F657DF">
          <w:rPr>
            <w:webHidden/>
          </w:rPr>
          <w:fldChar w:fldCharType="begin"/>
        </w:r>
        <w:r w:rsidR="00F657DF">
          <w:rPr>
            <w:webHidden/>
          </w:rPr>
          <w:instrText xml:space="preserve"> PAGEREF _Toc531340826 \h </w:instrText>
        </w:r>
        <w:r w:rsidR="00F657DF">
          <w:rPr>
            <w:webHidden/>
          </w:rPr>
        </w:r>
        <w:r w:rsidR="00F657DF">
          <w:rPr>
            <w:webHidden/>
          </w:rPr>
          <w:fldChar w:fldCharType="separate"/>
        </w:r>
        <w:r w:rsidR="00F657DF">
          <w:rPr>
            <w:webHidden/>
          </w:rPr>
          <w:t>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27" w:history="1">
        <w:r w:rsidR="00F657DF" w:rsidRPr="000B607D">
          <w:rPr>
            <w:rStyle w:val="Hyperlink"/>
          </w:rPr>
          <w:t>1.1</w:t>
        </w:r>
        <w:r w:rsidR="00F657DF">
          <w:rPr>
            <w:rFonts w:asciiTheme="minorHAnsi" w:eastAsiaTheme="minorEastAsia" w:hAnsiTheme="minorHAnsi" w:cstheme="minorBidi"/>
            <w:snapToGrid/>
            <w:sz w:val="22"/>
            <w:szCs w:val="22"/>
            <w:lang w:eastAsia="en-GB"/>
          </w:rPr>
          <w:tab/>
        </w:r>
        <w:r w:rsidR="00F657DF" w:rsidRPr="000B607D">
          <w:rPr>
            <w:rStyle w:val="Hyperlink"/>
          </w:rPr>
          <w:t>Terms and Definitions</w:t>
        </w:r>
        <w:r w:rsidR="00F657DF">
          <w:rPr>
            <w:webHidden/>
          </w:rPr>
          <w:tab/>
        </w:r>
        <w:r w:rsidR="00F657DF">
          <w:rPr>
            <w:webHidden/>
          </w:rPr>
          <w:fldChar w:fldCharType="begin"/>
        </w:r>
        <w:r w:rsidR="00F657DF">
          <w:rPr>
            <w:webHidden/>
          </w:rPr>
          <w:instrText xml:space="preserve"> PAGEREF _Toc531340827 \h </w:instrText>
        </w:r>
        <w:r w:rsidR="00F657DF">
          <w:rPr>
            <w:webHidden/>
          </w:rPr>
        </w:r>
        <w:r w:rsidR="00F657DF">
          <w:rPr>
            <w:webHidden/>
          </w:rPr>
          <w:fldChar w:fldCharType="separate"/>
        </w:r>
        <w:r w:rsidR="00F657DF">
          <w:rPr>
            <w:webHidden/>
          </w:rPr>
          <w:t>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28" w:history="1">
        <w:r w:rsidR="00F657DF" w:rsidRPr="000B607D">
          <w:rPr>
            <w:rStyle w:val="Hyperlink"/>
          </w:rPr>
          <w:t>1.2</w:t>
        </w:r>
        <w:r w:rsidR="00F657DF">
          <w:rPr>
            <w:rFonts w:asciiTheme="minorHAnsi" w:eastAsiaTheme="minorEastAsia" w:hAnsiTheme="minorHAnsi" w:cstheme="minorBidi"/>
            <w:snapToGrid/>
            <w:sz w:val="22"/>
            <w:szCs w:val="22"/>
            <w:lang w:eastAsia="en-GB"/>
          </w:rPr>
          <w:tab/>
        </w:r>
        <w:r w:rsidR="00F657DF" w:rsidRPr="000B607D">
          <w:rPr>
            <w:rStyle w:val="Hyperlink"/>
          </w:rPr>
          <w:t>Abbreviations and Acronyms</w:t>
        </w:r>
        <w:r w:rsidR="00F657DF">
          <w:rPr>
            <w:webHidden/>
          </w:rPr>
          <w:tab/>
        </w:r>
        <w:r w:rsidR="00F657DF">
          <w:rPr>
            <w:webHidden/>
          </w:rPr>
          <w:fldChar w:fldCharType="begin"/>
        </w:r>
        <w:r w:rsidR="00F657DF">
          <w:rPr>
            <w:webHidden/>
          </w:rPr>
          <w:instrText xml:space="preserve"> PAGEREF _Toc531340828 \h </w:instrText>
        </w:r>
        <w:r w:rsidR="00F657DF">
          <w:rPr>
            <w:webHidden/>
          </w:rPr>
        </w:r>
        <w:r w:rsidR="00F657DF">
          <w:rPr>
            <w:webHidden/>
          </w:rPr>
          <w:fldChar w:fldCharType="separate"/>
        </w:r>
        <w:r w:rsidR="00F657DF">
          <w:rPr>
            <w:webHidden/>
          </w:rPr>
          <w:t>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29" w:history="1">
        <w:r w:rsidR="00F657DF" w:rsidRPr="000B607D">
          <w:rPr>
            <w:rStyle w:val="Hyperlink"/>
          </w:rPr>
          <w:t>1.3</w:t>
        </w:r>
        <w:r w:rsidR="00F657DF">
          <w:rPr>
            <w:rFonts w:asciiTheme="minorHAnsi" w:eastAsiaTheme="minorEastAsia" w:hAnsiTheme="minorHAnsi" w:cstheme="minorBidi"/>
            <w:snapToGrid/>
            <w:sz w:val="22"/>
            <w:szCs w:val="22"/>
            <w:lang w:eastAsia="en-GB"/>
          </w:rPr>
          <w:tab/>
        </w:r>
        <w:r w:rsidR="00F657DF" w:rsidRPr="000B607D">
          <w:rPr>
            <w:rStyle w:val="Hyperlink"/>
          </w:rPr>
          <w:t>Document Scope and Objectives</w:t>
        </w:r>
        <w:r w:rsidR="00F657DF">
          <w:rPr>
            <w:webHidden/>
          </w:rPr>
          <w:tab/>
        </w:r>
        <w:r w:rsidR="00F657DF">
          <w:rPr>
            <w:webHidden/>
          </w:rPr>
          <w:fldChar w:fldCharType="begin"/>
        </w:r>
        <w:r w:rsidR="00F657DF">
          <w:rPr>
            <w:webHidden/>
          </w:rPr>
          <w:instrText xml:space="preserve"> PAGEREF _Toc531340829 \h </w:instrText>
        </w:r>
        <w:r w:rsidR="00F657DF">
          <w:rPr>
            <w:webHidden/>
          </w:rPr>
        </w:r>
        <w:r w:rsidR="00F657DF">
          <w:rPr>
            <w:webHidden/>
          </w:rPr>
          <w:fldChar w:fldCharType="separate"/>
        </w:r>
        <w:r w:rsidR="00F657DF">
          <w:rPr>
            <w:webHidden/>
          </w:rPr>
          <w:t>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0" w:history="1">
        <w:r w:rsidR="00F657DF" w:rsidRPr="000B607D">
          <w:rPr>
            <w:rStyle w:val="Hyperlink"/>
          </w:rPr>
          <w:t>1.4</w:t>
        </w:r>
        <w:r w:rsidR="00F657DF">
          <w:rPr>
            <w:rFonts w:asciiTheme="minorHAnsi" w:eastAsiaTheme="minorEastAsia" w:hAnsiTheme="minorHAnsi" w:cstheme="minorBidi"/>
            <w:snapToGrid/>
            <w:sz w:val="22"/>
            <w:szCs w:val="22"/>
            <w:lang w:eastAsia="en-GB"/>
          </w:rPr>
          <w:tab/>
        </w:r>
        <w:r w:rsidR="00F657DF" w:rsidRPr="000B607D">
          <w:rPr>
            <w:rStyle w:val="Hyperlink"/>
          </w:rPr>
          <w:t>References</w:t>
        </w:r>
        <w:r w:rsidR="00F657DF">
          <w:rPr>
            <w:webHidden/>
          </w:rPr>
          <w:tab/>
        </w:r>
        <w:r w:rsidR="00F657DF">
          <w:rPr>
            <w:webHidden/>
          </w:rPr>
          <w:fldChar w:fldCharType="begin"/>
        </w:r>
        <w:r w:rsidR="00F657DF">
          <w:rPr>
            <w:webHidden/>
          </w:rPr>
          <w:instrText xml:space="preserve"> PAGEREF _Toc531340830 \h </w:instrText>
        </w:r>
        <w:r w:rsidR="00F657DF">
          <w:rPr>
            <w:webHidden/>
          </w:rPr>
        </w:r>
        <w:r w:rsidR="00F657DF">
          <w:rPr>
            <w:webHidden/>
          </w:rPr>
          <w:fldChar w:fldCharType="separate"/>
        </w:r>
        <w:r w:rsidR="00F657DF">
          <w:rPr>
            <w:webHidden/>
          </w:rPr>
          <w:t>6</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31" w:history="1">
        <w:r w:rsidR="00F657DF" w:rsidRPr="000B607D">
          <w:rPr>
            <w:rStyle w:val="Hyperlink"/>
          </w:rPr>
          <w:t>2</w:t>
        </w:r>
        <w:r w:rsidR="00F657DF">
          <w:rPr>
            <w:rFonts w:asciiTheme="minorHAnsi" w:eastAsiaTheme="minorEastAsia" w:hAnsiTheme="minorHAnsi" w:cstheme="minorBidi"/>
            <w:b w:val="0"/>
            <w:sz w:val="22"/>
            <w:szCs w:val="22"/>
            <w:lang w:eastAsia="en-GB"/>
          </w:rPr>
          <w:tab/>
        </w:r>
        <w:r w:rsidR="00F657DF" w:rsidRPr="000B607D">
          <w:rPr>
            <w:rStyle w:val="Hyperlink"/>
          </w:rPr>
          <w:t>Scope and Functionality</w:t>
        </w:r>
        <w:r w:rsidR="00F657DF">
          <w:rPr>
            <w:webHidden/>
          </w:rPr>
          <w:tab/>
        </w:r>
        <w:r w:rsidR="00F657DF">
          <w:rPr>
            <w:webHidden/>
          </w:rPr>
          <w:fldChar w:fldCharType="begin"/>
        </w:r>
        <w:r w:rsidR="00F657DF">
          <w:rPr>
            <w:webHidden/>
          </w:rPr>
          <w:instrText xml:space="preserve"> PAGEREF _Toc531340831 \h </w:instrText>
        </w:r>
        <w:r w:rsidR="00F657DF">
          <w:rPr>
            <w:webHidden/>
          </w:rPr>
        </w:r>
        <w:r w:rsidR="00F657DF">
          <w:rPr>
            <w:webHidden/>
          </w:rPr>
          <w:fldChar w:fldCharType="separate"/>
        </w:r>
        <w:r w:rsidR="00F657DF">
          <w:rPr>
            <w:webHidden/>
          </w:rPr>
          <w:t>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2" w:history="1">
        <w:r w:rsidR="00F657DF" w:rsidRPr="000B607D">
          <w:rPr>
            <w:rStyle w:val="Hyperlink"/>
          </w:rPr>
          <w:t>2.1</w:t>
        </w:r>
        <w:r w:rsidR="00F657DF">
          <w:rPr>
            <w:rFonts w:asciiTheme="minorHAnsi" w:eastAsiaTheme="minorEastAsia" w:hAnsiTheme="minorHAnsi" w:cstheme="minorBidi"/>
            <w:snapToGrid/>
            <w:sz w:val="22"/>
            <w:szCs w:val="22"/>
            <w:lang w:eastAsia="en-GB"/>
          </w:rPr>
          <w:tab/>
        </w:r>
        <w:r w:rsidR="00F657DF" w:rsidRPr="000B607D">
          <w:rPr>
            <w:rStyle w:val="Hyperlink"/>
          </w:rPr>
          <w:t>Background</w:t>
        </w:r>
        <w:r w:rsidR="00F657DF">
          <w:rPr>
            <w:webHidden/>
          </w:rPr>
          <w:tab/>
        </w:r>
        <w:r w:rsidR="00F657DF">
          <w:rPr>
            <w:webHidden/>
          </w:rPr>
          <w:fldChar w:fldCharType="begin"/>
        </w:r>
        <w:r w:rsidR="00F657DF">
          <w:rPr>
            <w:webHidden/>
          </w:rPr>
          <w:instrText xml:space="preserve"> PAGEREF _Toc531340832 \h </w:instrText>
        </w:r>
        <w:r w:rsidR="00F657DF">
          <w:rPr>
            <w:webHidden/>
          </w:rPr>
        </w:r>
        <w:r w:rsidR="00F657DF">
          <w:rPr>
            <w:webHidden/>
          </w:rPr>
          <w:fldChar w:fldCharType="separate"/>
        </w:r>
        <w:r w:rsidR="00F657DF">
          <w:rPr>
            <w:webHidden/>
          </w:rPr>
          <w:t>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3" w:history="1">
        <w:r w:rsidR="00F657DF" w:rsidRPr="000B607D">
          <w:rPr>
            <w:rStyle w:val="Hyperlink"/>
          </w:rPr>
          <w:t>2.2</w:t>
        </w:r>
        <w:r w:rsidR="00F657DF">
          <w:rPr>
            <w:rFonts w:asciiTheme="minorHAnsi" w:eastAsiaTheme="minorEastAsia" w:hAnsiTheme="minorHAnsi" w:cstheme="minorBidi"/>
            <w:snapToGrid/>
            <w:sz w:val="22"/>
            <w:szCs w:val="22"/>
            <w:lang w:eastAsia="en-GB"/>
          </w:rPr>
          <w:tab/>
        </w:r>
        <w:r w:rsidR="00F657DF" w:rsidRPr="000B607D">
          <w:rPr>
            <w:rStyle w:val="Hyperlink"/>
          </w:rPr>
          <w:t>Scope</w:t>
        </w:r>
        <w:r w:rsidR="00F657DF">
          <w:rPr>
            <w:webHidden/>
          </w:rPr>
          <w:tab/>
        </w:r>
        <w:r w:rsidR="00F657DF">
          <w:rPr>
            <w:webHidden/>
          </w:rPr>
          <w:fldChar w:fldCharType="begin"/>
        </w:r>
        <w:r w:rsidR="00F657DF">
          <w:rPr>
            <w:webHidden/>
          </w:rPr>
          <w:instrText xml:space="preserve"> PAGEREF _Toc531340833 \h </w:instrText>
        </w:r>
        <w:r w:rsidR="00F657DF">
          <w:rPr>
            <w:webHidden/>
          </w:rPr>
        </w:r>
        <w:r w:rsidR="00F657DF">
          <w:rPr>
            <w:webHidden/>
          </w:rPr>
          <w:fldChar w:fldCharType="separate"/>
        </w:r>
        <w:r w:rsidR="00F657DF">
          <w:rPr>
            <w:webHidden/>
          </w:rPr>
          <w:t>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4" w:history="1">
        <w:r w:rsidR="00F657DF" w:rsidRPr="000B607D">
          <w:rPr>
            <w:rStyle w:val="Hyperlink"/>
          </w:rPr>
          <w:t>2.3</w:t>
        </w:r>
        <w:r w:rsidR="00F657DF">
          <w:rPr>
            <w:rFonts w:asciiTheme="minorHAnsi" w:eastAsiaTheme="minorEastAsia" w:hAnsiTheme="minorHAnsi" w:cstheme="minorBidi"/>
            <w:snapToGrid/>
            <w:sz w:val="22"/>
            <w:szCs w:val="22"/>
            <w:lang w:eastAsia="en-GB"/>
          </w:rPr>
          <w:tab/>
        </w:r>
        <w:r w:rsidR="00F657DF" w:rsidRPr="000B607D">
          <w:rPr>
            <w:rStyle w:val="Hyperlink"/>
          </w:rPr>
          <w:t>Groups of MessageDefinitions and Functionality</w:t>
        </w:r>
        <w:r w:rsidR="00F657DF">
          <w:rPr>
            <w:webHidden/>
          </w:rPr>
          <w:tab/>
        </w:r>
        <w:r w:rsidR="00F657DF">
          <w:rPr>
            <w:webHidden/>
          </w:rPr>
          <w:fldChar w:fldCharType="begin"/>
        </w:r>
        <w:r w:rsidR="00F657DF">
          <w:rPr>
            <w:webHidden/>
          </w:rPr>
          <w:instrText xml:space="preserve"> PAGEREF _Toc531340834 \h </w:instrText>
        </w:r>
        <w:r w:rsidR="00F657DF">
          <w:rPr>
            <w:webHidden/>
          </w:rPr>
        </w:r>
        <w:r w:rsidR="00F657DF">
          <w:rPr>
            <w:webHidden/>
          </w:rPr>
          <w:fldChar w:fldCharType="separate"/>
        </w:r>
        <w:r w:rsidR="00F657DF">
          <w:rPr>
            <w:webHidden/>
          </w:rPr>
          <w:t>7</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35" w:history="1">
        <w:r w:rsidR="00F657DF" w:rsidRPr="000B607D">
          <w:rPr>
            <w:rStyle w:val="Hyperlink"/>
          </w:rPr>
          <w:t>3</w:t>
        </w:r>
        <w:r w:rsidR="00F657DF">
          <w:rPr>
            <w:rFonts w:asciiTheme="minorHAnsi" w:eastAsiaTheme="minorEastAsia" w:hAnsiTheme="minorHAnsi" w:cstheme="minorBidi"/>
            <w:b w:val="0"/>
            <w:sz w:val="22"/>
            <w:szCs w:val="22"/>
            <w:lang w:eastAsia="en-GB"/>
          </w:rPr>
          <w:tab/>
        </w:r>
        <w:r w:rsidR="00F657DF" w:rsidRPr="000B607D">
          <w:rPr>
            <w:rStyle w:val="Hyperlink"/>
          </w:rPr>
          <w:t>BusinessRoles and Participants</w:t>
        </w:r>
        <w:r w:rsidR="00F657DF">
          <w:rPr>
            <w:webHidden/>
          </w:rPr>
          <w:tab/>
        </w:r>
        <w:r w:rsidR="00F657DF">
          <w:rPr>
            <w:webHidden/>
          </w:rPr>
          <w:fldChar w:fldCharType="begin"/>
        </w:r>
        <w:r w:rsidR="00F657DF">
          <w:rPr>
            <w:webHidden/>
          </w:rPr>
          <w:instrText xml:space="preserve"> PAGEREF _Toc531340835 \h </w:instrText>
        </w:r>
        <w:r w:rsidR="00F657DF">
          <w:rPr>
            <w:webHidden/>
          </w:rPr>
        </w:r>
        <w:r w:rsidR="00F657DF">
          <w:rPr>
            <w:webHidden/>
          </w:rPr>
          <w:fldChar w:fldCharType="separate"/>
        </w:r>
        <w:r w:rsidR="00F657DF">
          <w:rPr>
            <w:webHidden/>
          </w:rPr>
          <w:t>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6" w:history="1">
        <w:r w:rsidR="00F657DF" w:rsidRPr="000B607D">
          <w:rPr>
            <w:rStyle w:val="Hyperlink"/>
          </w:rPr>
          <w:t>3.1</w:t>
        </w:r>
        <w:r w:rsidR="00F657DF">
          <w:rPr>
            <w:rFonts w:asciiTheme="minorHAnsi" w:eastAsiaTheme="minorEastAsia" w:hAnsiTheme="minorHAnsi" w:cstheme="minorBidi"/>
            <w:snapToGrid/>
            <w:sz w:val="22"/>
            <w:szCs w:val="22"/>
            <w:lang w:eastAsia="en-GB"/>
          </w:rPr>
          <w:tab/>
        </w:r>
        <w:r w:rsidR="00F657DF" w:rsidRPr="000B607D">
          <w:rPr>
            <w:rStyle w:val="Hyperlink"/>
          </w:rPr>
          <w:t>Participants and BusinessRoles Definitions</w:t>
        </w:r>
        <w:r w:rsidR="00F657DF">
          <w:rPr>
            <w:webHidden/>
          </w:rPr>
          <w:tab/>
        </w:r>
        <w:r w:rsidR="00F657DF">
          <w:rPr>
            <w:webHidden/>
          </w:rPr>
          <w:fldChar w:fldCharType="begin"/>
        </w:r>
        <w:r w:rsidR="00F657DF">
          <w:rPr>
            <w:webHidden/>
          </w:rPr>
          <w:instrText xml:space="preserve"> PAGEREF _Toc531340836 \h </w:instrText>
        </w:r>
        <w:r w:rsidR="00F657DF">
          <w:rPr>
            <w:webHidden/>
          </w:rPr>
        </w:r>
        <w:r w:rsidR="00F657DF">
          <w:rPr>
            <w:webHidden/>
          </w:rPr>
          <w:fldChar w:fldCharType="separate"/>
        </w:r>
        <w:r w:rsidR="00F657DF">
          <w:rPr>
            <w:webHidden/>
          </w:rPr>
          <w:t>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37" w:history="1">
        <w:r w:rsidR="00F657DF" w:rsidRPr="000B607D">
          <w:rPr>
            <w:rStyle w:val="Hyperlink"/>
          </w:rPr>
          <w:t>3.2</w:t>
        </w:r>
        <w:r w:rsidR="00F657DF">
          <w:rPr>
            <w:rFonts w:asciiTheme="minorHAnsi" w:eastAsiaTheme="minorEastAsia" w:hAnsiTheme="minorHAnsi" w:cstheme="minorBidi"/>
            <w:snapToGrid/>
            <w:sz w:val="22"/>
            <w:szCs w:val="22"/>
            <w:lang w:eastAsia="en-GB"/>
          </w:rPr>
          <w:tab/>
        </w:r>
        <w:r w:rsidR="00F657DF" w:rsidRPr="000B607D">
          <w:rPr>
            <w:rStyle w:val="Hyperlink"/>
          </w:rPr>
          <w:t>BusinessRoles and Participants Table</w:t>
        </w:r>
        <w:r w:rsidR="00F657DF">
          <w:rPr>
            <w:webHidden/>
          </w:rPr>
          <w:tab/>
        </w:r>
        <w:r w:rsidR="00F657DF">
          <w:rPr>
            <w:webHidden/>
          </w:rPr>
          <w:fldChar w:fldCharType="begin"/>
        </w:r>
        <w:r w:rsidR="00F657DF">
          <w:rPr>
            <w:webHidden/>
          </w:rPr>
          <w:instrText xml:space="preserve"> PAGEREF _Toc531340837 \h </w:instrText>
        </w:r>
        <w:r w:rsidR="00F657DF">
          <w:rPr>
            <w:webHidden/>
          </w:rPr>
        </w:r>
        <w:r w:rsidR="00F657DF">
          <w:rPr>
            <w:webHidden/>
          </w:rPr>
          <w:fldChar w:fldCharType="separate"/>
        </w:r>
        <w:r w:rsidR="00F657DF">
          <w:rPr>
            <w:webHidden/>
          </w:rPr>
          <w:t>9</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38" w:history="1">
        <w:r w:rsidR="00F657DF" w:rsidRPr="000B607D">
          <w:rPr>
            <w:rStyle w:val="Hyperlink"/>
          </w:rPr>
          <w:t>4</w:t>
        </w:r>
        <w:r w:rsidR="00F657DF">
          <w:rPr>
            <w:rFonts w:asciiTheme="minorHAnsi" w:eastAsiaTheme="minorEastAsia" w:hAnsiTheme="minorHAnsi" w:cstheme="minorBidi"/>
            <w:b w:val="0"/>
            <w:sz w:val="22"/>
            <w:szCs w:val="22"/>
            <w:lang w:eastAsia="en-GB"/>
          </w:rPr>
          <w:tab/>
        </w:r>
        <w:r w:rsidR="00F657DF" w:rsidRPr="000B607D">
          <w:rPr>
            <w:rStyle w:val="Hyperlink"/>
          </w:rPr>
          <w:t>BusinessProcess Description</w:t>
        </w:r>
        <w:r w:rsidR="00F657DF">
          <w:rPr>
            <w:webHidden/>
          </w:rPr>
          <w:tab/>
        </w:r>
        <w:r w:rsidR="00F657DF">
          <w:rPr>
            <w:webHidden/>
          </w:rPr>
          <w:fldChar w:fldCharType="begin"/>
        </w:r>
        <w:r w:rsidR="00F657DF">
          <w:rPr>
            <w:webHidden/>
          </w:rPr>
          <w:instrText xml:space="preserve"> PAGEREF _Toc531340838 \h </w:instrText>
        </w:r>
        <w:r w:rsidR="00F657DF">
          <w:rPr>
            <w:webHidden/>
          </w:rPr>
        </w:r>
        <w:r w:rsidR="00F657DF">
          <w:rPr>
            <w:webHidden/>
          </w:rPr>
          <w:fldChar w:fldCharType="separate"/>
        </w:r>
        <w:r w:rsidR="00F657DF">
          <w:rPr>
            <w:webHidden/>
          </w:rPr>
          <w:t>11</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39" w:history="1">
        <w:r w:rsidR="00F657DF" w:rsidRPr="000B607D">
          <w:rPr>
            <w:rStyle w:val="Hyperlink"/>
          </w:rPr>
          <w:t>5</w:t>
        </w:r>
        <w:r w:rsidR="00F657DF">
          <w:rPr>
            <w:rFonts w:asciiTheme="minorHAnsi" w:eastAsiaTheme="minorEastAsia" w:hAnsiTheme="minorHAnsi" w:cstheme="minorBidi"/>
            <w:b w:val="0"/>
            <w:sz w:val="22"/>
            <w:szCs w:val="22"/>
            <w:lang w:eastAsia="en-GB"/>
          </w:rPr>
          <w:tab/>
        </w:r>
        <w:r w:rsidR="00F657DF" w:rsidRPr="000B607D">
          <w:rPr>
            <w:rStyle w:val="Hyperlink"/>
          </w:rPr>
          <w:t>BusinessActivities</w:t>
        </w:r>
        <w:r w:rsidR="00F657DF">
          <w:rPr>
            <w:webHidden/>
          </w:rPr>
          <w:tab/>
        </w:r>
        <w:r w:rsidR="00F657DF">
          <w:rPr>
            <w:webHidden/>
          </w:rPr>
          <w:fldChar w:fldCharType="begin"/>
        </w:r>
        <w:r w:rsidR="00F657DF">
          <w:rPr>
            <w:webHidden/>
          </w:rPr>
          <w:instrText xml:space="preserve"> PAGEREF _Toc531340839 \h </w:instrText>
        </w:r>
        <w:r w:rsidR="00F657DF">
          <w:rPr>
            <w:webHidden/>
          </w:rPr>
        </w:r>
        <w:r w:rsidR="00F657DF">
          <w:rPr>
            <w:webHidden/>
          </w:rPr>
          <w:fldChar w:fldCharType="separate"/>
        </w:r>
        <w:r w:rsidR="00F657DF">
          <w:rPr>
            <w:webHidden/>
          </w:rPr>
          <w:t>15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0" w:history="1">
        <w:r w:rsidR="00F657DF" w:rsidRPr="000B607D">
          <w:rPr>
            <w:rStyle w:val="Hyperlink"/>
          </w:rPr>
          <w:t>5.1</w:t>
        </w:r>
        <w:r w:rsidR="00F657DF">
          <w:rPr>
            <w:rFonts w:asciiTheme="minorHAnsi" w:eastAsiaTheme="minorEastAsia" w:hAnsiTheme="minorHAnsi" w:cstheme="minorBidi"/>
            <w:snapToGrid/>
            <w:sz w:val="22"/>
            <w:szCs w:val="22"/>
            <w:lang w:eastAsia="en-GB"/>
          </w:rPr>
          <w:tab/>
        </w:r>
        <w:r w:rsidR="00F657DF" w:rsidRPr="000B607D">
          <w:rPr>
            <w:rStyle w:val="Hyperlink"/>
          </w:rPr>
          <w:t>Mandate Initiation Request by Creditor</w:t>
        </w:r>
        <w:r w:rsidR="00F657DF">
          <w:rPr>
            <w:webHidden/>
          </w:rPr>
          <w:tab/>
        </w:r>
        <w:r w:rsidR="00F657DF">
          <w:rPr>
            <w:webHidden/>
          </w:rPr>
          <w:fldChar w:fldCharType="begin"/>
        </w:r>
        <w:r w:rsidR="00F657DF">
          <w:rPr>
            <w:webHidden/>
          </w:rPr>
          <w:instrText xml:space="preserve"> PAGEREF _Toc531340840 \h </w:instrText>
        </w:r>
        <w:r w:rsidR="00F657DF">
          <w:rPr>
            <w:webHidden/>
          </w:rPr>
        </w:r>
        <w:r w:rsidR="00F657DF">
          <w:rPr>
            <w:webHidden/>
          </w:rPr>
          <w:fldChar w:fldCharType="separate"/>
        </w:r>
        <w:r w:rsidR="00F657DF">
          <w:rPr>
            <w:webHidden/>
          </w:rPr>
          <w:t>15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1" w:history="1">
        <w:r w:rsidR="00F657DF" w:rsidRPr="000B607D">
          <w:rPr>
            <w:rStyle w:val="Hyperlink"/>
          </w:rPr>
          <w:t>5.2</w:t>
        </w:r>
        <w:r w:rsidR="00F657DF">
          <w:rPr>
            <w:rFonts w:asciiTheme="minorHAnsi" w:eastAsiaTheme="minorEastAsia" w:hAnsiTheme="minorHAnsi" w:cstheme="minorBidi"/>
            <w:snapToGrid/>
            <w:sz w:val="22"/>
            <w:szCs w:val="22"/>
            <w:lang w:eastAsia="en-GB"/>
          </w:rPr>
          <w:tab/>
        </w:r>
        <w:r w:rsidR="00F657DF" w:rsidRPr="000B607D">
          <w:rPr>
            <w:rStyle w:val="Hyperlink"/>
          </w:rPr>
          <w:t>Mandate Initiation Request by Debtor</w:t>
        </w:r>
        <w:r w:rsidR="00F657DF">
          <w:rPr>
            <w:webHidden/>
          </w:rPr>
          <w:tab/>
        </w:r>
        <w:r w:rsidR="00F657DF">
          <w:rPr>
            <w:webHidden/>
          </w:rPr>
          <w:fldChar w:fldCharType="begin"/>
        </w:r>
        <w:r w:rsidR="00F657DF">
          <w:rPr>
            <w:webHidden/>
          </w:rPr>
          <w:instrText xml:space="preserve"> PAGEREF _Toc531340841 \h </w:instrText>
        </w:r>
        <w:r w:rsidR="00F657DF">
          <w:rPr>
            <w:webHidden/>
          </w:rPr>
        </w:r>
        <w:r w:rsidR="00F657DF">
          <w:rPr>
            <w:webHidden/>
          </w:rPr>
          <w:fldChar w:fldCharType="separate"/>
        </w:r>
        <w:r w:rsidR="00F657DF">
          <w:rPr>
            <w:webHidden/>
          </w:rPr>
          <w:t>19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2" w:history="1">
        <w:r w:rsidR="00F657DF" w:rsidRPr="000B607D">
          <w:rPr>
            <w:rStyle w:val="Hyperlink"/>
          </w:rPr>
          <w:t>5.3</w:t>
        </w:r>
        <w:r w:rsidR="00F657DF">
          <w:rPr>
            <w:rFonts w:asciiTheme="minorHAnsi" w:eastAsiaTheme="minorEastAsia" w:hAnsiTheme="minorHAnsi" w:cstheme="minorBidi"/>
            <w:snapToGrid/>
            <w:sz w:val="22"/>
            <w:szCs w:val="22"/>
            <w:lang w:eastAsia="en-GB"/>
          </w:rPr>
          <w:tab/>
        </w:r>
        <w:r w:rsidR="00F657DF" w:rsidRPr="000B607D">
          <w:rPr>
            <w:rStyle w:val="Hyperlink"/>
          </w:rPr>
          <w:t>Mandate Amendment Request by Creditor</w:t>
        </w:r>
        <w:r w:rsidR="00F657DF">
          <w:rPr>
            <w:webHidden/>
          </w:rPr>
          <w:tab/>
        </w:r>
        <w:r w:rsidR="00F657DF">
          <w:rPr>
            <w:webHidden/>
          </w:rPr>
          <w:fldChar w:fldCharType="begin"/>
        </w:r>
        <w:r w:rsidR="00F657DF">
          <w:rPr>
            <w:webHidden/>
          </w:rPr>
          <w:instrText xml:space="preserve"> PAGEREF _Toc531340842 \h </w:instrText>
        </w:r>
        <w:r w:rsidR="00F657DF">
          <w:rPr>
            <w:webHidden/>
          </w:rPr>
        </w:r>
        <w:r w:rsidR="00F657DF">
          <w:rPr>
            <w:webHidden/>
          </w:rPr>
          <w:fldChar w:fldCharType="separate"/>
        </w:r>
        <w:r w:rsidR="00F657DF">
          <w:rPr>
            <w:webHidden/>
          </w:rPr>
          <w:t>23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3" w:history="1">
        <w:r w:rsidR="00F657DF" w:rsidRPr="000B607D">
          <w:rPr>
            <w:rStyle w:val="Hyperlink"/>
          </w:rPr>
          <w:t>5.4</w:t>
        </w:r>
        <w:r w:rsidR="00F657DF">
          <w:rPr>
            <w:rFonts w:asciiTheme="minorHAnsi" w:eastAsiaTheme="minorEastAsia" w:hAnsiTheme="minorHAnsi" w:cstheme="minorBidi"/>
            <w:snapToGrid/>
            <w:sz w:val="22"/>
            <w:szCs w:val="22"/>
            <w:lang w:eastAsia="en-GB"/>
          </w:rPr>
          <w:tab/>
        </w:r>
        <w:r w:rsidR="00F657DF" w:rsidRPr="000B607D">
          <w:rPr>
            <w:rStyle w:val="Hyperlink"/>
          </w:rPr>
          <w:t>Mandate Amendment Request by Debtor</w:t>
        </w:r>
        <w:r w:rsidR="00F657DF">
          <w:rPr>
            <w:webHidden/>
          </w:rPr>
          <w:tab/>
        </w:r>
        <w:r w:rsidR="00F657DF">
          <w:rPr>
            <w:webHidden/>
          </w:rPr>
          <w:fldChar w:fldCharType="begin"/>
        </w:r>
        <w:r w:rsidR="00F657DF">
          <w:rPr>
            <w:webHidden/>
          </w:rPr>
          <w:instrText xml:space="preserve"> PAGEREF _Toc531340843 \h </w:instrText>
        </w:r>
        <w:r w:rsidR="00F657DF">
          <w:rPr>
            <w:webHidden/>
          </w:rPr>
        </w:r>
        <w:r w:rsidR="00F657DF">
          <w:rPr>
            <w:webHidden/>
          </w:rPr>
          <w:fldChar w:fldCharType="separate"/>
        </w:r>
        <w:r w:rsidR="00F657DF">
          <w:rPr>
            <w:webHidden/>
          </w:rPr>
          <w:t>27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4" w:history="1">
        <w:r w:rsidR="00F657DF" w:rsidRPr="000B607D">
          <w:rPr>
            <w:rStyle w:val="Hyperlink"/>
          </w:rPr>
          <w:t>5.5</w:t>
        </w:r>
        <w:r w:rsidR="00F657DF">
          <w:rPr>
            <w:rFonts w:asciiTheme="minorHAnsi" w:eastAsiaTheme="minorEastAsia" w:hAnsiTheme="minorHAnsi" w:cstheme="minorBidi"/>
            <w:snapToGrid/>
            <w:sz w:val="22"/>
            <w:szCs w:val="22"/>
            <w:lang w:eastAsia="en-GB"/>
          </w:rPr>
          <w:tab/>
        </w:r>
        <w:r w:rsidR="00F657DF" w:rsidRPr="000B607D">
          <w:rPr>
            <w:rStyle w:val="Hyperlink"/>
          </w:rPr>
          <w:t>Mandate Amendment Request by Debtor Agent</w:t>
        </w:r>
        <w:r w:rsidR="00F657DF">
          <w:rPr>
            <w:webHidden/>
          </w:rPr>
          <w:tab/>
        </w:r>
        <w:r w:rsidR="00F657DF">
          <w:rPr>
            <w:webHidden/>
          </w:rPr>
          <w:fldChar w:fldCharType="begin"/>
        </w:r>
        <w:r w:rsidR="00F657DF">
          <w:rPr>
            <w:webHidden/>
          </w:rPr>
          <w:instrText xml:space="preserve"> PAGEREF _Toc531340844 \h </w:instrText>
        </w:r>
        <w:r w:rsidR="00F657DF">
          <w:rPr>
            <w:webHidden/>
          </w:rPr>
        </w:r>
        <w:r w:rsidR="00F657DF">
          <w:rPr>
            <w:webHidden/>
          </w:rPr>
          <w:fldChar w:fldCharType="separate"/>
        </w:r>
        <w:r w:rsidR="00F657DF">
          <w:rPr>
            <w:webHidden/>
          </w:rPr>
          <w:t>31</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5" w:history="1">
        <w:r w:rsidR="00F657DF" w:rsidRPr="000B607D">
          <w:rPr>
            <w:rStyle w:val="Hyperlink"/>
          </w:rPr>
          <w:t>5.6</w:t>
        </w:r>
        <w:r w:rsidR="00F657DF">
          <w:rPr>
            <w:rFonts w:asciiTheme="minorHAnsi" w:eastAsiaTheme="minorEastAsia" w:hAnsiTheme="minorHAnsi" w:cstheme="minorBidi"/>
            <w:snapToGrid/>
            <w:sz w:val="22"/>
            <w:szCs w:val="22"/>
            <w:lang w:eastAsia="en-GB"/>
          </w:rPr>
          <w:tab/>
        </w:r>
        <w:r w:rsidR="00F657DF" w:rsidRPr="000B607D">
          <w:rPr>
            <w:rStyle w:val="Hyperlink"/>
          </w:rPr>
          <w:t>Mandate Cancellation Request by Creditor</w:t>
        </w:r>
        <w:r w:rsidR="00F657DF">
          <w:rPr>
            <w:webHidden/>
          </w:rPr>
          <w:tab/>
        </w:r>
        <w:r w:rsidR="00F657DF">
          <w:rPr>
            <w:webHidden/>
          </w:rPr>
          <w:fldChar w:fldCharType="begin"/>
        </w:r>
        <w:r w:rsidR="00F657DF">
          <w:rPr>
            <w:webHidden/>
          </w:rPr>
          <w:instrText xml:space="preserve"> PAGEREF _Toc531340845 \h </w:instrText>
        </w:r>
        <w:r w:rsidR="00F657DF">
          <w:rPr>
            <w:webHidden/>
          </w:rPr>
        </w:r>
        <w:r w:rsidR="00F657DF">
          <w:rPr>
            <w:webHidden/>
          </w:rPr>
          <w:fldChar w:fldCharType="separate"/>
        </w:r>
        <w:r w:rsidR="00F657DF">
          <w:rPr>
            <w:webHidden/>
          </w:rPr>
          <w:t>35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6" w:history="1">
        <w:r w:rsidR="00F657DF" w:rsidRPr="000B607D">
          <w:rPr>
            <w:rStyle w:val="Hyperlink"/>
          </w:rPr>
          <w:t>5.7</w:t>
        </w:r>
        <w:r w:rsidR="00F657DF">
          <w:rPr>
            <w:rFonts w:asciiTheme="minorHAnsi" w:eastAsiaTheme="minorEastAsia" w:hAnsiTheme="minorHAnsi" w:cstheme="minorBidi"/>
            <w:snapToGrid/>
            <w:sz w:val="22"/>
            <w:szCs w:val="22"/>
            <w:lang w:eastAsia="en-GB"/>
          </w:rPr>
          <w:tab/>
        </w:r>
        <w:r w:rsidR="00F657DF" w:rsidRPr="000B607D">
          <w:rPr>
            <w:rStyle w:val="Hyperlink"/>
          </w:rPr>
          <w:t>Mandate Cancellation Request by Debtor</w:t>
        </w:r>
        <w:r w:rsidR="00F657DF">
          <w:rPr>
            <w:webHidden/>
          </w:rPr>
          <w:tab/>
        </w:r>
        <w:r w:rsidR="00F657DF">
          <w:rPr>
            <w:webHidden/>
          </w:rPr>
          <w:fldChar w:fldCharType="begin"/>
        </w:r>
        <w:r w:rsidR="00F657DF">
          <w:rPr>
            <w:webHidden/>
          </w:rPr>
          <w:instrText xml:space="preserve"> PAGEREF _Toc531340846 \h </w:instrText>
        </w:r>
        <w:r w:rsidR="00F657DF">
          <w:rPr>
            <w:webHidden/>
          </w:rPr>
        </w:r>
        <w:r w:rsidR="00F657DF">
          <w:rPr>
            <w:webHidden/>
          </w:rPr>
          <w:fldChar w:fldCharType="separate"/>
        </w:r>
        <w:r w:rsidR="00F657DF">
          <w:rPr>
            <w:webHidden/>
          </w:rPr>
          <w:t>39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7" w:history="1">
        <w:r w:rsidR="00F657DF" w:rsidRPr="000B607D">
          <w:rPr>
            <w:rStyle w:val="Hyperlink"/>
          </w:rPr>
          <w:t>5.8</w:t>
        </w:r>
        <w:r w:rsidR="00F657DF">
          <w:rPr>
            <w:rFonts w:asciiTheme="minorHAnsi" w:eastAsiaTheme="minorEastAsia" w:hAnsiTheme="minorHAnsi" w:cstheme="minorBidi"/>
            <w:snapToGrid/>
            <w:sz w:val="22"/>
            <w:szCs w:val="22"/>
            <w:lang w:eastAsia="en-GB"/>
          </w:rPr>
          <w:tab/>
        </w:r>
        <w:r w:rsidR="00F657DF" w:rsidRPr="000B607D">
          <w:rPr>
            <w:rStyle w:val="Hyperlink"/>
          </w:rPr>
          <w:t>MandateCopyRequest by Creditor</w:t>
        </w:r>
        <w:r w:rsidR="00F657DF">
          <w:rPr>
            <w:webHidden/>
          </w:rPr>
          <w:tab/>
        </w:r>
        <w:r w:rsidR="00F657DF">
          <w:rPr>
            <w:webHidden/>
          </w:rPr>
          <w:fldChar w:fldCharType="begin"/>
        </w:r>
        <w:r w:rsidR="00F657DF">
          <w:rPr>
            <w:webHidden/>
          </w:rPr>
          <w:instrText xml:space="preserve"> PAGEREF _Toc531340847 \h </w:instrText>
        </w:r>
        <w:r w:rsidR="00F657DF">
          <w:rPr>
            <w:webHidden/>
          </w:rPr>
        </w:r>
        <w:r w:rsidR="00F657DF">
          <w:rPr>
            <w:webHidden/>
          </w:rPr>
          <w:fldChar w:fldCharType="separate"/>
        </w:r>
        <w:r w:rsidR="00F657DF">
          <w:rPr>
            <w:webHidden/>
          </w:rPr>
          <w:t>43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8" w:history="1">
        <w:r w:rsidR="00F657DF" w:rsidRPr="000B607D">
          <w:rPr>
            <w:rStyle w:val="Hyperlink"/>
          </w:rPr>
          <w:t>5.9</w:t>
        </w:r>
        <w:r w:rsidR="00F657DF">
          <w:rPr>
            <w:rFonts w:asciiTheme="minorHAnsi" w:eastAsiaTheme="minorEastAsia" w:hAnsiTheme="minorHAnsi" w:cstheme="minorBidi"/>
            <w:snapToGrid/>
            <w:sz w:val="22"/>
            <w:szCs w:val="22"/>
            <w:lang w:eastAsia="en-GB"/>
          </w:rPr>
          <w:tab/>
        </w:r>
        <w:r w:rsidR="00F657DF" w:rsidRPr="000B607D">
          <w:rPr>
            <w:rStyle w:val="Hyperlink"/>
          </w:rPr>
          <w:t>Mandate Copy Request by Debtor</w:t>
        </w:r>
        <w:r w:rsidR="00F657DF">
          <w:rPr>
            <w:webHidden/>
          </w:rPr>
          <w:tab/>
        </w:r>
        <w:r w:rsidR="00F657DF">
          <w:rPr>
            <w:webHidden/>
          </w:rPr>
          <w:fldChar w:fldCharType="begin"/>
        </w:r>
        <w:r w:rsidR="00F657DF">
          <w:rPr>
            <w:webHidden/>
          </w:rPr>
          <w:instrText xml:space="preserve"> PAGEREF _Toc531340848 \h </w:instrText>
        </w:r>
        <w:r w:rsidR="00F657DF">
          <w:rPr>
            <w:webHidden/>
          </w:rPr>
        </w:r>
        <w:r w:rsidR="00F657DF">
          <w:rPr>
            <w:webHidden/>
          </w:rPr>
          <w:fldChar w:fldCharType="separate"/>
        </w:r>
        <w:r w:rsidR="00F657DF">
          <w:rPr>
            <w:webHidden/>
          </w:rPr>
          <w:t>47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49" w:history="1">
        <w:r w:rsidR="00F657DF" w:rsidRPr="000B607D">
          <w:rPr>
            <w:rStyle w:val="Hyperlink"/>
          </w:rPr>
          <w:t>5.10</w:t>
        </w:r>
        <w:r w:rsidR="00F657DF">
          <w:rPr>
            <w:rFonts w:asciiTheme="minorHAnsi" w:eastAsiaTheme="minorEastAsia" w:hAnsiTheme="minorHAnsi" w:cstheme="minorBidi"/>
            <w:snapToGrid/>
            <w:sz w:val="22"/>
            <w:szCs w:val="22"/>
            <w:lang w:eastAsia="en-GB"/>
          </w:rPr>
          <w:tab/>
        </w:r>
        <w:r w:rsidR="00F657DF" w:rsidRPr="000B607D">
          <w:rPr>
            <w:rStyle w:val="Hyperlink"/>
          </w:rPr>
          <w:t>MandateSuspensionRequest by Creditor</w:t>
        </w:r>
        <w:r w:rsidR="00F657DF">
          <w:rPr>
            <w:webHidden/>
          </w:rPr>
          <w:tab/>
        </w:r>
        <w:r w:rsidR="00F657DF">
          <w:rPr>
            <w:webHidden/>
          </w:rPr>
          <w:fldChar w:fldCharType="begin"/>
        </w:r>
        <w:r w:rsidR="00F657DF">
          <w:rPr>
            <w:webHidden/>
          </w:rPr>
          <w:instrText xml:space="preserve"> PAGEREF _Toc531340849 \h </w:instrText>
        </w:r>
        <w:r w:rsidR="00F657DF">
          <w:rPr>
            <w:webHidden/>
          </w:rPr>
        </w:r>
        <w:r w:rsidR="00F657DF">
          <w:rPr>
            <w:webHidden/>
          </w:rPr>
          <w:fldChar w:fldCharType="separate"/>
        </w:r>
        <w:r w:rsidR="00F657DF">
          <w:rPr>
            <w:webHidden/>
          </w:rPr>
          <w:t>51</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0" w:history="1">
        <w:r w:rsidR="00F657DF" w:rsidRPr="000B607D">
          <w:rPr>
            <w:rStyle w:val="Hyperlink"/>
          </w:rPr>
          <w:t>5.11</w:t>
        </w:r>
        <w:r w:rsidR="00F657DF">
          <w:rPr>
            <w:rFonts w:asciiTheme="minorHAnsi" w:eastAsiaTheme="minorEastAsia" w:hAnsiTheme="minorHAnsi" w:cstheme="minorBidi"/>
            <w:snapToGrid/>
            <w:sz w:val="22"/>
            <w:szCs w:val="22"/>
            <w:lang w:eastAsia="en-GB"/>
          </w:rPr>
          <w:tab/>
        </w:r>
        <w:r w:rsidR="00F657DF" w:rsidRPr="000B607D">
          <w:rPr>
            <w:rStyle w:val="Hyperlink"/>
          </w:rPr>
          <w:t>Mandate Suspension Request by Debtor</w:t>
        </w:r>
        <w:r w:rsidR="00F657DF">
          <w:rPr>
            <w:webHidden/>
          </w:rPr>
          <w:tab/>
        </w:r>
        <w:r w:rsidR="00F657DF">
          <w:rPr>
            <w:webHidden/>
          </w:rPr>
          <w:fldChar w:fldCharType="begin"/>
        </w:r>
        <w:r w:rsidR="00F657DF">
          <w:rPr>
            <w:webHidden/>
          </w:rPr>
          <w:instrText xml:space="preserve"> PAGEREF _Toc531340850 \h </w:instrText>
        </w:r>
        <w:r w:rsidR="00F657DF">
          <w:rPr>
            <w:webHidden/>
          </w:rPr>
        </w:r>
        <w:r w:rsidR="00F657DF">
          <w:rPr>
            <w:webHidden/>
          </w:rPr>
          <w:fldChar w:fldCharType="separate"/>
        </w:r>
        <w:r w:rsidR="00F657DF">
          <w:rPr>
            <w:webHidden/>
          </w:rPr>
          <w:t>55</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51" w:history="1">
        <w:r w:rsidR="00F657DF" w:rsidRPr="000B607D">
          <w:rPr>
            <w:rStyle w:val="Hyperlink"/>
          </w:rPr>
          <w:t>6</w:t>
        </w:r>
        <w:r w:rsidR="00F657DF">
          <w:rPr>
            <w:rFonts w:asciiTheme="minorHAnsi" w:eastAsiaTheme="minorEastAsia" w:hAnsiTheme="minorHAnsi" w:cstheme="minorBidi"/>
            <w:b w:val="0"/>
            <w:sz w:val="22"/>
            <w:szCs w:val="22"/>
            <w:lang w:eastAsia="en-GB"/>
          </w:rPr>
          <w:tab/>
        </w:r>
        <w:r w:rsidR="00F657DF" w:rsidRPr="000B607D">
          <w:rPr>
            <w:rStyle w:val="Hyperlink"/>
          </w:rPr>
          <w:t>BusinessTransactions</w:t>
        </w:r>
        <w:r w:rsidR="00F657DF">
          <w:rPr>
            <w:webHidden/>
          </w:rPr>
          <w:tab/>
        </w:r>
        <w:r w:rsidR="00F657DF">
          <w:rPr>
            <w:webHidden/>
          </w:rPr>
          <w:fldChar w:fldCharType="begin"/>
        </w:r>
        <w:r w:rsidR="00F657DF">
          <w:rPr>
            <w:webHidden/>
          </w:rPr>
          <w:instrText xml:space="preserve"> PAGEREF _Toc531340851 \h </w:instrText>
        </w:r>
        <w:r w:rsidR="00F657DF">
          <w:rPr>
            <w:webHidden/>
          </w:rPr>
        </w:r>
        <w:r w:rsidR="00F657DF">
          <w:rPr>
            <w:webHidden/>
          </w:rPr>
          <w:fldChar w:fldCharType="separate"/>
        </w:r>
        <w:r w:rsidR="00F657DF">
          <w:rPr>
            <w:webHidden/>
          </w:rPr>
          <w:t>59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2" w:history="1">
        <w:r w:rsidR="00F657DF" w:rsidRPr="000B607D">
          <w:rPr>
            <w:rStyle w:val="Hyperlink"/>
          </w:rPr>
          <w:t>6.1</w:t>
        </w:r>
        <w:r w:rsidR="00F657DF">
          <w:rPr>
            <w:rFonts w:asciiTheme="minorHAnsi" w:eastAsiaTheme="minorEastAsia" w:hAnsiTheme="minorHAnsi" w:cstheme="minorBidi"/>
            <w:snapToGrid/>
            <w:sz w:val="22"/>
            <w:szCs w:val="22"/>
            <w:lang w:eastAsia="en-GB"/>
          </w:rPr>
          <w:tab/>
        </w:r>
        <w:r w:rsidR="00F657DF" w:rsidRPr="000B607D">
          <w:rPr>
            <w:rStyle w:val="Hyperlink"/>
          </w:rPr>
          <w:t>Mandate Initiation Request</w:t>
        </w:r>
        <w:r w:rsidR="00F657DF">
          <w:rPr>
            <w:webHidden/>
          </w:rPr>
          <w:tab/>
        </w:r>
        <w:r w:rsidR="00F657DF">
          <w:rPr>
            <w:webHidden/>
          </w:rPr>
          <w:fldChar w:fldCharType="begin"/>
        </w:r>
        <w:r w:rsidR="00F657DF">
          <w:rPr>
            <w:webHidden/>
          </w:rPr>
          <w:instrText xml:space="preserve"> PAGEREF _Toc531340852 \h </w:instrText>
        </w:r>
        <w:r w:rsidR="00F657DF">
          <w:rPr>
            <w:webHidden/>
          </w:rPr>
        </w:r>
        <w:r w:rsidR="00F657DF">
          <w:rPr>
            <w:webHidden/>
          </w:rPr>
          <w:fldChar w:fldCharType="separate"/>
        </w:r>
        <w:r w:rsidR="00F657DF">
          <w:rPr>
            <w:webHidden/>
          </w:rPr>
          <w:t>59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3" w:history="1">
        <w:r w:rsidR="00F657DF" w:rsidRPr="000B607D">
          <w:rPr>
            <w:rStyle w:val="Hyperlink"/>
          </w:rPr>
          <w:t>6.2</w:t>
        </w:r>
        <w:r w:rsidR="00F657DF">
          <w:rPr>
            <w:rFonts w:asciiTheme="minorHAnsi" w:eastAsiaTheme="minorEastAsia" w:hAnsiTheme="minorHAnsi" w:cstheme="minorBidi"/>
            <w:snapToGrid/>
            <w:sz w:val="22"/>
            <w:szCs w:val="22"/>
            <w:lang w:eastAsia="en-GB"/>
          </w:rPr>
          <w:tab/>
        </w:r>
        <w:r w:rsidR="00F657DF" w:rsidRPr="000B607D">
          <w:rPr>
            <w:rStyle w:val="Hyperlink"/>
          </w:rPr>
          <w:t>Mandate Amendment Request</w:t>
        </w:r>
        <w:r w:rsidR="00F657DF">
          <w:rPr>
            <w:webHidden/>
          </w:rPr>
          <w:tab/>
        </w:r>
        <w:r w:rsidR="00F657DF">
          <w:rPr>
            <w:webHidden/>
          </w:rPr>
          <w:fldChar w:fldCharType="begin"/>
        </w:r>
        <w:r w:rsidR="00F657DF">
          <w:rPr>
            <w:webHidden/>
          </w:rPr>
          <w:instrText xml:space="preserve"> PAGEREF _Toc531340853 \h </w:instrText>
        </w:r>
        <w:r w:rsidR="00F657DF">
          <w:rPr>
            <w:webHidden/>
          </w:rPr>
        </w:r>
        <w:r w:rsidR="00F657DF">
          <w:rPr>
            <w:webHidden/>
          </w:rPr>
          <w:fldChar w:fldCharType="separate"/>
        </w:r>
        <w:r w:rsidR="00F657DF">
          <w:rPr>
            <w:webHidden/>
          </w:rPr>
          <w:t>63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4" w:history="1">
        <w:r w:rsidR="00F657DF" w:rsidRPr="000B607D">
          <w:rPr>
            <w:rStyle w:val="Hyperlink"/>
          </w:rPr>
          <w:t>6.3</w:t>
        </w:r>
        <w:r w:rsidR="00F657DF">
          <w:rPr>
            <w:rFonts w:asciiTheme="minorHAnsi" w:eastAsiaTheme="minorEastAsia" w:hAnsiTheme="minorHAnsi" w:cstheme="minorBidi"/>
            <w:snapToGrid/>
            <w:sz w:val="22"/>
            <w:szCs w:val="22"/>
            <w:lang w:eastAsia="en-GB"/>
          </w:rPr>
          <w:tab/>
        </w:r>
        <w:r w:rsidR="00F657DF" w:rsidRPr="000B607D">
          <w:rPr>
            <w:rStyle w:val="Hyperlink"/>
          </w:rPr>
          <w:t>Mandate Cancellation Request</w:t>
        </w:r>
        <w:r w:rsidR="00F657DF">
          <w:rPr>
            <w:webHidden/>
          </w:rPr>
          <w:tab/>
        </w:r>
        <w:r w:rsidR="00F657DF">
          <w:rPr>
            <w:webHidden/>
          </w:rPr>
          <w:fldChar w:fldCharType="begin"/>
        </w:r>
        <w:r w:rsidR="00F657DF">
          <w:rPr>
            <w:webHidden/>
          </w:rPr>
          <w:instrText xml:space="preserve"> PAGEREF _Toc531340854 \h </w:instrText>
        </w:r>
        <w:r w:rsidR="00F657DF">
          <w:rPr>
            <w:webHidden/>
          </w:rPr>
        </w:r>
        <w:r w:rsidR="00F657DF">
          <w:rPr>
            <w:webHidden/>
          </w:rPr>
          <w:fldChar w:fldCharType="separate"/>
        </w:r>
        <w:r w:rsidR="00F657DF">
          <w:rPr>
            <w:webHidden/>
          </w:rPr>
          <w:t>65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5" w:history="1">
        <w:r w:rsidR="00F657DF" w:rsidRPr="000B607D">
          <w:rPr>
            <w:rStyle w:val="Hyperlink"/>
          </w:rPr>
          <w:t>6.4</w:t>
        </w:r>
        <w:r w:rsidR="00F657DF">
          <w:rPr>
            <w:rFonts w:asciiTheme="minorHAnsi" w:eastAsiaTheme="minorEastAsia" w:hAnsiTheme="minorHAnsi" w:cstheme="minorBidi"/>
            <w:snapToGrid/>
            <w:sz w:val="22"/>
            <w:szCs w:val="22"/>
            <w:lang w:eastAsia="en-GB"/>
          </w:rPr>
          <w:tab/>
        </w:r>
        <w:r w:rsidR="00F657DF" w:rsidRPr="000B607D">
          <w:rPr>
            <w:rStyle w:val="Hyperlink"/>
          </w:rPr>
          <w:t>Mandate Copy Request</w:t>
        </w:r>
        <w:r w:rsidR="00F657DF">
          <w:rPr>
            <w:webHidden/>
          </w:rPr>
          <w:tab/>
        </w:r>
        <w:r w:rsidR="00F657DF">
          <w:rPr>
            <w:webHidden/>
          </w:rPr>
          <w:fldChar w:fldCharType="begin"/>
        </w:r>
        <w:r w:rsidR="00F657DF">
          <w:rPr>
            <w:webHidden/>
          </w:rPr>
          <w:instrText xml:space="preserve"> PAGEREF _Toc531340855 \h </w:instrText>
        </w:r>
        <w:r w:rsidR="00F657DF">
          <w:rPr>
            <w:webHidden/>
          </w:rPr>
        </w:r>
        <w:r w:rsidR="00F657DF">
          <w:rPr>
            <w:webHidden/>
          </w:rPr>
          <w:fldChar w:fldCharType="separate"/>
        </w:r>
        <w:r w:rsidR="00F657DF">
          <w:rPr>
            <w:webHidden/>
          </w:rPr>
          <w:t>68</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6" w:history="1">
        <w:r w:rsidR="00F657DF" w:rsidRPr="000B607D">
          <w:rPr>
            <w:rStyle w:val="Hyperlink"/>
          </w:rPr>
          <w:t>6.5</w:t>
        </w:r>
        <w:r w:rsidR="00F657DF">
          <w:rPr>
            <w:rFonts w:asciiTheme="minorHAnsi" w:eastAsiaTheme="minorEastAsia" w:hAnsiTheme="minorHAnsi" w:cstheme="minorBidi"/>
            <w:snapToGrid/>
            <w:sz w:val="22"/>
            <w:szCs w:val="22"/>
            <w:lang w:eastAsia="en-GB"/>
          </w:rPr>
          <w:tab/>
        </w:r>
        <w:r w:rsidR="00F657DF" w:rsidRPr="000B607D">
          <w:rPr>
            <w:rStyle w:val="Hyperlink"/>
          </w:rPr>
          <w:t>Mandate Suspension Request</w:t>
        </w:r>
        <w:r w:rsidR="00F657DF">
          <w:rPr>
            <w:webHidden/>
          </w:rPr>
          <w:tab/>
        </w:r>
        <w:r w:rsidR="00F657DF">
          <w:rPr>
            <w:webHidden/>
          </w:rPr>
          <w:fldChar w:fldCharType="begin"/>
        </w:r>
        <w:r w:rsidR="00F657DF">
          <w:rPr>
            <w:webHidden/>
          </w:rPr>
          <w:instrText xml:space="preserve"> PAGEREF _Toc531340856 \h </w:instrText>
        </w:r>
        <w:r w:rsidR="00F657DF">
          <w:rPr>
            <w:webHidden/>
          </w:rPr>
        </w:r>
        <w:r w:rsidR="00F657DF">
          <w:rPr>
            <w:webHidden/>
          </w:rPr>
          <w:fldChar w:fldCharType="separate"/>
        </w:r>
        <w:r w:rsidR="00F657DF">
          <w:rPr>
            <w:webHidden/>
          </w:rPr>
          <w:t>69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7" w:history="1">
        <w:r w:rsidR="00F657DF" w:rsidRPr="000B607D">
          <w:rPr>
            <w:rStyle w:val="Hyperlink"/>
          </w:rPr>
          <w:t>6.6</w:t>
        </w:r>
        <w:r w:rsidR="00F657DF">
          <w:rPr>
            <w:rFonts w:asciiTheme="minorHAnsi" w:eastAsiaTheme="minorEastAsia" w:hAnsiTheme="minorHAnsi" w:cstheme="minorBidi"/>
            <w:snapToGrid/>
            <w:sz w:val="22"/>
            <w:szCs w:val="22"/>
            <w:lang w:eastAsia="en-GB"/>
          </w:rPr>
          <w:tab/>
        </w:r>
        <w:r w:rsidR="00F657DF" w:rsidRPr="000B607D">
          <w:rPr>
            <w:rStyle w:val="Hyperlink"/>
          </w:rPr>
          <w:t>Mandate Acceptance Report</w:t>
        </w:r>
        <w:r w:rsidR="00F657DF">
          <w:rPr>
            <w:webHidden/>
          </w:rPr>
          <w:tab/>
        </w:r>
        <w:r w:rsidR="00F657DF">
          <w:rPr>
            <w:webHidden/>
          </w:rPr>
          <w:fldChar w:fldCharType="begin"/>
        </w:r>
        <w:r w:rsidR="00F657DF">
          <w:rPr>
            <w:webHidden/>
          </w:rPr>
          <w:instrText xml:space="preserve"> PAGEREF _Toc531340857 \h </w:instrText>
        </w:r>
        <w:r w:rsidR="00F657DF">
          <w:rPr>
            <w:webHidden/>
          </w:rPr>
        </w:r>
        <w:r w:rsidR="00F657DF">
          <w:rPr>
            <w:webHidden/>
          </w:rPr>
          <w:fldChar w:fldCharType="separate"/>
        </w:r>
        <w:r w:rsidR="00F657DF">
          <w:rPr>
            <w:webHidden/>
          </w:rPr>
          <w:t>71</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58" w:history="1">
        <w:r w:rsidR="00F657DF" w:rsidRPr="000B607D">
          <w:rPr>
            <w:rStyle w:val="Hyperlink"/>
          </w:rPr>
          <w:t>7</w:t>
        </w:r>
        <w:r w:rsidR="00F657DF">
          <w:rPr>
            <w:rFonts w:asciiTheme="minorHAnsi" w:eastAsiaTheme="minorEastAsia" w:hAnsiTheme="minorHAnsi" w:cstheme="minorBidi"/>
            <w:b w:val="0"/>
            <w:sz w:val="22"/>
            <w:szCs w:val="22"/>
            <w:lang w:eastAsia="en-GB"/>
          </w:rPr>
          <w:tab/>
        </w:r>
        <w:r w:rsidR="00F657DF" w:rsidRPr="000B607D">
          <w:rPr>
            <w:rStyle w:val="Hyperlink"/>
          </w:rPr>
          <w:t>Business Examples</w:t>
        </w:r>
        <w:r w:rsidR="00F657DF">
          <w:rPr>
            <w:webHidden/>
          </w:rPr>
          <w:tab/>
        </w:r>
        <w:r w:rsidR="00F657DF">
          <w:rPr>
            <w:webHidden/>
          </w:rPr>
          <w:fldChar w:fldCharType="begin"/>
        </w:r>
        <w:r w:rsidR="00F657DF">
          <w:rPr>
            <w:webHidden/>
          </w:rPr>
          <w:instrText xml:space="preserve"> PAGEREF _Toc531340858 \h </w:instrText>
        </w:r>
        <w:r w:rsidR="00F657DF">
          <w:rPr>
            <w:webHidden/>
          </w:rPr>
        </w:r>
        <w:r w:rsidR="00F657DF">
          <w:rPr>
            <w:webHidden/>
          </w:rPr>
          <w:fldChar w:fldCharType="separate"/>
        </w:r>
        <w:r w:rsidR="00F657DF">
          <w:rPr>
            <w:webHidden/>
          </w:rPr>
          <w:t>74</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59" w:history="1">
        <w:r w:rsidR="00F657DF" w:rsidRPr="000B607D">
          <w:rPr>
            <w:rStyle w:val="Hyperlink"/>
          </w:rPr>
          <w:t>7.1</w:t>
        </w:r>
        <w:r w:rsidR="00F657DF">
          <w:rPr>
            <w:rFonts w:asciiTheme="minorHAnsi" w:eastAsiaTheme="minorEastAsia" w:hAnsiTheme="minorHAnsi" w:cstheme="minorBidi"/>
            <w:snapToGrid/>
            <w:sz w:val="22"/>
            <w:szCs w:val="22"/>
            <w:lang w:eastAsia="en-GB"/>
          </w:rPr>
          <w:tab/>
        </w:r>
        <w:r w:rsidR="00F657DF" w:rsidRPr="000B607D">
          <w:rPr>
            <w:rStyle w:val="Hyperlink"/>
          </w:rPr>
          <w:t>MandateInititiationRequest - Example 1</w:t>
        </w:r>
        <w:r w:rsidR="00F657DF">
          <w:rPr>
            <w:webHidden/>
          </w:rPr>
          <w:tab/>
        </w:r>
        <w:r w:rsidR="00F657DF">
          <w:rPr>
            <w:webHidden/>
          </w:rPr>
          <w:fldChar w:fldCharType="begin"/>
        </w:r>
        <w:r w:rsidR="00F657DF">
          <w:rPr>
            <w:webHidden/>
          </w:rPr>
          <w:instrText xml:space="preserve"> PAGEREF _Toc531340859 \h </w:instrText>
        </w:r>
        <w:r w:rsidR="00F657DF">
          <w:rPr>
            <w:webHidden/>
          </w:rPr>
        </w:r>
        <w:r w:rsidR="00F657DF">
          <w:rPr>
            <w:webHidden/>
          </w:rPr>
          <w:fldChar w:fldCharType="separate"/>
        </w:r>
        <w:r w:rsidR="00F657DF">
          <w:rPr>
            <w:webHidden/>
          </w:rPr>
          <w:t>74</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0" w:history="1">
        <w:r w:rsidR="00F657DF" w:rsidRPr="000B607D">
          <w:rPr>
            <w:rStyle w:val="Hyperlink"/>
          </w:rPr>
          <w:t>7.2</w:t>
        </w:r>
        <w:r w:rsidR="00F657DF">
          <w:rPr>
            <w:rFonts w:asciiTheme="minorHAnsi" w:eastAsiaTheme="minorEastAsia" w:hAnsiTheme="minorHAnsi" w:cstheme="minorBidi"/>
            <w:snapToGrid/>
            <w:sz w:val="22"/>
            <w:szCs w:val="22"/>
            <w:lang w:eastAsia="en-GB"/>
          </w:rPr>
          <w:tab/>
        </w:r>
        <w:r w:rsidR="00F657DF" w:rsidRPr="000B607D">
          <w:rPr>
            <w:rStyle w:val="Hyperlink"/>
          </w:rPr>
          <w:t>MandateInititiationRequest - Example 2</w:t>
        </w:r>
        <w:r w:rsidR="00F657DF">
          <w:rPr>
            <w:webHidden/>
          </w:rPr>
          <w:tab/>
        </w:r>
        <w:r w:rsidR="00F657DF">
          <w:rPr>
            <w:webHidden/>
          </w:rPr>
          <w:fldChar w:fldCharType="begin"/>
        </w:r>
        <w:r w:rsidR="00F657DF">
          <w:rPr>
            <w:webHidden/>
          </w:rPr>
          <w:instrText xml:space="preserve"> PAGEREF _Toc531340860 \h </w:instrText>
        </w:r>
        <w:r w:rsidR="00F657DF">
          <w:rPr>
            <w:webHidden/>
          </w:rPr>
        </w:r>
        <w:r w:rsidR="00F657DF">
          <w:rPr>
            <w:webHidden/>
          </w:rPr>
          <w:fldChar w:fldCharType="separate"/>
        </w:r>
        <w:r w:rsidR="00F657DF">
          <w:rPr>
            <w:webHidden/>
          </w:rPr>
          <w:t>77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1" w:history="1">
        <w:r w:rsidR="00F657DF" w:rsidRPr="000B607D">
          <w:rPr>
            <w:rStyle w:val="Hyperlink"/>
          </w:rPr>
          <w:t>7.3</w:t>
        </w:r>
        <w:r w:rsidR="00F657DF">
          <w:rPr>
            <w:rFonts w:asciiTheme="minorHAnsi" w:eastAsiaTheme="minorEastAsia" w:hAnsiTheme="minorHAnsi" w:cstheme="minorBidi"/>
            <w:snapToGrid/>
            <w:sz w:val="22"/>
            <w:szCs w:val="22"/>
            <w:lang w:eastAsia="en-GB"/>
          </w:rPr>
          <w:tab/>
        </w:r>
        <w:r w:rsidR="00F657DF" w:rsidRPr="000B607D">
          <w:rPr>
            <w:rStyle w:val="Hyperlink"/>
          </w:rPr>
          <w:t>MandateInititiationRequest - Example 3</w:t>
        </w:r>
        <w:r w:rsidR="00F657DF">
          <w:rPr>
            <w:webHidden/>
          </w:rPr>
          <w:tab/>
        </w:r>
        <w:r w:rsidR="00F657DF">
          <w:rPr>
            <w:webHidden/>
          </w:rPr>
          <w:fldChar w:fldCharType="begin"/>
        </w:r>
        <w:r w:rsidR="00F657DF">
          <w:rPr>
            <w:webHidden/>
          </w:rPr>
          <w:instrText xml:space="preserve"> PAGEREF _Toc531340861 \h </w:instrText>
        </w:r>
        <w:r w:rsidR="00F657DF">
          <w:rPr>
            <w:webHidden/>
          </w:rPr>
        </w:r>
        <w:r w:rsidR="00F657DF">
          <w:rPr>
            <w:webHidden/>
          </w:rPr>
          <w:fldChar w:fldCharType="separate"/>
        </w:r>
        <w:r w:rsidR="00F657DF">
          <w:rPr>
            <w:webHidden/>
          </w:rPr>
          <w:t>80</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2" w:history="1">
        <w:r w:rsidR="00F657DF" w:rsidRPr="000B607D">
          <w:rPr>
            <w:rStyle w:val="Hyperlink"/>
          </w:rPr>
          <w:t>7.4</w:t>
        </w:r>
        <w:r w:rsidR="00F657DF">
          <w:rPr>
            <w:rFonts w:asciiTheme="minorHAnsi" w:eastAsiaTheme="minorEastAsia" w:hAnsiTheme="minorHAnsi" w:cstheme="minorBidi"/>
            <w:snapToGrid/>
            <w:sz w:val="22"/>
            <w:szCs w:val="22"/>
            <w:lang w:eastAsia="en-GB"/>
          </w:rPr>
          <w:tab/>
        </w:r>
        <w:r w:rsidR="00F657DF" w:rsidRPr="000B607D">
          <w:rPr>
            <w:rStyle w:val="Hyperlink"/>
          </w:rPr>
          <w:t>MandateAmendmentRequest - Example 1</w:t>
        </w:r>
        <w:r w:rsidR="00F657DF">
          <w:rPr>
            <w:webHidden/>
          </w:rPr>
          <w:tab/>
        </w:r>
        <w:r w:rsidR="00F657DF">
          <w:rPr>
            <w:webHidden/>
          </w:rPr>
          <w:fldChar w:fldCharType="begin"/>
        </w:r>
        <w:r w:rsidR="00F657DF">
          <w:rPr>
            <w:webHidden/>
          </w:rPr>
          <w:instrText xml:space="preserve"> PAGEREF _Toc531340862 \h </w:instrText>
        </w:r>
        <w:r w:rsidR="00F657DF">
          <w:rPr>
            <w:webHidden/>
          </w:rPr>
        </w:r>
        <w:r w:rsidR="00F657DF">
          <w:rPr>
            <w:webHidden/>
          </w:rPr>
          <w:fldChar w:fldCharType="separate"/>
        </w:r>
        <w:r w:rsidR="00F657DF">
          <w:rPr>
            <w:webHidden/>
          </w:rPr>
          <w:t>83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3" w:history="1">
        <w:r w:rsidR="00F657DF" w:rsidRPr="000B607D">
          <w:rPr>
            <w:rStyle w:val="Hyperlink"/>
          </w:rPr>
          <w:t>7.5</w:t>
        </w:r>
        <w:r w:rsidR="00F657DF">
          <w:rPr>
            <w:rFonts w:asciiTheme="minorHAnsi" w:eastAsiaTheme="minorEastAsia" w:hAnsiTheme="minorHAnsi" w:cstheme="minorBidi"/>
            <w:snapToGrid/>
            <w:sz w:val="22"/>
            <w:szCs w:val="22"/>
            <w:lang w:eastAsia="en-GB"/>
          </w:rPr>
          <w:tab/>
        </w:r>
        <w:r w:rsidR="00F657DF" w:rsidRPr="000B607D">
          <w:rPr>
            <w:rStyle w:val="Hyperlink"/>
          </w:rPr>
          <w:t>MandateAmendmentRequest - Example 2</w:t>
        </w:r>
        <w:r w:rsidR="00F657DF">
          <w:rPr>
            <w:webHidden/>
          </w:rPr>
          <w:tab/>
        </w:r>
        <w:r w:rsidR="00F657DF">
          <w:rPr>
            <w:webHidden/>
          </w:rPr>
          <w:fldChar w:fldCharType="begin"/>
        </w:r>
        <w:r w:rsidR="00F657DF">
          <w:rPr>
            <w:webHidden/>
          </w:rPr>
          <w:instrText xml:space="preserve"> PAGEREF _Toc531340863 \h </w:instrText>
        </w:r>
        <w:r w:rsidR="00F657DF">
          <w:rPr>
            <w:webHidden/>
          </w:rPr>
        </w:r>
        <w:r w:rsidR="00F657DF">
          <w:rPr>
            <w:webHidden/>
          </w:rPr>
          <w:fldChar w:fldCharType="separate"/>
        </w:r>
        <w:r w:rsidR="00F657DF">
          <w:rPr>
            <w:webHidden/>
          </w:rPr>
          <w:t>87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4" w:history="1">
        <w:r w:rsidR="00F657DF" w:rsidRPr="000B607D">
          <w:rPr>
            <w:rStyle w:val="Hyperlink"/>
          </w:rPr>
          <w:t>7.6</w:t>
        </w:r>
        <w:r w:rsidR="00F657DF">
          <w:rPr>
            <w:rFonts w:asciiTheme="minorHAnsi" w:eastAsiaTheme="minorEastAsia" w:hAnsiTheme="minorHAnsi" w:cstheme="minorBidi"/>
            <w:snapToGrid/>
            <w:sz w:val="22"/>
            <w:szCs w:val="22"/>
            <w:lang w:eastAsia="en-GB"/>
          </w:rPr>
          <w:tab/>
        </w:r>
        <w:r w:rsidR="00F657DF" w:rsidRPr="000B607D">
          <w:rPr>
            <w:rStyle w:val="Hyperlink"/>
          </w:rPr>
          <w:t>MandateAmendmentRequest - Example 3</w:t>
        </w:r>
        <w:r w:rsidR="00F657DF">
          <w:rPr>
            <w:webHidden/>
          </w:rPr>
          <w:tab/>
        </w:r>
        <w:r w:rsidR="00F657DF">
          <w:rPr>
            <w:webHidden/>
          </w:rPr>
          <w:fldChar w:fldCharType="begin"/>
        </w:r>
        <w:r w:rsidR="00F657DF">
          <w:rPr>
            <w:webHidden/>
          </w:rPr>
          <w:instrText xml:space="preserve"> PAGEREF _Toc531340864 \h </w:instrText>
        </w:r>
        <w:r w:rsidR="00F657DF">
          <w:rPr>
            <w:webHidden/>
          </w:rPr>
        </w:r>
        <w:r w:rsidR="00F657DF">
          <w:rPr>
            <w:webHidden/>
          </w:rPr>
          <w:fldChar w:fldCharType="separate"/>
        </w:r>
        <w:r w:rsidR="00F657DF">
          <w:rPr>
            <w:webHidden/>
          </w:rPr>
          <w:t>89</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5" w:history="1">
        <w:r w:rsidR="00F657DF" w:rsidRPr="000B607D">
          <w:rPr>
            <w:rStyle w:val="Hyperlink"/>
          </w:rPr>
          <w:t>7.7</w:t>
        </w:r>
        <w:r w:rsidR="00F657DF">
          <w:rPr>
            <w:rFonts w:asciiTheme="minorHAnsi" w:eastAsiaTheme="minorEastAsia" w:hAnsiTheme="minorHAnsi" w:cstheme="minorBidi"/>
            <w:snapToGrid/>
            <w:sz w:val="22"/>
            <w:szCs w:val="22"/>
            <w:lang w:eastAsia="en-GB"/>
          </w:rPr>
          <w:tab/>
        </w:r>
        <w:r w:rsidR="00F657DF" w:rsidRPr="000B607D">
          <w:rPr>
            <w:rStyle w:val="Hyperlink"/>
          </w:rPr>
          <w:t>MandateCancellationRequest - Example 1</w:t>
        </w:r>
        <w:r w:rsidR="00F657DF">
          <w:rPr>
            <w:webHidden/>
          </w:rPr>
          <w:tab/>
        </w:r>
        <w:r w:rsidR="00F657DF">
          <w:rPr>
            <w:webHidden/>
          </w:rPr>
          <w:fldChar w:fldCharType="begin"/>
        </w:r>
        <w:r w:rsidR="00F657DF">
          <w:rPr>
            <w:webHidden/>
          </w:rPr>
          <w:instrText xml:space="preserve"> PAGEREF _Toc531340865 \h </w:instrText>
        </w:r>
        <w:r w:rsidR="00F657DF">
          <w:rPr>
            <w:webHidden/>
          </w:rPr>
        </w:r>
        <w:r w:rsidR="00F657DF">
          <w:rPr>
            <w:webHidden/>
          </w:rPr>
          <w:fldChar w:fldCharType="separate"/>
        </w:r>
        <w:r w:rsidR="00F657DF">
          <w:rPr>
            <w:webHidden/>
          </w:rPr>
          <w:t>93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6" w:history="1">
        <w:r w:rsidR="00F657DF" w:rsidRPr="000B607D">
          <w:rPr>
            <w:rStyle w:val="Hyperlink"/>
          </w:rPr>
          <w:t>7.8</w:t>
        </w:r>
        <w:r w:rsidR="00F657DF">
          <w:rPr>
            <w:rFonts w:asciiTheme="minorHAnsi" w:eastAsiaTheme="minorEastAsia" w:hAnsiTheme="minorHAnsi" w:cstheme="minorBidi"/>
            <w:snapToGrid/>
            <w:sz w:val="22"/>
            <w:szCs w:val="22"/>
            <w:lang w:eastAsia="en-GB"/>
          </w:rPr>
          <w:tab/>
        </w:r>
        <w:r w:rsidR="00F657DF" w:rsidRPr="000B607D">
          <w:rPr>
            <w:rStyle w:val="Hyperlink"/>
          </w:rPr>
          <w:t>MandateCancellationRequest - Example 2</w:t>
        </w:r>
        <w:r w:rsidR="00F657DF">
          <w:rPr>
            <w:webHidden/>
          </w:rPr>
          <w:tab/>
        </w:r>
        <w:r w:rsidR="00F657DF">
          <w:rPr>
            <w:webHidden/>
          </w:rPr>
          <w:fldChar w:fldCharType="begin"/>
        </w:r>
        <w:r w:rsidR="00F657DF">
          <w:rPr>
            <w:webHidden/>
          </w:rPr>
          <w:instrText xml:space="preserve"> PAGEREF _Toc531340866 \h </w:instrText>
        </w:r>
        <w:r w:rsidR="00F657DF">
          <w:rPr>
            <w:webHidden/>
          </w:rPr>
        </w:r>
        <w:r w:rsidR="00F657DF">
          <w:rPr>
            <w:webHidden/>
          </w:rPr>
          <w:fldChar w:fldCharType="separate"/>
        </w:r>
        <w:r w:rsidR="00F657DF">
          <w:rPr>
            <w:webHidden/>
          </w:rPr>
          <w:t>95</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7" w:history="1">
        <w:r w:rsidR="00F657DF" w:rsidRPr="000B607D">
          <w:rPr>
            <w:rStyle w:val="Hyperlink"/>
          </w:rPr>
          <w:t>7.9</w:t>
        </w:r>
        <w:r w:rsidR="00F657DF">
          <w:rPr>
            <w:rFonts w:asciiTheme="minorHAnsi" w:eastAsiaTheme="minorEastAsia" w:hAnsiTheme="minorHAnsi" w:cstheme="minorBidi"/>
            <w:snapToGrid/>
            <w:sz w:val="22"/>
            <w:szCs w:val="22"/>
            <w:lang w:eastAsia="en-GB"/>
          </w:rPr>
          <w:tab/>
        </w:r>
        <w:r w:rsidR="00F657DF" w:rsidRPr="000B607D">
          <w:rPr>
            <w:rStyle w:val="Hyperlink"/>
          </w:rPr>
          <w:t>MandateCancellationRequest - Example 3</w:t>
        </w:r>
        <w:r w:rsidR="00F657DF">
          <w:rPr>
            <w:webHidden/>
          </w:rPr>
          <w:tab/>
        </w:r>
        <w:r w:rsidR="00F657DF">
          <w:rPr>
            <w:webHidden/>
          </w:rPr>
          <w:fldChar w:fldCharType="begin"/>
        </w:r>
        <w:r w:rsidR="00F657DF">
          <w:rPr>
            <w:webHidden/>
          </w:rPr>
          <w:instrText xml:space="preserve"> PAGEREF _Toc531340867 \h </w:instrText>
        </w:r>
        <w:r w:rsidR="00F657DF">
          <w:rPr>
            <w:webHidden/>
          </w:rPr>
        </w:r>
        <w:r w:rsidR="00F657DF">
          <w:rPr>
            <w:webHidden/>
          </w:rPr>
          <w:fldChar w:fldCharType="separate"/>
        </w:r>
        <w:r w:rsidR="00F657DF">
          <w:rPr>
            <w:webHidden/>
          </w:rPr>
          <w:t>97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8" w:history="1">
        <w:r w:rsidR="00F657DF" w:rsidRPr="000B607D">
          <w:rPr>
            <w:rStyle w:val="Hyperlink"/>
          </w:rPr>
          <w:t>7.10</w:t>
        </w:r>
        <w:r w:rsidR="00F657DF">
          <w:rPr>
            <w:rFonts w:asciiTheme="minorHAnsi" w:eastAsiaTheme="minorEastAsia" w:hAnsiTheme="minorHAnsi" w:cstheme="minorBidi"/>
            <w:snapToGrid/>
            <w:sz w:val="22"/>
            <w:szCs w:val="22"/>
            <w:lang w:eastAsia="en-GB"/>
          </w:rPr>
          <w:tab/>
        </w:r>
        <w:r w:rsidR="00F657DF" w:rsidRPr="000B607D">
          <w:rPr>
            <w:rStyle w:val="Hyperlink"/>
          </w:rPr>
          <w:t>MandateAcceptanceReport- Example 1</w:t>
        </w:r>
        <w:r w:rsidR="00F657DF">
          <w:rPr>
            <w:webHidden/>
          </w:rPr>
          <w:tab/>
        </w:r>
        <w:r w:rsidR="00F657DF">
          <w:rPr>
            <w:webHidden/>
          </w:rPr>
          <w:fldChar w:fldCharType="begin"/>
        </w:r>
        <w:r w:rsidR="00F657DF">
          <w:rPr>
            <w:webHidden/>
          </w:rPr>
          <w:instrText xml:space="preserve"> PAGEREF _Toc531340868 \h </w:instrText>
        </w:r>
        <w:r w:rsidR="00F657DF">
          <w:rPr>
            <w:webHidden/>
          </w:rPr>
        </w:r>
        <w:r w:rsidR="00F657DF">
          <w:rPr>
            <w:webHidden/>
          </w:rPr>
          <w:fldChar w:fldCharType="separate"/>
        </w:r>
        <w:r w:rsidR="00F657DF">
          <w:rPr>
            <w:webHidden/>
          </w:rPr>
          <w:t>98</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69" w:history="1">
        <w:r w:rsidR="00F657DF" w:rsidRPr="000B607D">
          <w:rPr>
            <w:rStyle w:val="Hyperlink"/>
          </w:rPr>
          <w:t>7.11</w:t>
        </w:r>
        <w:r w:rsidR="00F657DF">
          <w:rPr>
            <w:rFonts w:asciiTheme="minorHAnsi" w:eastAsiaTheme="minorEastAsia" w:hAnsiTheme="minorHAnsi" w:cstheme="minorBidi"/>
            <w:snapToGrid/>
            <w:sz w:val="22"/>
            <w:szCs w:val="22"/>
            <w:lang w:eastAsia="en-GB"/>
          </w:rPr>
          <w:tab/>
        </w:r>
        <w:r w:rsidR="00F657DF" w:rsidRPr="000B607D">
          <w:rPr>
            <w:rStyle w:val="Hyperlink"/>
          </w:rPr>
          <w:t>MandateAcceptanceReport- Example 2</w:t>
        </w:r>
        <w:r w:rsidR="00F657DF">
          <w:rPr>
            <w:webHidden/>
          </w:rPr>
          <w:tab/>
        </w:r>
        <w:r w:rsidR="00F657DF">
          <w:rPr>
            <w:webHidden/>
          </w:rPr>
          <w:fldChar w:fldCharType="begin"/>
        </w:r>
        <w:r w:rsidR="00F657DF">
          <w:rPr>
            <w:webHidden/>
          </w:rPr>
          <w:instrText xml:space="preserve"> PAGEREF _Toc531340869 \h </w:instrText>
        </w:r>
        <w:r w:rsidR="00F657DF">
          <w:rPr>
            <w:webHidden/>
          </w:rPr>
        </w:r>
        <w:r w:rsidR="00F657DF">
          <w:rPr>
            <w:webHidden/>
          </w:rPr>
          <w:fldChar w:fldCharType="separate"/>
        </w:r>
        <w:r w:rsidR="00F657DF">
          <w:rPr>
            <w:webHidden/>
          </w:rPr>
          <w:t>100</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70" w:history="1">
        <w:r w:rsidR="00F657DF" w:rsidRPr="000B607D">
          <w:rPr>
            <w:rStyle w:val="Hyperlink"/>
          </w:rPr>
          <w:t>7.12</w:t>
        </w:r>
        <w:r w:rsidR="00F657DF">
          <w:rPr>
            <w:rFonts w:asciiTheme="minorHAnsi" w:eastAsiaTheme="minorEastAsia" w:hAnsiTheme="minorHAnsi" w:cstheme="minorBidi"/>
            <w:snapToGrid/>
            <w:sz w:val="22"/>
            <w:szCs w:val="22"/>
            <w:lang w:eastAsia="en-GB"/>
          </w:rPr>
          <w:tab/>
        </w:r>
        <w:r w:rsidR="00F657DF" w:rsidRPr="000B607D">
          <w:rPr>
            <w:rStyle w:val="Hyperlink"/>
          </w:rPr>
          <w:t>MandateAcceptanceReport- Example 3</w:t>
        </w:r>
        <w:r w:rsidR="00F657DF">
          <w:rPr>
            <w:webHidden/>
          </w:rPr>
          <w:tab/>
        </w:r>
        <w:r w:rsidR="00F657DF">
          <w:rPr>
            <w:webHidden/>
          </w:rPr>
          <w:fldChar w:fldCharType="begin"/>
        </w:r>
        <w:r w:rsidR="00F657DF">
          <w:rPr>
            <w:webHidden/>
          </w:rPr>
          <w:instrText xml:space="preserve"> PAGEREF _Toc531340870 \h </w:instrText>
        </w:r>
        <w:r w:rsidR="00F657DF">
          <w:rPr>
            <w:webHidden/>
          </w:rPr>
        </w:r>
        <w:r w:rsidR="00F657DF">
          <w:rPr>
            <w:webHidden/>
          </w:rPr>
          <w:fldChar w:fldCharType="separate"/>
        </w:r>
        <w:r w:rsidR="00F657DF">
          <w:rPr>
            <w:webHidden/>
          </w:rPr>
          <w:t>103</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71" w:history="1">
        <w:r w:rsidR="00F657DF" w:rsidRPr="000B607D">
          <w:rPr>
            <w:rStyle w:val="Hyperlink"/>
          </w:rPr>
          <w:t>7.13</w:t>
        </w:r>
        <w:r w:rsidR="00F657DF">
          <w:rPr>
            <w:rFonts w:asciiTheme="minorHAnsi" w:eastAsiaTheme="minorEastAsia" w:hAnsiTheme="minorHAnsi" w:cstheme="minorBidi"/>
            <w:snapToGrid/>
            <w:sz w:val="22"/>
            <w:szCs w:val="22"/>
            <w:lang w:eastAsia="en-GB"/>
          </w:rPr>
          <w:tab/>
        </w:r>
        <w:r w:rsidR="00F657DF" w:rsidRPr="000B607D">
          <w:rPr>
            <w:rStyle w:val="Hyperlink"/>
          </w:rPr>
          <w:t>MandateCopyRequest - Example 1</w:t>
        </w:r>
        <w:r w:rsidR="00F657DF">
          <w:rPr>
            <w:webHidden/>
          </w:rPr>
          <w:tab/>
        </w:r>
        <w:r w:rsidR="00F657DF">
          <w:rPr>
            <w:webHidden/>
          </w:rPr>
          <w:fldChar w:fldCharType="begin"/>
        </w:r>
        <w:r w:rsidR="00F657DF">
          <w:rPr>
            <w:webHidden/>
          </w:rPr>
          <w:instrText xml:space="preserve"> PAGEREF _Toc531340871 \h </w:instrText>
        </w:r>
        <w:r w:rsidR="00F657DF">
          <w:rPr>
            <w:webHidden/>
          </w:rPr>
        </w:r>
        <w:r w:rsidR="00F657DF">
          <w:rPr>
            <w:webHidden/>
          </w:rPr>
          <w:fldChar w:fldCharType="separate"/>
        </w:r>
        <w:r w:rsidR="00F657DF">
          <w:rPr>
            <w:webHidden/>
          </w:rPr>
          <w:t>107</w:t>
        </w:r>
        <w:r w:rsidR="00F657DF">
          <w:rPr>
            <w:webHidden/>
          </w:rPr>
          <w:fldChar w:fldCharType="end"/>
        </w:r>
      </w:hyperlink>
    </w:p>
    <w:p w:rsidR="00F657DF" w:rsidRDefault="006E1BF6">
      <w:pPr>
        <w:pStyle w:val="TOC2"/>
        <w:rPr>
          <w:rFonts w:asciiTheme="minorHAnsi" w:eastAsiaTheme="minorEastAsia" w:hAnsiTheme="minorHAnsi" w:cstheme="minorBidi"/>
          <w:snapToGrid/>
          <w:sz w:val="22"/>
          <w:szCs w:val="22"/>
          <w:lang w:eastAsia="en-GB"/>
        </w:rPr>
      </w:pPr>
      <w:hyperlink w:anchor="_Toc531340872" w:history="1">
        <w:r w:rsidR="00F657DF" w:rsidRPr="000B607D">
          <w:rPr>
            <w:rStyle w:val="Hyperlink"/>
          </w:rPr>
          <w:t>7.14</w:t>
        </w:r>
        <w:r w:rsidR="00F657DF">
          <w:rPr>
            <w:rFonts w:asciiTheme="minorHAnsi" w:eastAsiaTheme="minorEastAsia" w:hAnsiTheme="minorHAnsi" w:cstheme="minorBidi"/>
            <w:snapToGrid/>
            <w:sz w:val="22"/>
            <w:szCs w:val="22"/>
            <w:lang w:eastAsia="en-GB"/>
          </w:rPr>
          <w:tab/>
        </w:r>
        <w:r w:rsidR="00F657DF" w:rsidRPr="000B607D">
          <w:rPr>
            <w:rStyle w:val="Hyperlink"/>
          </w:rPr>
          <w:t>MandateSuspensionRequest - Example 1</w:t>
        </w:r>
        <w:r w:rsidR="00F657DF">
          <w:rPr>
            <w:webHidden/>
          </w:rPr>
          <w:tab/>
        </w:r>
        <w:r w:rsidR="00F657DF">
          <w:rPr>
            <w:webHidden/>
          </w:rPr>
          <w:fldChar w:fldCharType="begin"/>
        </w:r>
        <w:r w:rsidR="00F657DF">
          <w:rPr>
            <w:webHidden/>
          </w:rPr>
          <w:instrText xml:space="preserve"> PAGEREF _Toc531340872 \h </w:instrText>
        </w:r>
        <w:r w:rsidR="00F657DF">
          <w:rPr>
            <w:webHidden/>
          </w:rPr>
        </w:r>
        <w:r w:rsidR="00F657DF">
          <w:rPr>
            <w:webHidden/>
          </w:rPr>
          <w:fldChar w:fldCharType="separate"/>
        </w:r>
        <w:r w:rsidR="00F657DF">
          <w:rPr>
            <w:webHidden/>
          </w:rPr>
          <w:t>108</w:t>
        </w:r>
        <w:r w:rsidR="00F657DF">
          <w:rPr>
            <w:webHidden/>
          </w:rPr>
          <w:fldChar w:fldCharType="end"/>
        </w:r>
      </w:hyperlink>
    </w:p>
    <w:p w:rsidR="00F657DF" w:rsidRDefault="006E1BF6">
      <w:pPr>
        <w:pStyle w:val="TOC1"/>
        <w:rPr>
          <w:rFonts w:asciiTheme="minorHAnsi" w:eastAsiaTheme="minorEastAsia" w:hAnsiTheme="minorHAnsi" w:cstheme="minorBidi"/>
          <w:b w:val="0"/>
          <w:sz w:val="22"/>
          <w:szCs w:val="22"/>
          <w:lang w:eastAsia="en-GB"/>
        </w:rPr>
      </w:pPr>
      <w:hyperlink w:anchor="_Toc531340873" w:history="1">
        <w:r w:rsidR="00F657DF" w:rsidRPr="000B607D">
          <w:rPr>
            <w:rStyle w:val="Hyperlink"/>
          </w:rPr>
          <w:t>8</w:t>
        </w:r>
        <w:r w:rsidR="00F657DF">
          <w:rPr>
            <w:rFonts w:asciiTheme="minorHAnsi" w:eastAsiaTheme="minorEastAsia" w:hAnsiTheme="minorHAnsi" w:cstheme="minorBidi"/>
            <w:b w:val="0"/>
            <w:sz w:val="22"/>
            <w:szCs w:val="22"/>
            <w:lang w:eastAsia="en-GB"/>
          </w:rPr>
          <w:tab/>
        </w:r>
        <w:r w:rsidR="00F657DF" w:rsidRPr="000B607D">
          <w:rPr>
            <w:rStyle w:val="Hyperlink"/>
          </w:rPr>
          <w:t>Revision Record</w:t>
        </w:r>
        <w:r w:rsidR="00F657DF">
          <w:rPr>
            <w:webHidden/>
          </w:rPr>
          <w:tab/>
        </w:r>
        <w:r w:rsidR="00F657DF">
          <w:rPr>
            <w:webHidden/>
          </w:rPr>
          <w:fldChar w:fldCharType="begin"/>
        </w:r>
        <w:r w:rsidR="00F657DF">
          <w:rPr>
            <w:webHidden/>
          </w:rPr>
          <w:instrText xml:space="preserve"> PAGEREF _Toc531340873 \h </w:instrText>
        </w:r>
        <w:r w:rsidR="00F657DF">
          <w:rPr>
            <w:webHidden/>
          </w:rPr>
        </w:r>
        <w:r w:rsidR="00F657DF">
          <w:rPr>
            <w:webHidden/>
          </w:rPr>
          <w:fldChar w:fldCharType="separate"/>
        </w:r>
        <w:r w:rsidR="00F657DF">
          <w:rPr>
            <w:webHidden/>
          </w:rPr>
          <w:t>110</w:t>
        </w:r>
        <w:r w:rsidR="00F657DF">
          <w:rPr>
            <w:webHidden/>
          </w:rPr>
          <w:fldChar w:fldCharType="end"/>
        </w:r>
      </w:hyperlink>
    </w:p>
    <w:p w:rsidR="00C45139" w:rsidRDefault="00F45CD3" w:rsidP="00120BB8">
      <w:r>
        <w:rPr>
          <w:b/>
        </w:rPr>
        <w:fldChar w:fldCharType="end"/>
      </w:r>
    </w:p>
    <w:p w:rsidR="00B86096" w:rsidRPr="00E96C98" w:rsidRDefault="00B86096" w:rsidP="00B86096">
      <w:pPr>
        <w:pStyle w:val="PreliminaryNote"/>
      </w:pPr>
      <w:r>
        <w:t>P</w:t>
      </w:r>
      <w:r w:rsidRPr="00E96C98">
        <w:t>reliminary note:</w:t>
      </w:r>
    </w:p>
    <w:p w:rsidR="00B86096" w:rsidRPr="00E96C98" w:rsidRDefault="00B86096" w:rsidP="00B86096">
      <w:r w:rsidRPr="00E96C98">
        <w:t>The Message Definition Report (MDR) is made of three parts:</w:t>
      </w:r>
    </w:p>
    <w:p w:rsidR="00B86096" w:rsidRDefault="00B86096" w:rsidP="00B86096">
      <w:pPr>
        <w:pStyle w:val="BlockLabel"/>
      </w:pPr>
      <w:r w:rsidRPr="00E96C98">
        <w:t xml:space="preserve">MDR - Part 1 </w:t>
      </w:r>
    </w:p>
    <w:p w:rsidR="00B86096" w:rsidRPr="00E96C98" w:rsidRDefault="00B86096" w:rsidP="00B86096">
      <w:r>
        <w:t xml:space="preserve">This </w:t>
      </w:r>
      <w:r w:rsidRPr="00E96C98">
        <w:t xml:space="preserve">describes the contextual background required to understand the functionality of the proposed message set. Part 1 is produced by the submitting organisation that developed or maintained the message set in line with a MDR Part1 template provided by the ISO 20022 Registration Authority (RA) on </w:t>
      </w:r>
      <w:hyperlink r:id="rId18" w:history="1">
        <w:r w:rsidRPr="00E96C98">
          <w:rPr>
            <w:rStyle w:val="Hyperlink"/>
          </w:rPr>
          <w:t>www.iso20022.org</w:t>
        </w:r>
      </w:hyperlink>
    </w:p>
    <w:p w:rsidR="00B86096" w:rsidRDefault="00B86096" w:rsidP="00B86096">
      <w:pPr>
        <w:pStyle w:val="BlockLabel"/>
      </w:pPr>
      <w:r w:rsidRPr="00E96C98">
        <w:t xml:space="preserve">MDR – Part 2 </w:t>
      </w:r>
    </w:p>
    <w:p w:rsidR="00B86096" w:rsidRPr="00E96C98" w:rsidRDefault="00B86096" w:rsidP="00B86096">
      <w:r>
        <w:t xml:space="preserve">This </w:t>
      </w:r>
      <w:r w:rsidRPr="00E96C98">
        <w:t>is the detailed description of each message definition of the message set. Part 2 is produced by the RA using the model developed by the submitting organisation.</w:t>
      </w:r>
    </w:p>
    <w:p w:rsidR="00B86096" w:rsidRDefault="00B86096" w:rsidP="00B86096">
      <w:pPr>
        <w:pStyle w:val="BlockLabel"/>
      </w:pPr>
      <w:r w:rsidRPr="00E96C98">
        <w:t xml:space="preserve">MDR – Part 3 </w:t>
      </w:r>
    </w:p>
    <w:p w:rsidR="00C45139" w:rsidRPr="00676636" w:rsidRDefault="00B86096" w:rsidP="00B86096">
      <w:r>
        <w:t xml:space="preserve">This </w:t>
      </w:r>
      <w:r w:rsidRPr="00E96C98">
        <w:t>is an extract of the ISO 20022 Business Model describing the business concepts used in the message set. Part 3 is an Excel document produced by the RA.</w:t>
      </w:r>
    </w:p>
    <w:p w:rsidR="00FC66CD" w:rsidRPr="00A23189" w:rsidRDefault="00FC66CD" w:rsidP="00EC6A4C">
      <w:pPr>
        <w:pStyle w:val="Label"/>
        <w:ind w:left="0"/>
        <w:rPr>
          <w:rStyle w:val="Italic"/>
        </w:rPr>
        <w:sectPr w:rsidR="00FC66CD" w:rsidRPr="00A23189" w:rsidSect="006E0076">
          <w:headerReference w:type="even" r:id="rId19"/>
          <w:headerReference w:type="default" r:id="rId20"/>
          <w:footerReference w:type="even" r:id="rId21"/>
          <w:footerReference w:type="default" r:id="rId22"/>
          <w:pgSz w:w="11909" w:h="15840" w:code="9"/>
          <w:pgMar w:top="1021" w:right="1304" w:bottom="1701" w:left="1304" w:header="567" w:footer="567" w:gutter="0"/>
          <w:cols w:space="720"/>
          <w:docGrid w:linePitch="258"/>
        </w:sectPr>
      </w:pPr>
    </w:p>
    <w:p w:rsidR="000E37DA" w:rsidRDefault="000E37DA" w:rsidP="000E37DA">
      <w:pPr>
        <w:pStyle w:val="Heading1"/>
      </w:pPr>
      <w:bookmarkStart w:id="3" w:name="_Toc531340826"/>
      <w:bookmarkStart w:id="4" w:name="_Toc533501210"/>
      <w:r>
        <w:lastRenderedPageBreak/>
        <w:t>Introduction</w:t>
      </w:r>
      <w:bookmarkEnd w:id="3"/>
    </w:p>
    <w:p w:rsidR="000E37DA" w:rsidRPr="00526C98" w:rsidRDefault="000E37DA" w:rsidP="000E37DA">
      <w:pPr>
        <w:pStyle w:val="Heading2"/>
      </w:pPr>
      <w:bookmarkStart w:id="5" w:name="_Toc531340827"/>
      <w:r>
        <w:t>Terms and Definitions</w:t>
      </w:r>
      <w:bookmarkEnd w:id="5"/>
    </w:p>
    <w:p w:rsidR="000E37DA" w:rsidRDefault="000E37DA" w:rsidP="000E37DA">
      <w:pPr>
        <w:pStyle w:val="Normalbeforetable"/>
      </w:pPr>
      <w:r w:rsidRPr="0096292A">
        <w:t xml:space="preserve">The following terms are reserved words defined in ISO 20022 Edition 2013 – Part1. When used in this document, the </w:t>
      </w:r>
      <w:r w:rsidRPr="0039527E">
        <w:t>UpperCamelCase n</w:t>
      </w:r>
      <w:r w:rsidRPr="0096292A">
        <w:t>otation</w:t>
      </w:r>
      <w:r>
        <w:t xml:space="preserve"> is followed</w:t>
      </w:r>
      <w:r w:rsidRPr="0096292A">
        <w:t>.</w:t>
      </w:r>
    </w:p>
    <w:tbl>
      <w:tblPr>
        <w:tblStyle w:val="TableShaded1stRow"/>
        <w:tblW w:w="8364" w:type="dxa"/>
        <w:tblLook w:val="04A0" w:firstRow="1" w:lastRow="0" w:firstColumn="1" w:lastColumn="0" w:noHBand="0" w:noVBand="1"/>
      </w:tblPr>
      <w:tblGrid>
        <w:gridCol w:w="2376"/>
        <w:gridCol w:w="5988"/>
      </w:tblGrid>
      <w:tr w:rsidR="000E37DA" w:rsidTr="00A3013C">
        <w:trPr>
          <w:cnfStyle w:val="100000000000" w:firstRow="1" w:lastRow="0" w:firstColumn="0" w:lastColumn="0" w:oddVBand="0" w:evenVBand="0" w:oddHBand="0" w:evenHBand="0" w:firstRowFirstColumn="0" w:firstRowLastColumn="0" w:lastRowFirstColumn="0" w:lastRowLastColumn="0"/>
        </w:trPr>
        <w:tc>
          <w:tcPr>
            <w:tcW w:w="2376" w:type="dxa"/>
            <w:vAlign w:val="bottom"/>
          </w:tcPr>
          <w:p w:rsidR="000E37DA" w:rsidRPr="000E37DA" w:rsidRDefault="000E37DA" w:rsidP="000E37DA">
            <w:pPr>
              <w:pStyle w:val="TableHeading"/>
            </w:pPr>
            <w:r w:rsidRPr="0052733C">
              <w:t>Term</w:t>
            </w:r>
          </w:p>
        </w:tc>
        <w:tc>
          <w:tcPr>
            <w:tcW w:w="5988" w:type="dxa"/>
            <w:vAlign w:val="bottom"/>
          </w:tcPr>
          <w:p w:rsidR="000E37DA" w:rsidRPr="000E37DA" w:rsidRDefault="000E37DA" w:rsidP="000E37DA">
            <w:pPr>
              <w:pStyle w:val="TableHeading"/>
            </w:pPr>
            <w:r w:rsidRPr="0052733C">
              <w:t>Definition</w:t>
            </w:r>
          </w:p>
        </w:tc>
      </w:tr>
      <w:tr w:rsidR="000E37DA" w:rsidTr="00A3013C">
        <w:tc>
          <w:tcPr>
            <w:tcW w:w="2376" w:type="dxa"/>
          </w:tcPr>
          <w:p w:rsidR="000E37DA" w:rsidRPr="00A3013C" w:rsidRDefault="000E37DA" w:rsidP="00A3013C">
            <w:pPr>
              <w:pStyle w:val="TableText"/>
              <w:rPr>
                <w:rStyle w:val="Italic"/>
                <w:i w:val="0"/>
              </w:rPr>
            </w:pPr>
            <w:r w:rsidRPr="00A3013C">
              <w:rPr>
                <w:rStyle w:val="Italic"/>
                <w:i w:val="0"/>
              </w:rPr>
              <w:t>BusinessRole</w:t>
            </w:r>
          </w:p>
        </w:tc>
        <w:tc>
          <w:tcPr>
            <w:tcW w:w="5988" w:type="dxa"/>
          </w:tcPr>
          <w:p w:rsidR="000E37DA" w:rsidRPr="00A3013C" w:rsidRDefault="000E37DA" w:rsidP="00A3013C">
            <w:pPr>
              <w:pStyle w:val="TableText"/>
            </w:pPr>
            <w:r w:rsidRPr="00A3013C">
              <w:t xml:space="preserve">Functional role played by a business actor in a particular </w:t>
            </w:r>
            <w:r w:rsidRPr="00A3013C">
              <w:rPr>
                <w:rStyle w:val="Italic"/>
                <w:i w:val="0"/>
              </w:rPr>
              <w:t>BusinessProcess</w:t>
            </w:r>
            <w:r w:rsidRPr="00A3013C">
              <w:t xml:space="preserve"> or </w:t>
            </w:r>
            <w:r w:rsidRPr="00A3013C">
              <w:rPr>
                <w:rStyle w:val="Italic"/>
                <w:i w:val="0"/>
              </w:rPr>
              <w:t>BusinessTransaction.</w:t>
            </w:r>
          </w:p>
        </w:tc>
      </w:tr>
      <w:tr w:rsidR="000E37DA" w:rsidTr="00A3013C">
        <w:tc>
          <w:tcPr>
            <w:tcW w:w="2376" w:type="dxa"/>
          </w:tcPr>
          <w:p w:rsidR="000E37DA" w:rsidRPr="00A3013C" w:rsidRDefault="000E37DA" w:rsidP="00A3013C">
            <w:pPr>
              <w:pStyle w:val="TableText"/>
              <w:rPr>
                <w:rStyle w:val="Italic"/>
                <w:i w:val="0"/>
              </w:rPr>
            </w:pPr>
            <w:r w:rsidRPr="00A3013C">
              <w:rPr>
                <w:rStyle w:val="Italic"/>
                <w:i w:val="0"/>
              </w:rPr>
              <w:t>Participant</w:t>
            </w:r>
          </w:p>
        </w:tc>
        <w:tc>
          <w:tcPr>
            <w:tcW w:w="5988" w:type="dxa"/>
          </w:tcPr>
          <w:p w:rsidR="000E37DA" w:rsidRPr="00A3013C" w:rsidRDefault="000E37DA" w:rsidP="00A3013C">
            <w:pPr>
              <w:pStyle w:val="TableText"/>
            </w:pPr>
            <w:r w:rsidRPr="00A3013C">
              <w:t xml:space="preserve">Involvement of a </w:t>
            </w:r>
            <w:r w:rsidRPr="00A3013C">
              <w:rPr>
                <w:rStyle w:val="Italic"/>
                <w:i w:val="0"/>
              </w:rPr>
              <w:t>BusinessRole</w:t>
            </w:r>
            <w:r w:rsidRPr="00A3013C">
              <w:t xml:space="preserve"> in a </w:t>
            </w:r>
            <w:r w:rsidRPr="00A3013C">
              <w:rPr>
                <w:rStyle w:val="Italic"/>
                <w:i w:val="0"/>
              </w:rPr>
              <w:t>BusinessTransaction.</w:t>
            </w:r>
          </w:p>
        </w:tc>
      </w:tr>
      <w:tr w:rsidR="000E37DA" w:rsidTr="00A3013C">
        <w:tc>
          <w:tcPr>
            <w:tcW w:w="2376" w:type="dxa"/>
          </w:tcPr>
          <w:p w:rsidR="000E37DA" w:rsidRPr="00A3013C" w:rsidRDefault="000E37DA" w:rsidP="00A3013C">
            <w:pPr>
              <w:pStyle w:val="TableText"/>
              <w:rPr>
                <w:rStyle w:val="Italic"/>
                <w:i w:val="0"/>
              </w:rPr>
            </w:pPr>
            <w:r w:rsidRPr="00A3013C">
              <w:rPr>
                <w:rStyle w:val="Italic"/>
                <w:i w:val="0"/>
              </w:rPr>
              <w:t>BusinessProcess</w:t>
            </w:r>
          </w:p>
        </w:tc>
        <w:tc>
          <w:tcPr>
            <w:tcW w:w="5988" w:type="dxa"/>
          </w:tcPr>
          <w:p w:rsidR="000E37DA" w:rsidRPr="00A3013C" w:rsidRDefault="000E37DA" w:rsidP="00A3013C">
            <w:pPr>
              <w:pStyle w:val="TableText"/>
            </w:pPr>
            <w:r w:rsidRPr="00A3013C">
              <w:t xml:space="preserve">Definition of the business activities undertaken by </w:t>
            </w:r>
            <w:r w:rsidRPr="00A3013C">
              <w:rPr>
                <w:rStyle w:val="Italic"/>
                <w:i w:val="0"/>
              </w:rPr>
              <w:t>BusinessRoles</w:t>
            </w:r>
            <w:r w:rsidRPr="00A3013C">
              <w:t xml:space="preserve"> within a </w:t>
            </w:r>
            <w:r w:rsidRPr="00A3013C">
              <w:rPr>
                <w:rStyle w:val="Italic"/>
                <w:i w:val="0"/>
              </w:rPr>
              <w:t>BusinessArea</w:t>
            </w:r>
            <w:r w:rsidRPr="00A3013C">
              <w:t xml:space="preserve"> whereby each </w:t>
            </w:r>
            <w:r w:rsidRPr="00A3013C">
              <w:rPr>
                <w:rStyle w:val="Italic"/>
                <w:i w:val="0"/>
              </w:rPr>
              <w:t>BusinessProcess</w:t>
            </w:r>
            <w:r w:rsidRPr="00A3013C">
              <w:t xml:space="preserve"> fulfils one type of business activity and whereby a </w:t>
            </w:r>
            <w:r w:rsidRPr="00A3013C">
              <w:rPr>
                <w:rStyle w:val="Italic"/>
                <w:i w:val="0"/>
              </w:rPr>
              <w:t>BusinessProcess</w:t>
            </w:r>
            <w:r w:rsidRPr="00A3013C">
              <w:t xml:space="preserve"> may include and extend other </w:t>
            </w:r>
            <w:r w:rsidRPr="00A3013C">
              <w:rPr>
                <w:rStyle w:val="Italic"/>
                <w:i w:val="0"/>
              </w:rPr>
              <w:t>BusinessProcesses.</w:t>
            </w:r>
          </w:p>
        </w:tc>
      </w:tr>
      <w:tr w:rsidR="000E37DA" w:rsidTr="00A3013C">
        <w:tc>
          <w:tcPr>
            <w:tcW w:w="2376" w:type="dxa"/>
          </w:tcPr>
          <w:p w:rsidR="000E37DA" w:rsidRPr="00A3013C" w:rsidRDefault="000E37DA" w:rsidP="00A3013C">
            <w:pPr>
              <w:pStyle w:val="TableText"/>
              <w:rPr>
                <w:rStyle w:val="Italic"/>
                <w:i w:val="0"/>
              </w:rPr>
            </w:pPr>
            <w:r w:rsidRPr="00A3013C">
              <w:rPr>
                <w:rStyle w:val="Italic"/>
                <w:i w:val="0"/>
              </w:rPr>
              <w:t>BusinessTransaction</w:t>
            </w:r>
          </w:p>
        </w:tc>
        <w:tc>
          <w:tcPr>
            <w:tcW w:w="5988" w:type="dxa"/>
          </w:tcPr>
          <w:p w:rsidR="000E37DA" w:rsidRPr="00A3013C" w:rsidRDefault="000E37DA" w:rsidP="00A3013C">
            <w:pPr>
              <w:pStyle w:val="TableText"/>
            </w:pPr>
            <w:r w:rsidRPr="00A3013C">
              <w:t xml:space="preserve">Particular solution that meets the communication requirements and the interaction requirements of a particular </w:t>
            </w:r>
            <w:r w:rsidRPr="00A3013C">
              <w:rPr>
                <w:rStyle w:val="Italic"/>
                <w:i w:val="0"/>
              </w:rPr>
              <w:t>BusinessProcess</w:t>
            </w:r>
            <w:r w:rsidRPr="00A3013C">
              <w:t xml:space="preserve"> and </w:t>
            </w:r>
            <w:r w:rsidRPr="00A3013C">
              <w:rPr>
                <w:rStyle w:val="Italic"/>
                <w:i w:val="0"/>
              </w:rPr>
              <w:t>BusinessArea.</w:t>
            </w:r>
          </w:p>
        </w:tc>
      </w:tr>
      <w:tr w:rsidR="000E37DA" w:rsidTr="00A3013C">
        <w:tc>
          <w:tcPr>
            <w:tcW w:w="2376" w:type="dxa"/>
          </w:tcPr>
          <w:p w:rsidR="000E37DA" w:rsidRPr="00A3013C" w:rsidRDefault="000E37DA" w:rsidP="00A3013C">
            <w:pPr>
              <w:pStyle w:val="TableText"/>
              <w:rPr>
                <w:rStyle w:val="Italic"/>
                <w:i w:val="0"/>
              </w:rPr>
            </w:pPr>
            <w:r w:rsidRPr="00A3013C">
              <w:rPr>
                <w:rStyle w:val="Italic"/>
                <w:i w:val="0"/>
              </w:rPr>
              <w:t>MessageDefinition</w:t>
            </w:r>
          </w:p>
        </w:tc>
        <w:tc>
          <w:tcPr>
            <w:tcW w:w="5988" w:type="dxa"/>
          </w:tcPr>
          <w:p w:rsidR="000E37DA" w:rsidRPr="00A3013C" w:rsidRDefault="000E37DA" w:rsidP="00A3013C">
            <w:pPr>
              <w:pStyle w:val="TableText"/>
            </w:pPr>
            <w:r w:rsidRPr="00A3013C">
              <w:t>Formal description of the structure of a message instance.</w:t>
            </w:r>
          </w:p>
        </w:tc>
      </w:tr>
    </w:tbl>
    <w:p w:rsidR="000E37DA" w:rsidRDefault="000E37DA" w:rsidP="000E37DA">
      <w:pPr>
        <w:pStyle w:val="Heading2"/>
      </w:pPr>
      <w:bookmarkStart w:id="6" w:name="_Toc531340828"/>
      <w:r>
        <w:t>Abbreviations and Acronyms</w:t>
      </w:r>
      <w:bookmarkEnd w:id="6"/>
    </w:p>
    <w:p w:rsidR="000E37DA" w:rsidRDefault="000E37DA" w:rsidP="000E37DA">
      <w:pPr>
        <w:pStyle w:val="Normalbeforetable"/>
      </w:pPr>
      <w:r>
        <w:t>The following is a list of abbreviations and acronyms used in the document.</w:t>
      </w:r>
    </w:p>
    <w:tbl>
      <w:tblPr>
        <w:tblStyle w:val="TableShaded1stRow"/>
        <w:tblW w:w="0" w:type="auto"/>
        <w:tblLook w:val="04A0" w:firstRow="1" w:lastRow="0" w:firstColumn="1" w:lastColumn="0" w:noHBand="0" w:noVBand="1"/>
      </w:tblPr>
      <w:tblGrid>
        <w:gridCol w:w="2376"/>
        <w:gridCol w:w="5989"/>
      </w:tblGrid>
      <w:tr w:rsidR="000E37DA" w:rsidTr="00A3013C">
        <w:trPr>
          <w:cnfStyle w:val="100000000000" w:firstRow="1" w:lastRow="0" w:firstColumn="0" w:lastColumn="0" w:oddVBand="0" w:evenVBand="0" w:oddHBand="0" w:evenHBand="0" w:firstRowFirstColumn="0" w:firstRowLastColumn="0" w:lastRowFirstColumn="0" w:lastRowLastColumn="0"/>
        </w:trPr>
        <w:tc>
          <w:tcPr>
            <w:tcW w:w="2376" w:type="dxa"/>
          </w:tcPr>
          <w:p w:rsidR="000E37DA" w:rsidRPr="000E37DA" w:rsidRDefault="000E37DA" w:rsidP="000E37DA">
            <w:pPr>
              <w:pStyle w:val="TableHeading"/>
            </w:pPr>
            <w:r>
              <w:t>Abbreviation/Acronyms</w:t>
            </w:r>
          </w:p>
        </w:tc>
        <w:tc>
          <w:tcPr>
            <w:tcW w:w="5989" w:type="dxa"/>
          </w:tcPr>
          <w:p w:rsidR="000E37DA" w:rsidRPr="000E37DA" w:rsidRDefault="000E37DA" w:rsidP="000E37DA">
            <w:pPr>
              <w:pStyle w:val="TableHeading"/>
            </w:pPr>
            <w:r>
              <w:t>Definition</w:t>
            </w:r>
          </w:p>
        </w:tc>
      </w:tr>
      <w:tr w:rsidR="000E37DA" w:rsidTr="00A3013C">
        <w:tc>
          <w:tcPr>
            <w:tcW w:w="2376" w:type="dxa"/>
            <w:vAlign w:val="center"/>
          </w:tcPr>
          <w:p w:rsidR="000E37DA" w:rsidRPr="000E37DA" w:rsidRDefault="000E37DA" w:rsidP="000E37DA">
            <w:pPr>
              <w:pStyle w:val="TableText"/>
            </w:pPr>
            <w:r w:rsidRPr="00DB55FB">
              <w:t>MDR</w:t>
            </w:r>
          </w:p>
        </w:tc>
        <w:tc>
          <w:tcPr>
            <w:tcW w:w="5989" w:type="dxa"/>
            <w:vAlign w:val="center"/>
          </w:tcPr>
          <w:p w:rsidR="000E37DA" w:rsidRPr="000E37DA" w:rsidRDefault="000E37DA" w:rsidP="000E37DA">
            <w:pPr>
              <w:pStyle w:val="TableText"/>
            </w:pPr>
            <w:r w:rsidRPr="00DB55FB">
              <w:t>Message Definition Report</w:t>
            </w:r>
          </w:p>
        </w:tc>
      </w:tr>
      <w:tr w:rsidR="000E37DA" w:rsidTr="00A3013C">
        <w:tc>
          <w:tcPr>
            <w:tcW w:w="2376" w:type="dxa"/>
            <w:vAlign w:val="center"/>
          </w:tcPr>
          <w:p w:rsidR="000E37DA" w:rsidRPr="000E37DA" w:rsidRDefault="000E37DA" w:rsidP="000E37DA">
            <w:pPr>
              <w:pStyle w:val="TableText"/>
            </w:pPr>
            <w:r w:rsidRPr="00DB55FB">
              <w:t>MCR</w:t>
            </w:r>
          </w:p>
        </w:tc>
        <w:tc>
          <w:tcPr>
            <w:tcW w:w="5989" w:type="dxa"/>
            <w:vAlign w:val="center"/>
          </w:tcPr>
          <w:p w:rsidR="000E37DA" w:rsidRPr="000E37DA" w:rsidRDefault="000E37DA" w:rsidP="000E37DA">
            <w:pPr>
              <w:pStyle w:val="TableText"/>
            </w:pPr>
            <w:r w:rsidRPr="00DB55FB">
              <w:t xml:space="preserve">Message change request </w:t>
            </w:r>
          </w:p>
        </w:tc>
      </w:tr>
      <w:tr w:rsidR="000E37DA" w:rsidTr="00A3013C">
        <w:tc>
          <w:tcPr>
            <w:tcW w:w="2376" w:type="dxa"/>
            <w:vAlign w:val="center"/>
          </w:tcPr>
          <w:p w:rsidR="000E37DA" w:rsidRPr="000E37DA" w:rsidRDefault="000E37DA" w:rsidP="000E37DA">
            <w:pPr>
              <w:pStyle w:val="TableText"/>
            </w:pPr>
            <w:r>
              <w:t>SEG</w:t>
            </w:r>
          </w:p>
        </w:tc>
        <w:tc>
          <w:tcPr>
            <w:tcW w:w="5989" w:type="dxa"/>
            <w:vAlign w:val="center"/>
          </w:tcPr>
          <w:p w:rsidR="000E37DA" w:rsidRPr="000E37DA" w:rsidRDefault="000E37DA" w:rsidP="000E37DA">
            <w:pPr>
              <w:pStyle w:val="TableText"/>
            </w:pPr>
            <w:r>
              <w:t>Standards Evaluation Group</w:t>
            </w:r>
          </w:p>
        </w:tc>
      </w:tr>
      <w:tr w:rsidR="000E37DA" w:rsidTr="00A3013C">
        <w:tc>
          <w:tcPr>
            <w:tcW w:w="2376" w:type="dxa"/>
            <w:vAlign w:val="center"/>
          </w:tcPr>
          <w:p w:rsidR="000E37DA" w:rsidRPr="000E37DA" w:rsidRDefault="000E37DA" w:rsidP="000E37DA">
            <w:pPr>
              <w:pStyle w:val="TableText"/>
            </w:pPr>
            <w:r w:rsidRPr="00534693">
              <w:t>KYC</w:t>
            </w:r>
          </w:p>
        </w:tc>
        <w:tc>
          <w:tcPr>
            <w:tcW w:w="5989" w:type="dxa"/>
            <w:vAlign w:val="center"/>
          </w:tcPr>
          <w:p w:rsidR="000E37DA" w:rsidRPr="000E37DA" w:rsidRDefault="000E37DA" w:rsidP="000E37DA">
            <w:pPr>
              <w:pStyle w:val="TableText"/>
            </w:pPr>
            <w:r w:rsidRPr="00534693">
              <w:t>Know Your Customer</w:t>
            </w:r>
          </w:p>
        </w:tc>
      </w:tr>
      <w:tr w:rsidR="000E37DA" w:rsidTr="00A3013C">
        <w:tc>
          <w:tcPr>
            <w:tcW w:w="2376" w:type="dxa"/>
            <w:vAlign w:val="center"/>
          </w:tcPr>
          <w:p w:rsidR="000E37DA" w:rsidRPr="000E37DA" w:rsidRDefault="000E37DA" w:rsidP="000E37DA">
            <w:pPr>
              <w:pStyle w:val="TableText"/>
            </w:pPr>
            <w:r>
              <w:t>AML</w:t>
            </w:r>
          </w:p>
        </w:tc>
        <w:tc>
          <w:tcPr>
            <w:tcW w:w="5989" w:type="dxa"/>
            <w:vAlign w:val="center"/>
          </w:tcPr>
          <w:p w:rsidR="000E37DA" w:rsidRPr="000E37DA" w:rsidRDefault="000E37DA" w:rsidP="000E37DA">
            <w:pPr>
              <w:pStyle w:val="TableText"/>
            </w:pPr>
            <w:r>
              <w:t>Anti-Money Laundering</w:t>
            </w:r>
          </w:p>
        </w:tc>
      </w:tr>
      <w:tr w:rsidR="000E37DA" w:rsidTr="00A3013C">
        <w:tc>
          <w:tcPr>
            <w:tcW w:w="2376" w:type="dxa"/>
            <w:vAlign w:val="center"/>
          </w:tcPr>
          <w:p w:rsidR="000E37DA" w:rsidRPr="000E37DA" w:rsidRDefault="000E37DA" w:rsidP="000E37DA">
            <w:pPr>
              <w:pStyle w:val="TableText"/>
            </w:pPr>
            <w:r>
              <w:t>FI</w:t>
            </w:r>
          </w:p>
        </w:tc>
        <w:tc>
          <w:tcPr>
            <w:tcW w:w="5989" w:type="dxa"/>
            <w:vAlign w:val="center"/>
          </w:tcPr>
          <w:p w:rsidR="000E37DA" w:rsidRPr="000E37DA" w:rsidRDefault="000E37DA" w:rsidP="000E37DA">
            <w:pPr>
              <w:pStyle w:val="TableText"/>
            </w:pPr>
            <w:r>
              <w:t>Financial Institution</w:t>
            </w:r>
          </w:p>
        </w:tc>
      </w:tr>
      <w:tr w:rsidR="000E37DA" w:rsidTr="00A3013C">
        <w:tc>
          <w:tcPr>
            <w:tcW w:w="2376" w:type="dxa"/>
            <w:vAlign w:val="center"/>
          </w:tcPr>
          <w:p w:rsidR="000E37DA" w:rsidRPr="000E37DA" w:rsidRDefault="000E37DA" w:rsidP="000E37DA">
            <w:pPr>
              <w:pStyle w:val="TableText"/>
            </w:pPr>
            <w:r>
              <w:t>XML</w:t>
            </w:r>
          </w:p>
        </w:tc>
        <w:tc>
          <w:tcPr>
            <w:tcW w:w="5989" w:type="dxa"/>
            <w:vAlign w:val="center"/>
          </w:tcPr>
          <w:p w:rsidR="000E37DA" w:rsidRPr="000E37DA" w:rsidRDefault="000E37DA" w:rsidP="000E37DA">
            <w:pPr>
              <w:pStyle w:val="TableText"/>
            </w:pPr>
            <w:r w:rsidRPr="00534693">
              <w:t>eXtensible Mark-up Language</w:t>
            </w:r>
          </w:p>
        </w:tc>
      </w:tr>
      <w:tr w:rsidR="000E37DA" w:rsidTr="00A3013C">
        <w:tc>
          <w:tcPr>
            <w:tcW w:w="2376" w:type="dxa"/>
            <w:vAlign w:val="center"/>
          </w:tcPr>
          <w:p w:rsidR="000E37DA" w:rsidRPr="000E37DA" w:rsidRDefault="000E37DA" w:rsidP="000E37DA">
            <w:pPr>
              <w:pStyle w:val="TableText"/>
            </w:pPr>
            <w:r>
              <w:t>IBAN</w:t>
            </w:r>
          </w:p>
        </w:tc>
        <w:tc>
          <w:tcPr>
            <w:tcW w:w="5989" w:type="dxa"/>
            <w:vAlign w:val="center"/>
          </w:tcPr>
          <w:p w:rsidR="000E37DA" w:rsidRPr="000E37DA" w:rsidRDefault="000E37DA" w:rsidP="000E37DA">
            <w:pPr>
              <w:pStyle w:val="TableText"/>
            </w:pPr>
            <w:r>
              <w:t xml:space="preserve">International </w:t>
            </w:r>
            <w:r w:rsidRPr="000E37DA">
              <w:t>Bank Account Number</w:t>
            </w:r>
          </w:p>
        </w:tc>
      </w:tr>
      <w:tr w:rsidR="000E37DA" w:rsidTr="00A3013C">
        <w:tc>
          <w:tcPr>
            <w:tcW w:w="2376" w:type="dxa"/>
            <w:vAlign w:val="center"/>
          </w:tcPr>
          <w:p w:rsidR="000E37DA" w:rsidRPr="000E37DA" w:rsidRDefault="000E37DA" w:rsidP="000E37DA">
            <w:pPr>
              <w:pStyle w:val="TableText"/>
            </w:pPr>
            <w:r>
              <w:t xml:space="preserve">BIC </w:t>
            </w:r>
          </w:p>
        </w:tc>
        <w:tc>
          <w:tcPr>
            <w:tcW w:w="5989" w:type="dxa"/>
            <w:vAlign w:val="center"/>
          </w:tcPr>
          <w:p w:rsidR="000E37DA" w:rsidRPr="000E37DA" w:rsidRDefault="000E37DA" w:rsidP="000E37DA">
            <w:pPr>
              <w:pStyle w:val="TableText"/>
            </w:pPr>
            <w:r>
              <w:t>Business Identifier Code</w:t>
            </w:r>
          </w:p>
        </w:tc>
      </w:tr>
      <w:tr w:rsidR="000E37DA" w:rsidTr="00A3013C">
        <w:tc>
          <w:tcPr>
            <w:tcW w:w="2376" w:type="dxa"/>
          </w:tcPr>
          <w:p w:rsidR="000E37DA" w:rsidRPr="000E37DA" w:rsidRDefault="000E37DA" w:rsidP="007E744C">
            <w:pPr>
              <w:pStyle w:val="TableText"/>
            </w:pPr>
            <w:r>
              <w:t>E</w:t>
            </w:r>
            <w:r w:rsidR="007E744C">
              <w:t>tc</w:t>
            </w:r>
            <w:r>
              <w:t>.</w:t>
            </w:r>
          </w:p>
        </w:tc>
        <w:tc>
          <w:tcPr>
            <w:tcW w:w="5989" w:type="dxa"/>
          </w:tcPr>
          <w:p w:rsidR="000E37DA" w:rsidRPr="000E37DA" w:rsidRDefault="000E37DA" w:rsidP="000E37DA">
            <w:pPr>
              <w:pStyle w:val="TableText"/>
            </w:pPr>
            <w:r>
              <w:t>Etcetera</w:t>
            </w:r>
          </w:p>
        </w:tc>
      </w:tr>
    </w:tbl>
    <w:p w:rsidR="000E37DA" w:rsidRDefault="000E37DA" w:rsidP="000E37DA">
      <w:pPr>
        <w:pStyle w:val="Heading2"/>
      </w:pPr>
      <w:bookmarkStart w:id="7" w:name="_Toc531340829"/>
      <w:r w:rsidRPr="000E53BB">
        <w:t>Document Scope and Objectives</w:t>
      </w:r>
      <w:bookmarkEnd w:id="7"/>
    </w:p>
    <w:p w:rsidR="000E37DA" w:rsidRDefault="000E37DA" w:rsidP="000E37DA">
      <w:r w:rsidRPr="001A46C4">
        <w:t xml:space="preserve">This document is the first part of the </w:t>
      </w:r>
      <w:r>
        <w:t>Payments Mandates</w:t>
      </w:r>
      <w:r w:rsidRPr="001A46C4">
        <w:t xml:space="preserve"> </w:t>
      </w:r>
      <w:r w:rsidRPr="002D6766">
        <w:t>Message Definition Report (MDR) that describes the BusinessTransactions and underlying message set. For the sake</w:t>
      </w:r>
      <w:r w:rsidRPr="0069044F">
        <w:t xml:space="preserve"> of completeness, the document may also describe BusinessActivities that are not in the</w:t>
      </w:r>
      <w:r>
        <w:t xml:space="preserve"> scope of the business </w:t>
      </w:r>
      <w:r w:rsidRPr="00A72CAE">
        <w:t>processes covered in this document.</w:t>
      </w:r>
    </w:p>
    <w:p w:rsidR="000E37DA" w:rsidRDefault="000E37DA" w:rsidP="000E37DA">
      <w:r>
        <w:t>This document describes the following:</w:t>
      </w:r>
    </w:p>
    <w:p w:rsidR="000E37DA" w:rsidRDefault="000E37DA" w:rsidP="000E37DA">
      <w:pPr>
        <w:pStyle w:val="ListBullet"/>
      </w:pPr>
      <w:r>
        <w:t xml:space="preserve">the BusinessProcess scope </w:t>
      </w:r>
    </w:p>
    <w:p w:rsidR="000E37DA" w:rsidRDefault="000E37DA" w:rsidP="000E37DA">
      <w:pPr>
        <w:pStyle w:val="ListBullet"/>
      </w:pPr>
      <w:r>
        <w:t>the BusinessRoles involved in these BusinessProcesses</w:t>
      </w:r>
    </w:p>
    <w:p w:rsidR="000E37DA" w:rsidRDefault="000E37DA" w:rsidP="000E37DA">
      <w:r>
        <w:t>The main objectives of this document are as follows:</w:t>
      </w:r>
    </w:p>
    <w:p w:rsidR="000E37DA" w:rsidRDefault="000E37DA" w:rsidP="000E37DA">
      <w:pPr>
        <w:pStyle w:val="ListBullet"/>
      </w:pPr>
      <w:r>
        <w:lastRenderedPageBreak/>
        <w:t xml:space="preserve">to provide information about the messages </w:t>
      </w:r>
      <w:r w:rsidRPr="00A72CAE">
        <w:t>that support the business processes</w:t>
      </w:r>
    </w:p>
    <w:p w:rsidR="000E37DA" w:rsidRDefault="000E37DA" w:rsidP="000E37DA">
      <w:pPr>
        <w:pStyle w:val="ListBullet"/>
      </w:pPr>
      <w:r>
        <w:t>to explain the BusinessProcesses and BusinessActivities these messages have addressed</w:t>
      </w:r>
    </w:p>
    <w:p w:rsidR="000E37DA" w:rsidRDefault="000E37DA" w:rsidP="000E37DA">
      <w:pPr>
        <w:pStyle w:val="ListBullet"/>
      </w:pPr>
      <w:r>
        <w:t>to give a high level description of BusinessProcesses and the associated BusinessRoles</w:t>
      </w:r>
    </w:p>
    <w:p w:rsidR="000E37DA" w:rsidRDefault="000E37DA" w:rsidP="000E37DA">
      <w:pPr>
        <w:pStyle w:val="ListBullet"/>
      </w:pPr>
      <w:r>
        <w:t xml:space="preserve">to document the BusinessTransactions </w:t>
      </w:r>
    </w:p>
    <w:p w:rsidR="000E37DA" w:rsidRPr="00F84EE5" w:rsidRDefault="000E37DA" w:rsidP="000E37DA">
      <w:pPr>
        <w:pStyle w:val="ListBullet"/>
      </w:pPr>
      <w:r w:rsidRPr="00F84EE5">
        <w:t>to provide business examples</w:t>
      </w:r>
    </w:p>
    <w:p w:rsidR="000E37DA" w:rsidRDefault="000E37DA" w:rsidP="000E37DA">
      <w:r w:rsidRPr="00E20C03">
        <w:t>The messages definitions are specified in Message Definition Report Part 2</w:t>
      </w:r>
      <w:r>
        <w:t>.</w:t>
      </w:r>
    </w:p>
    <w:p w:rsidR="000E37DA" w:rsidRDefault="000E37DA" w:rsidP="000E37DA">
      <w:pPr>
        <w:pStyle w:val="Heading2"/>
      </w:pPr>
      <w:bookmarkStart w:id="8" w:name="_Toc531340830"/>
      <w:r>
        <w:t>References</w:t>
      </w:r>
      <w:bookmarkEnd w:id="8"/>
    </w:p>
    <w:tbl>
      <w:tblPr>
        <w:tblStyle w:val="TableShaded1stRow"/>
        <w:tblW w:w="0" w:type="auto"/>
        <w:tblLook w:val="04A0" w:firstRow="1" w:lastRow="0" w:firstColumn="1" w:lastColumn="0" w:noHBand="0" w:noVBand="1"/>
      </w:tblPr>
      <w:tblGrid>
        <w:gridCol w:w="3546"/>
        <w:gridCol w:w="1350"/>
        <w:gridCol w:w="1311"/>
        <w:gridCol w:w="2158"/>
      </w:tblGrid>
      <w:tr w:rsidR="000E37DA" w:rsidTr="00A3013C">
        <w:trPr>
          <w:cnfStyle w:val="100000000000" w:firstRow="1" w:lastRow="0" w:firstColumn="0" w:lastColumn="0" w:oddVBand="0" w:evenVBand="0" w:oddHBand="0" w:evenHBand="0" w:firstRowFirstColumn="0" w:firstRowLastColumn="0" w:lastRowFirstColumn="0" w:lastRowLastColumn="0"/>
        </w:trPr>
        <w:tc>
          <w:tcPr>
            <w:tcW w:w="3546" w:type="dxa"/>
          </w:tcPr>
          <w:p w:rsidR="000E37DA" w:rsidRPr="000E37DA" w:rsidRDefault="000E37DA" w:rsidP="000E37DA">
            <w:pPr>
              <w:pStyle w:val="TableHeading"/>
            </w:pPr>
            <w:r w:rsidRPr="002D3B7B">
              <w:t>Document</w:t>
            </w:r>
          </w:p>
        </w:tc>
        <w:tc>
          <w:tcPr>
            <w:tcW w:w="1350" w:type="dxa"/>
          </w:tcPr>
          <w:p w:rsidR="000E37DA" w:rsidRPr="000E37DA" w:rsidRDefault="000E37DA" w:rsidP="000E37DA">
            <w:pPr>
              <w:pStyle w:val="TableHeading"/>
            </w:pPr>
            <w:r w:rsidRPr="002D3B7B">
              <w:t>Version</w:t>
            </w:r>
          </w:p>
        </w:tc>
        <w:tc>
          <w:tcPr>
            <w:tcW w:w="1311" w:type="dxa"/>
          </w:tcPr>
          <w:p w:rsidR="000E37DA" w:rsidRPr="000E37DA" w:rsidRDefault="000E37DA" w:rsidP="000E37DA">
            <w:pPr>
              <w:pStyle w:val="TableHeading"/>
            </w:pPr>
            <w:r w:rsidRPr="002D3B7B">
              <w:t>Date</w:t>
            </w:r>
          </w:p>
        </w:tc>
        <w:tc>
          <w:tcPr>
            <w:tcW w:w="2158" w:type="dxa"/>
          </w:tcPr>
          <w:p w:rsidR="000E37DA" w:rsidRPr="000E37DA" w:rsidRDefault="000E37DA" w:rsidP="000E37DA">
            <w:pPr>
              <w:pStyle w:val="TableHeading"/>
            </w:pPr>
            <w:r w:rsidRPr="002D3B7B">
              <w:t>Author</w:t>
            </w:r>
          </w:p>
        </w:tc>
      </w:tr>
      <w:tr w:rsidR="000E37DA" w:rsidTr="00A3013C">
        <w:tc>
          <w:tcPr>
            <w:tcW w:w="3546" w:type="dxa"/>
          </w:tcPr>
          <w:p w:rsidR="000E37DA" w:rsidRPr="000E37DA" w:rsidRDefault="000E37DA" w:rsidP="000E37DA">
            <w:pPr>
              <w:pStyle w:val="TableText"/>
            </w:pPr>
            <w:r w:rsidRPr="005169C0">
              <w:t>ISO 20022 Business</w:t>
            </w:r>
            <w:r w:rsidRPr="000E37DA">
              <w:t xml:space="preserve"> Justification – Payments Mandates</w:t>
            </w:r>
          </w:p>
        </w:tc>
        <w:tc>
          <w:tcPr>
            <w:tcW w:w="1350" w:type="dxa"/>
          </w:tcPr>
          <w:p w:rsidR="000E37DA" w:rsidRDefault="00EE014A" w:rsidP="000E37DA">
            <w:pPr>
              <w:pStyle w:val="TableText"/>
            </w:pPr>
            <w:r>
              <w:t>2008</w:t>
            </w:r>
          </w:p>
        </w:tc>
        <w:tc>
          <w:tcPr>
            <w:tcW w:w="1311" w:type="dxa"/>
          </w:tcPr>
          <w:p w:rsidR="000E37DA" w:rsidRPr="000E37DA" w:rsidRDefault="00EE014A" w:rsidP="000E37DA">
            <w:pPr>
              <w:pStyle w:val="TableText"/>
            </w:pPr>
            <w:r>
              <w:t>2008-09-02</w:t>
            </w:r>
          </w:p>
        </w:tc>
        <w:tc>
          <w:tcPr>
            <w:tcW w:w="2158" w:type="dxa"/>
          </w:tcPr>
          <w:p w:rsidR="000E37DA" w:rsidRPr="000E37DA" w:rsidRDefault="000E37DA" w:rsidP="000E37DA">
            <w:pPr>
              <w:pStyle w:val="TableText"/>
            </w:pPr>
            <w:r>
              <w:t>SWIFT</w:t>
            </w:r>
          </w:p>
        </w:tc>
      </w:tr>
      <w:tr w:rsidR="00A3013C" w:rsidRPr="00BC610A" w:rsidTr="00280A7D">
        <w:tc>
          <w:tcPr>
            <w:tcW w:w="3546" w:type="dxa"/>
          </w:tcPr>
          <w:p w:rsidR="00A3013C" w:rsidRPr="00A3013C" w:rsidRDefault="00A3013C" w:rsidP="00A3013C">
            <w:pPr>
              <w:pStyle w:val="TableText"/>
            </w:pPr>
            <w:r w:rsidRPr="00A3013C">
              <w:t>ISO 20022 Business Justification (BJ) document #109 Payments Mandates - Supplement</w:t>
            </w:r>
          </w:p>
        </w:tc>
        <w:tc>
          <w:tcPr>
            <w:tcW w:w="1350" w:type="dxa"/>
          </w:tcPr>
          <w:p w:rsidR="00A3013C" w:rsidRPr="00A3013C" w:rsidRDefault="00A3013C" w:rsidP="00A3013C">
            <w:pPr>
              <w:pStyle w:val="TableText"/>
            </w:pPr>
            <w:r w:rsidRPr="00A3013C">
              <w:t>2016</w:t>
            </w:r>
          </w:p>
        </w:tc>
        <w:tc>
          <w:tcPr>
            <w:tcW w:w="1311" w:type="dxa"/>
          </w:tcPr>
          <w:p w:rsidR="00A3013C" w:rsidRPr="00A3013C" w:rsidRDefault="00EE014A" w:rsidP="00EE014A">
            <w:pPr>
              <w:pStyle w:val="TableText"/>
            </w:pPr>
            <w:r>
              <w:t>2016-07-</w:t>
            </w:r>
            <w:r w:rsidR="00A3013C" w:rsidRPr="00A3013C">
              <w:t>06</w:t>
            </w:r>
          </w:p>
        </w:tc>
        <w:tc>
          <w:tcPr>
            <w:tcW w:w="2158" w:type="dxa"/>
          </w:tcPr>
          <w:p w:rsidR="00A3013C" w:rsidRPr="00A3013C" w:rsidRDefault="00A3013C">
            <w:pPr>
              <w:pStyle w:val="TableText"/>
            </w:pPr>
            <w:r w:rsidRPr="00A3013C">
              <w:t>S</w:t>
            </w:r>
            <w:r w:rsidR="00EE014A">
              <w:t>WIFT and</w:t>
            </w:r>
            <w:r w:rsidRPr="00A3013C">
              <w:t xml:space="preserve"> SABS</w:t>
            </w:r>
          </w:p>
        </w:tc>
      </w:tr>
      <w:tr w:rsidR="00EE014A" w:rsidRPr="00BC610A" w:rsidTr="00280A7D">
        <w:tc>
          <w:tcPr>
            <w:tcW w:w="3546" w:type="dxa"/>
          </w:tcPr>
          <w:p w:rsidR="00EE014A" w:rsidRPr="00EE014A" w:rsidRDefault="00EE014A" w:rsidP="00C45237">
            <w:pPr>
              <w:pStyle w:val="TableText"/>
              <w:rPr>
                <w:lang w:val="fr-BE"/>
              </w:rPr>
            </w:pPr>
            <w:r w:rsidRPr="00EE014A">
              <w:rPr>
                <w:lang w:val="fr-BE"/>
              </w:rPr>
              <w:t>ISO 20022 Maintenance Change Request (MCR) document #1</w:t>
            </w:r>
            <w:r w:rsidR="00C45237">
              <w:t>70</w:t>
            </w:r>
            <w:r w:rsidRPr="00EE014A">
              <w:rPr>
                <w:lang w:val="fr-BE"/>
              </w:rPr>
              <w:t xml:space="preserve"> (Payments Maintenance 20</w:t>
            </w:r>
            <w:r w:rsidR="00C45237">
              <w:t>20</w:t>
            </w:r>
            <w:r w:rsidRPr="00EE014A">
              <w:rPr>
                <w:lang w:val="fr-BE"/>
              </w:rPr>
              <w:t>/20</w:t>
            </w:r>
            <w:r w:rsidR="00C45237">
              <w:t>21</w:t>
            </w:r>
            <w:r w:rsidRPr="00EE014A">
              <w:rPr>
                <w:lang w:val="fr-BE"/>
              </w:rPr>
              <w:t>)</w:t>
            </w:r>
          </w:p>
        </w:tc>
        <w:tc>
          <w:tcPr>
            <w:tcW w:w="1350" w:type="dxa"/>
          </w:tcPr>
          <w:p w:rsidR="00EE014A" w:rsidRPr="00EE014A" w:rsidRDefault="00C45237" w:rsidP="00EE014A">
            <w:pPr>
              <w:pStyle w:val="TableText"/>
            </w:pPr>
            <w:r>
              <w:t>2020</w:t>
            </w:r>
          </w:p>
        </w:tc>
        <w:tc>
          <w:tcPr>
            <w:tcW w:w="1311" w:type="dxa"/>
          </w:tcPr>
          <w:p w:rsidR="00EE014A" w:rsidRPr="00EE014A" w:rsidRDefault="00EE014A" w:rsidP="00C45237">
            <w:pPr>
              <w:pStyle w:val="TableText"/>
            </w:pPr>
            <w:r>
              <w:t>20</w:t>
            </w:r>
            <w:r w:rsidR="00C45237">
              <w:t>20</w:t>
            </w:r>
            <w:r>
              <w:t>-0</w:t>
            </w:r>
            <w:r w:rsidR="00C45237">
              <w:t>8</w:t>
            </w:r>
            <w:r>
              <w:t>-</w:t>
            </w:r>
            <w:r w:rsidR="00C45237">
              <w:t>31</w:t>
            </w:r>
          </w:p>
        </w:tc>
        <w:tc>
          <w:tcPr>
            <w:tcW w:w="2158" w:type="dxa"/>
          </w:tcPr>
          <w:p w:rsidR="00EE014A" w:rsidRPr="00EE014A" w:rsidRDefault="00EE014A" w:rsidP="00EE014A">
            <w:pPr>
              <w:pStyle w:val="TableText"/>
            </w:pPr>
            <w:r w:rsidRPr="00A3013C">
              <w:t>S</w:t>
            </w:r>
            <w:r w:rsidR="00C45237">
              <w:t>WIFT</w:t>
            </w:r>
          </w:p>
        </w:tc>
      </w:tr>
    </w:tbl>
    <w:p w:rsidR="000E37DA" w:rsidRPr="00120BB8" w:rsidRDefault="000E37DA" w:rsidP="000E37DA"/>
    <w:p w:rsidR="00B5372E" w:rsidRDefault="00B5372E" w:rsidP="00A8050C">
      <w:pPr>
        <w:pStyle w:val="Heading1"/>
      </w:pPr>
      <w:bookmarkStart w:id="9" w:name="_Toc531340831"/>
      <w:r>
        <w:lastRenderedPageBreak/>
        <w:t>Scope and Functionality</w:t>
      </w:r>
      <w:bookmarkEnd w:id="9"/>
    </w:p>
    <w:p w:rsidR="00B5372E" w:rsidRDefault="00B5372E" w:rsidP="004D01EB">
      <w:pPr>
        <w:pStyle w:val="Heading2"/>
      </w:pPr>
      <w:bookmarkStart w:id="10" w:name="_Toc531340832"/>
      <w:r>
        <w:t>Background</w:t>
      </w:r>
      <w:bookmarkEnd w:id="10"/>
    </w:p>
    <w:p w:rsidR="00EE014A" w:rsidRDefault="00C912AF" w:rsidP="00FD4D04">
      <w:r>
        <w:t xml:space="preserve">This Message Definition Report covers a set of </w:t>
      </w:r>
      <w:r w:rsidR="00D874D9">
        <w:t>six</w:t>
      </w:r>
      <w:r w:rsidR="00CA6DCB">
        <w:t xml:space="preserve"> </w:t>
      </w:r>
      <w:r w:rsidR="00EE014A">
        <w:t xml:space="preserve">candidate </w:t>
      </w:r>
      <w:r w:rsidRPr="009C3408">
        <w:t>MessageDefinitions</w:t>
      </w:r>
      <w:r w:rsidR="00EE014A" w:rsidRPr="00F9594D">
        <w:t xml:space="preserve"> developed by SWIFT and </w:t>
      </w:r>
      <w:r w:rsidR="00EE014A">
        <w:t xml:space="preserve">submitted for approval to the </w:t>
      </w:r>
      <w:r w:rsidR="00EE014A" w:rsidRPr="00F9594D">
        <w:t>Payments Standards Evaluation Group (SEG).</w:t>
      </w:r>
    </w:p>
    <w:p w:rsidR="00936F11" w:rsidRPr="00F84EE5" w:rsidRDefault="00790875" w:rsidP="00FD4D04">
      <w:r w:rsidRPr="00790875">
        <w:t>These messages are specifically designed to support mandate related information (initiation, amendment, cancellation, but also confirmation or rejection of the specific initiation, amendment or cancellation</w:t>
      </w:r>
      <w:r w:rsidR="007E744C">
        <w:t>)</w:t>
      </w:r>
      <w:r w:rsidRPr="00790875">
        <w:t>.</w:t>
      </w:r>
      <w:r w:rsidR="00FD4D04">
        <w:t xml:space="preserve"> </w:t>
      </w:r>
    </w:p>
    <w:p w:rsidR="00B5372E" w:rsidRDefault="00B5372E" w:rsidP="004D01EB">
      <w:pPr>
        <w:pStyle w:val="Heading2"/>
      </w:pPr>
      <w:bookmarkStart w:id="11" w:name="_Toc531340833"/>
      <w:r>
        <w:t>Scope</w:t>
      </w:r>
      <w:bookmarkEnd w:id="11"/>
    </w:p>
    <w:p w:rsidR="00EC6A4C" w:rsidRPr="00917B85" w:rsidRDefault="00EC6A4C" w:rsidP="00EC6A4C">
      <w:r w:rsidRPr="00917B85">
        <w:t xml:space="preserve">The </w:t>
      </w:r>
      <w:r w:rsidR="001A30C0">
        <w:t>mandate</w:t>
      </w:r>
      <w:r w:rsidRPr="00917B85">
        <w:t xml:space="preserve"> messages cover the flow that is necessary </w:t>
      </w:r>
      <w:r w:rsidRPr="00EC6A4C">
        <w:t xml:space="preserve">to set up and manage the instruction that allows the </w:t>
      </w:r>
      <w:r w:rsidR="001600D3">
        <w:t>debtor</w:t>
      </w:r>
      <w:r w:rsidR="00106994">
        <w:t xml:space="preserve"> a</w:t>
      </w:r>
      <w:r w:rsidRPr="00EC6A4C">
        <w:t xml:space="preserve">gent to accept </w:t>
      </w:r>
      <w:r w:rsidRPr="00917B85">
        <w:t xml:space="preserve">instructions from the </w:t>
      </w:r>
      <w:r w:rsidR="00106994">
        <w:t>c</w:t>
      </w:r>
      <w:r w:rsidR="001600D3">
        <w:t>reditor</w:t>
      </w:r>
      <w:r w:rsidRPr="00917B85">
        <w:t xml:space="preserve">, through the </w:t>
      </w:r>
      <w:r w:rsidR="00106994">
        <w:t>c</w:t>
      </w:r>
      <w:r w:rsidR="001600D3">
        <w:t>reditor</w:t>
      </w:r>
      <w:r w:rsidRPr="00917B85">
        <w:t xml:space="preserve">’s </w:t>
      </w:r>
      <w:r w:rsidR="00106994">
        <w:t>a</w:t>
      </w:r>
      <w:r w:rsidRPr="00917B85">
        <w:t xml:space="preserve">gent, to debit the account of the </w:t>
      </w:r>
      <w:r w:rsidR="001600D3">
        <w:t>debtor</w:t>
      </w:r>
      <w:r w:rsidR="00106994">
        <w:t>:</w:t>
      </w:r>
    </w:p>
    <w:p w:rsidR="00EC6A4C" w:rsidRPr="00EC6A4C" w:rsidRDefault="00795672" w:rsidP="00EC6A4C">
      <w:pPr>
        <w:pStyle w:val="ListBullet"/>
      </w:pPr>
      <w:r>
        <w:t>Request for i</w:t>
      </w:r>
      <w:r w:rsidR="00EC6A4C" w:rsidRPr="002D67A4">
        <w:t xml:space="preserve">nitiation of a </w:t>
      </w:r>
      <w:r w:rsidR="001A30C0">
        <w:t>mandate</w:t>
      </w:r>
      <w:r>
        <w:t xml:space="preserve"> (MandateInitiationRequest)</w:t>
      </w:r>
    </w:p>
    <w:p w:rsidR="00EC6A4C" w:rsidRPr="00EC6A4C" w:rsidRDefault="00EC6A4C" w:rsidP="00EC6A4C">
      <w:pPr>
        <w:pStyle w:val="ListBullet"/>
      </w:pPr>
      <w:r w:rsidRPr="002D67A4">
        <w:t xml:space="preserve">Request for </w:t>
      </w:r>
      <w:r w:rsidR="00795672">
        <w:t>a</w:t>
      </w:r>
      <w:r w:rsidRPr="002D67A4">
        <w:t xml:space="preserve">mendment of a </w:t>
      </w:r>
      <w:r w:rsidR="001A30C0">
        <w:t>mandate</w:t>
      </w:r>
      <w:r w:rsidR="00795672">
        <w:t xml:space="preserve"> (MandateAmendmentRequest)</w:t>
      </w:r>
    </w:p>
    <w:p w:rsidR="00EC6A4C" w:rsidRPr="00EC6A4C" w:rsidRDefault="00EC6A4C" w:rsidP="00EC6A4C">
      <w:pPr>
        <w:pStyle w:val="ListBullet"/>
      </w:pPr>
      <w:r w:rsidRPr="002D67A4">
        <w:t xml:space="preserve">Request for </w:t>
      </w:r>
      <w:r w:rsidR="00795672">
        <w:t>c</w:t>
      </w:r>
      <w:r w:rsidRPr="002D67A4">
        <w:t xml:space="preserve">ancellation of a </w:t>
      </w:r>
      <w:r w:rsidR="001A30C0">
        <w:t>mandate</w:t>
      </w:r>
      <w:r w:rsidR="00795672">
        <w:t xml:space="preserve"> (MandateCancellationRequest)</w:t>
      </w:r>
    </w:p>
    <w:p w:rsidR="00A3013C" w:rsidRDefault="00A3013C" w:rsidP="00A3013C">
      <w:pPr>
        <w:pStyle w:val="ListBullet"/>
      </w:pPr>
      <w:r w:rsidRPr="002D67A4">
        <w:t xml:space="preserve">Request for </w:t>
      </w:r>
      <w:r>
        <w:t>copy</w:t>
      </w:r>
      <w:r w:rsidRPr="002D67A4">
        <w:t xml:space="preserve"> of a </w:t>
      </w:r>
      <w:r>
        <w:t>mandate (MandateCopyRequest)</w:t>
      </w:r>
    </w:p>
    <w:p w:rsidR="00A3013C" w:rsidRPr="0039355D" w:rsidRDefault="00A3013C" w:rsidP="00A3013C">
      <w:pPr>
        <w:pStyle w:val="ListBullet"/>
      </w:pPr>
      <w:r w:rsidRPr="002D67A4">
        <w:t xml:space="preserve">Request for </w:t>
      </w:r>
      <w:r>
        <w:t>suspension</w:t>
      </w:r>
      <w:r w:rsidRPr="002D67A4">
        <w:t xml:space="preserve"> of a </w:t>
      </w:r>
      <w:r>
        <w:t>mandate (MandateSuspensionRequest)</w:t>
      </w:r>
    </w:p>
    <w:p w:rsidR="00EC6A4C" w:rsidRPr="00EC6A4C" w:rsidRDefault="00795672" w:rsidP="00EC6A4C">
      <w:pPr>
        <w:pStyle w:val="ListBullet"/>
      </w:pPr>
      <w:r>
        <w:t>C</w:t>
      </w:r>
      <w:r w:rsidR="00EC6A4C" w:rsidRPr="002D67A4">
        <w:t>onfirma</w:t>
      </w:r>
      <w:r>
        <w:t>tion of acceptance or rejection of initiation, ame</w:t>
      </w:r>
      <w:r w:rsidR="00A3013C">
        <w:t>n</w:t>
      </w:r>
      <w:r>
        <w:t>dment</w:t>
      </w:r>
      <w:r w:rsidR="00A3013C">
        <w:t xml:space="preserve">, </w:t>
      </w:r>
      <w:r>
        <w:t xml:space="preserve"> cancellation</w:t>
      </w:r>
      <w:r w:rsidR="00A3013C">
        <w:t>, copy or suspension</w:t>
      </w:r>
      <w:r w:rsidR="00EC6A4C" w:rsidRPr="002D67A4">
        <w:t xml:space="preserve"> </w:t>
      </w:r>
      <w:r w:rsidR="00A3013C">
        <w:t xml:space="preserve">request </w:t>
      </w:r>
      <w:r>
        <w:t>of a mandate (MandateAcceptanceReport)</w:t>
      </w:r>
    </w:p>
    <w:p w:rsidR="00665D80" w:rsidRDefault="00EC6A4C" w:rsidP="00795672">
      <w:pPr>
        <w:pStyle w:val="Normalbeforetable"/>
      </w:pPr>
      <w:r w:rsidRPr="00EC6A4C">
        <w:t>A ma</w:t>
      </w:r>
      <w:r w:rsidR="005439A6">
        <w:t>ndate is defined as the authoris</w:t>
      </w:r>
      <w:r w:rsidRPr="00EC6A4C">
        <w:t xml:space="preserve">ation and expression of consent given by the </w:t>
      </w:r>
      <w:r w:rsidR="001600D3">
        <w:t>debtor</w:t>
      </w:r>
      <w:r w:rsidRPr="00EC6A4C">
        <w:t xml:space="preserve"> to the </w:t>
      </w:r>
      <w:r w:rsidR="00790875">
        <w:t>creditor</w:t>
      </w:r>
      <w:r w:rsidRPr="00EC6A4C">
        <w:t xml:space="preserve"> to allow </w:t>
      </w:r>
      <w:r w:rsidR="00790875">
        <w:t>the</w:t>
      </w:r>
      <w:r w:rsidRPr="00EC6A4C">
        <w:t xml:space="preserve"> </w:t>
      </w:r>
      <w:r w:rsidR="00790875">
        <w:t>creditor</w:t>
      </w:r>
      <w:r w:rsidRPr="00EC6A4C">
        <w:t xml:space="preserve"> to initiate </w:t>
      </w:r>
      <w:r w:rsidR="00790875">
        <w:t>c</w:t>
      </w:r>
      <w:r w:rsidRPr="00EC6A4C">
        <w:t xml:space="preserve">ollections for debiting the specified </w:t>
      </w:r>
      <w:r w:rsidR="001600D3">
        <w:t>debtor</w:t>
      </w:r>
      <w:r w:rsidRPr="00EC6A4C">
        <w:t xml:space="preserve">’s account and to allow the </w:t>
      </w:r>
      <w:r w:rsidR="001600D3">
        <w:t>debtor</w:t>
      </w:r>
      <w:r w:rsidRPr="00EC6A4C">
        <w:t xml:space="preserve"> </w:t>
      </w:r>
      <w:r w:rsidR="003363CE">
        <w:t>agent</w:t>
      </w:r>
      <w:r w:rsidRPr="00EC6A4C">
        <w:t xml:space="preserve"> to comply with such instructions.</w:t>
      </w:r>
    </w:p>
    <w:p w:rsidR="000851E4" w:rsidRDefault="000851E4" w:rsidP="00A72CAE">
      <w:pPr>
        <w:pStyle w:val="Heading2"/>
      </w:pPr>
      <w:bookmarkStart w:id="12" w:name="_Toc531340834"/>
      <w:r>
        <w:t xml:space="preserve">Groups of </w:t>
      </w:r>
      <w:r w:rsidRPr="00A72CAE">
        <w:t>MessageDefinitions</w:t>
      </w:r>
      <w:r>
        <w:t xml:space="preserve"> and Functionality</w:t>
      </w:r>
      <w:bookmarkEnd w:id="12"/>
    </w:p>
    <w:p w:rsidR="00965B32" w:rsidRDefault="00965B32" w:rsidP="00965B32">
      <w:pPr>
        <w:pStyle w:val="BlockLabel"/>
      </w:pPr>
      <w:r>
        <w:t>Mandate Messages</w:t>
      </w:r>
    </w:p>
    <w:p w:rsidR="00965B32" w:rsidRDefault="00965B32" w:rsidP="00965B32">
      <w:r>
        <w:t xml:space="preserve">The MandateInitiationRequest message is </w:t>
      </w:r>
      <w:r w:rsidRPr="006178DD">
        <w:t xml:space="preserve">used to request the set-up of an instruction that allows the debtor agent to accept instructions from the </w:t>
      </w:r>
      <w:r>
        <w:t>creditor</w:t>
      </w:r>
      <w:r w:rsidRPr="006178DD">
        <w:t xml:space="preserve">, through the </w:t>
      </w:r>
      <w:r>
        <w:t>creditor</w:t>
      </w:r>
      <w:r w:rsidRPr="006178DD">
        <w:t xml:space="preserve"> agent, to debit the </w:t>
      </w:r>
      <w:r>
        <w:t>account of the debtor (mandate).</w:t>
      </w:r>
    </w:p>
    <w:p w:rsidR="00965B32" w:rsidRPr="006178DD" w:rsidRDefault="00965B32" w:rsidP="00965B32">
      <w:r>
        <w:t>The MandateAmendmentRequest message is</w:t>
      </w:r>
      <w:r w:rsidRPr="006178DD">
        <w:t xml:space="preserve"> used to request the amendment of specific inf</w:t>
      </w:r>
      <w:r>
        <w:t>ormation in an existing mandate.</w:t>
      </w:r>
    </w:p>
    <w:p w:rsidR="00965B32" w:rsidRDefault="00965B32" w:rsidP="00965B32">
      <w:r>
        <w:t>The MandateCancellationRequest message is</w:t>
      </w:r>
      <w:r w:rsidRPr="006178DD">
        <w:t xml:space="preserve"> used to request the cancellation of an existing mandate.</w:t>
      </w:r>
    </w:p>
    <w:p w:rsidR="00A3013C" w:rsidRPr="00A3013C" w:rsidRDefault="00A3013C" w:rsidP="00CA6DCB">
      <w:r w:rsidRPr="00A3013C">
        <w:t>The MandateCopyRequest message: used to request a copy of an existing/active mandate.</w:t>
      </w:r>
    </w:p>
    <w:p w:rsidR="00A3013C" w:rsidRDefault="00A3013C" w:rsidP="00CA6DCB">
      <w:r w:rsidRPr="00A3013C">
        <w:t>The MandateSuspensionRequest message: used to request the suspension of an existing/active mandate until the suspension is lifted.</w:t>
      </w:r>
    </w:p>
    <w:p w:rsidR="00965B32" w:rsidRDefault="00965B32" w:rsidP="00A3013C">
      <w:pPr>
        <w:pStyle w:val="BlockLabel"/>
      </w:pPr>
      <w:r>
        <w:t>Related Message</w:t>
      </w:r>
    </w:p>
    <w:p w:rsidR="00965B32" w:rsidRDefault="00965B32" w:rsidP="00965B32">
      <w:r>
        <w:t xml:space="preserve">The MandateAcceptanceReport message: </w:t>
      </w:r>
      <w:r w:rsidRPr="006178DD">
        <w:t>is</w:t>
      </w:r>
      <w:r>
        <w:t xml:space="preserve"> used to respond to any of the m</w:t>
      </w:r>
      <w:r w:rsidRPr="006178DD">
        <w:t>andate</w:t>
      </w:r>
      <w:r>
        <w:t xml:space="preserve"> r</w:t>
      </w:r>
      <w:r w:rsidRPr="006178DD">
        <w:t xml:space="preserve">equest messages, </w:t>
      </w:r>
      <w:r>
        <w:t>providing</w:t>
      </w:r>
      <w:r w:rsidRPr="006178DD">
        <w:t xml:space="preserve"> the confirmation of either acceptance or rejection of the request.</w:t>
      </w:r>
    </w:p>
    <w:p w:rsidR="00965B32" w:rsidRDefault="00965B32" w:rsidP="00965B32">
      <w:pPr>
        <w:pStyle w:val="Note"/>
      </w:pPr>
      <w:r w:rsidRPr="006178DD">
        <w:t xml:space="preserve">Where acceptance is part of the full process flow, a </w:t>
      </w:r>
      <w:r>
        <w:t>mandate, as requested through a MandateInitiationRequest</w:t>
      </w:r>
      <w:r w:rsidRPr="006178DD">
        <w:t xml:space="preserve"> </w:t>
      </w:r>
      <w:r>
        <w:t xml:space="preserve">message, </w:t>
      </w:r>
      <w:r w:rsidRPr="006178DD">
        <w:t>only becomes valid after a confirmation of acceptance is received through a MandateAcceptanceReport message from the agent of the receiver.</w:t>
      </w:r>
    </w:p>
    <w:p w:rsidR="00EC6A4C" w:rsidRDefault="00715699" w:rsidP="00EC6A4C">
      <w:pPr>
        <w:pStyle w:val="Heading3"/>
      </w:pPr>
      <w:r>
        <w:lastRenderedPageBreak/>
        <w:t>Groups</w:t>
      </w:r>
    </w:p>
    <w:p w:rsidR="006178DD" w:rsidRPr="006178DD" w:rsidRDefault="006178DD" w:rsidP="00965B32"/>
    <w:tbl>
      <w:tblPr>
        <w:tblStyle w:val="TableShaded1stRow"/>
        <w:tblW w:w="0" w:type="auto"/>
        <w:tblLook w:val="04A0" w:firstRow="1" w:lastRow="0" w:firstColumn="1" w:lastColumn="0" w:noHBand="0" w:noVBand="1"/>
      </w:tblPr>
      <w:tblGrid>
        <w:gridCol w:w="4355"/>
        <w:gridCol w:w="4010"/>
      </w:tblGrid>
      <w:tr w:rsidR="003856C3" w:rsidTr="00965B32">
        <w:trPr>
          <w:cnfStyle w:val="100000000000" w:firstRow="1" w:lastRow="0" w:firstColumn="0" w:lastColumn="0" w:oddVBand="0" w:evenVBand="0" w:oddHBand="0" w:evenHBand="0" w:firstRowFirstColumn="0" w:firstRowLastColumn="0" w:lastRowFirstColumn="0" w:lastRowLastColumn="0"/>
        </w:trPr>
        <w:tc>
          <w:tcPr>
            <w:tcW w:w="4355" w:type="dxa"/>
          </w:tcPr>
          <w:p w:rsidR="003856C3" w:rsidRPr="003856C3" w:rsidRDefault="003856C3" w:rsidP="003856C3">
            <w:pPr>
              <w:pStyle w:val="TableHeading"/>
            </w:pPr>
            <w:r>
              <w:t>Message</w:t>
            </w:r>
            <w:r w:rsidR="005B7466">
              <w:t>Definition</w:t>
            </w:r>
          </w:p>
        </w:tc>
        <w:tc>
          <w:tcPr>
            <w:tcW w:w="4010" w:type="dxa"/>
          </w:tcPr>
          <w:p w:rsidR="003856C3" w:rsidRPr="003856C3" w:rsidRDefault="005B7466" w:rsidP="003856C3">
            <w:pPr>
              <w:pStyle w:val="TableHeading"/>
            </w:pPr>
            <w:r>
              <w:t>Message Identifier</w:t>
            </w:r>
          </w:p>
        </w:tc>
      </w:tr>
      <w:tr w:rsidR="003856C3" w:rsidTr="00965B32">
        <w:tc>
          <w:tcPr>
            <w:tcW w:w="4355" w:type="dxa"/>
          </w:tcPr>
          <w:p w:rsidR="003856C3" w:rsidRPr="003856C3" w:rsidRDefault="003856C3" w:rsidP="003856C3">
            <w:pPr>
              <w:pStyle w:val="TableText"/>
            </w:pPr>
            <w:r w:rsidRPr="002D67A4">
              <w:t>MandateInitiationRequest</w:t>
            </w:r>
          </w:p>
        </w:tc>
        <w:tc>
          <w:tcPr>
            <w:tcW w:w="4010" w:type="dxa"/>
          </w:tcPr>
          <w:p w:rsidR="003856C3" w:rsidRPr="003856C3" w:rsidRDefault="003856C3" w:rsidP="003856C3">
            <w:pPr>
              <w:pStyle w:val="TableText"/>
            </w:pPr>
            <w:r>
              <w:t>p</w:t>
            </w:r>
            <w:r w:rsidRPr="003856C3">
              <w:t>ain.009</w:t>
            </w:r>
          </w:p>
        </w:tc>
      </w:tr>
      <w:tr w:rsidR="003856C3" w:rsidTr="00965B32">
        <w:tc>
          <w:tcPr>
            <w:tcW w:w="4355" w:type="dxa"/>
          </w:tcPr>
          <w:p w:rsidR="003856C3" w:rsidRPr="003856C3" w:rsidRDefault="003856C3" w:rsidP="003856C3">
            <w:pPr>
              <w:pStyle w:val="TableText"/>
            </w:pPr>
            <w:r w:rsidRPr="002D67A4">
              <w:t>MandateAmendmentRequest</w:t>
            </w:r>
          </w:p>
        </w:tc>
        <w:tc>
          <w:tcPr>
            <w:tcW w:w="4010" w:type="dxa"/>
          </w:tcPr>
          <w:p w:rsidR="003856C3" w:rsidRPr="003856C3" w:rsidRDefault="003856C3" w:rsidP="003856C3">
            <w:pPr>
              <w:pStyle w:val="TableText"/>
            </w:pPr>
            <w:r>
              <w:t>p</w:t>
            </w:r>
            <w:r w:rsidRPr="003856C3">
              <w:t>ain.010</w:t>
            </w:r>
          </w:p>
        </w:tc>
      </w:tr>
      <w:tr w:rsidR="003856C3" w:rsidTr="00965B32">
        <w:tc>
          <w:tcPr>
            <w:tcW w:w="4355" w:type="dxa"/>
          </w:tcPr>
          <w:p w:rsidR="003856C3" w:rsidRPr="003856C3" w:rsidRDefault="003856C3" w:rsidP="003856C3">
            <w:pPr>
              <w:pStyle w:val="TableText"/>
            </w:pPr>
            <w:r w:rsidRPr="002D67A4">
              <w:t>MandateCancellationRequest</w:t>
            </w:r>
          </w:p>
        </w:tc>
        <w:tc>
          <w:tcPr>
            <w:tcW w:w="4010" w:type="dxa"/>
          </w:tcPr>
          <w:p w:rsidR="003856C3" w:rsidRPr="003856C3" w:rsidRDefault="003856C3" w:rsidP="003856C3">
            <w:pPr>
              <w:pStyle w:val="TableText"/>
            </w:pPr>
            <w:r>
              <w:t>p</w:t>
            </w:r>
            <w:r w:rsidRPr="003856C3">
              <w:t>ain.011</w:t>
            </w:r>
          </w:p>
        </w:tc>
      </w:tr>
      <w:tr w:rsidR="00447017" w:rsidTr="00965B32">
        <w:tc>
          <w:tcPr>
            <w:tcW w:w="4355" w:type="dxa"/>
          </w:tcPr>
          <w:p w:rsidR="00447017" w:rsidRPr="002D67A4" w:rsidRDefault="00447017" w:rsidP="003856C3">
            <w:pPr>
              <w:pStyle w:val="TableText"/>
            </w:pPr>
            <w:r>
              <w:t>MandateAcceptanceReport</w:t>
            </w:r>
          </w:p>
        </w:tc>
        <w:tc>
          <w:tcPr>
            <w:tcW w:w="4010" w:type="dxa"/>
          </w:tcPr>
          <w:p w:rsidR="00447017" w:rsidRDefault="00447017" w:rsidP="003856C3">
            <w:pPr>
              <w:pStyle w:val="TableText"/>
            </w:pPr>
            <w:r>
              <w:t>pain.012</w:t>
            </w:r>
          </w:p>
        </w:tc>
      </w:tr>
      <w:tr w:rsidR="00A3013C" w:rsidTr="00965B32">
        <w:tc>
          <w:tcPr>
            <w:tcW w:w="4355" w:type="dxa"/>
          </w:tcPr>
          <w:p w:rsidR="00A3013C" w:rsidRPr="00A3013C" w:rsidRDefault="00A3013C" w:rsidP="00A3013C">
            <w:pPr>
              <w:pStyle w:val="TableText"/>
            </w:pPr>
            <w:r>
              <w:t>MandateCopyRequest</w:t>
            </w:r>
          </w:p>
        </w:tc>
        <w:tc>
          <w:tcPr>
            <w:tcW w:w="4010" w:type="dxa"/>
          </w:tcPr>
          <w:p w:rsidR="00A3013C" w:rsidRPr="00A3013C" w:rsidRDefault="00A3013C" w:rsidP="00A3013C">
            <w:pPr>
              <w:pStyle w:val="TableText"/>
            </w:pPr>
            <w:r>
              <w:t>pain.017</w:t>
            </w:r>
          </w:p>
        </w:tc>
      </w:tr>
      <w:tr w:rsidR="00A3013C" w:rsidTr="00965B32">
        <w:tc>
          <w:tcPr>
            <w:tcW w:w="4355" w:type="dxa"/>
          </w:tcPr>
          <w:p w:rsidR="00A3013C" w:rsidRPr="00A3013C" w:rsidRDefault="00A3013C" w:rsidP="00A3013C">
            <w:pPr>
              <w:pStyle w:val="TableText"/>
            </w:pPr>
            <w:r>
              <w:t>MandateSuspensionRequest</w:t>
            </w:r>
          </w:p>
        </w:tc>
        <w:tc>
          <w:tcPr>
            <w:tcW w:w="4010" w:type="dxa"/>
          </w:tcPr>
          <w:p w:rsidR="00A3013C" w:rsidRPr="00A3013C" w:rsidRDefault="00A3013C" w:rsidP="00A3013C">
            <w:pPr>
              <w:pStyle w:val="TableText"/>
            </w:pPr>
            <w:r>
              <w:t>pain.018</w:t>
            </w:r>
          </w:p>
        </w:tc>
      </w:tr>
    </w:tbl>
    <w:p w:rsidR="00DF7C35" w:rsidRDefault="00DF7C35" w:rsidP="00DF7C35">
      <w:pPr>
        <w:pStyle w:val="Heading3"/>
      </w:pPr>
      <w:r>
        <w:t>Functionality</w:t>
      </w:r>
    </w:p>
    <w:p w:rsidR="00DF7C35" w:rsidRPr="00DF7C35" w:rsidRDefault="00DF7C35" w:rsidP="00DF7C35">
      <w:r w:rsidRPr="00DF7C35">
        <w:t>See Message Definition Report Part 2 fo</w:t>
      </w:r>
      <w:r>
        <w:t>r the message scopes and formats.</w:t>
      </w:r>
    </w:p>
    <w:p w:rsidR="00B5372E" w:rsidRDefault="00B5372E" w:rsidP="00765D5B">
      <w:pPr>
        <w:pStyle w:val="Heading1"/>
      </w:pPr>
      <w:bookmarkStart w:id="13" w:name="_Toc531340835"/>
      <w:r w:rsidRPr="00863CED">
        <w:lastRenderedPageBreak/>
        <w:t>BusinessRoles</w:t>
      </w:r>
      <w:r>
        <w:t xml:space="preserve"> and </w:t>
      </w:r>
      <w:r w:rsidRPr="00863CED">
        <w:t>Participants</w:t>
      </w:r>
      <w:bookmarkEnd w:id="13"/>
    </w:p>
    <w:p w:rsidR="00665B53" w:rsidRPr="00BB6A32" w:rsidRDefault="00665B53" w:rsidP="00BB6A32">
      <w:r>
        <w:t xml:space="preserve">A </w:t>
      </w:r>
      <w:r w:rsidRPr="00BB6A32">
        <w:t xml:space="preserve">BusinessRole </w:t>
      </w:r>
      <w:r>
        <w:t xml:space="preserve">represents an </w:t>
      </w:r>
      <w:r w:rsidRPr="00BB6A32">
        <w:t>entity (or a class of entities) of the real world, physical or legal, a person, a group of persons, a corporation. Examples of BusinessRoles: “Financial Institution”, “Automated Clearing House”, “Central Securities Depository”.</w:t>
      </w:r>
    </w:p>
    <w:p w:rsidR="00665B53" w:rsidRPr="00BB6A32" w:rsidRDefault="00665B53" w:rsidP="00BB6A32">
      <w:r w:rsidRPr="00BB6A32">
        <w:t>A Participant is a functional role performed by a BusinessRole in a particular BusinessProcess or BusinessTransaction</w:t>
      </w:r>
      <w:r w:rsidR="0094587D">
        <w:t xml:space="preserve">. Examples of Participants: </w:t>
      </w:r>
      <w:r w:rsidRPr="00BB6A32">
        <w:t>the “user” of a system, “deb</w:t>
      </w:r>
      <w:r w:rsidR="0094587D">
        <w:t>tor”, “creditor”, “investor”</w:t>
      </w:r>
      <w:r w:rsidRPr="00BB6A32">
        <w:t xml:space="preserve">. </w:t>
      </w:r>
    </w:p>
    <w:p w:rsidR="00665B53" w:rsidRPr="00BB6A32" w:rsidRDefault="00665B53" w:rsidP="00BB6A32">
      <w:r w:rsidRPr="00BB6A32">
        <w:t>The relationship between BusinessRoles and Participants is many-to-many. One BusinessRole  can be involved as different Participants at different mome</w:t>
      </w:r>
      <w:r w:rsidR="0094587D">
        <w:t>nts in time or at the same time. Exampl</w:t>
      </w:r>
      <w:r w:rsidR="000612B5">
        <w:t>e</w:t>
      </w:r>
      <w:r w:rsidR="0094587D">
        <w:t xml:space="preserve">s of BusinessRoles: </w:t>
      </w:r>
      <w:r w:rsidRPr="00BB6A32">
        <w:t xml:space="preserve"> "user", "debt</w:t>
      </w:r>
      <w:r w:rsidR="0094587D">
        <w:t>or”, "creditor", "investor"</w:t>
      </w:r>
      <w:r w:rsidRPr="00BB6A32">
        <w:t>. Different BusinessRoles can be involved as the same Participant.</w:t>
      </w:r>
    </w:p>
    <w:p w:rsidR="00665B53" w:rsidRPr="00E654A9" w:rsidRDefault="00665B53" w:rsidP="00EF6DAD">
      <w:r w:rsidRPr="00BB6A32">
        <w:t xml:space="preserve">In </w:t>
      </w:r>
      <w:r w:rsidRPr="00E654A9">
        <w:t xml:space="preserve">the context of </w:t>
      </w:r>
      <w:r w:rsidR="00320E5F">
        <w:t>Payments Mandates</w:t>
      </w:r>
      <w:r w:rsidR="00EF6DAD">
        <w:t xml:space="preserve"> </w:t>
      </w:r>
      <w:r w:rsidRPr="00E654A9">
        <w:t>the high-level BusinessRoles and typical Participants</w:t>
      </w:r>
      <w:r w:rsidR="00B5567F" w:rsidRPr="00E654A9">
        <w:t xml:space="preserve"> can be represented as follows:</w:t>
      </w:r>
    </w:p>
    <w:p w:rsidR="00714DA9" w:rsidRPr="00714DA9" w:rsidRDefault="00714DA9" w:rsidP="00F80208">
      <w:pPr>
        <w:pStyle w:val="Heading2"/>
      </w:pPr>
      <w:bookmarkStart w:id="14" w:name="_Toc531340836"/>
      <w:r>
        <w:t xml:space="preserve">Participants and </w:t>
      </w:r>
      <w:r w:rsidRPr="00F80208">
        <w:t>BusinessRoles</w:t>
      </w:r>
      <w:r>
        <w:t xml:space="preserve"> Definitions</w:t>
      </w:r>
      <w:bookmarkEnd w:id="14"/>
    </w:p>
    <w:p w:rsidR="00714DA9" w:rsidRDefault="00714DA9" w:rsidP="00E654A9">
      <w:pPr>
        <w:pStyle w:val="BlockLabelBeforeTable"/>
      </w:pPr>
      <w:r>
        <w:t>Participants</w:t>
      </w:r>
    </w:p>
    <w:tbl>
      <w:tblPr>
        <w:tblStyle w:val="TableShaded1stRow"/>
        <w:tblW w:w="0" w:type="auto"/>
        <w:tblLook w:val="04A0" w:firstRow="1" w:lastRow="0" w:firstColumn="1" w:lastColumn="0" w:noHBand="0" w:noVBand="1"/>
      </w:tblPr>
      <w:tblGrid>
        <w:gridCol w:w="2466"/>
        <w:gridCol w:w="5899"/>
      </w:tblGrid>
      <w:tr w:rsidR="0052733C" w:rsidTr="0052733C">
        <w:trPr>
          <w:cnfStyle w:val="100000000000" w:firstRow="1" w:lastRow="0" w:firstColumn="0" w:lastColumn="0" w:oddVBand="0" w:evenVBand="0" w:oddHBand="0" w:evenHBand="0" w:firstRowFirstColumn="0" w:firstRowLastColumn="0" w:lastRowFirstColumn="0" w:lastRowLastColumn="0"/>
        </w:trPr>
        <w:tc>
          <w:tcPr>
            <w:tcW w:w="2466" w:type="dxa"/>
          </w:tcPr>
          <w:p w:rsidR="0052733C" w:rsidRDefault="0052733C" w:rsidP="00DD3851">
            <w:pPr>
              <w:pStyle w:val="TableHeading"/>
            </w:pPr>
            <w:r>
              <w:t>Description</w:t>
            </w:r>
          </w:p>
        </w:tc>
        <w:tc>
          <w:tcPr>
            <w:tcW w:w="5899" w:type="dxa"/>
          </w:tcPr>
          <w:p w:rsidR="0052733C" w:rsidRDefault="0052733C" w:rsidP="00DD3851">
            <w:pPr>
              <w:pStyle w:val="TableHeading"/>
            </w:pPr>
            <w:r>
              <w:t>Definition</w:t>
            </w:r>
          </w:p>
        </w:tc>
      </w:tr>
      <w:tr w:rsidR="00320E5F" w:rsidTr="0052733C">
        <w:tc>
          <w:tcPr>
            <w:tcW w:w="2466" w:type="dxa"/>
          </w:tcPr>
          <w:p w:rsidR="00320E5F" w:rsidRPr="00320E5F" w:rsidRDefault="00320E5F" w:rsidP="00320E5F">
            <w:pPr>
              <w:pStyle w:val="TableText"/>
            </w:pPr>
            <w:r w:rsidRPr="002D67A4">
              <w:t>Debtor</w:t>
            </w:r>
          </w:p>
        </w:tc>
        <w:tc>
          <w:tcPr>
            <w:tcW w:w="5899" w:type="dxa"/>
          </w:tcPr>
          <w:p w:rsidR="00320E5F" w:rsidRPr="00320E5F" w:rsidRDefault="003856C3" w:rsidP="00320E5F">
            <w:pPr>
              <w:pStyle w:val="TableText"/>
            </w:pPr>
            <w:r>
              <w:t>P</w:t>
            </w:r>
            <w:r w:rsidR="00320E5F" w:rsidRPr="002D67A4">
              <w:t>arty that owes an amount of money to the (ultimate) creditor. In the context of the payment</w:t>
            </w:r>
            <w:r w:rsidR="00320E5F" w:rsidRPr="00320E5F">
              <w:t xml:space="preserve"> model, the debtor is also the debit account owner.</w:t>
            </w:r>
          </w:p>
        </w:tc>
      </w:tr>
      <w:tr w:rsidR="00320E5F" w:rsidTr="0052733C">
        <w:tc>
          <w:tcPr>
            <w:tcW w:w="2466" w:type="dxa"/>
          </w:tcPr>
          <w:p w:rsidR="00320E5F" w:rsidRPr="00320E5F" w:rsidRDefault="00320E5F" w:rsidP="00320E5F">
            <w:pPr>
              <w:pStyle w:val="TableText"/>
            </w:pPr>
            <w:r w:rsidRPr="002D67A4">
              <w:t>Creditor</w:t>
            </w:r>
          </w:p>
        </w:tc>
        <w:tc>
          <w:tcPr>
            <w:tcW w:w="5899" w:type="dxa"/>
          </w:tcPr>
          <w:p w:rsidR="00320E5F" w:rsidRPr="00320E5F" w:rsidRDefault="00320E5F" w:rsidP="00320E5F">
            <w:pPr>
              <w:pStyle w:val="TableText"/>
            </w:pPr>
            <w:r w:rsidRPr="002D67A4">
              <w:t xml:space="preserve">Party to which an amount of money is due. </w:t>
            </w:r>
            <w:r w:rsidRPr="00320E5F">
              <w:t>In the context of the payment model, the creditor is also the credit account owner.</w:t>
            </w:r>
          </w:p>
        </w:tc>
      </w:tr>
      <w:tr w:rsidR="00320E5F" w:rsidTr="0052733C">
        <w:tc>
          <w:tcPr>
            <w:tcW w:w="2466" w:type="dxa"/>
          </w:tcPr>
          <w:p w:rsidR="00320E5F" w:rsidRPr="00320E5F" w:rsidRDefault="00320E5F" w:rsidP="00320E5F">
            <w:pPr>
              <w:pStyle w:val="TableText"/>
            </w:pPr>
            <w:r w:rsidRPr="002D67A4">
              <w:t>Ultimate Debtor</w:t>
            </w:r>
          </w:p>
        </w:tc>
        <w:tc>
          <w:tcPr>
            <w:tcW w:w="5899" w:type="dxa"/>
          </w:tcPr>
          <w:p w:rsidR="00320E5F" w:rsidRPr="00320E5F" w:rsidRDefault="003856C3" w:rsidP="00320E5F">
            <w:pPr>
              <w:pStyle w:val="TableText"/>
            </w:pPr>
            <w:r>
              <w:t>U</w:t>
            </w:r>
            <w:r w:rsidR="00320E5F" w:rsidRPr="002D67A4">
              <w:t xml:space="preserve">ltimate party that owes an amount of money to </w:t>
            </w:r>
            <w:r w:rsidR="00320E5F" w:rsidRPr="00320E5F">
              <w:t>the (ultimate) creditor.</w:t>
            </w:r>
          </w:p>
        </w:tc>
      </w:tr>
      <w:tr w:rsidR="00320E5F" w:rsidTr="0052733C">
        <w:tc>
          <w:tcPr>
            <w:tcW w:w="2466" w:type="dxa"/>
          </w:tcPr>
          <w:p w:rsidR="00320E5F" w:rsidRPr="00320E5F" w:rsidRDefault="00320E5F" w:rsidP="00320E5F">
            <w:pPr>
              <w:pStyle w:val="TableText"/>
            </w:pPr>
            <w:r w:rsidRPr="002D67A4">
              <w:t>Ultimate Creditor</w:t>
            </w:r>
          </w:p>
        </w:tc>
        <w:tc>
          <w:tcPr>
            <w:tcW w:w="5899" w:type="dxa"/>
          </w:tcPr>
          <w:p w:rsidR="00320E5F" w:rsidRPr="00320E5F" w:rsidRDefault="003856C3" w:rsidP="00320E5F">
            <w:pPr>
              <w:pStyle w:val="TableText"/>
            </w:pPr>
            <w:r>
              <w:t>U</w:t>
            </w:r>
            <w:r w:rsidR="00320E5F" w:rsidRPr="002D67A4">
              <w:t>ltimate party to which an amount of money is due</w:t>
            </w:r>
            <w:r w:rsidR="00320E5F" w:rsidRPr="00320E5F">
              <w:t>.</w:t>
            </w:r>
          </w:p>
        </w:tc>
      </w:tr>
      <w:tr w:rsidR="00320E5F" w:rsidTr="0052733C">
        <w:tc>
          <w:tcPr>
            <w:tcW w:w="2466" w:type="dxa"/>
          </w:tcPr>
          <w:p w:rsidR="00320E5F" w:rsidRPr="00320E5F" w:rsidRDefault="00320E5F" w:rsidP="00320E5F">
            <w:pPr>
              <w:pStyle w:val="TableText"/>
            </w:pPr>
            <w:r w:rsidRPr="002D67A4">
              <w:t>Debtor Agent</w:t>
            </w:r>
          </w:p>
        </w:tc>
        <w:tc>
          <w:tcPr>
            <w:tcW w:w="5899" w:type="dxa"/>
          </w:tcPr>
          <w:p w:rsidR="00320E5F" w:rsidRPr="00320E5F" w:rsidRDefault="00320E5F" w:rsidP="00320E5F">
            <w:pPr>
              <w:pStyle w:val="TableText"/>
            </w:pPr>
            <w:r w:rsidRPr="002D67A4">
              <w:t>Financial institution servicing an account for the debtor</w:t>
            </w:r>
            <w:r w:rsidRPr="00320E5F">
              <w:t>.</w:t>
            </w:r>
          </w:p>
        </w:tc>
      </w:tr>
      <w:tr w:rsidR="00320E5F" w:rsidTr="0052733C">
        <w:tc>
          <w:tcPr>
            <w:tcW w:w="2466" w:type="dxa"/>
          </w:tcPr>
          <w:p w:rsidR="00320E5F" w:rsidRPr="00320E5F" w:rsidRDefault="00320E5F" w:rsidP="00320E5F">
            <w:pPr>
              <w:pStyle w:val="TableText"/>
            </w:pPr>
            <w:r w:rsidRPr="002D67A4">
              <w:t>Creditor Agent</w:t>
            </w:r>
          </w:p>
        </w:tc>
        <w:tc>
          <w:tcPr>
            <w:tcW w:w="5899" w:type="dxa"/>
          </w:tcPr>
          <w:p w:rsidR="00320E5F" w:rsidRPr="00320E5F" w:rsidRDefault="00320E5F" w:rsidP="00320E5F">
            <w:pPr>
              <w:pStyle w:val="TableText"/>
            </w:pPr>
            <w:r w:rsidRPr="002D67A4">
              <w:t>Financial institution servicing an account for the creditor</w:t>
            </w:r>
            <w:r w:rsidRPr="00320E5F">
              <w:t>.</w:t>
            </w:r>
          </w:p>
        </w:tc>
      </w:tr>
    </w:tbl>
    <w:p w:rsidR="00714DA9" w:rsidRDefault="00FF3CEA" w:rsidP="00E654A9">
      <w:pPr>
        <w:pStyle w:val="BlockLabelBeforeTable"/>
      </w:pPr>
      <w:r>
        <w:t>Business Roles</w:t>
      </w:r>
    </w:p>
    <w:tbl>
      <w:tblPr>
        <w:tblStyle w:val="TableShaded1stRow"/>
        <w:tblW w:w="0" w:type="auto"/>
        <w:tblLook w:val="04A0" w:firstRow="1" w:lastRow="0" w:firstColumn="1" w:lastColumn="0" w:noHBand="0" w:noVBand="1"/>
      </w:tblPr>
      <w:tblGrid>
        <w:gridCol w:w="2466"/>
        <w:gridCol w:w="5899"/>
      </w:tblGrid>
      <w:tr w:rsidR="0052733C" w:rsidTr="0052733C">
        <w:trPr>
          <w:cnfStyle w:val="100000000000" w:firstRow="1" w:lastRow="0" w:firstColumn="0" w:lastColumn="0" w:oddVBand="0" w:evenVBand="0" w:oddHBand="0" w:evenHBand="0" w:firstRowFirstColumn="0" w:firstRowLastColumn="0" w:lastRowFirstColumn="0" w:lastRowLastColumn="0"/>
        </w:trPr>
        <w:tc>
          <w:tcPr>
            <w:tcW w:w="2466" w:type="dxa"/>
          </w:tcPr>
          <w:p w:rsidR="0052733C" w:rsidRDefault="0052733C" w:rsidP="00DD3851">
            <w:pPr>
              <w:pStyle w:val="TableHeading"/>
            </w:pPr>
            <w:r>
              <w:t>Description</w:t>
            </w:r>
          </w:p>
        </w:tc>
        <w:tc>
          <w:tcPr>
            <w:tcW w:w="5899" w:type="dxa"/>
          </w:tcPr>
          <w:p w:rsidR="0052733C" w:rsidRDefault="0052733C" w:rsidP="00DD3851">
            <w:pPr>
              <w:pStyle w:val="TableHeading"/>
            </w:pPr>
            <w:r>
              <w:t>Definition</w:t>
            </w:r>
          </w:p>
        </w:tc>
      </w:tr>
      <w:tr w:rsidR="00320E5F" w:rsidTr="0052733C">
        <w:tc>
          <w:tcPr>
            <w:tcW w:w="2466" w:type="dxa"/>
          </w:tcPr>
          <w:p w:rsidR="00320E5F" w:rsidRPr="00320E5F" w:rsidRDefault="00320E5F" w:rsidP="00320E5F">
            <w:pPr>
              <w:pStyle w:val="TableText"/>
            </w:pPr>
            <w:r w:rsidRPr="002D67A4">
              <w:t>Customer</w:t>
            </w:r>
          </w:p>
        </w:tc>
        <w:tc>
          <w:tcPr>
            <w:tcW w:w="5899" w:type="dxa"/>
          </w:tcPr>
          <w:p w:rsidR="00320E5F" w:rsidRPr="00320E5F" w:rsidRDefault="00320E5F" w:rsidP="00320E5F">
            <w:pPr>
              <w:pStyle w:val="TableText"/>
            </w:pPr>
          </w:p>
        </w:tc>
      </w:tr>
      <w:tr w:rsidR="00320E5F" w:rsidTr="0052733C">
        <w:tc>
          <w:tcPr>
            <w:tcW w:w="2466" w:type="dxa"/>
          </w:tcPr>
          <w:p w:rsidR="00320E5F" w:rsidRPr="00320E5F" w:rsidRDefault="00320E5F" w:rsidP="00320E5F">
            <w:pPr>
              <w:pStyle w:val="TableText"/>
            </w:pPr>
            <w:r w:rsidRPr="002D67A4">
              <w:t>Ultimate Customer</w:t>
            </w:r>
          </w:p>
        </w:tc>
        <w:tc>
          <w:tcPr>
            <w:tcW w:w="5899" w:type="dxa"/>
          </w:tcPr>
          <w:p w:rsidR="00320E5F" w:rsidRPr="00320E5F" w:rsidRDefault="00320E5F" w:rsidP="00320E5F">
            <w:pPr>
              <w:pStyle w:val="TableText"/>
            </w:pPr>
          </w:p>
        </w:tc>
      </w:tr>
      <w:tr w:rsidR="00320E5F" w:rsidTr="0052733C">
        <w:tc>
          <w:tcPr>
            <w:tcW w:w="2466" w:type="dxa"/>
          </w:tcPr>
          <w:p w:rsidR="00320E5F" w:rsidRPr="00320E5F" w:rsidRDefault="00320E5F" w:rsidP="00320E5F">
            <w:pPr>
              <w:pStyle w:val="TableText"/>
            </w:pPr>
            <w:r w:rsidRPr="002D67A4">
              <w:t>Financial Institution</w:t>
            </w:r>
          </w:p>
        </w:tc>
        <w:tc>
          <w:tcPr>
            <w:tcW w:w="5899" w:type="dxa"/>
          </w:tcPr>
          <w:p w:rsidR="00320E5F" w:rsidRDefault="00A3013C" w:rsidP="00320E5F">
            <w:pPr>
              <w:pStyle w:val="TableText"/>
            </w:pPr>
            <w:r w:rsidRPr="007B560E">
              <w:t>Organisation established primarily to provide financial services</w:t>
            </w:r>
          </w:p>
        </w:tc>
      </w:tr>
    </w:tbl>
    <w:p w:rsidR="00FF3CEA" w:rsidRDefault="008447BA" w:rsidP="00A72CAE">
      <w:pPr>
        <w:pStyle w:val="Heading2"/>
      </w:pPr>
      <w:bookmarkStart w:id="15" w:name="_Toc531340837"/>
      <w:r w:rsidRPr="00A72CAE">
        <w:t>Business</w:t>
      </w:r>
      <w:r w:rsidR="00FF3CEA" w:rsidRPr="00A72CAE">
        <w:t>Roles</w:t>
      </w:r>
      <w:r w:rsidR="00F45CD3">
        <w:t xml:space="preserve"> and</w:t>
      </w:r>
      <w:r w:rsidR="00FF3CEA">
        <w:t xml:space="preserve"> Participants </w:t>
      </w:r>
      <w:r w:rsidR="00FF3CEA" w:rsidRPr="00F80208">
        <w:t>Table</w:t>
      </w:r>
      <w:bookmarkEnd w:id="15"/>
    </w:p>
    <w:tbl>
      <w:tblPr>
        <w:tblStyle w:val="TableShaded1stRow"/>
        <w:tblW w:w="0" w:type="auto"/>
        <w:tblLook w:val="04A0" w:firstRow="1" w:lastRow="0" w:firstColumn="1" w:lastColumn="0" w:noHBand="0" w:noVBand="1"/>
      </w:tblPr>
      <w:tblGrid>
        <w:gridCol w:w="2269"/>
        <w:gridCol w:w="1932"/>
        <w:gridCol w:w="1985"/>
        <w:gridCol w:w="2179"/>
      </w:tblGrid>
      <w:tr w:rsidR="00320E5F" w:rsidTr="00320E5F">
        <w:trPr>
          <w:cnfStyle w:val="100000000000" w:firstRow="1" w:lastRow="0" w:firstColumn="0" w:lastColumn="0" w:oddVBand="0" w:evenVBand="0" w:oddHBand="0" w:evenHBand="0" w:firstRowFirstColumn="0" w:firstRowLastColumn="0" w:lastRowFirstColumn="0" w:lastRowLastColumn="0"/>
        </w:trPr>
        <w:tc>
          <w:tcPr>
            <w:tcW w:w="2269" w:type="dxa"/>
          </w:tcPr>
          <w:p w:rsidR="00320E5F" w:rsidRPr="009F1A9D" w:rsidRDefault="00320E5F" w:rsidP="009F1A9D">
            <w:pPr>
              <w:pStyle w:val="TableHeading"/>
            </w:pPr>
            <w:r w:rsidRPr="009F1A9D">
              <w:t>BusinessRole</w:t>
            </w:r>
          </w:p>
        </w:tc>
        <w:tc>
          <w:tcPr>
            <w:tcW w:w="1932" w:type="dxa"/>
          </w:tcPr>
          <w:p w:rsidR="000E37DA" w:rsidRDefault="000E37DA" w:rsidP="009F1A9D">
            <w:pPr>
              <w:pStyle w:val="TableHeading"/>
              <w:jc w:val="center"/>
            </w:pPr>
            <w:r>
              <w:t>Participant</w:t>
            </w:r>
          </w:p>
          <w:p w:rsidR="00320E5F" w:rsidRPr="009F1A9D" w:rsidRDefault="00320E5F" w:rsidP="009F1A9D">
            <w:pPr>
              <w:pStyle w:val="TableHeading"/>
              <w:jc w:val="center"/>
            </w:pPr>
            <w:r>
              <w:t>Customer</w:t>
            </w:r>
          </w:p>
        </w:tc>
        <w:tc>
          <w:tcPr>
            <w:tcW w:w="1985" w:type="dxa"/>
          </w:tcPr>
          <w:p w:rsidR="000E37DA" w:rsidRDefault="000E37DA" w:rsidP="009F1A9D">
            <w:pPr>
              <w:pStyle w:val="TableHeading"/>
              <w:jc w:val="center"/>
            </w:pPr>
            <w:r>
              <w:t>Participant</w:t>
            </w:r>
          </w:p>
          <w:p w:rsidR="00320E5F" w:rsidRDefault="00320E5F" w:rsidP="009F1A9D">
            <w:pPr>
              <w:pStyle w:val="TableHeading"/>
              <w:jc w:val="center"/>
            </w:pPr>
            <w:r>
              <w:t>Ultimate Customer</w:t>
            </w:r>
          </w:p>
        </w:tc>
        <w:tc>
          <w:tcPr>
            <w:tcW w:w="2179" w:type="dxa"/>
          </w:tcPr>
          <w:p w:rsidR="000E37DA" w:rsidRDefault="000E37DA" w:rsidP="009F1A9D">
            <w:pPr>
              <w:pStyle w:val="TableHeading"/>
              <w:jc w:val="center"/>
            </w:pPr>
            <w:r>
              <w:t>Participant</w:t>
            </w:r>
          </w:p>
          <w:p w:rsidR="00320E5F" w:rsidRPr="009F1A9D" w:rsidRDefault="00320E5F" w:rsidP="009F1A9D">
            <w:pPr>
              <w:pStyle w:val="TableHeading"/>
              <w:jc w:val="center"/>
            </w:pPr>
            <w:r>
              <w:t>Financial Institution</w:t>
            </w:r>
          </w:p>
        </w:tc>
      </w:tr>
      <w:tr w:rsidR="00320E5F" w:rsidTr="006E4585">
        <w:tc>
          <w:tcPr>
            <w:tcW w:w="2269" w:type="dxa"/>
          </w:tcPr>
          <w:p w:rsidR="00320E5F" w:rsidRPr="00320E5F" w:rsidRDefault="00320E5F" w:rsidP="00320E5F">
            <w:pPr>
              <w:pStyle w:val="TableText"/>
            </w:pPr>
            <w:r w:rsidRPr="002D67A4">
              <w:t>Debtor</w:t>
            </w:r>
          </w:p>
        </w:tc>
        <w:tc>
          <w:tcPr>
            <w:tcW w:w="1932" w:type="dxa"/>
            <w:vAlign w:val="center"/>
          </w:tcPr>
          <w:p w:rsidR="00320E5F" w:rsidRPr="00320E5F" w:rsidRDefault="00320E5F" w:rsidP="003856C3">
            <w:pPr>
              <w:pStyle w:val="TableTextCentre"/>
            </w:pPr>
            <w:r w:rsidRPr="002D67A4">
              <w:t>X</w:t>
            </w:r>
          </w:p>
        </w:tc>
        <w:tc>
          <w:tcPr>
            <w:tcW w:w="1985" w:type="dxa"/>
            <w:vAlign w:val="center"/>
          </w:tcPr>
          <w:p w:rsidR="00320E5F" w:rsidRPr="002D67A4" w:rsidRDefault="00320E5F" w:rsidP="003856C3">
            <w:pPr>
              <w:pStyle w:val="TableTextCentre"/>
            </w:pPr>
          </w:p>
        </w:tc>
        <w:tc>
          <w:tcPr>
            <w:tcW w:w="2179" w:type="dxa"/>
          </w:tcPr>
          <w:p w:rsidR="00320E5F" w:rsidRPr="002D67A4" w:rsidRDefault="00320E5F" w:rsidP="003856C3">
            <w:pPr>
              <w:pStyle w:val="TableTextCentre"/>
            </w:pPr>
          </w:p>
        </w:tc>
      </w:tr>
      <w:tr w:rsidR="00320E5F" w:rsidTr="006E4585">
        <w:tc>
          <w:tcPr>
            <w:tcW w:w="2269" w:type="dxa"/>
          </w:tcPr>
          <w:p w:rsidR="00320E5F" w:rsidRPr="00320E5F" w:rsidRDefault="00320E5F" w:rsidP="00320E5F">
            <w:pPr>
              <w:pStyle w:val="TableText"/>
            </w:pPr>
            <w:r w:rsidRPr="002D67A4">
              <w:t>Creditor</w:t>
            </w:r>
          </w:p>
        </w:tc>
        <w:tc>
          <w:tcPr>
            <w:tcW w:w="1932" w:type="dxa"/>
            <w:vAlign w:val="center"/>
          </w:tcPr>
          <w:p w:rsidR="00320E5F" w:rsidRPr="00320E5F" w:rsidRDefault="00320E5F" w:rsidP="003856C3">
            <w:pPr>
              <w:pStyle w:val="TableTextCentre"/>
            </w:pPr>
            <w:r w:rsidRPr="002D67A4">
              <w:t>X</w:t>
            </w:r>
          </w:p>
        </w:tc>
        <w:tc>
          <w:tcPr>
            <w:tcW w:w="1985" w:type="dxa"/>
            <w:vAlign w:val="center"/>
          </w:tcPr>
          <w:p w:rsidR="00320E5F" w:rsidRPr="002D67A4" w:rsidRDefault="00320E5F" w:rsidP="003856C3">
            <w:pPr>
              <w:pStyle w:val="TableTextCentre"/>
            </w:pPr>
          </w:p>
        </w:tc>
        <w:tc>
          <w:tcPr>
            <w:tcW w:w="2179" w:type="dxa"/>
          </w:tcPr>
          <w:p w:rsidR="00320E5F" w:rsidRPr="002D67A4" w:rsidRDefault="00320E5F" w:rsidP="003856C3">
            <w:pPr>
              <w:pStyle w:val="TableTextCentre"/>
            </w:pPr>
          </w:p>
        </w:tc>
      </w:tr>
      <w:tr w:rsidR="00320E5F" w:rsidTr="006E4585">
        <w:tc>
          <w:tcPr>
            <w:tcW w:w="2269" w:type="dxa"/>
          </w:tcPr>
          <w:p w:rsidR="00320E5F" w:rsidRPr="00320E5F" w:rsidRDefault="00320E5F" w:rsidP="00320E5F">
            <w:pPr>
              <w:pStyle w:val="TableText"/>
            </w:pPr>
            <w:r w:rsidRPr="002D67A4">
              <w:t>Ultimate Debtor</w:t>
            </w:r>
          </w:p>
        </w:tc>
        <w:tc>
          <w:tcPr>
            <w:tcW w:w="1932" w:type="dxa"/>
            <w:vAlign w:val="center"/>
          </w:tcPr>
          <w:p w:rsidR="00320E5F" w:rsidRPr="002D67A4" w:rsidRDefault="00320E5F" w:rsidP="003856C3">
            <w:pPr>
              <w:pStyle w:val="TableTextCentre"/>
            </w:pPr>
          </w:p>
        </w:tc>
        <w:tc>
          <w:tcPr>
            <w:tcW w:w="1985" w:type="dxa"/>
            <w:vAlign w:val="center"/>
          </w:tcPr>
          <w:p w:rsidR="00320E5F" w:rsidRPr="00320E5F" w:rsidRDefault="00320E5F" w:rsidP="003856C3">
            <w:pPr>
              <w:pStyle w:val="TableTextCentre"/>
            </w:pPr>
            <w:r w:rsidRPr="002D67A4">
              <w:t>X</w:t>
            </w:r>
          </w:p>
        </w:tc>
        <w:tc>
          <w:tcPr>
            <w:tcW w:w="2179" w:type="dxa"/>
          </w:tcPr>
          <w:p w:rsidR="00320E5F" w:rsidRPr="002D67A4" w:rsidRDefault="00320E5F" w:rsidP="003856C3">
            <w:pPr>
              <w:pStyle w:val="TableTextCentre"/>
            </w:pPr>
          </w:p>
        </w:tc>
      </w:tr>
      <w:tr w:rsidR="00320E5F" w:rsidTr="006E4585">
        <w:tc>
          <w:tcPr>
            <w:tcW w:w="2269" w:type="dxa"/>
          </w:tcPr>
          <w:p w:rsidR="00320E5F" w:rsidRPr="00320E5F" w:rsidRDefault="00320E5F" w:rsidP="00320E5F">
            <w:pPr>
              <w:pStyle w:val="TableText"/>
            </w:pPr>
            <w:r w:rsidRPr="002D67A4">
              <w:t>Ultimate Creditor</w:t>
            </w:r>
          </w:p>
        </w:tc>
        <w:tc>
          <w:tcPr>
            <w:tcW w:w="1932" w:type="dxa"/>
            <w:vAlign w:val="center"/>
          </w:tcPr>
          <w:p w:rsidR="00320E5F" w:rsidRPr="002D67A4" w:rsidRDefault="00320E5F" w:rsidP="003856C3">
            <w:pPr>
              <w:pStyle w:val="TableTextCentre"/>
            </w:pPr>
          </w:p>
        </w:tc>
        <w:tc>
          <w:tcPr>
            <w:tcW w:w="1985" w:type="dxa"/>
            <w:vAlign w:val="center"/>
          </w:tcPr>
          <w:p w:rsidR="00320E5F" w:rsidRPr="00320E5F" w:rsidRDefault="00320E5F" w:rsidP="003856C3">
            <w:pPr>
              <w:pStyle w:val="TableTextCentre"/>
            </w:pPr>
            <w:r w:rsidRPr="002D67A4">
              <w:t>X</w:t>
            </w:r>
          </w:p>
        </w:tc>
        <w:tc>
          <w:tcPr>
            <w:tcW w:w="2179" w:type="dxa"/>
          </w:tcPr>
          <w:p w:rsidR="00320E5F" w:rsidRPr="002D67A4" w:rsidRDefault="00320E5F" w:rsidP="003856C3">
            <w:pPr>
              <w:pStyle w:val="TableTextCentre"/>
            </w:pPr>
          </w:p>
        </w:tc>
      </w:tr>
      <w:tr w:rsidR="00320E5F" w:rsidTr="006E4585">
        <w:tc>
          <w:tcPr>
            <w:tcW w:w="2269" w:type="dxa"/>
          </w:tcPr>
          <w:p w:rsidR="00320E5F" w:rsidRPr="00320E5F" w:rsidRDefault="00320E5F" w:rsidP="00320E5F">
            <w:pPr>
              <w:pStyle w:val="TableText"/>
            </w:pPr>
            <w:r w:rsidRPr="002D67A4">
              <w:t>Debtor Agent</w:t>
            </w:r>
          </w:p>
        </w:tc>
        <w:tc>
          <w:tcPr>
            <w:tcW w:w="1932" w:type="dxa"/>
            <w:vAlign w:val="center"/>
          </w:tcPr>
          <w:p w:rsidR="00320E5F" w:rsidRPr="002D67A4" w:rsidRDefault="00320E5F" w:rsidP="003856C3">
            <w:pPr>
              <w:pStyle w:val="TableTextCentre"/>
            </w:pPr>
          </w:p>
        </w:tc>
        <w:tc>
          <w:tcPr>
            <w:tcW w:w="1985" w:type="dxa"/>
            <w:vAlign w:val="center"/>
          </w:tcPr>
          <w:p w:rsidR="00320E5F" w:rsidRPr="002D67A4" w:rsidRDefault="00320E5F" w:rsidP="003856C3">
            <w:pPr>
              <w:pStyle w:val="TableTextCentre"/>
            </w:pPr>
          </w:p>
        </w:tc>
        <w:tc>
          <w:tcPr>
            <w:tcW w:w="2179" w:type="dxa"/>
          </w:tcPr>
          <w:p w:rsidR="00320E5F" w:rsidRPr="00320E5F" w:rsidRDefault="00320E5F" w:rsidP="003856C3">
            <w:pPr>
              <w:pStyle w:val="TableTextCentre"/>
            </w:pPr>
            <w:r w:rsidRPr="002D67A4">
              <w:t>X</w:t>
            </w:r>
          </w:p>
        </w:tc>
      </w:tr>
      <w:tr w:rsidR="00320E5F" w:rsidTr="006E4585">
        <w:tc>
          <w:tcPr>
            <w:tcW w:w="2269" w:type="dxa"/>
          </w:tcPr>
          <w:p w:rsidR="00320E5F" w:rsidRPr="00320E5F" w:rsidRDefault="00320E5F" w:rsidP="00320E5F">
            <w:pPr>
              <w:pStyle w:val="TableText"/>
            </w:pPr>
            <w:r w:rsidRPr="002D67A4">
              <w:lastRenderedPageBreak/>
              <w:t>Creditor Agent</w:t>
            </w:r>
          </w:p>
        </w:tc>
        <w:tc>
          <w:tcPr>
            <w:tcW w:w="1932" w:type="dxa"/>
            <w:vAlign w:val="center"/>
          </w:tcPr>
          <w:p w:rsidR="00320E5F" w:rsidRPr="002D67A4" w:rsidRDefault="00320E5F" w:rsidP="003856C3">
            <w:pPr>
              <w:pStyle w:val="TableTextCentre"/>
            </w:pPr>
          </w:p>
        </w:tc>
        <w:tc>
          <w:tcPr>
            <w:tcW w:w="1985" w:type="dxa"/>
            <w:vAlign w:val="center"/>
          </w:tcPr>
          <w:p w:rsidR="00320E5F" w:rsidRPr="002D67A4" w:rsidRDefault="00320E5F" w:rsidP="003856C3">
            <w:pPr>
              <w:pStyle w:val="TableTextCentre"/>
            </w:pPr>
          </w:p>
        </w:tc>
        <w:tc>
          <w:tcPr>
            <w:tcW w:w="2179" w:type="dxa"/>
          </w:tcPr>
          <w:p w:rsidR="00320E5F" w:rsidRPr="00320E5F" w:rsidRDefault="00320E5F" w:rsidP="003856C3">
            <w:pPr>
              <w:pStyle w:val="TableTextCentre"/>
            </w:pPr>
            <w:r w:rsidRPr="002D67A4">
              <w:t>X</w:t>
            </w:r>
          </w:p>
        </w:tc>
      </w:tr>
    </w:tbl>
    <w:p w:rsidR="00B5372E" w:rsidRDefault="00B5372E" w:rsidP="00320E5F">
      <w:pPr>
        <w:pStyle w:val="Heading1"/>
      </w:pPr>
      <w:bookmarkStart w:id="16" w:name="_Toc531340838"/>
      <w:r w:rsidRPr="00863CED">
        <w:lastRenderedPageBreak/>
        <w:t>BusinessProcess</w:t>
      </w:r>
      <w:r>
        <w:t xml:space="preserve"> Description</w:t>
      </w:r>
      <w:bookmarkEnd w:id="16"/>
    </w:p>
    <w:p w:rsidR="004D01EB" w:rsidRDefault="00F116CC" w:rsidP="00F26E21">
      <w:r w:rsidRPr="00F116CC">
        <w:t xml:space="preserve">This diagram </w:t>
      </w:r>
      <w:r>
        <w:t>represents</w:t>
      </w:r>
      <w:r w:rsidRPr="00F116CC">
        <w:t xml:space="preserve"> the high level </w:t>
      </w:r>
      <w:r w:rsidRPr="004741C3">
        <w:t>BusinessProcesses.</w:t>
      </w:r>
      <w:r w:rsidRPr="00F116CC">
        <w:t xml:space="preserve"> </w:t>
      </w:r>
    </w:p>
    <w:p w:rsidR="003856C3" w:rsidRDefault="00003AF3" w:rsidP="003856C3">
      <w:pPr>
        <w:pStyle w:val="Graphic"/>
      </w:pPr>
      <w:r w:rsidRPr="00003AF3">
        <w:rPr>
          <w:noProof/>
          <w:lang w:eastAsia="en-GB"/>
        </w:rPr>
        <w:drawing>
          <wp:inline distT="0" distB="0" distL="0" distR="0" wp14:anchorId="1C763614" wp14:editId="7E055622">
            <wp:extent cx="5906135" cy="1932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6135" cy="1932745"/>
                    </a:xfrm>
                    <a:prstGeom prst="rect">
                      <a:avLst/>
                    </a:prstGeom>
                  </pic:spPr>
                </pic:pic>
              </a:graphicData>
            </a:graphic>
          </wp:inline>
        </w:drawing>
      </w:r>
    </w:p>
    <w:p w:rsidR="004D01EB" w:rsidRDefault="00320E5F" w:rsidP="004741C3">
      <w:pPr>
        <w:pStyle w:val="BlockLabelBeforeTable"/>
      </w:pPr>
      <w:r>
        <w:t>Mandate</w:t>
      </w:r>
    </w:p>
    <w:tbl>
      <w:tblPr>
        <w:tblStyle w:val="TableShaded1stRow"/>
        <w:tblW w:w="0" w:type="auto"/>
        <w:tblLook w:val="04A0" w:firstRow="1" w:lastRow="0" w:firstColumn="1" w:lastColumn="0" w:noHBand="0" w:noVBand="1"/>
      </w:tblPr>
      <w:tblGrid>
        <w:gridCol w:w="1566"/>
        <w:gridCol w:w="6799"/>
      </w:tblGrid>
      <w:tr w:rsidR="00803705" w:rsidTr="0037467C">
        <w:trPr>
          <w:cnfStyle w:val="100000000000" w:firstRow="1" w:lastRow="0" w:firstColumn="0" w:lastColumn="0" w:oddVBand="0" w:evenVBand="0" w:oddHBand="0" w:evenHBand="0" w:firstRowFirstColumn="0" w:firstRowLastColumn="0" w:lastRowFirstColumn="0" w:lastRowLastColumn="0"/>
        </w:trPr>
        <w:tc>
          <w:tcPr>
            <w:tcW w:w="1566" w:type="dxa"/>
          </w:tcPr>
          <w:p w:rsidR="00803705" w:rsidRDefault="00803705" w:rsidP="00DD3851">
            <w:pPr>
              <w:pStyle w:val="TableHeading"/>
            </w:pPr>
            <w:r>
              <w:t>Item</w:t>
            </w:r>
          </w:p>
        </w:tc>
        <w:tc>
          <w:tcPr>
            <w:tcW w:w="6799" w:type="dxa"/>
          </w:tcPr>
          <w:p w:rsidR="00803705" w:rsidRDefault="00803705" w:rsidP="00DD3851">
            <w:pPr>
              <w:pStyle w:val="TableHeading"/>
            </w:pPr>
            <w:r>
              <w:t>Description</w:t>
            </w:r>
          </w:p>
        </w:tc>
      </w:tr>
      <w:tr w:rsidR="00803705" w:rsidTr="0037467C">
        <w:tc>
          <w:tcPr>
            <w:tcW w:w="1566" w:type="dxa"/>
          </w:tcPr>
          <w:p w:rsidR="00803705" w:rsidRDefault="00803705" w:rsidP="00DD3851">
            <w:pPr>
              <w:pStyle w:val="TableText"/>
            </w:pPr>
            <w:r>
              <w:t>Definition</w:t>
            </w:r>
          </w:p>
        </w:tc>
        <w:tc>
          <w:tcPr>
            <w:tcW w:w="6799" w:type="dxa"/>
          </w:tcPr>
          <w:p w:rsidR="00803705" w:rsidRDefault="00320E5F" w:rsidP="00DD3851">
            <w:pPr>
              <w:pStyle w:val="TableText"/>
            </w:pPr>
            <w:r w:rsidRPr="002D67A4">
              <w:t xml:space="preserve">The </w:t>
            </w:r>
            <w:r w:rsidR="001A30C0">
              <w:t>mandate</w:t>
            </w:r>
            <w:r w:rsidRPr="002D67A4">
              <w:t xml:space="preserve"> business process is the process through which the necessary information is exchanged to set up the instruction to a </w:t>
            </w:r>
            <w:r w:rsidR="00790875">
              <w:t>financial institution</w:t>
            </w:r>
            <w:r w:rsidRPr="002D67A4">
              <w:t xml:space="preserve"> to accept instructions for its </w:t>
            </w:r>
            <w:r w:rsidR="001A30C0">
              <w:t>customer</w:t>
            </w:r>
            <w:r w:rsidRPr="002D67A4">
              <w:t xml:space="preserve">’s account from another party. This other party can be another </w:t>
            </w:r>
            <w:r w:rsidR="00790875">
              <w:t>financial institution</w:t>
            </w:r>
            <w:r w:rsidRPr="002D67A4">
              <w:t xml:space="preserve"> representing its own </w:t>
            </w:r>
            <w:r w:rsidR="001A30C0">
              <w:t>customer</w:t>
            </w:r>
            <w:r w:rsidRPr="002D67A4">
              <w:t xml:space="preserve"> or another </w:t>
            </w:r>
            <w:r w:rsidR="001A30C0">
              <w:t>customer</w:t>
            </w:r>
            <w:r w:rsidRPr="002D67A4">
              <w:t xml:space="preserve"> at the same </w:t>
            </w:r>
            <w:r w:rsidR="00790875">
              <w:t>financial institution</w:t>
            </w:r>
            <w:r w:rsidRPr="002D67A4">
              <w:t>.</w:t>
            </w:r>
          </w:p>
        </w:tc>
      </w:tr>
      <w:tr w:rsidR="00803705" w:rsidTr="0037467C">
        <w:tc>
          <w:tcPr>
            <w:tcW w:w="1566" w:type="dxa"/>
          </w:tcPr>
          <w:p w:rsidR="00803705" w:rsidRDefault="00803705" w:rsidP="00DD3851">
            <w:pPr>
              <w:pStyle w:val="TableText"/>
            </w:pPr>
            <w:r>
              <w:t>Trigger</w:t>
            </w:r>
          </w:p>
        </w:tc>
        <w:tc>
          <w:tcPr>
            <w:tcW w:w="6799" w:type="dxa"/>
          </w:tcPr>
          <w:p w:rsidR="00803705" w:rsidRDefault="00320E5F" w:rsidP="00DD3851">
            <w:pPr>
              <w:pStyle w:val="TableText"/>
            </w:pPr>
            <w:r>
              <w:t>Business need.</w:t>
            </w:r>
          </w:p>
        </w:tc>
      </w:tr>
      <w:tr w:rsidR="00803705" w:rsidTr="0037467C">
        <w:tc>
          <w:tcPr>
            <w:tcW w:w="1566" w:type="dxa"/>
          </w:tcPr>
          <w:p w:rsidR="00803705" w:rsidRDefault="00803705" w:rsidP="00DD3851">
            <w:pPr>
              <w:pStyle w:val="TableText"/>
            </w:pPr>
            <w:r>
              <w:t>Pre-conditions</w:t>
            </w:r>
          </w:p>
        </w:tc>
        <w:tc>
          <w:tcPr>
            <w:tcW w:w="6799" w:type="dxa"/>
          </w:tcPr>
          <w:p w:rsidR="00320E5F" w:rsidRPr="00320E5F" w:rsidRDefault="00320E5F" w:rsidP="00320E5F">
            <w:pPr>
              <w:pStyle w:val="TableBullet"/>
            </w:pPr>
            <w:r w:rsidRPr="00D31EF5">
              <w:t xml:space="preserve">Customer parties in the </w:t>
            </w:r>
            <w:r w:rsidR="001A30C0">
              <w:t>mandate</w:t>
            </w:r>
            <w:r w:rsidRPr="00D31EF5">
              <w:t xml:space="preserve"> must have an underlying agreement in which it is agreed that payment will be done in a way for which a mandate is needed.</w:t>
            </w:r>
          </w:p>
          <w:p w:rsidR="00320E5F" w:rsidRPr="00320E5F" w:rsidRDefault="00320E5F" w:rsidP="00320E5F">
            <w:pPr>
              <w:pStyle w:val="TableBullet"/>
            </w:pPr>
            <w:bookmarkStart w:id="17" w:name="OLE_LINK23"/>
            <w:bookmarkStart w:id="18" w:name="OLE_LINK24"/>
            <w:r w:rsidRPr="00D31EF5">
              <w:t xml:space="preserve">Customer parties in the </w:t>
            </w:r>
            <w:r w:rsidR="001A30C0">
              <w:t>mandate</w:t>
            </w:r>
            <w:r w:rsidRPr="00D31EF5">
              <w:t xml:space="preserve"> must have exchanged information needed to complete a </w:t>
            </w:r>
            <w:r w:rsidR="001A30C0">
              <w:t>mandate</w:t>
            </w:r>
            <w:r w:rsidRPr="00D31EF5">
              <w:t xml:space="preserve"> request. This exchange of information may be done by any means acceptable and agreed upon between the parties, including using the ISO 20022 mandate messages.</w:t>
            </w:r>
          </w:p>
          <w:bookmarkEnd w:id="17"/>
          <w:bookmarkEnd w:id="18"/>
          <w:p w:rsidR="00320E5F" w:rsidRPr="00320E5F" w:rsidRDefault="00320E5F" w:rsidP="00320E5F">
            <w:pPr>
              <w:pStyle w:val="TableBullet"/>
            </w:pPr>
            <w:r w:rsidRPr="00D31EF5">
              <w:t>Customer parties must be account owners</w:t>
            </w:r>
          </w:p>
          <w:p w:rsidR="00803705" w:rsidRDefault="00790875" w:rsidP="00DD3851">
            <w:pPr>
              <w:pStyle w:val="TableBullet"/>
            </w:pPr>
            <w:r>
              <w:t>Financial i</w:t>
            </w:r>
            <w:r w:rsidR="00320E5F" w:rsidRPr="00D31EF5">
              <w:t xml:space="preserve">nstitutions involved must offer </w:t>
            </w:r>
            <w:r w:rsidR="001A30C0">
              <w:t>mandate</w:t>
            </w:r>
            <w:r w:rsidR="00320E5F" w:rsidRPr="00D31EF5">
              <w:t xml:space="preserve"> as a service/product</w:t>
            </w:r>
          </w:p>
        </w:tc>
      </w:tr>
      <w:tr w:rsidR="00803705" w:rsidTr="0037467C">
        <w:tc>
          <w:tcPr>
            <w:tcW w:w="1566" w:type="dxa"/>
          </w:tcPr>
          <w:p w:rsidR="00803705" w:rsidRDefault="00803705" w:rsidP="00DD3851">
            <w:pPr>
              <w:pStyle w:val="TableText"/>
            </w:pPr>
            <w:r>
              <w:t>Post-conditions</w:t>
            </w:r>
          </w:p>
        </w:tc>
        <w:tc>
          <w:tcPr>
            <w:tcW w:w="6799" w:type="dxa"/>
          </w:tcPr>
          <w:p w:rsidR="00803705" w:rsidRDefault="00320E5F" w:rsidP="00DD3851">
            <w:pPr>
              <w:pStyle w:val="TableText"/>
            </w:pPr>
            <w:r>
              <w:t xml:space="preserve">All means for a valid </w:t>
            </w:r>
            <w:r w:rsidR="001A30C0">
              <w:t>mandate</w:t>
            </w:r>
            <w:r>
              <w:t xml:space="preserve"> are in place.</w:t>
            </w:r>
          </w:p>
        </w:tc>
      </w:tr>
      <w:tr w:rsidR="00803705" w:rsidTr="0037467C">
        <w:tc>
          <w:tcPr>
            <w:tcW w:w="1566" w:type="dxa"/>
          </w:tcPr>
          <w:p w:rsidR="00803705" w:rsidRDefault="00803705" w:rsidP="00DD3851">
            <w:pPr>
              <w:pStyle w:val="TableText"/>
            </w:pPr>
            <w:r>
              <w:t>Role</w:t>
            </w:r>
          </w:p>
        </w:tc>
        <w:tc>
          <w:tcPr>
            <w:tcW w:w="6799" w:type="dxa"/>
          </w:tcPr>
          <w:p w:rsidR="00803705" w:rsidRDefault="00320E5F" w:rsidP="00DD3851">
            <w:pPr>
              <w:pStyle w:val="TableText"/>
            </w:pPr>
            <w:r>
              <w:t>Customer/ultimate customer/financial institution</w:t>
            </w:r>
          </w:p>
        </w:tc>
      </w:tr>
    </w:tbl>
    <w:p w:rsidR="00C66146" w:rsidRDefault="00320E5F" w:rsidP="00B001DE">
      <w:pPr>
        <w:pStyle w:val="BlockLabelBeforeTable"/>
      </w:pPr>
      <w:r>
        <w:t>Request for Initiation of a Mandate (MandateInitiationRequest)</w:t>
      </w:r>
    </w:p>
    <w:tbl>
      <w:tblPr>
        <w:tblStyle w:val="TableShaded1stRow"/>
        <w:tblW w:w="8364" w:type="dxa"/>
        <w:tblLook w:val="04A0" w:firstRow="1" w:lastRow="0" w:firstColumn="1" w:lastColumn="0" w:noHBand="0" w:noVBand="1"/>
      </w:tblPr>
      <w:tblGrid>
        <w:gridCol w:w="1566"/>
        <w:gridCol w:w="6798"/>
      </w:tblGrid>
      <w:tr w:rsidR="00803705" w:rsidTr="0037467C">
        <w:trPr>
          <w:cnfStyle w:val="100000000000" w:firstRow="1" w:lastRow="0" w:firstColumn="0" w:lastColumn="0" w:oddVBand="0" w:evenVBand="0" w:oddHBand="0" w:evenHBand="0" w:firstRowFirstColumn="0" w:firstRowLastColumn="0" w:lastRowFirstColumn="0" w:lastRowLastColumn="0"/>
        </w:trPr>
        <w:tc>
          <w:tcPr>
            <w:tcW w:w="1566" w:type="dxa"/>
          </w:tcPr>
          <w:p w:rsidR="00803705" w:rsidRDefault="00803705" w:rsidP="00DD3851">
            <w:pPr>
              <w:pStyle w:val="TableHeading"/>
            </w:pPr>
            <w:r>
              <w:t>Item</w:t>
            </w:r>
          </w:p>
        </w:tc>
        <w:tc>
          <w:tcPr>
            <w:tcW w:w="6798" w:type="dxa"/>
          </w:tcPr>
          <w:p w:rsidR="00803705" w:rsidRDefault="00803705" w:rsidP="00DD3851">
            <w:pPr>
              <w:pStyle w:val="TableHeading"/>
            </w:pPr>
            <w:r>
              <w:t>Description</w:t>
            </w:r>
          </w:p>
        </w:tc>
      </w:tr>
      <w:tr w:rsidR="00803705" w:rsidTr="0037467C">
        <w:tc>
          <w:tcPr>
            <w:tcW w:w="1566" w:type="dxa"/>
          </w:tcPr>
          <w:p w:rsidR="00803705" w:rsidRDefault="00803705" w:rsidP="00DD3851">
            <w:pPr>
              <w:pStyle w:val="TableText"/>
            </w:pPr>
            <w:r>
              <w:t>Definition</w:t>
            </w:r>
          </w:p>
        </w:tc>
        <w:tc>
          <w:tcPr>
            <w:tcW w:w="6798" w:type="dxa"/>
          </w:tcPr>
          <w:p w:rsidR="00803705" w:rsidRDefault="00320E5F" w:rsidP="00A441FF">
            <w:pPr>
              <w:pStyle w:val="TableText"/>
            </w:pPr>
            <w:bookmarkStart w:id="19" w:name="OLE_LINK25"/>
            <w:bookmarkStart w:id="20" w:name="OLE_LINK26"/>
            <w:bookmarkStart w:id="21" w:name="OLE_LINK27"/>
            <w:r w:rsidRPr="002D67A4">
              <w:t xml:space="preserve">A MandateInitiationRequest is a request from one party to another party to set up a </w:t>
            </w:r>
            <w:r w:rsidR="001A30C0">
              <w:t>mandate</w:t>
            </w:r>
            <w:r w:rsidRPr="002D67A4">
              <w:t xml:space="preserve">.  If accepted by the initiators counterparty, this MandateInitiationRequest together with the MandateAcceptanceReport, confirming the acceptance, will be considered as a valid </w:t>
            </w:r>
            <w:r w:rsidR="001A30C0">
              <w:t>mandate</w:t>
            </w:r>
            <w:r w:rsidRPr="002D67A4">
              <w:t xml:space="preserve"> by all parties, instructing the </w:t>
            </w:r>
            <w:r w:rsidR="001600D3">
              <w:t>debtor a</w:t>
            </w:r>
            <w:r w:rsidRPr="00320E5F">
              <w:t xml:space="preserve">gent to accept instructions from the </w:t>
            </w:r>
            <w:r w:rsidR="001600D3">
              <w:t>creditor</w:t>
            </w:r>
            <w:r w:rsidRPr="00320E5F">
              <w:t xml:space="preserve">, through the </w:t>
            </w:r>
            <w:r w:rsidR="001600D3">
              <w:t>creditor</w:t>
            </w:r>
            <w:r w:rsidRPr="00320E5F">
              <w:t xml:space="preserve">’s </w:t>
            </w:r>
            <w:r w:rsidR="00782317">
              <w:t>bank</w:t>
            </w:r>
            <w:r w:rsidRPr="00320E5F">
              <w:t xml:space="preserve">, to debit the account of the </w:t>
            </w:r>
            <w:r w:rsidR="001600D3">
              <w:t>debtor</w:t>
            </w:r>
            <w:r w:rsidRPr="00320E5F">
              <w:t xml:space="preserve">. </w:t>
            </w:r>
            <w:bookmarkEnd w:id="19"/>
            <w:bookmarkEnd w:id="20"/>
            <w:bookmarkEnd w:id="21"/>
          </w:p>
        </w:tc>
      </w:tr>
      <w:tr w:rsidR="00803705" w:rsidTr="0037467C">
        <w:tc>
          <w:tcPr>
            <w:tcW w:w="1566" w:type="dxa"/>
          </w:tcPr>
          <w:p w:rsidR="00803705" w:rsidRDefault="00803705" w:rsidP="00DD3851">
            <w:pPr>
              <w:pStyle w:val="TableText"/>
            </w:pPr>
            <w:r>
              <w:t>Trigger</w:t>
            </w:r>
          </w:p>
        </w:tc>
        <w:tc>
          <w:tcPr>
            <w:tcW w:w="6798" w:type="dxa"/>
          </w:tcPr>
          <w:p w:rsidR="00803705" w:rsidRDefault="00320E5F" w:rsidP="00A441FF">
            <w:pPr>
              <w:pStyle w:val="TableText"/>
            </w:pPr>
            <w:r>
              <w:t xml:space="preserve">There is a business need to initiate and </w:t>
            </w:r>
            <w:r w:rsidR="001A30C0">
              <w:t>mandate</w:t>
            </w:r>
            <w:r>
              <w:t>.</w:t>
            </w:r>
          </w:p>
        </w:tc>
      </w:tr>
      <w:tr w:rsidR="00803705" w:rsidTr="0037467C">
        <w:tc>
          <w:tcPr>
            <w:tcW w:w="1566" w:type="dxa"/>
          </w:tcPr>
          <w:p w:rsidR="00803705" w:rsidRDefault="00803705" w:rsidP="00DD3851">
            <w:pPr>
              <w:pStyle w:val="TableText"/>
            </w:pPr>
            <w:r>
              <w:t>Pre-conditions</w:t>
            </w:r>
          </w:p>
        </w:tc>
        <w:tc>
          <w:tcPr>
            <w:tcW w:w="6798" w:type="dxa"/>
          </w:tcPr>
          <w:p w:rsidR="00320E5F" w:rsidRPr="00320E5F" w:rsidRDefault="00320E5F" w:rsidP="00320E5F">
            <w:pPr>
              <w:pStyle w:val="TableBullet"/>
            </w:pPr>
            <w:r w:rsidRPr="00030417">
              <w:t xml:space="preserve">(Ultimate) </w:t>
            </w:r>
            <w:r w:rsidR="001600D3">
              <w:t>debtor</w:t>
            </w:r>
            <w:r w:rsidRPr="00030417">
              <w:t xml:space="preserve"> and (</w:t>
            </w:r>
            <w:r w:rsidR="001A30C0">
              <w:t>ultimate</w:t>
            </w:r>
            <w:r w:rsidRPr="00030417">
              <w:t xml:space="preserve">) </w:t>
            </w:r>
            <w:r w:rsidR="001600D3">
              <w:t>creditor</w:t>
            </w:r>
            <w:r w:rsidRPr="00030417">
              <w:t xml:space="preserve"> must have an underlying </w:t>
            </w:r>
            <w:r w:rsidRPr="00030417">
              <w:lastRenderedPageBreak/>
              <w:t>agreement in which it is agreed that payment will be done in a way for which a mandate is needed.</w:t>
            </w:r>
          </w:p>
          <w:p w:rsidR="00320E5F" w:rsidRPr="00320E5F" w:rsidRDefault="00320E5F" w:rsidP="00320E5F">
            <w:pPr>
              <w:pStyle w:val="TableBullet"/>
            </w:pPr>
            <w:r w:rsidRPr="00030417">
              <w:t xml:space="preserve">(Ultimate) </w:t>
            </w:r>
            <w:r w:rsidR="001600D3">
              <w:t>debtor</w:t>
            </w:r>
            <w:r w:rsidRPr="00030417">
              <w:t xml:space="preserve"> and (</w:t>
            </w:r>
            <w:r w:rsidR="001A30C0">
              <w:t>ultimate</w:t>
            </w:r>
            <w:r w:rsidRPr="00030417">
              <w:t xml:space="preserve">) </w:t>
            </w:r>
            <w:r w:rsidR="001600D3">
              <w:t>creditor</w:t>
            </w:r>
            <w:r w:rsidRPr="00030417">
              <w:t xml:space="preserve"> must have exchanged information needed to complete a </w:t>
            </w:r>
            <w:r w:rsidR="001A30C0">
              <w:t>mandate</w:t>
            </w:r>
            <w:r w:rsidRPr="00030417">
              <w:t xml:space="preserve"> request. This exchange of information may be done by any means acceptable and agreed upon between the parties, including using the ISO 20022 mandate messages.</w:t>
            </w:r>
          </w:p>
          <w:p w:rsidR="00320E5F" w:rsidRPr="00320E5F" w:rsidRDefault="001600D3" w:rsidP="00320E5F">
            <w:pPr>
              <w:pStyle w:val="TableBullet"/>
            </w:pPr>
            <w:r>
              <w:t>debtor</w:t>
            </w:r>
            <w:r w:rsidR="00320E5F" w:rsidRPr="00030417">
              <w:t xml:space="preserve"> and </w:t>
            </w:r>
            <w:r>
              <w:t>creditor</w:t>
            </w:r>
            <w:r w:rsidR="00320E5F" w:rsidRPr="00030417">
              <w:t xml:space="preserve"> must be account owners</w:t>
            </w:r>
          </w:p>
          <w:p w:rsidR="00803705" w:rsidRDefault="00320E5F" w:rsidP="00DD3851">
            <w:pPr>
              <w:pStyle w:val="TableBullet"/>
            </w:pPr>
            <w:r w:rsidRPr="00030417">
              <w:t xml:space="preserve">Related </w:t>
            </w:r>
            <w:r w:rsidR="001600D3">
              <w:t>d</w:t>
            </w:r>
            <w:r w:rsidRPr="00320E5F">
              <w:t xml:space="preserve">ebtor </w:t>
            </w:r>
            <w:r w:rsidR="001600D3">
              <w:t>agent</w:t>
            </w:r>
            <w:r w:rsidRPr="00320E5F">
              <w:t xml:space="preserve"> and </w:t>
            </w:r>
            <w:r w:rsidR="001600D3">
              <w:t>creditor</w:t>
            </w:r>
            <w:r w:rsidRPr="00320E5F">
              <w:t xml:space="preserve"> </w:t>
            </w:r>
            <w:r w:rsidR="001600D3">
              <w:t>agent</w:t>
            </w:r>
            <w:r w:rsidRPr="00320E5F">
              <w:t xml:space="preserve"> must offer </w:t>
            </w:r>
            <w:r w:rsidR="001A30C0">
              <w:t>mandate</w:t>
            </w:r>
            <w:r w:rsidRPr="00320E5F">
              <w:t xml:space="preserve"> as a service/product</w:t>
            </w:r>
          </w:p>
        </w:tc>
      </w:tr>
      <w:tr w:rsidR="00803705" w:rsidTr="0037467C">
        <w:tc>
          <w:tcPr>
            <w:tcW w:w="1566" w:type="dxa"/>
          </w:tcPr>
          <w:p w:rsidR="00803705" w:rsidRDefault="00803705" w:rsidP="00DD3851">
            <w:pPr>
              <w:pStyle w:val="TableText"/>
            </w:pPr>
            <w:r>
              <w:lastRenderedPageBreak/>
              <w:t>Post-conditions</w:t>
            </w:r>
          </w:p>
        </w:tc>
        <w:tc>
          <w:tcPr>
            <w:tcW w:w="6798" w:type="dxa"/>
          </w:tcPr>
          <w:p w:rsidR="00803705" w:rsidRDefault="00320E5F" w:rsidP="00DD3851">
            <w:pPr>
              <w:pStyle w:val="TableText"/>
            </w:pPr>
            <w:r w:rsidRPr="002D67A4">
              <w:t xml:space="preserve">The MandateInitiationRequest is forwarded to the </w:t>
            </w:r>
            <w:r w:rsidR="001A30C0">
              <w:t>customer</w:t>
            </w:r>
            <w:r w:rsidRPr="002D67A4">
              <w:t xml:space="preserve">’s counterparty through the counterparty’s </w:t>
            </w:r>
            <w:r w:rsidR="00790875">
              <w:t>financial institution</w:t>
            </w:r>
            <w:r w:rsidRPr="002D67A4">
              <w:t>.</w:t>
            </w:r>
          </w:p>
        </w:tc>
      </w:tr>
      <w:tr w:rsidR="00803705" w:rsidTr="0037467C">
        <w:tc>
          <w:tcPr>
            <w:tcW w:w="1566" w:type="dxa"/>
          </w:tcPr>
          <w:p w:rsidR="00803705" w:rsidRDefault="00803705" w:rsidP="00DD3851">
            <w:pPr>
              <w:pStyle w:val="TableText"/>
            </w:pPr>
            <w:r>
              <w:t>Role</w:t>
            </w:r>
          </w:p>
        </w:tc>
        <w:tc>
          <w:tcPr>
            <w:tcW w:w="6798" w:type="dxa"/>
          </w:tcPr>
          <w:p w:rsidR="00803705" w:rsidRDefault="00320E5F" w:rsidP="00DD3851">
            <w:pPr>
              <w:pStyle w:val="TableText"/>
            </w:pPr>
            <w:r w:rsidRPr="002D67A4">
              <w:t>Customer</w:t>
            </w:r>
            <w:r>
              <w:t>.</w:t>
            </w:r>
          </w:p>
        </w:tc>
      </w:tr>
    </w:tbl>
    <w:p w:rsidR="00592D48" w:rsidRDefault="00592D48" w:rsidP="00592D48">
      <w:pPr>
        <w:pStyle w:val="BlockLabelBeforeTable"/>
      </w:pPr>
      <w:r>
        <w:t>Request for Amendment of a Mandate (MandateAmendmentRequest)</w:t>
      </w:r>
    </w:p>
    <w:tbl>
      <w:tblPr>
        <w:tblStyle w:val="TableShaded1stRow"/>
        <w:tblW w:w="8364" w:type="dxa"/>
        <w:tblLook w:val="04A0" w:firstRow="1" w:lastRow="0" w:firstColumn="1" w:lastColumn="0" w:noHBand="0" w:noVBand="1"/>
      </w:tblPr>
      <w:tblGrid>
        <w:gridCol w:w="1566"/>
        <w:gridCol w:w="6798"/>
      </w:tblGrid>
      <w:tr w:rsidR="00592D48" w:rsidTr="0037467C">
        <w:trPr>
          <w:cnfStyle w:val="100000000000" w:firstRow="1" w:lastRow="0" w:firstColumn="0" w:lastColumn="0" w:oddVBand="0" w:evenVBand="0" w:oddHBand="0" w:evenHBand="0" w:firstRowFirstColumn="0" w:firstRowLastColumn="0" w:lastRowFirstColumn="0" w:lastRowLastColumn="0"/>
        </w:trPr>
        <w:tc>
          <w:tcPr>
            <w:tcW w:w="1566" w:type="dxa"/>
          </w:tcPr>
          <w:p w:rsidR="00592D48" w:rsidRDefault="00592D48" w:rsidP="00592D48">
            <w:pPr>
              <w:pStyle w:val="TableHeading"/>
            </w:pPr>
            <w:r>
              <w:t>Item</w:t>
            </w:r>
          </w:p>
        </w:tc>
        <w:tc>
          <w:tcPr>
            <w:tcW w:w="6798" w:type="dxa"/>
          </w:tcPr>
          <w:p w:rsidR="00592D48" w:rsidRDefault="00592D48" w:rsidP="00592D48">
            <w:pPr>
              <w:pStyle w:val="TableHeading"/>
            </w:pPr>
            <w:r>
              <w:t>Description</w:t>
            </w:r>
          </w:p>
        </w:tc>
      </w:tr>
      <w:tr w:rsidR="00592D48" w:rsidTr="0037467C">
        <w:tc>
          <w:tcPr>
            <w:tcW w:w="1566" w:type="dxa"/>
          </w:tcPr>
          <w:p w:rsidR="00592D48" w:rsidRDefault="00592D48" w:rsidP="00592D48">
            <w:pPr>
              <w:pStyle w:val="TableText"/>
            </w:pPr>
            <w:r>
              <w:t>Definition</w:t>
            </w:r>
          </w:p>
        </w:tc>
        <w:tc>
          <w:tcPr>
            <w:tcW w:w="6798" w:type="dxa"/>
          </w:tcPr>
          <w:p w:rsidR="00592D48" w:rsidRPr="00592D48" w:rsidRDefault="00A441FF" w:rsidP="00A441FF">
            <w:pPr>
              <w:pStyle w:val="TableText"/>
            </w:pPr>
            <w:r w:rsidRPr="002D67A4">
              <w:t xml:space="preserve">A MandateAmendmentRequest is a request from one party to another party to amend certain information in an existing </w:t>
            </w:r>
            <w:r w:rsidR="001A30C0">
              <w:t>mandate</w:t>
            </w:r>
            <w:r w:rsidRPr="002D67A4">
              <w:t xml:space="preserve">. The MandateAmendmentRequest must reflect the new data of the element (s) to be amended and at a minimum a unique reference to the existing </w:t>
            </w:r>
            <w:r w:rsidR="001A30C0">
              <w:t>mandate</w:t>
            </w:r>
            <w:r w:rsidRPr="002D67A4">
              <w:t xml:space="preserve">. If accepted, this MandateAmendmentRequest together with the MandateAcceptanceReport, confirming the acceptance, will be considered as a valid amendment on an existing </w:t>
            </w:r>
            <w:r w:rsidR="001A30C0">
              <w:t>mandate</w:t>
            </w:r>
            <w:r w:rsidRPr="002D67A4">
              <w:t xml:space="preserve">, agreed upon by all parties. The amended </w:t>
            </w:r>
            <w:r w:rsidR="001A30C0">
              <w:t>mandate</w:t>
            </w:r>
            <w:r w:rsidRPr="002D67A4">
              <w:t xml:space="preserve"> will from then on be considered the valid </w:t>
            </w:r>
            <w:r w:rsidR="001A30C0">
              <w:t>mandate</w:t>
            </w:r>
            <w:r w:rsidRPr="002D67A4">
              <w:t xml:space="preserve"> replacing the original </w:t>
            </w:r>
            <w:r w:rsidR="001A30C0">
              <w:t>mandate</w:t>
            </w:r>
            <w:r w:rsidRPr="002D67A4">
              <w:t xml:space="preserve">. </w:t>
            </w:r>
            <w:r>
              <w:br/>
            </w:r>
            <w:r w:rsidRPr="002D67A4">
              <w:t xml:space="preserve">If the MandateAmendmentRequest is initiated by a </w:t>
            </w:r>
            <w:r w:rsidR="00790875">
              <w:t>financial institution</w:t>
            </w:r>
            <w:r w:rsidRPr="002D67A4">
              <w:t xml:space="preserve"> (such as in case of a change of the structure of the account number(s) in the institution) the </w:t>
            </w:r>
            <w:r w:rsidR="00790875">
              <w:t>financial institution</w:t>
            </w:r>
            <w:r w:rsidRPr="002D67A4">
              <w:t xml:space="preserve"> may forward this information in MandateAmendmentRequest message; no validation by a </w:t>
            </w:r>
            <w:r w:rsidR="00790875">
              <w:t>financial institution</w:t>
            </w:r>
            <w:r w:rsidRPr="00A441FF">
              <w:t xml:space="preserve"> will follow this request, although a MandateAcceptanceReport may be sent by the receiver(s).</w:t>
            </w:r>
          </w:p>
        </w:tc>
      </w:tr>
      <w:tr w:rsidR="00592D48" w:rsidTr="0037467C">
        <w:tc>
          <w:tcPr>
            <w:tcW w:w="1566" w:type="dxa"/>
          </w:tcPr>
          <w:p w:rsidR="00592D48" w:rsidRDefault="00592D48" w:rsidP="00592D48">
            <w:pPr>
              <w:pStyle w:val="TableText"/>
            </w:pPr>
            <w:r>
              <w:t>Trigger</w:t>
            </w:r>
          </w:p>
        </w:tc>
        <w:tc>
          <w:tcPr>
            <w:tcW w:w="6798" w:type="dxa"/>
          </w:tcPr>
          <w:p w:rsidR="00592D48" w:rsidRPr="00592D48" w:rsidRDefault="00A441FF" w:rsidP="00A441FF">
            <w:pPr>
              <w:pStyle w:val="TableText"/>
            </w:pPr>
            <w:r w:rsidRPr="002D67A4">
              <w:t xml:space="preserve">Certain data elements essential to the mandate </w:t>
            </w:r>
            <w:r>
              <w:t xml:space="preserve">related transactions have to be </w:t>
            </w:r>
            <w:r w:rsidRPr="002D67A4">
              <w:t>amended.</w:t>
            </w:r>
          </w:p>
        </w:tc>
      </w:tr>
      <w:tr w:rsidR="00592D48" w:rsidTr="0037467C">
        <w:tc>
          <w:tcPr>
            <w:tcW w:w="1566" w:type="dxa"/>
          </w:tcPr>
          <w:p w:rsidR="00592D48" w:rsidRDefault="00592D48" w:rsidP="00592D48">
            <w:pPr>
              <w:pStyle w:val="TableText"/>
            </w:pPr>
            <w:r>
              <w:t>Pre-conditions</w:t>
            </w:r>
          </w:p>
        </w:tc>
        <w:tc>
          <w:tcPr>
            <w:tcW w:w="6798" w:type="dxa"/>
          </w:tcPr>
          <w:p w:rsidR="00A441FF" w:rsidRPr="00A441FF" w:rsidRDefault="00A441FF" w:rsidP="00A441FF">
            <w:pPr>
              <w:pStyle w:val="TableBullet"/>
            </w:pPr>
            <w:r w:rsidRPr="00894FF5">
              <w:t xml:space="preserve">There is an existing </w:t>
            </w:r>
            <w:r w:rsidR="001A30C0">
              <w:t>mandate</w:t>
            </w:r>
            <w:r w:rsidRPr="00894FF5">
              <w:t xml:space="preserve"> in place between the (</w:t>
            </w:r>
            <w:r w:rsidR="001A30C0">
              <w:t>ultimate</w:t>
            </w:r>
            <w:r w:rsidRPr="00894FF5">
              <w:t xml:space="preserve">) </w:t>
            </w:r>
            <w:r w:rsidR="001600D3">
              <w:t>debtor</w:t>
            </w:r>
            <w:r w:rsidRPr="00894FF5">
              <w:t xml:space="preserve"> and (</w:t>
            </w:r>
            <w:r w:rsidR="001A30C0">
              <w:t>ultimate</w:t>
            </w:r>
            <w:r w:rsidRPr="00894FF5">
              <w:t xml:space="preserve">) </w:t>
            </w:r>
            <w:r w:rsidR="001600D3">
              <w:t>creditor</w:t>
            </w:r>
            <w:r w:rsidRPr="00894FF5">
              <w:t xml:space="preserve">. </w:t>
            </w:r>
          </w:p>
          <w:p w:rsidR="00A441FF" w:rsidRPr="00A441FF" w:rsidRDefault="00A441FF" w:rsidP="00A441FF">
            <w:pPr>
              <w:pStyle w:val="TableBullet"/>
            </w:pPr>
            <w:r w:rsidRPr="00894FF5">
              <w:t xml:space="preserve">The </w:t>
            </w:r>
            <w:r w:rsidR="001600D3">
              <w:t>debtor</w:t>
            </w:r>
            <w:r w:rsidRPr="00894FF5">
              <w:t xml:space="preserve"> </w:t>
            </w:r>
            <w:r w:rsidR="0047291A">
              <w:t>account</w:t>
            </w:r>
            <w:r w:rsidRPr="00894FF5">
              <w:t xml:space="preserve"> and </w:t>
            </w:r>
            <w:r w:rsidR="001600D3">
              <w:t>creditor</w:t>
            </w:r>
            <w:r w:rsidRPr="00894FF5">
              <w:t xml:space="preserve"> </w:t>
            </w:r>
            <w:r w:rsidR="0047291A">
              <w:t>account</w:t>
            </w:r>
            <w:r w:rsidRPr="00894FF5">
              <w:t xml:space="preserve"> are held at the financial institutions mentioned in the existing </w:t>
            </w:r>
            <w:r w:rsidR="001A30C0">
              <w:t>mandate</w:t>
            </w:r>
            <w:r w:rsidRPr="00894FF5">
              <w:t xml:space="preserve">. </w:t>
            </w:r>
          </w:p>
          <w:p w:rsidR="00592D48" w:rsidRPr="00592D48" w:rsidRDefault="00A441FF" w:rsidP="00A441FF">
            <w:pPr>
              <w:pStyle w:val="TableBullet"/>
            </w:pPr>
            <w:r w:rsidRPr="00894FF5">
              <w:t>Debtor</w:t>
            </w:r>
            <w:r w:rsidRPr="00A441FF">
              <w:t xml:space="preserve"> </w:t>
            </w:r>
            <w:r w:rsidR="001600D3">
              <w:t>agent</w:t>
            </w:r>
            <w:r w:rsidRPr="00A441FF">
              <w:t xml:space="preserve"> and </w:t>
            </w:r>
            <w:r w:rsidR="001600D3">
              <w:t>creditor</w:t>
            </w:r>
            <w:r w:rsidRPr="00A441FF">
              <w:t xml:space="preserve"> </w:t>
            </w:r>
            <w:r w:rsidR="001600D3">
              <w:t>agent</w:t>
            </w:r>
            <w:r w:rsidRPr="00A441FF">
              <w:t xml:space="preserve"> must offer </w:t>
            </w:r>
            <w:r w:rsidR="001A30C0">
              <w:t>mandate</w:t>
            </w:r>
            <w:r w:rsidRPr="00A441FF">
              <w:t xml:space="preserve"> service/product.</w:t>
            </w:r>
          </w:p>
        </w:tc>
      </w:tr>
      <w:tr w:rsidR="00592D48" w:rsidTr="0037467C">
        <w:tc>
          <w:tcPr>
            <w:tcW w:w="1566" w:type="dxa"/>
          </w:tcPr>
          <w:p w:rsidR="00592D48" w:rsidRDefault="00592D48" w:rsidP="00592D48">
            <w:pPr>
              <w:pStyle w:val="TableText"/>
            </w:pPr>
            <w:r>
              <w:t>Post-conditions</w:t>
            </w:r>
          </w:p>
        </w:tc>
        <w:tc>
          <w:tcPr>
            <w:tcW w:w="6798" w:type="dxa"/>
          </w:tcPr>
          <w:p w:rsidR="00592D48" w:rsidRPr="00592D48" w:rsidRDefault="00A441FF" w:rsidP="00592D48">
            <w:pPr>
              <w:pStyle w:val="TableText"/>
            </w:pPr>
            <w:r w:rsidRPr="002D67A4">
              <w:t xml:space="preserve">The </w:t>
            </w:r>
            <w:r w:rsidR="001A30C0">
              <w:t>mandate</w:t>
            </w:r>
            <w:r w:rsidRPr="002D67A4">
              <w:t xml:space="preserve"> has been amended.</w:t>
            </w:r>
          </w:p>
        </w:tc>
      </w:tr>
      <w:tr w:rsidR="00592D48" w:rsidTr="0037467C">
        <w:tc>
          <w:tcPr>
            <w:tcW w:w="1566" w:type="dxa"/>
          </w:tcPr>
          <w:p w:rsidR="00592D48" w:rsidRDefault="00592D48" w:rsidP="00592D48">
            <w:pPr>
              <w:pStyle w:val="TableText"/>
            </w:pPr>
            <w:r>
              <w:t>Role</w:t>
            </w:r>
          </w:p>
        </w:tc>
        <w:tc>
          <w:tcPr>
            <w:tcW w:w="6798" w:type="dxa"/>
          </w:tcPr>
          <w:p w:rsidR="00592D48" w:rsidRPr="00592D48" w:rsidRDefault="00A441FF" w:rsidP="00592D48">
            <w:pPr>
              <w:pStyle w:val="TableText"/>
            </w:pPr>
            <w:r>
              <w:t>Customer/financial institution.</w:t>
            </w:r>
          </w:p>
        </w:tc>
      </w:tr>
    </w:tbl>
    <w:p w:rsidR="00592D48" w:rsidRDefault="00592D48" w:rsidP="00592D48">
      <w:pPr>
        <w:pStyle w:val="BlockLabelBeforeTable"/>
      </w:pPr>
      <w:r>
        <w:t>Request for Initiation Cancellation of a Mandate (MandateCancellationRequest)</w:t>
      </w:r>
    </w:p>
    <w:tbl>
      <w:tblPr>
        <w:tblStyle w:val="TableShaded1stRow"/>
        <w:tblW w:w="8364" w:type="dxa"/>
        <w:tblLook w:val="04A0" w:firstRow="1" w:lastRow="0" w:firstColumn="1" w:lastColumn="0" w:noHBand="0" w:noVBand="1"/>
      </w:tblPr>
      <w:tblGrid>
        <w:gridCol w:w="1566"/>
        <w:gridCol w:w="6798"/>
      </w:tblGrid>
      <w:tr w:rsidR="00592D48" w:rsidTr="0037467C">
        <w:trPr>
          <w:cnfStyle w:val="100000000000" w:firstRow="1" w:lastRow="0" w:firstColumn="0" w:lastColumn="0" w:oddVBand="0" w:evenVBand="0" w:oddHBand="0" w:evenHBand="0" w:firstRowFirstColumn="0" w:firstRowLastColumn="0" w:lastRowFirstColumn="0" w:lastRowLastColumn="0"/>
        </w:trPr>
        <w:tc>
          <w:tcPr>
            <w:tcW w:w="1566" w:type="dxa"/>
          </w:tcPr>
          <w:p w:rsidR="00592D48" w:rsidRDefault="00592D48" w:rsidP="00592D48">
            <w:pPr>
              <w:pStyle w:val="TableHeading"/>
            </w:pPr>
            <w:r>
              <w:t>Item</w:t>
            </w:r>
          </w:p>
        </w:tc>
        <w:tc>
          <w:tcPr>
            <w:tcW w:w="6798" w:type="dxa"/>
          </w:tcPr>
          <w:p w:rsidR="00592D48" w:rsidRDefault="00592D48" w:rsidP="00592D48">
            <w:pPr>
              <w:pStyle w:val="TableHeading"/>
            </w:pPr>
            <w:r>
              <w:t>Description</w:t>
            </w:r>
          </w:p>
        </w:tc>
      </w:tr>
      <w:tr w:rsidR="00592D48" w:rsidTr="0037467C">
        <w:tc>
          <w:tcPr>
            <w:tcW w:w="1566" w:type="dxa"/>
          </w:tcPr>
          <w:p w:rsidR="00592D48" w:rsidRDefault="00592D48" w:rsidP="00592D48">
            <w:pPr>
              <w:pStyle w:val="TableText"/>
            </w:pPr>
            <w:r>
              <w:t>Definition</w:t>
            </w:r>
          </w:p>
        </w:tc>
        <w:tc>
          <w:tcPr>
            <w:tcW w:w="6798" w:type="dxa"/>
          </w:tcPr>
          <w:p w:rsidR="00592D48" w:rsidRPr="00592D48" w:rsidRDefault="00A441FF" w:rsidP="00592D48">
            <w:pPr>
              <w:pStyle w:val="TableText"/>
            </w:pPr>
            <w:r w:rsidRPr="002D67A4">
              <w:t xml:space="preserve">A MandateCancellationRequest is a request from one party to another party to cancel an existing </w:t>
            </w:r>
            <w:r w:rsidR="001A30C0">
              <w:t>mandate</w:t>
            </w:r>
            <w:r w:rsidRPr="002D67A4">
              <w:t xml:space="preserve">. If accepted by the initiators counterparty, this MandateCancellationRequest together with the MandateAcceptanceReport, confirming the acceptance, will be considered a valid cancellation of an existing </w:t>
            </w:r>
            <w:r w:rsidR="001A30C0">
              <w:t>mandate</w:t>
            </w:r>
            <w:r w:rsidRPr="002D67A4">
              <w:t xml:space="preserve">, agreed upon by all parties. The </w:t>
            </w:r>
            <w:r w:rsidR="001A30C0">
              <w:t>mandate</w:t>
            </w:r>
            <w:r w:rsidRPr="002D67A4">
              <w:t xml:space="preserve"> will no longer be active and or valid.</w:t>
            </w:r>
          </w:p>
        </w:tc>
      </w:tr>
      <w:tr w:rsidR="00592D48" w:rsidTr="0037467C">
        <w:tc>
          <w:tcPr>
            <w:tcW w:w="1566" w:type="dxa"/>
          </w:tcPr>
          <w:p w:rsidR="00592D48" w:rsidRDefault="00592D48" w:rsidP="00592D48">
            <w:pPr>
              <w:pStyle w:val="TableText"/>
            </w:pPr>
            <w:r>
              <w:t>Trigger</w:t>
            </w:r>
          </w:p>
        </w:tc>
        <w:tc>
          <w:tcPr>
            <w:tcW w:w="6798" w:type="dxa"/>
          </w:tcPr>
          <w:p w:rsidR="00592D48" w:rsidRPr="00592D48" w:rsidRDefault="00A441FF" w:rsidP="00A441FF">
            <w:pPr>
              <w:pStyle w:val="TableBullet"/>
              <w:numPr>
                <w:ilvl w:val="0"/>
                <w:numId w:val="0"/>
              </w:numPr>
              <w:ind w:left="284" w:hanging="284"/>
            </w:pPr>
            <w:r w:rsidRPr="002D67A4">
              <w:t xml:space="preserve">There is no longer a business necessity to keep the </w:t>
            </w:r>
            <w:r w:rsidR="001A30C0">
              <w:t>mandate</w:t>
            </w:r>
            <w:r w:rsidRPr="002D67A4">
              <w:t xml:space="preserve"> active.</w:t>
            </w:r>
          </w:p>
        </w:tc>
      </w:tr>
      <w:tr w:rsidR="00592D48" w:rsidTr="0037467C">
        <w:tc>
          <w:tcPr>
            <w:tcW w:w="1566" w:type="dxa"/>
          </w:tcPr>
          <w:p w:rsidR="00592D48" w:rsidRDefault="00592D48" w:rsidP="00592D48">
            <w:pPr>
              <w:pStyle w:val="TableText"/>
            </w:pPr>
            <w:r>
              <w:lastRenderedPageBreak/>
              <w:t>Pre-conditions</w:t>
            </w:r>
          </w:p>
        </w:tc>
        <w:tc>
          <w:tcPr>
            <w:tcW w:w="6798" w:type="dxa"/>
          </w:tcPr>
          <w:p w:rsidR="00A441FF" w:rsidRPr="00A441FF" w:rsidRDefault="00A441FF" w:rsidP="00A441FF">
            <w:pPr>
              <w:pStyle w:val="TableBullet"/>
            </w:pPr>
            <w:r w:rsidRPr="00A441FF">
              <w:t xml:space="preserve">There is an existing </w:t>
            </w:r>
            <w:r w:rsidR="001A30C0">
              <w:t>mandate</w:t>
            </w:r>
            <w:r w:rsidRPr="00A441FF">
              <w:t xml:space="preserve"> in place between the (</w:t>
            </w:r>
            <w:r w:rsidR="001A30C0">
              <w:t>ultimate</w:t>
            </w:r>
            <w:r w:rsidRPr="00A441FF">
              <w:t xml:space="preserve">) </w:t>
            </w:r>
            <w:r w:rsidR="001600D3">
              <w:t>debtor</w:t>
            </w:r>
            <w:r w:rsidRPr="00A441FF">
              <w:t xml:space="preserve"> and (</w:t>
            </w:r>
            <w:r w:rsidR="001A30C0">
              <w:t>ultimate</w:t>
            </w:r>
            <w:r w:rsidRPr="00A441FF">
              <w:t xml:space="preserve">) </w:t>
            </w:r>
            <w:r w:rsidR="001600D3">
              <w:t>creditor</w:t>
            </w:r>
            <w:r w:rsidRPr="00A441FF">
              <w:t xml:space="preserve">. </w:t>
            </w:r>
          </w:p>
          <w:p w:rsidR="00592D48" w:rsidRPr="00592D48" w:rsidRDefault="00A441FF" w:rsidP="00A441FF">
            <w:pPr>
              <w:pStyle w:val="TableBullet"/>
            </w:pPr>
            <w:r w:rsidRPr="00A441FF">
              <w:t xml:space="preserve">The </w:t>
            </w:r>
            <w:r w:rsidR="001600D3">
              <w:t>debtor</w:t>
            </w:r>
            <w:r w:rsidRPr="00A441FF">
              <w:t xml:space="preserve"> </w:t>
            </w:r>
            <w:r w:rsidR="0047291A">
              <w:t>account</w:t>
            </w:r>
            <w:r w:rsidRPr="00A441FF">
              <w:t xml:space="preserve"> and </w:t>
            </w:r>
            <w:r w:rsidR="001600D3">
              <w:t>creditor</w:t>
            </w:r>
            <w:r w:rsidRPr="00A441FF">
              <w:t xml:space="preserve"> </w:t>
            </w:r>
            <w:r w:rsidR="0047291A">
              <w:t>account</w:t>
            </w:r>
            <w:r w:rsidRPr="00A441FF">
              <w:t xml:space="preserve"> are held at the financial institutions mentioned in the existing </w:t>
            </w:r>
            <w:r w:rsidR="001A30C0">
              <w:t>mandate</w:t>
            </w:r>
            <w:r w:rsidRPr="00A441FF">
              <w:t xml:space="preserve">. </w:t>
            </w:r>
          </w:p>
        </w:tc>
      </w:tr>
      <w:tr w:rsidR="00592D48" w:rsidTr="0037467C">
        <w:tc>
          <w:tcPr>
            <w:tcW w:w="1566" w:type="dxa"/>
          </w:tcPr>
          <w:p w:rsidR="00592D48" w:rsidRDefault="00592D48" w:rsidP="00592D48">
            <w:pPr>
              <w:pStyle w:val="TableText"/>
            </w:pPr>
            <w:r>
              <w:t>Post-conditions</w:t>
            </w:r>
          </w:p>
        </w:tc>
        <w:tc>
          <w:tcPr>
            <w:tcW w:w="6798" w:type="dxa"/>
          </w:tcPr>
          <w:p w:rsidR="00592D48" w:rsidRPr="00592D48" w:rsidRDefault="00A441FF" w:rsidP="00592D48">
            <w:pPr>
              <w:pStyle w:val="TableText"/>
            </w:pPr>
            <w:r w:rsidRPr="002D67A4">
              <w:t xml:space="preserve">The </w:t>
            </w:r>
            <w:r w:rsidR="001A30C0">
              <w:t>mandate</w:t>
            </w:r>
            <w:r w:rsidRPr="002D67A4">
              <w:t xml:space="preserve"> is no longer active. The mandate related transactions can no longer be executed (possible response messages that may follow on executed transactions, such as </w:t>
            </w:r>
            <w:r w:rsidR="001A30C0">
              <w:t>return, reversal and status</w:t>
            </w:r>
            <w:r w:rsidRPr="002D67A4">
              <w:t>, should still be considered valid).</w:t>
            </w:r>
          </w:p>
        </w:tc>
      </w:tr>
      <w:tr w:rsidR="00592D48" w:rsidTr="0037467C">
        <w:tc>
          <w:tcPr>
            <w:tcW w:w="1566" w:type="dxa"/>
          </w:tcPr>
          <w:p w:rsidR="00592D48" w:rsidRDefault="00592D48" w:rsidP="00592D48">
            <w:pPr>
              <w:pStyle w:val="TableText"/>
            </w:pPr>
            <w:r>
              <w:t>Role</w:t>
            </w:r>
          </w:p>
        </w:tc>
        <w:tc>
          <w:tcPr>
            <w:tcW w:w="6798" w:type="dxa"/>
          </w:tcPr>
          <w:p w:rsidR="00592D48" w:rsidRPr="00592D48" w:rsidRDefault="00592D48" w:rsidP="00592D48">
            <w:pPr>
              <w:pStyle w:val="TableText"/>
            </w:pPr>
            <w:r w:rsidRPr="002D67A4">
              <w:t>Customer</w:t>
            </w:r>
            <w:r w:rsidRPr="00592D48">
              <w:t>.</w:t>
            </w:r>
          </w:p>
        </w:tc>
      </w:tr>
    </w:tbl>
    <w:p w:rsidR="00A3013C" w:rsidRPr="007B560E" w:rsidRDefault="00A3013C" w:rsidP="00A3013C">
      <w:pPr>
        <w:pStyle w:val="BlockLabelBeforeTable"/>
      </w:pPr>
      <w:r w:rsidRPr="007B560E">
        <w:t xml:space="preserve">Request for copy of an existing Mandate (MandateCopyRequest) </w:t>
      </w:r>
    </w:p>
    <w:tbl>
      <w:tblPr>
        <w:tblStyle w:val="TableShaded1stRow"/>
        <w:tblW w:w="8364" w:type="dxa"/>
        <w:tblLook w:val="04A0" w:firstRow="1" w:lastRow="0" w:firstColumn="1" w:lastColumn="0" w:noHBand="0" w:noVBand="1"/>
      </w:tblPr>
      <w:tblGrid>
        <w:gridCol w:w="1566"/>
        <w:gridCol w:w="6798"/>
      </w:tblGrid>
      <w:tr w:rsidR="00A3013C" w:rsidTr="00A3013C">
        <w:trPr>
          <w:cnfStyle w:val="100000000000" w:firstRow="1" w:lastRow="0" w:firstColumn="0" w:lastColumn="0" w:oddVBand="0" w:evenVBand="0" w:oddHBand="0" w:evenHBand="0" w:firstRowFirstColumn="0" w:firstRowLastColumn="0" w:lastRowFirstColumn="0" w:lastRowLastColumn="0"/>
        </w:trPr>
        <w:tc>
          <w:tcPr>
            <w:tcW w:w="1566" w:type="dxa"/>
          </w:tcPr>
          <w:p w:rsidR="00A3013C" w:rsidRDefault="00A3013C" w:rsidP="00A3013C">
            <w:pPr>
              <w:pStyle w:val="TableHeading"/>
            </w:pPr>
            <w:r>
              <w:t>Item</w:t>
            </w:r>
          </w:p>
        </w:tc>
        <w:tc>
          <w:tcPr>
            <w:tcW w:w="6798" w:type="dxa"/>
          </w:tcPr>
          <w:p w:rsidR="00A3013C" w:rsidRDefault="00A3013C" w:rsidP="00A3013C">
            <w:pPr>
              <w:pStyle w:val="TableHeading"/>
            </w:pPr>
            <w:r>
              <w:t>Description</w:t>
            </w:r>
          </w:p>
        </w:tc>
      </w:tr>
      <w:tr w:rsidR="00A3013C" w:rsidRPr="00592D48" w:rsidTr="00A3013C">
        <w:tc>
          <w:tcPr>
            <w:tcW w:w="1566" w:type="dxa"/>
          </w:tcPr>
          <w:p w:rsidR="00A3013C" w:rsidRDefault="00A3013C" w:rsidP="00A3013C">
            <w:pPr>
              <w:pStyle w:val="TableText"/>
            </w:pPr>
            <w:r>
              <w:t>Definition</w:t>
            </w:r>
          </w:p>
        </w:tc>
        <w:tc>
          <w:tcPr>
            <w:tcW w:w="6798" w:type="dxa"/>
          </w:tcPr>
          <w:p w:rsidR="00A3013C" w:rsidRPr="00A3013C" w:rsidRDefault="00A3013C" w:rsidP="00A3013C">
            <w:pPr>
              <w:pStyle w:val="TableText"/>
            </w:pPr>
            <w:r w:rsidRPr="002D67A4">
              <w:t>A Mandate</w:t>
            </w:r>
            <w:r w:rsidRPr="00A3013C">
              <w:t>CopyRequest is a request from one party to another party to receive a copy of an existing Mandate. If accepted, the mandate copy can be included in a MandateAcceptanceReport, else the MandateAcceptanceReport will contain a negative result together with a Reject Reason Code.</w:t>
            </w:r>
          </w:p>
        </w:tc>
      </w:tr>
      <w:tr w:rsidR="00A3013C" w:rsidRPr="00592D48" w:rsidTr="00A3013C">
        <w:tc>
          <w:tcPr>
            <w:tcW w:w="1566" w:type="dxa"/>
          </w:tcPr>
          <w:p w:rsidR="00A3013C" w:rsidRDefault="00A3013C" w:rsidP="00A3013C">
            <w:pPr>
              <w:pStyle w:val="TableText"/>
            </w:pPr>
            <w:r>
              <w:t>Trigger</w:t>
            </w:r>
          </w:p>
        </w:tc>
        <w:tc>
          <w:tcPr>
            <w:tcW w:w="6798" w:type="dxa"/>
          </w:tcPr>
          <w:p w:rsidR="00A3013C" w:rsidRPr="00A3013C" w:rsidRDefault="00A3013C" w:rsidP="00A3013C">
            <w:pPr>
              <w:pStyle w:val="TableText"/>
            </w:pPr>
            <w:r>
              <w:t>The</w:t>
            </w:r>
            <w:r w:rsidRPr="00A3013C">
              <w:t xml:space="preserve"> official mandate (or copy) can be stored either by the Debtor/DebtorAgent or Creditor/CreditorAgent. When the other party needs the information, they will request a copy through their agent..</w:t>
            </w:r>
          </w:p>
        </w:tc>
      </w:tr>
      <w:tr w:rsidR="00A3013C" w:rsidRPr="00592D48" w:rsidTr="00A3013C">
        <w:tc>
          <w:tcPr>
            <w:tcW w:w="1566" w:type="dxa"/>
          </w:tcPr>
          <w:p w:rsidR="00A3013C" w:rsidRDefault="00A3013C" w:rsidP="00A3013C">
            <w:pPr>
              <w:pStyle w:val="TableText"/>
            </w:pPr>
            <w:r>
              <w:t>Pre-conditions</w:t>
            </w:r>
          </w:p>
        </w:tc>
        <w:tc>
          <w:tcPr>
            <w:tcW w:w="6798" w:type="dxa"/>
          </w:tcPr>
          <w:p w:rsidR="00A3013C" w:rsidRPr="00A3013C" w:rsidRDefault="00A3013C" w:rsidP="00A3013C">
            <w:pPr>
              <w:pStyle w:val="TableText"/>
            </w:pPr>
            <w:r w:rsidRPr="003F7063">
              <w:t xml:space="preserve">There is an existing Mandate in place between the (Ultimate) Debtor and (Ultimate) Creditor. </w:t>
            </w:r>
          </w:p>
          <w:p w:rsidR="00A3013C" w:rsidRPr="00A3013C" w:rsidRDefault="00A3013C" w:rsidP="00A3013C">
            <w:pPr>
              <w:pStyle w:val="TableText"/>
            </w:pPr>
            <w:r w:rsidRPr="003F7063">
              <w:t xml:space="preserve">The Debtor Account and Creditor Account are held at the financial institutions mentioned in the existing Mandate. </w:t>
            </w:r>
          </w:p>
        </w:tc>
      </w:tr>
      <w:tr w:rsidR="00A3013C" w:rsidRPr="00592D48" w:rsidTr="00A3013C">
        <w:tc>
          <w:tcPr>
            <w:tcW w:w="1566" w:type="dxa"/>
          </w:tcPr>
          <w:p w:rsidR="00A3013C" w:rsidRDefault="00A3013C" w:rsidP="00A3013C">
            <w:pPr>
              <w:pStyle w:val="TableText"/>
            </w:pPr>
            <w:r>
              <w:t>Post-conditions</w:t>
            </w:r>
          </w:p>
        </w:tc>
        <w:tc>
          <w:tcPr>
            <w:tcW w:w="6798" w:type="dxa"/>
          </w:tcPr>
          <w:p w:rsidR="00A3013C" w:rsidRPr="00A3013C" w:rsidRDefault="00A3013C" w:rsidP="00A3013C">
            <w:pPr>
              <w:pStyle w:val="TableText"/>
            </w:pPr>
            <w:r>
              <w:t>The necessary information will be</w:t>
            </w:r>
            <w:r w:rsidRPr="00A3013C">
              <w:t xml:space="preserve"> in the MandateAcceptanceReport.</w:t>
            </w:r>
          </w:p>
        </w:tc>
      </w:tr>
      <w:tr w:rsidR="00A3013C" w:rsidRPr="00592D48" w:rsidTr="00A3013C">
        <w:tc>
          <w:tcPr>
            <w:tcW w:w="1566" w:type="dxa"/>
          </w:tcPr>
          <w:p w:rsidR="00A3013C" w:rsidRDefault="00A3013C" w:rsidP="00A3013C">
            <w:pPr>
              <w:pStyle w:val="TableText"/>
            </w:pPr>
            <w:r>
              <w:t>Role</w:t>
            </w:r>
          </w:p>
        </w:tc>
        <w:tc>
          <w:tcPr>
            <w:tcW w:w="6798" w:type="dxa"/>
          </w:tcPr>
          <w:p w:rsidR="00A3013C" w:rsidRPr="00A3013C" w:rsidRDefault="00A3013C" w:rsidP="00A3013C">
            <w:pPr>
              <w:pStyle w:val="TableText"/>
            </w:pPr>
            <w:r w:rsidRPr="002D67A4">
              <w:t>Customer</w:t>
            </w:r>
            <w:r w:rsidRPr="00A3013C">
              <w:t>/Financial Institution</w:t>
            </w:r>
          </w:p>
        </w:tc>
      </w:tr>
    </w:tbl>
    <w:p w:rsidR="00A3013C" w:rsidRPr="007B560E" w:rsidRDefault="00A3013C" w:rsidP="00A3013C">
      <w:pPr>
        <w:pStyle w:val="BlockLabelBeforeTable"/>
      </w:pPr>
      <w:r w:rsidRPr="007B560E">
        <w:t xml:space="preserve">Request for suspension of an existing Mandate (MandateSuspensionRequest) </w:t>
      </w:r>
    </w:p>
    <w:tbl>
      <w:tblPr>
        <w:tblStyle w:val="TableShaded1stRow"/>
        <w:tblW w:w="8364" w:type="dxa"/>
        <w:tblLook w:val="04A0" w:firstRow="1" w:lastRow="0" w:firstColumn="1" w:lastColumn="0" w:noHBand="0" w:noVBand="1"/>
      </w:tblPr>
      <w:tblGrid>
        <w:gridCol w:w="1566"/>
        <w:gridCol w:w="6798"/>
      </w:tblGrid>
      <w:tr w:rsidR="00A3013C" w:rsidTr="00A3013C">
        <w:trPr>
          <w:cnfStyle w:val="100000000000" w:firstRow="1" w:lastRow="0" w:firstColumn="0" w:lastColumn="0" w:oddVBand="0" w:evenVBand="0" w:oddHBand="0" w:evenHBand="0" w:firstRowFirstColumn="0" w:firstRowLastColumn="0" w:lastRowFirstColumn="0" w:lastRowLastColumn="0"/>
        </w:trPr>
        <w:tc>
          <w:tcPr>
            <w:tcW w:w="1566" w:type="dxa"/>
          </w:tcPr>
          <w:p w:rsidR="00A3013C" w:rsidRDefault="00A3013C" w:rsidP="00A3013C">
            <w:pPr>
              <w:pStyle w:val="TableHeading"/>
            </w:pPr>
            <w:r>
              <w:t>Item</w:t>
            </w:r>
          </w:p>
        </w:tc>
        <w:tc>
          <w:tcPr>
            <w:tcW w:w="6798" w:type="dxa"/>
          </w:tcPr>
          <w:p w:rsidR="00A3013C" w:rsidRDefault="00A3013C" w:rsidP="00A3013C">
            <w:pPr>
              <w:pStyle w:val="TableHeading"/>
            </w:pPr>
            <w:r>
              <w:t>Description</w:t>
            </w:r>
          </w:p>
        </w:tc>
      </w:tr>
      <w:tr w:rsidR="00A3013C" w:rsidRPr="007B560E" w:rsidTr="00A3013C">
        <w:tc>
          <w:tcPr>
            <w:tcW w:w="1566" w:type="dxa"/>
          </w:tcPr>
          <w:p w:rsidR="00A3013C" w:rsidRDefault="00A3013C" w:rsidP="00A3013C">
            <w:pPr>
              <w:pStyle w:val="TableText"/>
            </w:pPr>
            <w:r>
              <w:t>Definition</w:t>
            </w:r>
          </w:p>
        </w:tc>
        <w:tc>
          <w:tcPr>
            <w:tcW w:w="6798" w:type="dxa"/>
          </w:tcPr>
          <w:p w:rsidR="00A3013C" w:rsidRPr="00A3013C" w:rsidRDefault="00A3013C" w:rsidP="00A3013C">
            <w:pPr>
              <w:pStyle w:val="TableText"/>
            </w:pPr>
            <w:r w:rsidRPr="002D67A4">
              <w:t>A Mandate</w:t>
            </w:r>
            <w:r w:rsidRPr="00A3013C">
              <w:t xml:space="preserve">SuspensionRequest is a request from one party to another party to suspend an existing Mandate. The positive outcome of the Mandate Suspension Request will be sent using a Mandate Acceptance Report (incl. Accepted Code). The negative outcome of the Mandate Suspension Request will be sent using a Mandate Acceptance Report (incl. a Reject Reason Code). </w:t>
            </w:r>
          </w:p>
        </w:tc>
      </w:tr>
      <w:tr w:rsidR="00A3013C" w:rsidRPr="007B560E" w:rsidTr="00A3013C">
        <w:tc>
          <w:tcPr>
            <w:tcW w:w="1566" w:type="dxa"/>
          </w:tcPr>
          <w:p w:rsidR="00A3013C" w:rsidRDefault="00A3013C" w:rsidP="00A3013C">
            <w:pPr>
              <w:pStyle w:val="TableText"/>
            </w:pPr>
            <w:r>
              <w:t>Trigger</w:t>
            </w:r>
          </w:p>
        </w:tc>
        <w:tc>
          <w:tcPr>
            <w:tcW w:w="6798" w:type="dxa"/>
          </w:tcPr>
          <w:p w:rsidR="00A3013C" w:rsidRPr="00A3013C" w:rsidRDefault="00A3013C" w:rsidP="00A3013C">
            <w:pPr>
              <w:pStyle w:val="TableText"/>
            </w:pPr>
            <w:r w:rsidRPr="002D67A4">
              <w:t>There is no longer a business necessity to keep the Mandate active</w:t>
            </w:r>
            <w:r w:rsidRPr="00A3013C">
              <w:t xml:space="preserve"> at this moment or a Direct Debit has failed to be conducted on the Debtor Account after several tries.</w:t>
            </w:r>
          </w:p>
        </w:tc>
      </w:tr>
      <w:tr w:rsidR="00A3013C" w:rsidRPr="007B560E" w:rsidTr="00A3013C">
        <w:tc>
          <w:tcPr>
            <w:tcW w:w="1566" w:type="dxa"/>
          </w:tcPr>
          <w:p w:rsidR="00A3013C" w:rsidRDefault="00A3013C" w:rsidP="00A3013C">
            <w:pPr>
              <w:pStyle w:val="TableText"/>
            </w:pPr>
            <w:r>
              <w:t>Pre-conditions</w:t>
            </w:r>
          </w:p>
        </w:tc>
        <w:tc>
          <w:tcPr>
            <w:tcW w:w="6798" w:type="dxa"/>
          </w:tcPr>
          <w:p w:rsidR="00A3013C" w:rsidRPr="003F7063" w:rsidRDefault="00A3013C" w:rsidP="00A3013C">
            <w:pPr>
              <w:pStyle w:val="TableText"/>
            </w:pPr>
            <w:r w:rsidRPr="003F7063">
              <w:t xml:space="preserve">There is an existing Mandate in place between the (Ultimate) Debtor and (Ultimate) Creditor. </w:t>
            </w:r>
          </w:p>
          <w:p w:rsidR="00A3013C" w:rsidRPr="00A3013C" w:rsidRDefault="00A3013C" w:rsidP="00A3013C">
            <w:pPr>
              <w:pStyle w:val="TableText"/>
            </w:pPr>
            <w:r w:rsidRPr="003F7063">
              <w:t>The Debtor Account and Creditor Account are held at the financial institutions mentioned in the existing Mandate.</w:t>
            </w:r>
          </w:p>
        </w:tc>
      </w:tr>
      <w:tr w:rsidR="00A3013C" w:rsidRPr="007B560E" w:rsidTr="00A3013C">
        <w:tc>
          <w:tcPr>
            <w:tcW w:w="1566" w:type="dxa"/>
          </w:tcPr>
          <w:p w:rsidR="00A3013C" w:rsidRDefault="00A3013C" w:rsidP="00A3013C">
            <w:pPr>
              <w:pStyle w:val="TableText"/>
            </w:pPr>
            <w:r>
              <w:t>Post-conditions</w:t>
            </w:r>
          </w:p>
        </w:tc>
        <w:tc>
          <w:tcPr>
            <w:tcW w:w="6798" w:type="dxa"/>
          </w:tcPr>
          <w:p w:rsidR="00A3013C" w:rsidRPr="00A3013C" w:rsidRDefault="00A3013C" w:rsidP="00A3013C">
            <w:pPr>
              <w:pStyle w:val="TableText"/>
            </w:pPr>
            <w:r w:rsidRPr="002D67A4">
              <w:t xml:space="preserve">The Mandate is </w:t>
            </w:r>
            <w:r w:rsidRPr="00A3013C">
              <w:t>suspended. The mandate related transactions must no longer be submitted (possible response messages that may follow on direct debit transactions related to the suspended mandate, such as Return, Reversal and Status, should still be considered valid).</w:t>
            </w:r>
          </w:p>
        </w:tc>
      </w:tr>
      <w:tr w:rsidR="00A3013C" w:rsidRPr="007B560E" w:rsidTr="00A3013C">
        <w:tc>
          <w:tcPr>
            <w:tcW w:w="1566" w:type="dxa"/>
          </w:tcPr>
          <w:p w:rsidR="00A3013C" w:rsidRDefault="00A3013C" w:rsidP="00A3013C">
            <w:pPr>
              <w:pStyle w:val="TableText"/>
            </w:pPr>
            <w:r>
              <w:t>Role</w:t>
            </w:r>
          </w:p>
        </w:tc>
        <w:tc>
          <w:tcPr>
            <w:tcW w:w="6798" w:type="dxa"/>
          </w:tcPr>
          <w:p w:rsidR="00A3013C" w:rsidRPr="00A3013C" w:rsidRDefault="00A3013C" w:rsidP="00A3013C">
            <w:pPr>
              <w:pStyle w:val="TableText"/>
            </w:pPr>
            <w:r w:rsidRPr="002D67A4">
              <w:t>Customer</w:t>
            </w:r>
            <w:r w:rsidRPr="00A3013C">
              <w:t>/Financial Institution</w:t>
            </w:r>
          </w:p>
        </w:tc>
      </w:tr>
    </w:tbl>
    <w:p w:rsidR="00592D48" w:rsidRDefault="00A3013C" w:rsidP="00592D48">
      <w:pPr>
        <w:pStyle w:val="BlockLabelBeforeTable"/>
      </w:pPr>
      <w:r>
        <w:lastRenderedPageBreak/>
        <w:t xml:space="preserve">The </w:t>
      </w:r>
      <w:r w:rsidR="00592D48">
        <w:t>Acceptance Report (MandateAcceptanceReport)</w:t>
      </w:r>
    </w:p>
    <w:tbl>
      <w:tblPr>
        <w:tblStyle w:val="TableShaded1stRow"/>
        <w:tblW w:w="8364" w:type="dxa"/>
        <w:tblLook w:val="04A0" w:firstRow="1" w:lastRow="0" w:firstColumn="1" w:lastColumn="0" w:noHBand="0" w:noVBand="1"/>
      </w:tblPr>
      <w:tblGrid>
        <w:gridCol w:w="1566"/>
        <w:gridCol w:w="6798"/>
      </w:tblGrid>
      <w:tr w:rsidR="00592D48" w:rsidTr="0037467C">
        <w:trPr>
          <w:cnfStyle w:val="100000000000" w:firstRow="1" w:lastRow="0" w:firstColumn="0" w:lastColumn="0" w:oddVBand="0" w:evenVBand="0" w:oddHBand="0" w:evenHBand="0" w:firstRowFirstColumn="0" w:firstRowLastColumn="0" w:lastRowFirstColumn="0" w:lastRowLastColumn="0"/>
        </w:trPr>
        <w:tc>
          <w:tcPr>
            <w:tcW w:w="1566" w:type="dxa"/>
          </w:tcPr>
          <w:p w:rsidR="00592D48" w:rsidRDefault="00592D48" w:rsidP="00592D48">
            <w:pPr>
              <w:pStyle w:val="TableHeading"/>
            </w:pPr>
            <w:r>
              <w:t>Item</w:t>
            </w:r>
          </w:p>
        </w:tc>
        <w:tc>
          <w:tcPr>
            <w:tcW w:w="6798" w:type="dxa"/>
          </w:tcPr>
          <w:p w:rsidR="00592D48" w:rsidRDefault="00592D48" w:rsidP="00592D48">
            <w:pPr>
              <w:pStyle w:val="TableHeading"/>
            </w:pPr>
            <w:r>
              <w:t>Description</w:t>
            </w:r>
          </w:p>
        </w:tc>
      </w:tr>
      <w:tr w:rsidR="00592D48" w:rsidTr="0037467C">
        <w:tc>
          <w:tcPr>
            <w:tcW w:w="1566" w:type="dxa"/>
          </w:tcPr>
          <w:p w:rsidR="00592D48" w:rsidRDefault="00592D48" w:rsidP="00592D48">
            <w:pPr>
              <w:pStyle w:val="TableText"/>
            </w:pPr>
            <w:r>
              <w:t>Definition</w:t>
            </w:r>
          </w:p>
        </w:tc>
        <w:tc>
          <w:tcPr>
            <w:tcW w:w="6798" w:type="dxa"/>
          </w:tcPr>
          <w:p w:rsidR="00592D48" w:rsidRPr="00592D48" w:rsidRDefault="00A441FF" w:rsidP="00592D48">
            <w:pPr>
              <w:pStyle w:val="TableText"/>
            </w:pPr>
            <w:r w:rsidRPr="002D67A4">
              <w:t xml:space="preserve">A MandateAcceptanceReport is a report confirming the acceptance or rejection of a </w:t>
            </w:r>
            <w:r w:rsidR="001A30C0">
              <w:t>mandate</w:t>
            </w:r>
            <w:r w:rsidRPr="002D67A4">
              <w:t xml:space="preserve"> request catered for in each of the above mentioned </w:t>
            </w:r>
            <w:r w:rsidR="001A30C0">
              <w:t>mandate r</w:t>
            </w:r>
            <w:r w:rsidRPr="002D67A4">
              <w:t>equest. Where acceptance is part of the full process f</w:t>
            </w:r>
            <w:r w:rsidR="001A30C0">
              <w:t>low, a m</w:t>
            </w:r>
            <w:r w:rsidRPr="002D67A4">
              <w:t xml:space="preserve">andate </w:t>
            </w:r>
            <w:r w:rsidR="001A30C0">
              <w:t>request</w:t>
            </w:r>
            <w:r w:rsidRPr="002D67A4">
              <w:t xml:space="preserve"> is only completed and valid after a confirmation of acceptance received through a MandateAcceptanceReport.</w:t>
            </w:r>
          </w:p>
        </w:tc>
      </w:tr>
      <w:tr w:rsidR="00592D48" w:rsidTr="0037467C">
        <w:tc>
          <w:tcPr>
            <w:tcW w:w="1566" w:type="dxa"/>
          </w:tcPr>
          <w:p w:rsidR="00592D48" w:rsidRDefault="00592D48" w:rsidP="00592D48">
            <w:pPr>
              <w:pStyle w:val="TableText"/>
            </w:pPr>
            <w:r>
              <w:t>Trigger</w:t>
            </w:r>
          </w:p>
        </w:tc>
        <w:tc>
          <w:tcPr>
            <w:tcW w:w="6798" w:type="dxa"/>
          </w:tcPr>
          <w:p w:rsidR="00592D48" w:rsidRPr="00592D48" w:rsidRDefault="00A441FF" w:rsidP="00A441FF">
            <w:pPr>
              <w:pStyle w:val="TableText"/>
            </w:pPr>
            <w:r w:rsidRPr="002D67A4">
              <w:t xml:space="preserve">A </w:t>
            </w:r>
            <w:r w:rsidR="001A30C0">
              <w:t>mandate</w:t>
            </w:r>
            <w:r w:rsidRPr="002D67A4">
              <w:t xml:space="preserve"> </w:t>
            </w:r>
            <w:r w:rsidR="001A30C0">
              <w:t>request</w:t>
            </w:r>
            <w:r w:rsidRPr="002D67A4">
              <w:t xml:space="preserve"> has been received by the </w:t>
            </w:r>
            <w:r w:rsidR="00790875">
              <w:t>financial institution</w:t>
            </w:r>
            <w:r w:rsidRPr="002D67A4">
              <w:t xml:space="preserve"> of the receiving party</w:t>
            </w:r>
          </w:p>
        </w:tc>
      </w:tr>
      <w:tr w:rsidR="00592D48" w:rsidTr="0037467C">
        <w:tc>
          <w:tcPr>
            <w:tcW w:w="1566" w:type="dxa"/>
          </w:tcPr>
          <w:p w:rsidR="00592D48" w:rsidRDefault="00592D48" w:rsidP="00592D48">
            <w:pPr>
              <w:pStyle w:val="TableText"/>
            </w:pPr>
            <w:r>
              <w:t>Pre-conditions</w:t>
            </w:r>
          </w:p>
        </w:tc>
        <w:tc>
          <w:tcPr>
            <w:tcW w:w="6798" w:type="dxa"/>
          </w:tcPr>
          <w:p w:rsidR="00592D48" w:rsidRPr="00592D48" w:rsidRDefault="00A441FF" w:rsidP="00A441FF">
            <w:pPr>
              <w:pStyle w:val="TableText"/>
            </w:pPr>
            <w:r w:rsidRPr="00A441FF">
              <w:t xml:space="preserve">A </w:t>
            </w:r>
            <w:r w:rsidR="001A30C0">
              <w:t>mandate</w:t>
            </w:r>
            <w:r w:rsidRPr="00A441FF">
              <w:t xml:space="preserve"> </w:t>
            </w:r>
            <w:r w:rsidR="001A30C0">
              <w:t>request</w:t>
            </w:r>
            <w:r w:rsidRPr="00A441FF">
              <w:t xml:space="preserve"> (initiation, amendment or cancellation) has been sent by the initiating party. </w:t>
            </w:r>
          </w:p>
        </w:tc>
      </w:tr>
      <w:tr w:rsidR="00592D48" w:rsidTr="0037467C">
        <w:tc>
          <w:tcPr>
            <w:tcW w:w="1566" w:type="dxa"/>
          </w:tcPr>
          <w:p w:rsidR="00592D48" w:rsidRDefault="00592D48" w:rsidP="00592D48">
            <w:pPr>
              <w:pStyle w:val="TableText"/>
            </w:pPr>
            <w:r>
              <w:t>Post-conditions</w:t>
            </w:r>
          </w:p>
        </w:tc>
        <w:tc>
          <w:tcPr>
            <w:tcW w:w="6798" w:type="dxa"/>
          </w:tcPr>
          <w:p w:rsidR="00592D48" w:rsidRPr="00592D48" w:rsidRDefault="00A441FF" w:rsidP="00592D48">
            <w:pPr>
              <w:pStyle w:val="TableText"/>
            </w:pPr>
            <w:r w:rsidRPr="002D67A4">
              <w:t xml:space="preserve">A reply on a </w:t>
            </w:r>
            <w:r w:rsidR="001A30C0">
              <w:t>mandate</w:t>
            </w:r>
            <w:r w:rsidRPr="002D67A4">
              <w:t xml:space="preserve"> </w:t>
            </w:r>
            <w:r w:rsidR="001A30C0">
              <w:t>request</w:t>
            </w:r>
            <w:r w:rsidRPr="002D67A4">
              <w:t xml:space="preserve"> has been received through a MandateAcceptanceReport confirming either the acceptance or rejection of the </w:t>
            </w:r>
            <w:r w:rsidR="001A30C0">
              <w:t>mandate</w:t>
            </w:r>
            <w:r w:rsidRPr="002D67A4">
              <w:t xml:space="preserve"> </w:t>
            </w:r>
            <w:r w:rsidR="001A30C0">
              <w:t>request</w:t>
            </w:r>
            <w:r w:rsidRPr="002D67A4">
              <w:t xml:space="preserve">. </w:t>
            </w:r>
          </w:p>
        </w:tc>
      </w:tr>
      <w:tr w:rsidR="00592D48" w:rsidTr="0037467C">
        <w:tc>
          <w:tcPr>
            <w:tcW w:w="1566" w:type="dxa"/>
          </w:tcPr>
          <w:p w:rsidR="00592D48" w:rsidRDefault="00592D48" w:rsidP="00592D48">
            <w:pPr>
              <w:pStyle w:val="TableText"/>
            </w:pPr>
            <w:r>
              <w:t>Role</w:t>
            </w:r>
          </w:p>
        </w:tc>
        <w:tc>
          <w:tcPr>
            <w:tcW w:w="6798" w:type="dxa"/>
          </w:tcPr>
          <w:p w:rsidR="00592D48" w:rsidRPr="00592D48" w:rsidRDefault="00592D48" w:rsidP="00592D48">
            <w:pPr>
              <w:pStyle w:val="TableText"/>
            </w:pPr>
            <w:r w:rsidRPr="002D67A4">
              <w:t>Customer</w:t>
            </w:r>
            <w:r w:rsidR="00A441FF">
              <w:t>/financial institution.</w:t>
            </w:r>
          </w:p>
        </w:tc>
      </w:tr>
    </w:tbl>
    <w:p w:rsidR="00B5372E" w:rsidRDefault="00B5372E" w:rsidP="00592D48">
      <w:pPr>
        <w:pStyle w:val="Heading1"/>
      </w:pPr>
      <w:bookmarkStart w:id="22" w:name="_Toc531340839"/>
      <w:r w:rsidRPr="00AD74B9">
        <w:lastRenderedPageBreak/>
        <w:t>BusinessActivities</w:t>
      </w:r>
      <w:bookmarkEnd w:id="22"/>
    </w:p>
    <w:p w:rsidR="00E03189" w:rsidRPr="00A72CAE" w:rsidRDefault="00A35A86" w:rsidP="00A35A86">
      <w:r>
        <w:t xml:space="preserve">This section presents the different </w:t>
      </w:r>
      <w:r w:rsidRPr="00A72CAE">
        <w:t xml:space="preserve">BusinessActivities within each BusinessProcess. </w:t>
      </w:r>
      <w:r w:rsidR="00AD74B9" w:rsidRPr="00A72CAE">
        <w:t xml:space="preserve">The </w:t>
      </w:r>
      <w:r w:rsidRPr="00A72CAE">
        <w:t xml:space="preserve">BusinessActivities of a process are described </w:t>
      </w:r>
      <w:r w:rsidR="00AD74B9" w:rsidRPr="00A72CAE">
        <w:t xml:space="preserve">with </w:t>
      </w:r>
      <w:r w:rsidRPr="00A72CAE">
        <w:t>activity diagrams.</w:t>
      </w:r>
    </w:p>
    <w:p w:rsidR="00A35A86" w:rsidRDefault="00A35A86" w:rsidP="00B001DE">
      <w:pPr>
        <w:pStyle w:val="BlockLabelBeforeTable"/>
      </w:pPr>
      <w:r>
        <w:t>Legend</w:t>
      </w:r>
    </w:p>
    <w:tbl>
      <w:tblPr>
        <w:tblStyle w:val="TableShaded1stRow"/>
        <w:tblW w:w="8364" w:type="dxa"/>
        <w:tblLook w:val="04A0" w:firstRow="1" w:lastRow="0" w:firstColumn="1" w:lastColumn="0" w:noHBand="0" w:noVBand="1"/>
      </w:tblPr>
      <w:tblGrid>
        <w:gridCol w:w="1296"/>
        <w:gridCol w:w="2250"/>
        <w:gridCol w:w="4818"/>
      </w:tblGrid>
      <w:tr w:rsidR="00803705" w:rsidTr="00803705">
        <w:trPr>
          <w:cnfStyle w:val="100000000000" w:firstRow="1" w:lastRow="0" w:firstColumn="0" w:lastColumn="0" w:oddVBand="0" w:evenVBand="0" w:oddHBand="0" w:evenHBand="0" w:firstRowFirstColumn="0" w:firstRowLastColumn="0" w:lastRowFirstColumn="0" w:lastRowLastColumn="0"/>
        </w:trPr>
        <w:tc>
          <w:tcPr>
            <w:tcW w:w="1296" w:type="dxa"/>
          </w:tcPr>
          <w:p w:rsidR="00803705" w:rsidRDefault="00803705" w:rsidP="00DD3851">
            <w:pPr>
              <w:pStyle w:val="TableHeading"/>
            </w:pPr>
            <w:r>
              <w:t>Symbol</w:t>
            </w:r>
          </w:p>
        </w:tc>
        <w:tc>
          <w:tcPr>
            <w:tcW w:w="2250" w:type="dxa"/>
          </w:tcPr>
          <w:p w:rsidR="00803705" w:rsidRDefault="00803705" w:rsidP="00DD3851">
            <w:pPr>
              <w:pStyle w:val="TableHeading"/>
            </w:pPr>
            <w:r>
              <w:t>Name</w:t>
            </w:r>
          </w:p>
        </w:tc>
        <w:tc>
          <w:tcPr>
            <w:tcW w:w="4818" w:type="dxa"/>
          </w:tcPr>
          <w:p w:rsidR="00803705" w:rsidRDefault="00803705" w:rsidP="00DD3851">
            <w:pPr>
              <w:pStyle w:val="TableHeading"/>
            </w:pPr>
            <w:r>
              <w:t>Definition</w:t>
            </w:r>
          </w:p>
        </w:tc>
      </w:tr>
      <w:tr w:rsidR="00803705" w:rsidTr="00803705">
        <w:tc>
          <w:tcPr>
            <w:tcW w:w="1296" w:type="dxa"/>
          </w:tcPr>
          <w:p w:rsidR="00803705" w:rsidRDefault="00803705" w:rsidP="00DD3851">
            <w:r>
              <w:object w:dxaOrig="135" w:dyaOrig="180" w14:anchorId="03FE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ole="">
                  <v:imagedata r:id="rId24" o:title=""/>
                </v:shape>
                <o:OLEObject Type="Embed" ProgID="PBrush" ShapeID="_x0000_i1025" DrawAspect="Content" ObjectID="_1667850330" r:id="rId25"/>
              </w:object>
            </w:r>
          </w:p>
        </w:tc>
        <w:tc>
          <w:tcPr>
            <w:tcW w:w="2250" w:type="dxa"/>
          </w:tcPr>
          <w:p w:rsidR="00803705" w:rsidRDefault="00803705" w:rsidP="00DD3851">
            <w:pPr>
              <w:pStyle w:val="TableText"/>
            </w:pPr>
            <w:r>
              <w:t>Start Point</w:t>
            </w:r>
          </w:p>
        </w:tc>
        <w:tc>
          <w:tcPr>
            <w:tcW w:w="4818" w:type="dxa"/>
          </w:tcPr>
          <w:p w:rsidR="00803705" w:rsidRDefault="00803705" w:rsidP="00DD3851">
            <w:pPr>
              <w:pStyle w:val="TableText"/>
            </w:pPr>
            <w:r>
              <w:t>Shows where the lifecycle of the business process commences.</w:t>
            </w:r>
          </w:p>
        </w:tc>
      </w:tr>
      <w:tr w:rsidR="00803705" w:rsidTr="00803705">
        <w:tc>
          <w:tcPr>
            <w:tcW w:w="1296" w:type="dxa"/>
          </w:tcPr>
          <w:p w:rsidR="00803705" w:rsidRDefault="00803705" w:rsidP="00DD3851">
            <w:r>
              <w:object w:dxaOrig="330" w:dyaOrig="315" w14:anchorId="319AE189">
                <v:shape id="_x0000_i1026" type="#_x0000_t75" style="width:18pt;height:15.75pt" o:ole="">
                  <v:imagedata r:id="rId26" o:title=""/>
                </v:shape>
                <o:OLEObject Type="Embed" ProgID="PBrush" ShapeID="_x0000_i1026" DrawAspect="Content" ObjectID="_1667850331" r:id="rId27"/>
              </w:object>
            </w:r>
          </w:p>
        </w:tc>
        <w:tc>
          <w:tcPr>
            <w:tcW w:w="2250" w:type="dxa"/>
          </w:tcPr>
          <w:p w:rsidR="00803705" w:rsidRDefault="00803705" w:rsidP="00DD3851">
            <w:pPr>
              <w:pStyle w:val="TableText"/>
            </w:pPr>
            <w:r>
              <w:t>End Point</w:t>
            </w:r>
          </w:p>
        </w:tc>
        <w:tc>
          <w:tcPr>
            <w:tcW w:w="4818" w:type="dxa"/>
          </w:tcPr>
          <w:p w:rsidR="00803705" w:rsidRDefault="00803705" w:rsidP="00DD3851">
            <w:pPr>
              <w:pStyle w:val="TableText"/>
            </w:pPr>
            <w:r>
              <w:t>Shows  where the lifecycle of the business process may ends.</w:t>
            </w:r>
          </w:p>
        </w:tc>
      </w:tr>
      <w:tr w:rsidR="00803705" w:rsidTr="00803705">
        <w:tc>
          <w:tcPr>
            <w:tcW w:w="1296" w:type="dxa"/>
          </w:tcPr>
          <w:p w:rsidR="00803705" w:rsidRDefault="00803705" w:rsidP="00DD3851">
            <w:r>
              <w:object w:dxaOrig="255" w:dyaOrig="315" w14:anchorId="61F70188">
                <v:shape id="_x0000_i1027" type="#_x0000_t75" style="width:12.75pt;height:15.75pt" o:ole="">
                  <v:imagedata r:id="rId28" o:title=""/>
                </v:shape>
                <o:OLEObject Type="Embed" ProgID="PBrush" ShapeID="_x0000_i1027" DrawAspect="Content" ObjectID="_1667850332" r:id="rId29"/>
              </w:object>
            </w:r>
          </w:p>
        </w:tc>
        <w:tc>
          <w:tcPr>
            <w:tcW w:w="2250" w:type="dxa"/>
          </w:tcPr>
          <w:p w:rsidR="00803705" w:rsidRDefault="00803705" w:rsidP="00DD3851">
            <w:pPr>
              <w:pStyle w:val="TableText"/>
            </w:pPr>
            <w:r>
              <w:t>Lozenge (or diamond)</w:t>
            </w:r>
          </w:p>
        </w:tc>
        <w:tc>
          <w:tcPr>
            <w:tcW w:w="4818" w:type="dxa"/>
          </w:tcPr>
          <w:p w:rsidR="00803705" w:rsidRDefault="00803705" w:rsidP="00DD3851">
            <w:pPr>
              <w:pStyle w:val="TableText"/>
            </w:pPr>
            <w:r>
              <w:t>Indicates that a choice between several actions can be made.</w:t>
            </w:r>
          </w:p>
        </w:tc>
      </w:tr>
      <w:tr w:rsidR="00803705" w:rsidTr="00803705">
        <w:tc>
          <w:tcPr>
            <w:tcW w:w="1296" w:type="dxa"/>
          </w:tcPr>
          <w:p w:rsidR="00803705" w:rsidRDefault="00803705" w:rsidP="00DD3851">
            <w:r>
              <w:object w:dxaOrig="780" w:dyaOrig="225" w14:anchorId="3A138EDC">
                <v:shape id="_x0000_i1028" type="#_x0000_t75" style="width:39pt;height:12pt" o:ole="">
                  <v:imagedata r:id="rId30" o:title=""/>
                </v:shape>
                <o:OLEObject Type="Embed" ProgID="PBrush" ShapeID="_x0000_i1028" DrawAspect="Content" ObjectID="_1667850333" r:id="rId31"/>
              </w:object>
            </w:r>
          </w:p>
        </w:tc>
        <w:tc>
          <w:tcPr>
            <w:tcW w:w="2250" w:type="dxa"/>
          </w:tcPr>
          <w:p w:rsidR="00803705" w:rsidRDefault="00803705" w:rsidP="00DD3851">
            <w:pPr>
              <w:pStyle w:val="TableText"/>
            </w:pPr>
            <w:r>
              <w:t>Bar</w:t>
            </w:r>
          </w:p>
        </w:tc>
        <w:tc>
          <w:tcPr>
            <w:tcW w:w="4818" w:type="dxa"/>
          </w:tcPr>
          <w:p w:rsidR="00803705" w:rsidRDefault="00803705" w:rsidP="00DD3851">
            <w:pPr>
              <w:pStyle w:val="TableText"/>
            </w:pPr>
            <w:r>
              <w:t>Indicates that several actions are initiated in parallel.</w:t>
            </w:r>
          </w:p>
        </w:tc>
      </w:tr>
    </w:tbl>
    <w:p w:rsidR="006367CC" w:rsidRPr="006367CC" w:rsidRDefault="00A441FF" w:rsidP="00A441FF">
      <w:pPr>
        <w:pStyle w:val="Heading2"/>
      </w:pPr>
      <w:bookmarkStart w:id="23" w:name="_Toc531340840"/>
      <w:r>
        <w:t>Mandate</w:t>
      </w:r>
      <w:r w:rsidR="00C13C1F">
        <w:t xml:space="preserve"> </w:t>
      </w:r>
      <w:r>
        <w:t>Initiation</w:t>
      </w:r>
      <w:r w:rsidR="00C13C1F">
        <w:t xml:space="preserve"> </w:t>
      </w:r>
      <w:r>
        <w:t>Request by Creditor</w:t>
      </w:r>
      <w:bookmarkEnd w:id="23"/>
    </w:p>
    <w:p w:rsidR="00AD74B9" w:rsidRDefault="00A441FF" w:rsidP="00A441FF">
      <w:pPr>
        <w:pStyle w:val="Graphic"/>
      </w:pPr>
      <w:r w:rsidRPr="00A441FF">
        <w:object w:dxaOrig="14763" w:dyaOrig="10865">
          <v:shape id="_x0000_i1029" type="#_x0000_t75" style="width:451.5pt;height:332.25pt" o:ole="">
            <v:imagedata r:id="rId32" o:title=""/>
          </v:shape>
          <o:OLEObject Type="Embed" ProgID="Visio.Drawing.11" ShapeID="_x0000_i1029" DrawAspect="Content" ObjectID="_1667850334" r:id="rId33"/>
        </w:object>
      </w:r>
    </w:p>
    <w:p w:rsidR="00A441FF" w:rsidRDefault="00A441FF" w:rsidP="00A441FF"/>
    <w:p w:rsidR="00A441FF" w:rsidRPr="00A441FF" w:rsidRDefault="00A441FF" w:rsidP="00A441FF"/>
    <w:tbl>
      <w:tblPr>
        <w:tblStyle w:val="TableShaded1stRow"/>
        <w:tblW w:w="0" w:type="auto"/>
        <w:tblInd w:w="108" w:type="dxa"/>
        <w:tblLayout w:type="fixed"/>
        <w:tblLook w:val="04A0" w:firstRow="1" w:lastRow="0" w:firstColumn="1" w:lastColumn="0" w:noHBand="0" w:noVBand="1"/>
      </w:tblPr>
      <w:tblGrid>
        <w:gridCol w:w="2552"/>
        <w:gridCol w:w="5386"/>
        <w:gridCol w:w="1471"/>
      </w:tblGrid>
      <w:tr w:rsidR="00CA6696" w:rsidTr="00130237">
        <w:trPr>
          <w:cnfStyle w:val="100000000000" w:firstRow="1" w:lastRow="0" w:firstColumn="0" w:lastColumn="0" w:oddVBand="0" w:evenVBand="0" w:oddHBand="0" w:evenHBand="0" w:firstRowFirstColumn="0" w:firstRowLastColumn="0" w:lastRowFirstColumn="0" w:lastRowLastColumn="0"/>
        </w:trPr>
        <w:tc>
          <w:tcPr>
            <w:tcW w:w="2552" w:type="dxa"/>
          </w:tcPr>
          <w:p w:rsidR="00CA6696" w:rsidRDefault="00CA6696" w:rsidP="00CA6696">
            <w:pPr>
              <w:pStyle w:val="TableHeading"/>
            </w:pPr>
            <w:r>
              <w:lastRenderedPageBreak/>
              <w:t>Step</w:t>
            </w:r>
          </w:p>
        </w:tc>
        <w:tc>
          <w:tcPr>
            <w:tcW w:w="5386" w:type="dxa"/>
          </w:tcPr>
          <w:p w:rsidR="00CA6696" w:rsidRDefault="00CA6696" w:rsidP="00CA6696">
            <w:pPr>
              <w:pStyle w:val="TableHeading"/>
            </w:pPr>
            <w:r>
              <w:t>Description</w:t>
            </w:r>
          </w:p>
        </w:tc>
        <w:tc>
          <w:tcPr>
            <w:tcW w:w="1471" w:type="dxa"/>
          </w:tcPr>
          <w:p w:rsidR="00CA6696" w:rsidRDefault="00CA6696" w:rsidP="00CA6696">
            <w:pPr>
              <w:pStyle w:val="TableHeading"/>
            </w:pPr>
            <w:r>
              <w:t>Initiator</w:t>
            </w:r>
          </w:p>
        </w:tc>
      </w:tr>
      <w:tr w:rsidR="00CA6696" w:rsidTr="00130237">
        <w:tc>
          <w:tcPr>
            <w:tcW w:w="2552" w:type="dxa"/>
          </w:tcPr>
          <w:p w:rsidR="00CA6696" w:rsidRDefault="00A441FF" w:rsidP="00CA6696">
            <w:pPr>
              <w:pStyle w:val="TableText"/>
            </w:pPr>
            <w:r>
              <w:t>Prepare MandateInitiationRequest</w:t>
            </w:r>
            <w:r w:rsidR="0034408E">
              <w:t xml:space="preserve"> (1)</w:t>
            </w:r>
          </w:p>
        </w:tc>
        <w:tc>
          <w:tcPr>
            <w:tcW w:w="5386" w:type="dxa"/>
          </w:tcPr>
          <w:p w:rsidR="009B2113" w:rsidRDefault="0034408E" w:rsidP="009B2113">
            <w:pPr>
              <w:pStyle w:val="TableHeading"/>
            </w:pPr>
            <w:r>
              <w:t>Definition</w:t>
            </w:r>
            <w:r w:rsidR="009B2113">
              <w:t xml:space="preserve"> </w:t>
            </w:r>
          </w:p>
          <w:p w:rsidR="009B2113" w:rsidRPr="009B2113" w:rsidRDefault="009B2113" w:rsidP="009B2113">
            <w:pPr>
              <w:pStyle w:val="TableText"/>
            </w:pPr>
            <w:r w:rsidRPr="002D67A4">
              <w:t xml:space="preserve">The </w:t>
            </w:r>
            <w:r w:rsidR="001600D3">
              <w:t>creditor</w:t>
            </w:r>
            <w:r w:rsidRPr="002D67A4">
              <w:t xml:space="preserve"> prepares a MandateInitiationRequest; this request includes information on identification of the </w:t>
            </w:r>
            <w:r w:rsidR="001600D3">
              <w:t>debtor</w:t>
            </w:r>
            <w:r w:rsidRPr="002D67A4">
              <w:t xml:space="preserve">, the </w:t>
            </w:r>
            <w:r w:rsidR="001600D3">
              <w:t>creditor</w:t>
            </w:r>
            <w:r w:rsidRPr="002D67A4">
              <w:t xml:space="preserve">, the </w:t>
            </w:r>
            <w:r w:rsidR="001600D3">
              <w:t>debtor</w:t>
            </w:r>
            <w:r w:rsidRPr="002D67A4">
              <w:t xml:space="preserve"> </w:t>
            </w:r>
            <w:r w:rsidR="001600D3">
              <w:t>agent</w:t>
            </w:r>
            <w:r w:rsidRPr="002D67A4">
              <w:t xml:space="preserve"> and the related payment instruction(s). The </w:t>
            </w:r>
            <w:r w:rsidR="001600D3">
              <w:t>creditor</w:t>
            </w:r>
            <w:r w:rsidRPr="002D67A4">
              <w:t xml:space="preserve"> sends the MandateInitiationRequest to the </w:t>
            </w:r>
            <w:r w:rsidR="001600D3">
              <w:t>creditor</w:t>
            </w:r>
            <w:r w:rsidRPr="002D67A4">
              <w:t xml:space="preserve"> </w:t>
            </w:r>
            <w:r w:rsidR="001600D3">
              <w:t>agent</w:t>
            </w:r>
            <w:r w:rsidRPr="002D67A4">
              <w:t>.</w:t>
            </w:r>
          </w:p>
          <w:p w:rsidR="009B2113" w:rsidRPr="009B2113" w:rsidRDefault="009B2113" w:rsidP="009B2113">
            <w:pPr>
              <w:pStyle w:val="TableHeading"/>
            </w:pPr>
            <w:r>
              <w:t>Pre-condition</w:t>
            </w:r>
          </w:p>
          <w:p w:rsidR="009B2113" w:rsidRPr="009B2113" w:rsidRDefault="009B2113" w:rsidP="009B2113">
            <w:pPr>
              <w:pStyle w:val="TableBullet"/>
            </w:pPr>
            <w:r w:rsidRPr="002D67A4">
              <w:t>The (</w:t>
            </w:r>
            <w:r w:rsidR="001A30C0">
              <w:t>ultimate</w:t>
            </w:r>
            <w:r w:rsidRPr="002D67A4">
              <w:t xml:space="preserve">) </w:t>
            </w:r>
            <w:r w:rsidR="001600D3">
              <w:t>debtor</w:t>
            </w:r>
            <w:r w:rsidRPr="002D67A4">
              <w:t xml:space="preserve"> and (</w:t>
            </w:r>
            <w:r w:rsidR="001A30C0">
              <w:t>ultimate</w:t>
            </w:r>
            <w:r w:rsidRPr="002D67A4">
              <w:t xml:space="preserve">) </w:t>
            </w:r>
            <w:r w:rsidR="001600D3">
              <w:t>creditor</w:t>
            </w:r>
            <w:r w:rsidRPr="002D67A4">
              <w:t xml:space="preserve"> must have an underlying agreement in which it is agreed that payment will be done in a way for which a mandate is needed.</w:t>
            </w:r>
          </w:p>
          <w:p w:rsidR="009B2113" w:rsidRPr="009B2113" w:rsidRDefault="009B2113" w:rsidP="009B2113">
            <w:pPr>
              <w:pStyle w:val="TableBullet"/>
            </w:pPr>
            <w:r w:rsidRPr="002D67A4">
              <w:t>The (</w:t>
            </w:r>
            <w:r w:rsidR="001A30C0">
              <w:t>ultimate</w:t>
            </w:r>
            <w:r w:rsidRPr="002D67A4">
              <w:t xml:space="preserve">) </w:t>
            </w:r>
            <w:r w:rsidR="001600D3">
              <w:t>debtor</w:t>
            </w:r>
            <w:r w:rsidRPr="002D67A4">
              <w:t xml:space="preserve"> and (</w:t>
            </w:r>
            <w:r w:rsidR="001A30C0">
              <w:t>ultimate</w:t>
            </w:r>
            <w:r w:rsidRPr="002D67A4">
              <w:t xml:space="preserve">) </w:t>
            </w:r>
            <w:r w:rsidR="001600D3">
              <w:t>creditor</w:t>
            </w:r>
            <w:r w:rsidRPr="002D67A4">
              <w:t xml:space="preserve"> must have exchanged information needed to complete a MandateInitiationRequest. This exchange of information may be done via any means acceptable and agreed upon by both parties, including the usage of the ISO 20022 mandate messages.</w:t>
            </w:r>
          </w:p>
          <w:p w:rsidR="009B2113" w:rsidRDefault="009B2113" w:rsidP="009B2113">
            <w:pPr>
              <w:pStyle w:val="TableHeading"/>
            </w:pPr>
            <w:r>
              <w:t>Trigger</w:t>
            </w:r>
            <w:bookmarkStart w:id="24" w:name="OLE_LINK9"/>
            <w:bookmarkStart w:id="25" w:name="OLE_LINK12"/>
          </w:p>
          <w:p w:rsidR="009B2113" w:rsidRPr="009B2113" w:rsidRDefault="009B2113" w:rsidP="009B2113">
            <w:pPr>
              <w:pStyle w:val="TableText"/>
            </w:pPr>
            <w:r w:rsidRPr="002D67A4">
              <w:t>It has been agreed by the (</w:t>
            </w:r>
            <w:r w:rsidR="001A30C0">
              <w:t>ultimate</w:t>
            </w:r>
            <w:r w:rsidRPr="002D67A4">
              <w:t xml:space="preserve">) </w:t>
            </w:r>
            <w:r w:rsidR="001600D3">
              <w:t>debtor</w:t>
            </w:r>
            <w:r w:rsidRPr="002D67A4">
              <w:t xml:space="preserve"> and (</w:t>
            </w:r>
            <w:r w:rsidR="001A30C0">
              <w:t>ultimate</w:t>
            </w:r>
            <w:r w:rsidRPr="002D67A4">
              <w:t xml:space="preserve">) </w:t>
            </w:r>
            <w:r w:rsidR="001600D3">
              <w:t>creditor</w:t>
            </w:r>
            <w:r w:rsidRPr="002D67A4">
              <w:t xml:space="preserve"> that payment of an underlying contract will be done in such a way that a mandate is required.</w:t>
            </w:r>
            <w:bookmarkEnd w:id="24"/>
            <w:bookmarkEnd w:id="25"/>
          </w:p>
          <w:p w:rsidR="009B2113" w:rsidRDefault="009B2113" w:rsidP="009B2113">
            <w:pPr>
              <w:pStyle w:val="TableHeading"/>
            </w:pPr>
            <w:r>
              <w:t>Post-condition</w:t>
            </w:r>
          </w:p>
          <w:p w:rsidR="00CA6696" w:rsidRDefault="009B2113" w:rsidP="009B2113">
            <w:pPr>
              <w:pStyle w:val="TableText"/>
            </w:pPr>
            <w:r w:rsidRPr="002D67A4">
              <w:t xml:space="preserve">The MandateInitiationRequest is ready to be sent to the </w:t>
            </w:r>
            <w:r w:rsidR="001600D3">
              <w:t>creditor</w:t>
            </w:r>
            <w:r w:rsidRPr="002D67A4">
              <w:t xml:space="preserve"> </w:t>
            </w:r>
            <w:r w:rsidR="001600D3">
              <w:t>agent</w:t>
            </w:r>
            <w:r w:rsidRPr="002D67A4">
              <w:t>.</w:t>
            </w:r>
          </w:p>
        </w:tc>
        <w:tc>
          <w:tcPr>
            <w:tcW w:w="1471" w:type="dxa"/>
          </w:tcPr>
          <w:p w:rsidR="00CA6696" w:rsidRDefault="00A441FF" w:rsidP="000274E4">
            <w:pPr>
              <w:pStyle w:val="TableText"/>
            </w:pPr>
            <w:r>
              <w:t>Creditor</w:t>
            </w:r>
            <w:r w:rsidR="009B2113">
              <w:br/>
            </w:r>
            <w:r w:rsidR="009B2113">
              <w:br/>
            </w:r>
          </w:p>
        </w:tc>
      </w:tr>
      <w:tr w:rsidR="00CA6696" w:rsidTr="00130237">
        <w:tc>
          <w:tcPr>
            <w:tcW w:w="2552" w:type="dxa"/>
          </w:tcPr>
          <w:p w:rsidR="00CA6696" w:rsidRDefault="00AE2936" w:rsidP="00CA6696">
            <w:pPr>
              <w:pStyle w:val="TableText"/>
            </w:pPr>
            <w:r w:rsidRPr="002D67A4">
              <w:t>Authenticate KYC AML</w:t>
            </w:r>
            <w:r w:rsidR="0034408E">
              <w:t xml:space="preserve"> (2,3)</w:t>
            </w:r>
          </w:p>
        </w:tc>
        <w:tc>
          <w:tcPr>
            <w:tcW w:w="5386" w:type="dxa"/>
          </w:tcPr>
          <w:p w:rsidR="004D16E4" w:rsidRDefault="004D16E4" w:rsidP="004D16E4">
            <w:pPr>
              <w:pStyle w:val="TableHeading"/>
            </w:pPr>
            <w:r>
              <w:t>Definition</w:t>
            </w:r>
          </w:p>
          <w:p w:rsidR="004D16E4" w:rsidRPr="004D16E4" w:rsidRDefault="004D16E4" w:rsidP="004D16E4">
            <w:pPr>
              <w:pStyle w:val="TableText"/>
            </w:pPr>
            <w:r w:rsidRPr="002D67A4">
              <w:t xml:space="preserve">This is the process through which the </w:t>
            </w:r>
            <w:r w:rsidR="001600D3">
              <w:t>creditor</w:t>
            </w:r>
            <w:r w:rsidRPr="002D67A4">
              <w:t xml:space="preserve"> </w:t>
            </w:r>
            <w:r w:rsidR="001600D3">
              <w:t>agent</w:t>
            </w:r>
            <w:r w:rsidRPr="002D67A4">
              <w:t xml:space="preserve"> (2) checks the authentication of the sender of MandateInitiationRequest and investigates the parties in the message in order to identify all the possible </w:t>
            </w:r>
            <w:r w:rsidRPr="004D16E4">
              <w:t xml:space="preserve">risks (such as financial or reputation) for the </w:t>
            </w:r>
            <w:r w:rsidR="001600D3">
              <w:t>creditor</w:t>
            </w:r>
            <w:r w:rsidRPr="004D16E4">
              <w:t xml:space="preserve"> </w:t>
            </w:r>
            <w:r w:rsidR="001600D3">
              <w:t>agent</w:t>
            </w:r>
            <w:r w:rsidRPr="004D16E4">
              <w:t xml:space="preserve">. In the same way the </w:t>
            </w:r>
            <w:r w:rsidR="001600D3">
              <w:t>debtor</w:t>
            </w:r>
            <w:r w:rsidRPr="004D16E4">
              <w:t xml:space="preserve"> </w:t>
            </w:r>
            <w:r w:rsidR="001600D3">
              <w:t>agent</w:t>
            </w:r>
            <w:r w:rsidRPr="004D16E4">
              <w:t xml:space="preserve"> (3) checks the authentication and investigates parties mentioned in the message, in order to identify all the possible risks for the </w:t>
            </w:r>
            <w:r w:rsidR="001600D3">
              <w:t>debtor</w:t>
            </w:r>
            <w:r w:rsidRPr="004D16E4">
              <w:t xml:space="preserve"> </w:t>
            </w:r>
            <w:r w:rsidR="001600D3">
              <w:t>agent</w:t>
            </w:r>
            <w:r w:rsidRPr="004D16E4">
              <w:t>. Part of this process is obligatory through regulation.</w:t>
            </w:r>
          </w:p>
          <w:p w:rsidR="004D16E4" w:rsidRPr="004D16E4" w:rsidRDefault="004D16E4" w:rsidP="004D16E4">
            <w:pPr>
              <w:pStyle w:val="TableText"/>
            </w:pPr>
            <w:bookmarkStart w:id="26" w:name="OLE_LINK21"/>
            <w:bookmarkStart w:id="27" w:name="OLE_LINK22"/>
            <w:r w:rsidRPr="002D67A4">
              <w:t xml:space="preserve">Authentication is done throughout the processing within a </w:t>
            </w:r>
            <w:r w:rsidR="00790875">
              <w:t>financial institution</w:t>
            </w:r>
            <w:r w:rsidRPr="002D67A4">
              <w:t xml:space="preserve">. Authentication is only shown in this activity diagram in this particular place to have a representation of </w:t>
            </w:r>
            <w:r w:rsidR="001A30C0">
              <w:t>authentication</w:t>
            </w:r>
            <w:r w:rsidRPr="002D67A4">
              <w:t xml:space="preserve"> NOT to indicate the exact location of the process step.</w:t>
            </w:r>
          </w:p>
          <w:bookmarkEnd w:id="26"/>
          <w:bookmarkEnd w:id="27"/>
          <w:p w:rsidR="004D16E4" w:rsidRDefault="004D16E4" w:rsidP="004D16E4">
            <w:pPr>
              <w:pStyle w:val="TableHeading"/>
            </w:pPr>
            <w:r>
              <w:t>Pre-condition</w:t>
            </w:r>
            <w:r w:rsidRPr="002D67A4">
              <w:t xml:space="preserve"> </w:t>
            </w:r>
          </w:p>
          <w:p w:rsidR="004D16E4" w:rsidRPr="004D16E4" w:rsidRDefault="004D16E4" w:rsidP="004D16E4">
            <w:pPr>
              <w:pStyle w:val="TableText"/>
            </w:pPr>
            <w:r w:rsidRPr="004D16E4">
              <w:t xml:space="preserve">The </w:t>
            </w:r>
            <w:r w:rsidR="001600D3">
              <w:t>creditor</w:t>
            </w:r>
            <w:r w:rsidRPr="004D16E4">
              <w:t xml:space="preserve"> has sent the MandateInitiationRequest to the </w:t>
            </w:r>
            <w:r w:rsidR="001600D3">
              <w:t>creditor</w:t>
            </w:r>
            <w:r w:rsidRPr="004D16E4">
              <w:t xml:space="preserve"> </w:t>
            </w:r>
            <w:r w:rsidR="001600D3">
              <w:t>agent</w:t>
            </w:r>
            <w:r w:rsidRPr="004D16E4">
              <w:t>.</w:t>
            </w:r>
          </w:p>
          <w:p w:rsidR="004D16E4" w:rsidRDefault="004D16E4" w:rsidP="004D16E4">
            <w:pPr>
              <w:pStyle w:val="TableHeading"/>
            </w:pPr>
            <w:r>
              <w:t>Trigger</w:t>
            </w:r>
          </w:p>
          <w:p w:rsidR="004D16E4" w:rsidRPr="004D16E4" w:rsidRDefault="004D16E4" w:rsidP="004D16E4">
            <w:pPr>
              <w:pStyle w:val="TableText"/>
            </w:pPr>
            <w:r w:rsidRPr="002D67A4">
              <w:t xml:space="preserve">The </w:t>
            </w:r>
            <w:r w:rsidR="005439A6">
              <w:t>bank</w:t>
            </w:r>
            <w:r w:rsidRPr="002D67A4">
              <w:t xml:space="preserve"> has received a MandateInitiationRequest from the </w:t>
            </w:r>
            <w:r w:rsidR="001600D3">
              <w:t>creditor</w:t>
            </w:r>
            <w:r w:rsidRPr="002D67A4">
              <w:t>.</w:t>
            </w:r>
          </w:p>
          <w:p w:rsidR="004D16E4" w:rsidRDefault="004D16E4" w:rsidP="004D16E4">
            <w:pPr>
              <w:pStyle w:val="TableHeading"/>
            </w:pPr>
            <w:r>
              <w:t>Post-condition</w:t>
            </w:r>
          </w:p>
          <w:p w:rsidR="00CA6696" w:rsidRDefault="004D16E4" w:rsidP="004D16E4">
            <w:pPr>
              <w:pStyle w:val="TableText"/>
            </w:pPr>
            <w:r w:rsidRPr="002D67A4">
              <w:t>The authentication has been either successful or it has failed. If the authentication check failed, the process of rejection of the MandateInitiationRequest is started.</w:t>
            </w:r>
          </w:p>
        </w:tc>
        <w:tc>
          <w:tcPr>
            <w:tcW w:w="1471" w:type="dxa"/>
          </w:tcPr>
          <w:p w:rsidR="00CA6696" w:rsidRDefault="00AE2936" w:rsidP="00CA6696">
            <w:pPr>
              <w:pStyle w:val="TableText"/>
            </w:pPr>
            <w:r>
              <w:t>Creditor Agent/Debtor Agent</w:t>
            </w:r>
          </w:p>
        </w:tc>
      </w:tr>
      <w:tr w:rsidR="00AE2936" w:rsidTr="00130237">
        <w:tc>
          <w:tcPr>
            <w:tcW w:w="2552" w:type="dxa"/>
          </w:tcPr>
          <w:p w:rsidR="00AE2936" w:rsidRDefault="004D16E4" w:rsidP="00CA6696">
            <w:pPr>
              <w:pStyle w:val="TableText"/>
            </w:pPr>
            <w:r w:rsidRPr="004D16E4">
              <w:t>Authorise MandateInitiationRequest</w:t>
            </w:r>
            <w:r>
              <w:t xml:space="preserve"> (4.1)</w:t>
            </w:r>
          </w:p>
        </w:tc>
        <w:tc>
          <w:tcPr>
            <w:tcW w:w="5386" w:type="dxa"/>
          </w:tcPr>
          <w:p w:rsidR="004D16E4" w:rsidRPr="004D16E4" w:rsidRDefault="004D16E4" w:rsidP="004D16E4">
            <w:pPr>
              <w:pStyle w:val="TableHeading"/>
            </w:pPr>
            <w:r>
              <w:t>Definition</w:t>
            </w:r>
          </w:p>
          <w:p w:rsidR="004D16E4" w:rsidRPr="004D16E4" w:rsidRDefault="004D16E4" w:rsidP="004D16E4">
            <w:pPr>
              <w:pStyle w:val="TableText"/>
            </w:pPr>
            <w:r w:rsidRPr="002D67A4">
              <w:t xml:space="preserve">This is the activity through which the </w:t>
            </w:r>
            <w:r w:rsidR="001600D3">
              <w:t>debtor</w:t>
            </w:r>
            <w:r w:rsidRPr="002D67A4">
              <w:t xml:space="preserve"> </w:t>
            </w:r>
            <w:r w:rsidR="001600D3">
              <w:t>agent</w:t>
            </w:r>
            <w:r w:rsidRPr="002D67A4">
              <w:t xml:space="preserve"> checks</w:t>
            </w:r>
            <w:r w:rsidRPr="004D16E4">
              <w:t xml:space="preserve">, that is, whether the </w:t>
            </w:r>
            <w:r w:rsidR="001600D3">
              <w:t>debtor</w:t>
            </w:r>
            <w:r w:rsidRPr="004D16E4">
              <w:t xml:space="preserve">’s account is </w:t>
            </w:r>
            <w:r w:rsidR="00C13C1F">
              <w:t>authorised</w:t>
            </w:r>
            <w:r w:rsidRPr="004D16E4">
              <w:t xml:space="preserve"> for the mandate related type of payments, and asks the </w:t>
            </w:r>
            <w:r w:rsidR="001600D3">
              <w:t>debtor</w:t>
            </w:r>
            <w:r w:rsidRPr="004D16E4">
              <w:t xml:space="preserve"> for </w:t>
            </w:r>
            <w:r w:rsidRPr="004D16E4">
              <w:lastRenderedPageBreak/>
              <w:t xml:space="preserve">authorisation and to confirm whether he accepts or rejects the MandateInitiationRequest. The means of </w:t>
            </w:r>
            <w:r w:rsidR="005439A6">
              <w:t>authorisation</w:t>
            </w:r>
            <w:r w:rsidRPr="004D16E4">
              <w:t xml:space="preserve"> and validation by the </w:t>
            </w:r>
            <w:r w:rsidR="001600D3">
              <w:t>debtor</w:t>
            </w:r>
            <w:r w:rsidRPr="004D16E4">
              <w:t xml:space="preserve"> </w:t>
            </w:r>
            <w:r w:rsidR="001600D3">
              <w:t>agent</w:t>
            </w:r>
            <w:r w:rsidRPr="004D16E4">
              <w:t xml:space="preserve">, between the </w:t>
            </w:r>
            <w:r w:rsidR="001600D3">
              <w:t>debtor</w:t>
            </w:r>
            <w:r w:rsidRPr="004D16E4">
              <w:t xml:space="preserve"> </w:t>
            </w:r>
            <w:r w:rsidR="001600D3">
              <w:t>agent</w:t>
            </w:r>
            <w:r w:rsidRPr="004D16E4">
              <w:t xml:space="preserve"> and the </w:t>
            </w:r>
            <w:r w:rsidR="001600D3">
              <w:t>debtor</w:t>
            </w:r>
            <w:r w:rsidRPr="004D16E4">
              <w:t xml:space="preserve"> are out of scope of this project and part of the service offering of the </w:t>
            </w:r>
            <w:r w:rsidR="001600D3">
              <w:t>debtor</w:t>
            </w:r>
            <w:r w:rsidRPr="004D16E4">
              <w:t xml:space="preserve"> </w:t>
            </w:r>
            <w:r w:rsidR="001600D3">
              <w:t>agent</w:t>
            </w:r>
            <w:r w:rsidRPr="004D16E4">
              <w:t xml:space="preserve">. </w:t>
            </w:r>
          </w:p>
          <w:p w:rsidR="004D16E4" w:rsidRPr="004D16E4" w:rsidRDefault="004D16E4" w:rsidP="004D16E4">
            <w:pPr>
              <w:pStyle w:val="TableHeading"/>
            </w:pPr>
            <w:r>
              <w:t>Pre-condition</w:t>
            </w:r>
            <w:r w:rsidRPr="004D16E4">
              <w:t xml:space="preserve"> </w:t>
            </w:r>
          </w:p>
          <w:p w:rsidR="004D16E4" w:rsidRPr="004D16E4" w:rsidRDefault="004D16E4" w:rsidP="004D16E4">
            <w:pPr>
              <w:pStyle w:val="TableText"/>
            </w:pPr>
            <w:r w:rsidRPr="002D67A4">
              <w:t>All preceding checks have been successful.</w:t>
            </w:r>
          </w:p>
          <w:p w:rsidR="004D16E4" w:rsidRPr="004D16E4" w:rsidRDefault="004D16E4" w:rsidP="004D16E4">
            <w:pPr>
              <w:pStyle w:val="TableHeading"/>
            </w:pPr>
            <w:r>
              <w:t>Trigger</w:t>
            </w:r>
          </w:p>
          <w:p w:rsidR="004D16E4" w:rsidRPr="004D16E4" w:rsidRDefault="004D16E4" w:rsidP="004D16E4">
            <w:pPr>
              <w:pStyle w:val="TableText"/>
            </w:pPr>
            <w:r w:rsidRPr="002D67A4">
              <w:t>The authentication has been successful and it was confirmed that the MandateInitiationRequest is either accepted or rejected.</w:t>
            </w:r>
          </w:p>
          <w:p w:rsidR="004D16E4" w:rsidRPr="004D16E4" w:rsidRDefault="004D16E4" w:rsidP="004D16E4">
            <w:pPr>
              <w:pStyle w:val="TableHeading"/>
            </w:pPr>
            <w:r>
              <w:t>Post-condition</w:t>
            </w:r>
          </w:p>
          <w:p w:rsidR="00AE2936" w:rsidRDefault="005439A6" w:rsidP="004D16E4">
            <w:pPr>
              <w:pStyle w:val="TableText"/>
            </w:pPr>
            <w:r>
              <w:t>The authoris</w:t>
            </w:r>
            <w:r w:rsidR="004D16E4" w:rsidRPr="002D67A4">
              <w:t>ation check was either successful or failed and the MandateInitiationRequest can be confirmed as either accept</w:t>
            </w:r>
            <w:r>
              <w:t>ed or rejected. If both authoris</w:t>
            </w:r>
            <w:r w:rsidR="004D16E4" w:rsidRPr="002D67A4">
              <w:t xml:space="preserve">ation and the request have been rejected, the </w:t>
            </w:r>
            <w:r w:rsidR="001600D3">
              <w:t>debtor</w:t>
            </w:r>
            <w:r w:rsidR="004D16E4" w:rsidRPr="002D67A4">
              <w:t xml:space="preserve"> </w:t>
            </w:r>
            <w:r w:rsidR="001600D3">
              <w:t>agent</w:t>
            </w:r>
            <w:r w:rsidR="004D16E4" w:rsidRPr="002D67A4">
              <w:t xml:space="preserve"> will respond with a MandateAcceptanceReport confirming the rejection of the MandateInitiationRequest, to the </w:t>
            </w:r>
            <w:r w:rsidR="001600D3">
              <w:t>creditor</w:t>
            </w:r>
            <w:r w:rsidR="004D16E4" w:rsidRPr="002D67A4">
              <w:t xml:space="preserve"> through the </w:t>
            </w:r>
            <w:r w:rsidR="001600D3">
              <w:t>creditor</w:t>
            </w:r>
            <w:r w:rsidR="004D16E4" w:rsidRPr="002D67A4">
              <w:t xml:space="preserve"> </w:t>
            </w:r>
            <w:r w:rsidR="001600D3">
              <w:t>agent</w:t>
            </w:r>
            <w:r>
              <w:t>. If the authoris</w:t>
            </w:r>
            <w:r w:rsidR="004D16E4" w:rsidRPr="002D67A4">
              <w:t xml:space="preserve">ation check was successful and the request has been accepted the </w:t>
            </w:r>
            <w:r w:rsidR="001600D3">
              <w:t>debtor</w:t>
            </w:r>
            <w:r w:rsidR="004D16E4" w:rsidRPr="002D67A4">
              <w:t xml:space="preserve"> </w:t>
            </w:r>
            <w:r w:rsidR="001600D3">
              <w:t>agent</w:t>
            </w:r>
            <w:r w:rsidR="004D16E4" w:rsidRPr="002D67A4">
              <w:t xml:space="preserve"> will respond with a MandateAcceptanceReport confirming the acceptance of the MandateInitiationRequest, to the </w:t>
            </w:r>
            <w:r w:rsidR="001600D3">
              <w:t>creditor</w:t>
            </w:r>
            <w:r w:rsidR="004D16E4" w:rsidRPr="002D67A4">
              <w:t xml:space="preserve"> through the </w:t>
            </w:r>
            <w:r w:rsidR="001600D3">
              <w:t>creditor</w:t>
            </w:r>
            <w:r w:rsidR="004D16E4" w:rsidRPr="002D67A4">
              <w:t xml:space="preserve"> </w:t>
            </w:r>
            <w:r w:rsidR="001600D3">
              <w:t>agent</w:t>
            </w:r>
            <w:r w:rsidR="004D16E4" w:rsidRPr="002D67A4">
              <w:t>.</w:t>
            </w:r>
          </w:p>
        </w:tc>
        <w:tc>
          <w:tcPr>
            <w:tcW w:w="1471" w:type="dxa"/>
          </w:tcPr>
          <w:p w:rsidR="00AE2936" w:rsidRDefault="00AE2936" w:rsidP="00CA6696">
            <w:pPr>
              <w:pStyle w:val="TableText"/>
            </w:pPr>
            <w:r>
              <w:lastRenderedPageBreak/>
              <w:t>Debtor</w:t>
            </w:r>
          </w:p>
        </w:tc>
      </w:tr>
      <w:tr w:rsidR="00AE2936" w:rsidTr="00130237">
        <w:tc>
          <w:tcPr>
            <w:tcW w:w="2552" w:type="dxa"/>
          </w:tcPr>
          <w:p w:rsidR="00AE2936" w:rsidRDefault="004D16E4" w:rsidP="00CA6696">
            <w:pPr>
              <w:pStyle w:val="TableText"/>
            </w:pPr>
            <w:r>
              <w:t>Route reject of the debtor customer profile check to creditor (4.2)</w:t>
            </w:r>
          </w:p>
        </w:tc>
        <w:tc>
          <w:tcPr>
            <w:tcW w:w="5386" w:type="dxa"/>
          </w:tcPr>
          <w:p w:rsidR="004D16E4" w:rsidRPr="004D16E4" w:rsidRDefault="004D16E4" w:rsidP="004D16E4">
            <w:pPr>
              <w:pStyle w:val="TableHeading"/>
            </w:pPr>
            <w:r>
              <w:t>Definition</w:t>
            </w:r>
          </w:p>
          <w:p w:rsidR="004D16E4" w:rsidRDefault="004D16E4" w:rsidP="004D16E4">
            <w:pPr>
              <w:pStyle w:val="TableText"/>
            </w:pPr>
            <w:r w:rsidRPr="002D67A4">
              <w:t xml:space="preserve">This is the activity through which the </w:t>
            </w:r>
            <w:r w:rsidR="001600D3">
              <w:t>creditor</w:t>
            </w:r>
            <w:r w:rsidRPr="004D16E4">
              <w:t xml:space="preserve"> </w:t>
            </w:r>
            <w:r w:rsidR="001600D3">
              <w:t>agent</w:t>
            </w:r>
            <w:r w:rsidRPr="004D16E4">
              <w:t xml:space="preserve"> informs the </w:t>
            </w:r>
            <w:r w:rsidR="001600D3">
              <w:t>creditor</w:t>
            </w:r>
            <w:r w:rsidRPr="004D16E4">
              <w:t xml:space="preserve"> of the reject of the </w:t>
            </w:r>
            <w:r w:rsidR="001600D3">
              <w:t>debtor</w:t>
            </w:r>
            <w:r w:rsidRPr="004D16E4">
              <w:t xml:space="preserve"> </w:t>
            </w:r>
            <w:r w:rsidR="001A30C0">
              <w:t>customer profile check</w:t>
            </w:r>
            <w:r w:rsidRPr="004D16E4">
              <w:t xml:space="preserve"> </w:t>
            </w:r>
          </w:p>
          <w:p w:rsidR="004D16E4" w:rsidRDefault="004D16E4" w:rsidP="004D16E4">
            <w:pPr>
              <w:pStyle w:val="TableHeading"/>
            </w:pPr>
            <w:r>
              <w:t>Pre-condition</w:t>
            </w:r>
            <w:r w:rsidRPr="004D16E4">
              <w:t xml:space="preserve"> </w:t>
            </w:r>
          </w:p>
          <w:p w:rsidR="004D16E4" w:rsidRPr="004D16E4" w:rsidRDefault="004D16E4" w:rsidP="004D16E4">
            <w:pPr>
              <w:pStyle w:val="TableText"/>
            </w:pPr>
            <w:r w:rsidRPr="002D67A4">
              <w:t xml:space="preserve">The MandateInitiationRequest has been sent to the </w:t>
            </w:r>
            <w:r w:rsidR="001600D3">
              <w:t>debtor</w:t>
            </w:r>
            <w:r w:rsidRPr="004D16E4">
              <w:t xml:space="preserve"> </w:t>
            </w:r>
            <w:r w:rsidR="001600D3">
              <w:t>agent</w:t>
            </w:r>
            <w:r w:rsidRPr="004D16E4">
              <w:t>.</w:t>
            </w:r>
          </w:p>
          <w:p w:rsidR="004D16E4" w:rsidRPr="004D16E4" w:rsidRDefault="004D16E4" w:rsidP="004D16E4">
            <w:pPr>
              <w:pStyle w:val="TableHeading"/>
            </w:pPr>
            <w:r>
              <w:t>Trigger</w:t>
            </w:r>
          </w:p>
          <w:p w:rsidR="004D16E4" w:rsidRPr="004D16E4" w:rsidRDefault="004D16E4" w:rsidP="004D16E4">
            <w:pPr>
              <w:pStyle w:val="TableText"/>
            </w:pPr>
            <w:r w:rsidRPr="002D67A4">
              <w:t xml:space="preserve">The authentication on the </w:t>
            </w:r>
            <w:r w:rsidR="001600D3">
              <w:t>debtor</w:t>
            </w:r>
            <w:r w:rsidRPr="002D67A4">
              <w:t xml:space="preserve">’s </w:t>
            </w:r>
            <w:r w:rsidR="005439A6">
              <w:t>bank</w:t>
            </w:r>
            <w:r w:rsidRPr="002D67A4">
              <w:t xml:space="preserve"> side has failed and it has been confirmed that the MandateInit</w:t>
            </w:r>
            <w:r>
              <w:t>iationRequest has been rejected</w:t>
            </w:r>
            <w:r w:rsidRPr="002D67A4">
              <w:t>.</w:t>
            </w:r>
          </w:p>
          <w:p w:rsidR="004D16E4" w:rsidRPr="004D16E4" w:rsidRDefault="004D16E4" w:rsidP="004D16E4">
            <w:pPr>
              <w:pStyle w:val="TableHeading"/>
            </w:pPr>
            <w:r>
              <w:t>Post-condition</w:t>
            </w:r>
          </w:p>
          <w:p w:rsidR="00AE2936" w:rsidRDefault="001A30C0" w:rsidP="004D16E4">
            <w:pPr>
              <w:pStyle w:val="TableText"/>
            </w:pPr>
            <w:r>
              <w:t>The set-up of a m</w:t>
            </w:r>
            <w:r w:rsidR="00130237" w:rsidRPr="002D67A4">
              <w:t xml:space="preserve">andate failed. The </w:t>
            </w:r>
            <w:r w:rsidR="001600D3">
              <w:t>creditor</w:t>
            </w:r>
            <w:r w:rsidR="00130237" w:rsidRPr="002D67A4">
              <w:t xml:space="preserve"> has to manage the rejection of the MandateInitiationRequest.</w:t>
            </w:r>
          </w:p>
        </w:tc>
        <w:tc>
          <w:tcPr>
            <w:tcW w:w="1471" w:type="dxa"/>
          </w:tcPr>
          <w:p w:rsidR="00AE2936" w:rsidRDefault="00AE2936" w:rsidP="00CA6696">
            <w:pPr>
              <w:pStyle w:val="TableText"/>
            </w:pPr>
            <w:r>
              <w:t>Creditor Agent</w:t>
            </w:r>
          </w:p>
        </w:tc>
      </w:tr>
      <w:tr w:rsidR="00AE2936" w:rsidTr="00130237">
        <w:tc>
          <w:tcPr>
            <w:tcW w:w="2552" w:type="dxa"/>
          </w:tcPr>
          <w:p w:rsidR="00AE2936" w:rsidRDefault="00130237" w:rsidP="00CA6696">
            <w:pPr>
              <w:pStyle w:val="TableText"/>
            </w:pPr>
            <w:r w:rsidRPr="002D67A4">
              <w:t>Prepare MandateAcceptanceReport confirming either the acceptance or rejection of the MandateInitiationRequest</w:t>
            </w:r>
            <w:r>
              <w:t xml:space="preserve"> (5.2)</w:t>
            </w:r>
          </w:p>
        </w:tc>
        <w:tc>
          <w:tcPr>
            <w:tcW w:w="5386" w:type="dxa"/>
          </w:tcPr>
          <w:p w:rsidR="004D16E4" w:rsidRPr="004D16E4" w:rsidRDefault="004D16E4" w:rsidP="004D16E4">
            <w:pPr>
              <w:pStyle w:val="TableHeading"/>
            </w:pPr>
            <w:r>
              <w:t>Definition</w:t>
            </w:r>
          </w:p>
          <w:p w:rsidR="00130237" w:rsidRPr="00130237" w:rsidRDefault="00130237" w:rsidP="00130237">
            <w:pPr>
              <w:pStyle w:val="TableText"/>
            </w:pPr>
            <w:r w:rsidRPr="002D67A4">
              <w:t xml:space="preserve">The </w:t>
            </w:r>
            <w:r w:rsidR="001600D3">
              <w:t>debtor</w:t>
            </w:r>
            <w:r w:rsidRPr="00130237">
              <w:t xml:space="preserve"> </w:t>
            </w:r>
            <w:r w:rsidR="001600D3">
              <w:t>agent</w:t>
            </w:r>
            <w:r w:rsidRPr="00130237">
              <w:t xml:space="preserve"> prepares a MandateAcceptanceReport as response on a MandateInitiationRequest; confirming either the acceptance (5.1) or rejection (5.2) of the request. The MandateAcceptanceReport includes the unique reference given in the MandateInitiationRequest and the identification of the MandateAcceptanceReport message. In case of rejection, the response may include the reason for the rejection.</w:t>
            </w:r>
          </w:p>
          <w:p w:rsidR="004D16E4" w:rsidRPr="004D16E4" w:rsidRDefault="004D16E4" w:rsidP="004D16E4">
            <w:pPr>
              <w:pStyle w:val="TableHeading"/>
            </w:pPr>
            <w:r>
              <w:t>Pre-condition</w:t>
            </w:r>
            <w:r w:rsidRPr="004D16E4">
              <w:t xml:space="preserve"> </w:t>
            </w:r>
          </w:p>
          <w:p w:rsidR="00130237" w:rsidRDefault="00130237" w:rsidP="00130237">
            <w:pPr>
              <w:pStyle w:val="TableText"/>
            </w:pPr>
            <w:r w:rsidRPr="002D67A4">
              <w:t xml:space="preserve">A MandateInitiationRequest from the </w:t>
            </w:r>
            <w:r w:rsidR="001600D3">
              <w:t>creditor</w:t>
            </w:r>
            <w:r w:rsidRPr="002D67A4">
              <w:t xml:space="preserve"> has been received by the </w:t>
            </w:r>
            <w:r w:rsidR="001600D3">
              <w:t>debtor</w:t>
            </w:r>
            <w:r w:rsidRPr="00130237">
              <w:t xml:space="preserve"> </w:t>
            </w:r>
            <w:r w:rsidR="001600D3">
              <w:t>agent</w:t>
            </w:r>
            <w:r w:rsidRPr="00130237">
              <w:t xml:space="preserve"> through the </w:t>
            </w:r>
            <w:r w:rsidR="001600D3">
              <w:t>creditor</w:t>
            </w:r>
            <w:r w:rsidRPr="00130237">
              <w:t xml:space="preserve">’s </w:t>
            </w:r>
            <w:r w:rsidR="005439A6">
              <w:t>bank</w:t>
            </w:r>
            <w:r w:rsidRPr="00130237">
              <w:t>.</w:t>
            </w:r>
          </w:p>
          <w:p w:rsidR="004D16E4" w:rsidRPr="004D16E4" w:rsidRDefault="004D16E4" w:rsidP="004D16E4">
            <w:pPr>
              <w:pStyle w:val="TableHeading"/>
            </w:pPr>
            <w:r>
              <w:t>Trigger</w:t>
            </w:r>
          </w:p>
          <w:p w:rsidR="004D16E4" w:rsidRPr="004D16E4" w:rsidRDefault="00130237" w:rsidP="00130237">
            <w:pPr>
              <w:pStyle w:val="TableText"/>
            </w:pPr>
            <w:r w:rsidRPr="002D67A4">
              <w:t xml:space="preserve">All checks by the </w:t>
            </w:r>
            <w:r w:rsidR="001600D3">
              <w:t>debtor</w:t>
            </w:r>
            <w:r w:rsidRPr="00130237">
              <w:t xml:space="preserve"> </w:t>
            </w:r>
            <w:r w:rsidR="001600D3">
              <w:t>agent</w:t>
            </w:r>
            <w:r w:rsidR="005439A6">
              <w:t xml:space="preserve"> and the authoris</w:t>
            </w:r>
            <w:r w:rsidRPr="00130237">
              <w:t xml:space="preserve">ation by the </w:t>
            </w:r>
            <w:r w:rsidR="001600D3">
              <w:t>debtor</w:t>
            </w:r>
            <w:r w:rsidRPr="00130237">
              <w:t xml:space="preserve"> are either successful (accepted) (5.1) or failed </w:t>
            </w:r>
            <w:r w:rsidRPr="00130237">
              <w:lastRenderedPageBreak/>
              <w:t>(rejected) (5.2).</w:t>
            </w:r>
          </w:p>
          <w:p w:rsidR="004D16E4" w:rsidRPr="004D16E4" w:rsidRDefault="004D16E4" w:rsidP="004D16E4">
            <w:pPr>
              <w:pStyle w:val="TableHeading"/>
            </w:pPr>
            <w:r>
              <w:t>Post-condition</w:t>
            </w:r>
          </w:p>
          <w:p w:rsidR="00AE2936" w:rsidRDefault="00130237" w:rsidP="004D16E4">
            <w:pPr>
              <w:pStyle w:val="TableText"/>
            </w:pPr>
            <w:r w:rsidRPr="002D67A4">
              <w:t xml:space="preserve">The MandateAcceptanceReport confirming the acceptance or rejection of the MandateInitiationRequest is sent to the </w:t>
            </w:r>
            <w:r w:rsidR="001600D3">
              <w:t>creditor</w:t>
            </w:r>
            <w:r w:rsidRPr="00130237">
              <w:t xml:space="preserve"> </w:t>
            </w:r>
            <w:r w:rsidR="001600D3">
              <w:t>agent</w:t>
            </w:r>
            <w:r w:rsidRPr="00130237">
              <w:t>.</w:t>
            </w:r>
          </w:p>
        </w:tc>
        <w:tc>
          <w:tcPr>
            <w:tcW w:w="1471" w:type="dxa"/>
          </w:tcPr>
          <w:p w:rsidR="00AE2936" w:rsidRDefault="00AE2936" w:rsidP="00CA6696">
            <w:pPr>
              <w:pStyle w:val="TableText"/>
            </w:pPr>
            <w:r>
              <w:lastRenderedPageBreak/>
              <w:t xml:space="preserve">Debtor </w:t>
            </w:r>
            <w:r w:rsidR="001600D3">
              <w:t>Agent</w:t>
            </w:r>
          </w:p>
        </w:tc>
      </w:tr>
      <w:tr w:rsidR="00AE2936" w:rsidTr="00130237">
        <w:tc>
          <w:tcPr>
            <w:tcW w:w="2552" w:type="dxa"/>
          </w:tcPr>
          <w:p w:rsidR="00AE2936" w:rsidRDefault="00130237" w:rsidP="00130237">
            <w:pPr>
              <w:pStyle w:val="TableText"/>
            </w:pPr>
            <w:r w:rsidRPr="00130237">
              <w:t>Route MandateAcceptanceReport confirming the acceptance of a MandateInitiationRequest to Creditor Unchanged</w:t>
            </w:r>
            <w:r>
              <w:t xml:space="preserve"> </w:t>
            </w:r>
            <w:r w:rsidRPr="002D67A4">
              <w:t>(5.1.1)</w:t>
            </w:r>
          </w:p>
        </w:tc>
        <w:tc>
          <w:tcPr>
            <w:tcW w:w="5386" w:type="dxa"/>
          </w:tcPr>
          <w:p w:rsidR="004D16E4" w:rsidRPr="004D16E4" w:rsidRDefault="004D16E4" w:rsidP="004D16E4">
            <w:pPr>
              <w:pStyle w:val="TableHeading"/>
            </w:pPr>
            <w:r>
              <w:t>Definition</w:t>
            </w:r>
          </w:p>
          <w:p w:rsidR="00130237" w:rsidRPr="00130237" w:rsidRDefault="00130237" w:rsidP="00130237">
            <w:pPr>
              <w:pStyle w:val="TableText"/>
            </w:pPr>
            <w:r w:rsidRPr="002D67A4">
              <w:t xml:space="preserve">The </w:t>
            </w:r>
            <w:r w:rsidR="001600D3">
              <w:t>creditor</w:t>
            </w:r>
            <w:r w:rsidRPr="00130237">
              <w:t xml:space="preserve"> </w:t>
            </w:r>
            <w:r w:rsidR="001600D3">
              <w:t>agent</w:t>
            </w:r>
            <w:r w:rsidRPr="00130237">
              <w:t xml:space="preserve"> forwards, or makes available, the MandateAcceptanceReport confirming the acceptance of the MandateInitiationRequest to the </w:t>
            </w:r>
            <w:r w:rsidR="001600D3">
              <w:t>creditor</w:t>
            </w:r>
            <w:r w:rsidRPr="00130237">
              <w:t>. The MandateAcceptanceReport, together with the original MandateInitiationRequest is considered to be a valid Mandate.</w:t>
            </w:r>
          </w:p>
          <w:p w:rsidR="004D16E4" w:rsidRPr="004D16E4" w:rsidRDefault="004D16E4" w:rsidP="004D16E4">
            <w:pPr>
              <w:pStyle w:val="TableHeading"/>
            </w:pPr>
            <w:r>
              <w:t>Pre-condition</w:t>
            </w:r>
            <w:r w:rsidRPr="004D16E4">
              <w:t xml:space="preserve"> </w:t>
            </w:r>
          </w:p>
          <w:p w:rsidR="00130237" w:rsidRPr="00130237" w:rsidRDefault="00130237" w:rsidP="00130237">
            <w:pPr>
              <w:pStyle w:val="TableText"/>
            </w:pPr>
            <w:r w:rsidRPr="002D67A4">
              <w:t xml:space="preserve">All checks on a MandateInitiationRequest, done by the </w:t>
            </w:r>
            <w:r w:rsidR="001600D3">
              <w:t>debtor</w:t>
            </w:r>
            <w:r w:rsidRPr="00130237">
              <w:t xml:space="preserve"> </w:t>
            </w:r>
            <w:r w:rsidR="001600D3">
              <w:t>agent</w:t>
            </w:r>
            <w:r w:rsidRPr="00130237">
              <w:t xml:space="preserve"> have been successful and the </w:t>
            </w:r>
            <w:r w:rsidR="001600D3">
              <w:t>debtor</w:t>
            </w:r>
            <w:r w:rsidRPr="00130237">
              <w:t xml:space="preserve"> </w:t>
            </w:r>
            <w:r w:rsidR="00C13C1F">
              <w:t>authorised</w:t>
            </w:r>
            <w:r w:rsidRPr="00130237">
              <w:t xml:space="preserve"> its </w:t>
            </w:r>
            <w:r w:rsidR="005439A6">
              <w:t>bank</w:t>
            </w:r>
            <w:r w:rsidRPr="00130237">
              <w:t xml:space="preserve"> to process further. </w:t>
            </w:r>
          </w:p>
          <w:p w:rsidR="004D16E4" w:rsidRPr="004D16E4" w:rsidRDefault="004D16E4" w:rsidP="004D16E4">
            <w:pPr>
              <w:pStyle w:val="TableHeading"/>
            </w:pPr>
            <w:r>
              <w:t>Trigger</w:t>
            </w:r>
          </w:p>
          <w:p w:rsidR="00130237" w:rsidRPr="00130237" w:rsidRDefault="00130237" w:rsidP="00130237">
            <w:pPr>
              <w:pStyle w:val="TableText"/>
            </w:pPr>
            <w:r w:rsidRPr="002D67A4">
              <w:t xml:space="preserve">The </w:t>
            </w:r>
            <w:r w:rsidR="001600D3">
              <w:t>creditor</w:t>
            </w:r>
            <w:r w:rsidRPr="00130237">
              <w:t xml:space="preserve"> </w:t>
            </w:r>
            <w:r w:rsidR="001600D3">
              <w:t>agent</w:t>
            </w:r>
            <w:r w:rsidRPr="00130237">
              <w:t xml:space="preserve"> received a MandateAcceptanceReport confirming the acceptance of the MandateInitiationRequest from the </w:t>
            </w:r>
            <w:r w:rsidR="001600D3">
              <w:t>debtor</w:t>
            </w:r>
            <w:r w:rsidRPr="00130237">
              <w:t xml:space="preserve"> </w:t>
            </w:r>
            <w:r w:rsidR="001600D3">
              <w:t>agent</w:t>
            </w:r>
            <w:r w:rsidRPr="00130237">
              <w:t xml:space="preserve">. </w:t>
            </w:r>
          </w:p>
          <w:p w:rsidR="004D16E4" w:rsidRPr="004D16E4" w:rsidRDefault="004D16E4" w:rsidP="004D16E4">
            <w:pPr>
              <w:pStyle w:val="TableHeading"/>
            </w:pPr>
            <w:r>
              <w:t>Post-condition</w:t>
            </w:r>
          </w:p>
          <w:p w:rsidR="00AE2936" w:rsidRDefault="001A30C0" w:rsidP="004D16E4">
            <w:pPr>
              <w:pStyle w:val="TableText"/>
            </w:pPr>
            <w:r>
              <w:t>All means for a valid m</w:t>
            </w:r>
            <w:r w:rsidR="00130237" w:rsidRPr="002D67A4">
              <w:t xml:space="preserve">andate have been forwarded, or made available, to the </w:t>
            </w:r>
            <w:r w:rsidR="001600D3">
              <w:t>creditor</w:t>
            </w:r>
            <w:r w:rsidR="00130237" w:rsidRPr="002D67A4">
              <w:t>.</w:t>
            </w:r>
          </w:p>
        </w:tc>
        <w:tc>
          <w:tcPr>
            <w:tcW w:w="1471" w:type="dxa"/>
          </w:tcPr>
          <w:p w:rsidR="00AE2936" w:rsidRDefault="00AE2936" w:rsidP="00CA6696">
            <w:pPr>
              <w:pStyle w:val="TableText"/>
            </w:pPr>
            <w:r>
              <w:t>Creditor Agent</w:t>
            </w:r>
          </w:p>
        </w:tc>
      </w:tr>
      <w:tr w:rsidR="00AE2936" w:rsidTr="00130237">
        <w:tc>
          <w:tcPr>
            <w:tcW w:w="2552" w:type="dxa"/>
          </w:tcPr>
          <w:p w:rsidR="00130237" w:rsidRPr="00130237" w:rsidRDefault="00130237" w:rsidP="00130237">
            <w:pPr>
              <w:pStyle w:val="TableText"/>
            </w:pPr>
            <w:r w:rsidRPr="00130237">
              <w:t>Route MandateAcceptanceReport confirming the rejection of a MandateInitiationReques</w:t>
            </w:r>
            <w:r w:rsidR="008811CA">
              <w:t xml:space="preserve">t to Creditor Unchanged </w:t>
            </w:r>
            <w:r w:rsidR="008811CA" w:rsidRPr="002D67A4">
              <w:t>(5.2.1)</w:t>
            </w:r>
          </w:p>
          <w:p w:rsidR="00AE2936" w:rsidRDefault="00AE2936" w:rsidP="00130237">
            <w:pPr>
              <w:pStyle w:val="TableText"/>
            </w:pPr>
          </w:p>
        </w:tc>
        <w:tc>
          <w:tcPr>
            <w:tcW w:w="5386" w:type="dxa"/>
          </w:tcPr>
          <w:p w:rsidR="004D16E4" w:rsidRPr="004D16E4" w:rsidRDefault="004D16E4" w:rsidP="004D16E4">
            <w:pPr>
              <w:pStyle w:val="TableHeading"/>
            </w:pPr>
            <w:r>
              <w:t>Definition</w:t>
            </w:r>
          </w:p>
          <w:p w:rsidR="00130237" w:rsidRDefault="00130237" w:rsidP="00130237">
            <w:pPr>
              <w:pStyle w:val="TableText"/>
            </w:pPr>
            <w:r w:rsidRPr="002D67A4">
              <w:t xml:space="preserve">The </w:t>
            </w:r>
            <w:r w:rsidR="001600D3">
              <w:t>creditor</w:t>
            </w:r>
            <w:r w:rsidRPr="00130237">
              <w:t xml:space="preserve"> </w:t>
            </w:r>
            <w:r w:rsidR="001600D3">
              <w:t>agent</w:t>
            </w:r>
            <w:r w:rsidRPr="00130237">
              <w:t xml:space="preserve"> forwards, or makes available, the MandateAcceptanceReport confirming the rejection of the MandateInitiationRequest to the </w:t>
            </w:r>
            <w:r w:rsidR="001600D3">
              <w:t>creditor</w:t>
            </w:r>
            <w:r w:rsidRPr="00130237">
              <w:t xml:space="preserve">. </w:t>
            </w:r>
          </w:p>
          <w:p w:rsidR="004D16E4" w:rsidRPr="004D16E4" w:rsidRDefault="004D16E4" w:rsidP="00130237">
            <w:pPr>
              <w:pStyle w:val="TableHeading"/>
            </w:pPr>
            <w:r>
              <w:t>Pre-condition</w:t>
            </w:r>
            <w:r w:rsidRPr="004D16E4">
              <w:t xml:space="preserve"> </w:t>
            </w:r>
          </w:p>
          <w:p w:rsidR="00130237" w:rsidRPr="00130237" w:rsidRDefault="00130237" w:rsidP="00130237">
            <w:pPr>
              <w:pStyle w:val="TableText"/>
            </w:pPr>
            <w:r w:rsidRPr="002D67A4">
              <w:t xml:space="preserve">All checks on a MandateInitiationRequest, done by the </w:t>
            </w:r>
            <w:r w:rsidR="001600D3">
              <w:t>debtor</w:t>
            </w:r>
            <w:r w:rsidRPr="00130237">
              <w:t xml:space="preserve"> </w:t>
            </w:r>
            <w:r w:rsidR="001600D3">
              <w:t>agent</w:t>
            </w:r>
            <w:r w:rsidRPr="00130237">
              <w:t xml:space="preserve"> have failed and/or the </w:t>
            </w:r>
            <w:r w:rsidR="001600D3">
              <w:t>debtor</w:t>
            </w:r>
            <w:r w:rsidR="005439A6">
              <w:t xml:space="preserve"> did not authoris</w:t>
            </w:r>
            <w:r w:rsidRPr="00130237">
              <w:t xml:space="preserve">e its </w:t>
            </w:r>
            <w:r w:rsidR="005439A6">
              <w:t>bank</w:t>
            </w:r>
            <w:r w:rsidRPr="00130237">
              <w:t xml:space="preserve"> to process further. </w:t>
            </w:r>
          </w:p>
          <w:p w:rsidR="004D16E4" w:rsidRPr="004D16E4" w:rsidRDefault="004D16E4" w:rsidP="004D16E4">
            <w:pPr>
              <w:pStyle w:val="TableHeading"/>
            </w:pPr>
            <w:r>
              <w:t>Trigger</w:t>
            </w:r>
          </w:p>
          <w:p w:rsidR="004D16E4" w:rsidRPr="004D16E4" w:rsidRDefault="00130237" w:rsidP="00130237">
            <w:pPr>
              <w:pStyle w:val="TableText"/>
            </w:pPr>
            <w:r w:rsidRPr="002D67A4">
              <w:t xml:space="preserve">The </w:t>
            </w:r>
            <w:r w:rsidR="001600D3">
              <w:t>creditor</w:t>
            </w:r>
            <w:r w:rsidRPr="00130237">
              <w:t xml:space="preserve"> </w:t>
            </w:r>
            <w:r w:rsidR="001600D3">
              <w:t>agent</w:t>
            </w:r>
            <w:r w:rsidRPr="00130237">
              <w:t xml:space="preserve"> received a MandateAcceptanceReport confirming the rejection of the MandateInitiationRequest from the </w:t>
            </w:r>
            <w:r w:rsidR="001600D3">
              <w:t>debtor</w:t>
            </w:r>
            <w:r w:rsidRPr="00130237">
              <w:t xml:space="preserve"> </w:t>
            </w:r>
            <w:r w:rsidR="001600D3">
              <w:t>agent</w:t>
            </w:r>
            <w:r w:rsidRPr="00130237">
              <w:t>.</w:t>
            </w:r>
          </w:p>
          <w:p w:rsidR="004D16E4" w:rsidRPr="004D16E4" w:rsidRDefault="004D16E4" w:rsidP="004D16E4">
            <w:pPr>
              <w:pStyle w:val="TableHeading"/>
            </w:pPr>
            <w:r>
              <w:t>Post-condition</w:t>
            </w:r>
          </w:p>
          <w:p w:rsidR="00AE2936" w:rsidRDefault="00130237" w:rsidP="004D16E4">
            <w:pPr>
              <w:pStyle w:val="TableText"/>
            </w:pPr>
            <w:r w:rsidRPr="002D67A4">
              <w:t xml:space="preserve">The set-up of a </w:t>
            </w:r>
            <w:r w:rsidR="001A30C0">
              <w:t>mandate</w:t>
            </w:r>
            <w:r w:rsidRPr="002D67A4">
              <w:t xml:space="preserve"> has failed. The </w:t>
            </w:r>
            <w:r w:rsidR="001600D3">
              <w:t>creditor</w:t>
            </w:r>
            <w:r w:rsidRPr="002D67A4">
              <w:t xml:space="preserve"> has to manage the rejection of the MandateInitiationRequest.</w:t>
            </w:r>
          </w:p>
        </w:tc>
        <w:tc>
          <w:tcPr>
            <w:tcW w:w="1471" w:type="dxa"/>
          </w:tcPr>
          <w:p w:rsidR="00AE2936" w:rsidRDefault="00AE2936" w:rsidP="00CA6696">
            <w:pPr>
              <w:pStyle w:val="TableText"/>
            </w:pPr>
            <w:r>
              <w:t>Creditor Agent</w:t>
            </w:r>
          </w:p>
        </w:tc>
      </w:tr>
      <w:tr w:rsidR="00AE2936" w:rsidTr="00130237">
        <w:tc>
          <w:tcPr>
            <w:tcW w:w="2552" w:type="dxa"/>
          </w:tcPr>
          <w:p w:rsidR="00AE2936" w:rsidRDefault="00130237" w:rsidP="00CA6696">
            <w:pPr>
              <w:pStyle w:val="TableText"/>
            </w:pPr>
            <w:r w:rsidRPr="00130237">
              <w:t>Manage the rejection of the MandateInitiationRequest</w:t>
            </w:r>
            <w:r>
              <w:t xml:space="preserve"> (6)</w:t>
            </w:r>
          </w:p>
        </w:tc>
        <w:tc>
          <w:tcPr>
            <w:tcW w:w="5386" w:type="dxa"/>
          </w:tcPr>
          <w:p w:rsidR="004D16E4" w:rsidRPr="004D16E4" w:rsidRDefault="004D16E4" w:rsidP="004D16E4">
            <w:pPr>
              <w:pStyle w:val="TableHeading"/>
            </w:pPr>
            <w:r>
              <w:t>Definition</w:t>
            </w:r>
          </w:p>
          <w:p w:rsidR="00130237" w:rsidRDefault="00130237" w:rsidP="00130237">
            <w:pPr>
              <w:pStyle w:val="TableText"/>
            </w:pPr>
            <w:r w:rsidRPr="002D67A4">
              <w:t xml:space="preserve">The </w:t>
            </w:r>
            <w:r w:rsidR="001600D3">
              <w:t>creditor</w:t>
            </w:r>
            <w:r w:rsidRPr="002D67A4">
              <w:t xml:space="preserve"> has received, or has retrieved, the MandateAcceptanceReport</w:t>
            </w:r>
            <w:r w:rsidR="005439A6">
              <w:t xml:space="preserve"> confirming the rejection of its</w:t>
            </w:r>
            <w:r w:rsidRPr="002D67A4">
              <w:t xml:space="preserve"> MandateInitiationRequest from the </w:t>
            </w:r>
            <w:r w:rsidR="001600D3">
              <w:t>creditor</w:t>
            </w:r>
            <w:r w:rsidRPr="00130237">
              <w:t xml:space="preserve"> </w:t>
            </w:r>
            <w:r w:rsidR="001600D3">
              <w:t>agent</w:t>
            </w:r>
            <w:r w:rsidRPr="00130237">
              <w:t xml:space="preserve">.  </w:t>
            </w:r>
          </w:p>
          <w:p w:rsidR="004D16E4" w:rsidRPr="004D16E4" w:rsidRDefault="004D16E4" w:rsidP="004D16E4">
            <w:pPr>
              <w:pStyle w:val="TableHeading"/>
            </w:pPr>
            <w:r>
              <w:t>Pre-condition</w:t>
            </w:r>
            <w:r w:rsidRPr="004D16E4">
              <w:t xml:space="preserve"> </w:t>
            </w:r>
          </w:p>
          <w:p w:rsidR="00130237" w:rsidRDefault="00130237" w:rsidP="00130237">
            <w:pPr>
              <w:pStyle w:val="TableText"/>
            </w:pPr>
            <w:r w:rsidRPr="002D67A4">
              <w:t xml:space="preserve">The </w:t>
            </w:r>
            <w:r w:rsidR="001600D3">
              <w:t>creditor</w:t>
            </w:r>
            <w:r w:rsidRPr="00130237">
              <w:t xml:space="preserve"> </w:t>
            </w:r>
            <w:r w:rsidR="001600D3">
              <w:t>agent</w:t>
            </w:r>
            <w:r w:rsidRPr="00130237">
              <w:t xml:space="preserve"> has received a MandateAcceptanceReport confirming the rejection of MandateInitiationRequest from the </w:t>
            </w:r>
            <w:r w:rsidR="001600D3">
              <w:t>debtor</w:t>
            </w:r>
            <w:r w:rsidRPr="00130237">
              <w:t xml:space="preserve"> </w:t>
            </w:r>
            <w:r w:rsidR="001600D3">
              <w:t>agent</w:t>
            </w:r>
            <w:r w:rsidRPr="00130237">
              <w:t xml:space="preserve"> and forwarded, or made available, this message to the </w:t>
            </w:r>
            <w:r w:rsidR="001600D3">
              <w:t>creditor</w:t>
            </w:r>
            <w:r w:rsidRPr="00130237">
              <w:t>.</w:t>
            </w:r>
          </w:p>
          <w:p w:rsidR="004D16E4" w:rsidRPr="004D16E4" w:rsidRDefault="004D16E4" w:rsidP="004D16E4">
            <w:pPr>
              <w:pStyle w:val="TableHeading"/>
            </w:pPr>
            <w:r>
              <w:t>Trigger</w:t>
            </w:r>
          </w:p>
          <w:p w:rsidR="004D16E4" w:rsidRPr="004D16E4" w:rsidRDefault="00130237" w:rsidP="004D16E4">
            <w:pPr>
              <w:pStyle w:val="TableText"/>
            </w:pPr>
            <w:r w:rsidRPr="002D67A4">
              <w:t xml:space="preserve">The MandateInitiationRequest has been rejected by the </w:t>
            </w:r>
            <w:r w:rsidR="001600D3">
              <w:t>debtor</w:t>
            </w:r>
            <w:r w:rsidRPr="00130237">
              <w:t xml:space="preserve"> </w:t>
            </w:r>
            <w:r w:rsidR="001600D3">
              <w:t>agent</w:t>
            </w:r>
            <w:r w:rsidRPr="00130237">
              <w:t xml:space="preserve"> and/or the </w:t>
            </w:r>
            <w:r w:rsidR="001600D3">
              <w:t>debtor</w:t>
            </w:r>
            <w:r w:rsidRPr="00130237">
              <w:t>.</w:t>
            </w:r>
          </w:p>
          <w:p w:rsidR="004D16E4" w:rsidRPr="004D16E4" w:rsidRDefault="004D16E4" w:rsidP="004D16E4">
            <w:pPr>
              <w:pStyle w:val="TableHeading"/>
            </w:pPr>
            <w:r>
              <w:lastRenderedPageBreak/>
              <w:t>Post-condition</w:t>
            </w:r>
          </w:p>
          <w:p w:rsidR="00AE2936" w:rsidRDefault="00130237" w:rsidP="004D16E4">
            <w:pPr>
              <w:pStyle w:val="TableText"/>
            </w:pPr>
            <w:r w:rsidRPr="002D67A4">
              <w:t xml:space="preserve">A decision has to be taken by the </w:t>
            </w:r>
            <w:r w:rsidR="001600D3">
              <w:t>creditor</w:t>
            </w:r>
            <w:r w:rsidRPr="002D67A4">
              <w:t xml:space="preserve"> on how to manage the rejection of the MandateInitiationRequest.</w:t>
            </w:r>
          </w:p>
        </w:tc>
        <w:tc>
          <w:tcPr>
            <w:tcW w:w="1471" w:type="dxa"/>
          </w:tcPr>
          <w:p w:rsidR="00AE2936" w:rsidRDefault="00AE2936" w:rsidP="00CA6696">
            <w:pPr>
              <w:pStyle w:val="TableText"/>
            </w:pPr>
            <w:r>
              <w:lastRenderedPageBreak/>
              <w:t>Creditor</w:t>
            </w:r>
          </w:p>
        </w:tc>
      </w:tr>
    </w:tbl>
    <w:p w:rsidR="009112F2" w:rsidRPr="009112F2" w:rsidRDefault="009112F2" w:rsidP="009112F2">
      <w:pPr>
        <w:pStyle w:val="Heading2"/>
      </w:pPr>
      <w:bookmarkStart w:id="28" w:name="_Toc411521375"/>
      <w:bookmarkStart w:id="29" w:name="_Toc531340841"/>
      <w:r>
        <w:t>Mandate</w:t>
      </w:r>
      <w:r w:rsidR="00C13C1F">
        <w:t xml:space="preserve"> </w:t>
      </w:r>
      <w:r>
        <w:t>Initiation</w:t>
      </w:r>
      <w:r w:rsidR="00C13C1F">
        <w:t xml:space="preserve"> </w:t>
      </w:r>
      <w:r>
        <w:t>Request by Debtor</w:t>
      </w:r>
      <w:bookmarkEnd w:id="28"/>
      <w:bookmarkEnd w:id="29"/>
    </w:p>
    <w:p w:rsidR="00130237" w:rsidRDefault="009112F2" w:rsidP="009112F2">
      <w:pPr>
        <w:pStyle w:val="Graphic"/>
      </w:pPr>
      <w:r w:rsidRPr="009112F2">
        <w:object w:dxaOrig="14763" w:dyaOrig="10865">
          <v:shape id="_x0000_i1030" type="#_x0000_t75" style="width:451.5pt;height:332.25pt" o:ole="">
            <v:imagedata r:id="rId34" o:title=""/>
          </v:shape>
          <o:OLEObject Type="Embed" ProgID="Visio.Drawing.11" ShapeID="_x0000_i1030" DrawAspect="Content" ObjectID="_1667850335" r:id="rId35"/>
        </w:object>
      </w:r>
    </w:p>
    <w:tbl>
      <w:tblPr>
        <w:tblStyle w:val="TableShaded1stRow"/>
        <w:tblW w:w="0" w:type="auto"/>
        <w:tblInd w:w="108" w:type="dxa"/>
        <w:tblLayout w:type="fixed"/>
        <w:tblLook w:val="04A0" w:firstRow="1" w:lastRow="0" w:firstColumn="1" w:lastColumn="0" w:noHBand="0" w:noVBand="1"/>
      </w:tblPr>
      <w:tblGrid>
        <w:gridCol w:w="2552"/>
        <w:gridCol w:w="5386"/>
        <w:gridCol w:w="1471"/>
      </w:tblGrid>
      <w:tr w:rsidR="009112F2" w:rsidTr="00890AD2">
        <w:trPr>
          <w:cnfStyle w:val="100000000000" w:firstRow="1" w:lastRow="0" w:firstColumn="0" w:lastColumn="0" w:oddVBand="0" w:evenVBand="0" w:oddHBand="0" w:evenHBand="0" w:firstRowFirstColumn="0" w:firstRowLastColumn="0" w:lastRowFirstColumn="0" w:lastRowLastColumn="0"/>
        </w:trPr>
        <w:tc>
          <w:tcPr>
            <w:tcW w:w="2552" w:type="dxa"/>
          </w:tcPr>
          <w:p w:rsidR="009112F2" w:rsidRDefault="009112F2" w:rsidP="009112F2">
            <w:pPr>
              <w:pStyle w:val="TableHeading"/>
            </w:pPr>
            <w:r>
              <w:t>Step</w:t>
            </w:r>
          </w:p>
        </w:tc>
        <w:tc>
          <w:tcPr>
            <w:tcW w:w="5386" w:type="dxa"/>
          </w:tcPr>
          <w:p w:rsidR="009112F2" w:rsidRDefault="009112F2" w:rsidP="009112F2">
            <w:pPr>
              <w:pStyle w:val="TableHeading"/>
            </w:pPr>
            <w:r>
              <w:t>Description</w:t>
            </w:r>
          </w:p>
        </w:tc>
        <w:tc>
          <w:tcPr>
            <w:tcW w:w="1471" w:type="dxa"/>
          </w:tcPr>
          <w:p w:rsidR="009112F2" w:rsidRDefault="009112F2" w:rsidP="009112F2">
            <w:pPr>
              <w:pStyle w:val="TableHeading"/>
            </w:pPr>
            <w:r>
              <w:t>Initiator</w:t>
            </w:r>
          </w:p>
        </w:tc>
      </w:tr>
      <w:tr w:rsidR="009112F2" w:rsidTr="00890AD2">
        <w:tc>
          <w:tcPr>
            <w:tcW w:w="2552" w:type="dxa"/>
          </w:tcPr>
          <w:p w:rsidR="009112F2" w:rsidRPr="009112F2" w:rsidRDefault="009112F2" w:rsidP="009112F2">
            <w:pPr>
              <w:pStyle w:val="TableText"/>
            </w:pPr>
            <w:r w:rsidRPr="00CF5CEB">
              <w:t>Prepare MandateInitiationRequest</w:t>
            </w:r>
            <w:r w:rsidRPr="009112F2">
              <w:t xml:space="preserve"> (1)</w:t>
            </w:r>
          </w:p>
        </w:tc>
        <w:tc>
          <w:tcPr>
            <w:tcW w:w="5386" w:type="dxa"/>
          </w:tcPr>
          <w:p w:rsidR="009112F2" w:rsidRPr="009112F2" w:rsidRDefault="009112F2" w:rsidP="009112F2">
            <w:pPr>
              <w:pStyle w:val="TableHeading"/>
            </w:pPr>
            <w:r>
              <w:t>Definition</w:t>
            </w:r>
            <w:r w:rsidRPr="009112F2">
              <w:t xml:space="preserve"> </w:t>
            </w:r>
          </w:p>
          <w:p w:rsidR="009112F2" w:rsidRPr="009112F2" w:rsidRDefault="009112F2" w:rsidP="009112F2">
            <w:pPr>
              <w:pStyle w:val="TableText"/>
            </w:pPr>
            <w:r w:rsidRPr="00CF5CEB">
              <w:t xml:space="preserve">The </w:t>
            </w:r>
            <w:r w:rsidR="001600D3">
              <w:t>debtor</w:t>
            </w:r>
            <w:r w:rsidRPr="00CF5CEB">
              <w:t xml:space="preserve"> prepares a MandateInitiationRequest; this request includes information on identification of the </w:t>
            </w:r>
            <w:r w:rsidR="001600D3">
              <w:t>debtor</w:t>
            </w:r>
            <w:r w:rsidRPr="00CF5CEB">
              <w:t xml:space="preserve">, the </w:t>
            </w:r>
            <w:r w:rsidR="001600D3">
              <w:t>creditor</w:t>
            </w:r>
            <w:r w:rsidRPr="00CF5CEB">
              <w:t xml:space="preserve">, the </w:t>
            </w:r>
            <w:r w:rsidR="001600D3">
              <w:t>creditor</w:t>
            </w:r>
            <w:r w:rsidRPr="009112F2">
              <w:t xml:space="preserve"> </w:t>
            </w:r>
            <w:r w:rsidR="001600D3">
              <w:t>agent</w:t>
            </w:r>
            <w:r w:rsidRPr="009112F2">
              <w:t xml:space="preserve"> and the payment instruction(s) that will follow the completion of the </w:t>
            </w:r>
            <w:r w:rsidR="001A30C0">
              <w:t>mandate</w:t>
            </w:r>
            <w:r w:rsidRPr="009112F2">
              <w:t xml:space="preserve">. The </w:t>
            </w:r>
            <w:r w:rsidR="001600D3">
              <w:t>debtor</w:t>
            </w:r>
            <w:r w:rsidRPr="009112F2">
              <w:t xml:space="preserve"> sends </w:t>
            </w:r>
            <w:r w:rsidR="008811CA">
              <w:t>its</w:t>
            </w:r>
            <w:r w:rsidRPr="009112F2">
              <w:t xml:space="preserve"> MandateInitiationRequest to the </w:t>
            </w:r>
            <w:r w:rsidR="001600D3">
              <w:t>debtor</w:t>
            </w:r>
            <w:r w:rsidRPr="009112F2">
              <w:t xml:space="preserve"> </w:t>
            </w:r>
            <w:r w:rsidR="001600D3">
              <w:t>agent</w:t>
            </w:r>
            <w:r w:rsidRPr="009112F2">
              <w:t>.</w:t>
            </w:r>
          </w:p>
          <w:p w:rsidR="009112F2" w:rsidRPr="009112F2" w:rsidRDefault="009112F2" w:rsidP="009112F2">
            <w:pPr>
              <w:pStyle w:val="TableHeading"/>
            </w:pPr>
            <w:r>
              <w:t>Pre-condition</w:t>
            </w:r>
          </w:p>
          <w:p w:rsidR="009112F2" w:rsidRPr="009112F2" w:rsidRDefault="009112F2" w:rsidP="009112F2">
            <w:pPr>
              <w:pStyle w:val="TableBullet"/>
            </w:pPr>
            <w:r w:rsidRPr="00CF5CEB">
              <w:t>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CF5CEB">
              <w:t xml:space="preserve"> must have an underlying agreement in which it </w:t>
            </w:r>
            <w:r w:rsidRPr="009112F2">
              <w:t>is agreed that payment will be done in a way for which a mandate is needed.</w:t>
            </w:r>
          </w:p>
          <w:p w:rsidR="009112F2" w:rsidRPr="009112F2" w:rsidRDefault="009112F2" w:rsidP="009112F2">
            <w:pPr>
              <w:pStyle w:val="TableBullet"/>
            </w:pPr>
            <w:r w:rsidRPr="00CF5CEB">
              <w:t>The (</w:t>
            </w:r>
            <w:r w:rsidR="001A30C0">
              <w:t>ultimate</w:t>
            </w:r>
            <w:r w:rsidRPr="00CF5CEB">
              <w:t xml:space="preserve">) </w:t>
            </w:r>
            <w:r w:rsidR="001600D3">
              <w:t>debtor</w:t>
            </w:r>
            <w:r w:rsidRPr="00CF5CEB">
              <w:t xml:space="preserve"> and the (</w:t>
            </w:r>
            <w:r w:rsidR="001A30C0">
              <w:t>ultimate</w:t>
            </w:r>
            <w:r w:rsidRPr="00CF5CEB">
              <w:t xml:space="preserve">) </w:t>
            </w:r>
            <w:r w:rsidR="001600D3">
              <w:t>creditor</w:t>
            </w:r>
            <w:r w:rsidRPr="00CF5CEB">
              <w:t xml:space="preserve"> must have exchanged information needed to complete a MandateInitiationRequest. This exchange of information may be done via any means acceptable and agreed upon by both parties, including via the usage of the ISO 20022 </w:t>
            </w:r>
            <w:r w:rsidRPr="00CF5CEB">
              <w:lastRenderedPageBreak/>
              <w:t>mandate messages.</w:t>
            </w:r>
          </w:p>
          <w:p w:rsidR="009112F2" w:rsidRPr="009112F2" w:rsidRDefault="009112F2" w:rsidP="009112F2">
            <w:pPr>
              <w:pStyle w:val="TableHeading"/>
            </w:pPr>
            <w:r>
              <w:t>Trigger</w:t>
            </w:r>
          </w:p>
          <w:p w:rsidR="009112F2" w:rsidRDefault="009112F2" w:rsidP="009112F2">
            <w:pPr>
              <w:pStyle w:val="TableText"/>
            </w:pPr>
            <w:r w:rsidRPr="00CF5CEB">
              <w:t>It has been agreed by 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CF5CEB">
              <w:t xml:space="preserve"> that payment of an underlying contract will be done in such a way that a mandate is required. </w:t>
            </w:r>
          </w:p>
          <w:p w:rsidR="009112F2" w:rsidRPr="009112F2" w:rsidRDefault="009112F2" w:rsidP="009112F2">
            <w:pPr>
              <w:pStyle w:val="TableHeading"/>
            </w:pPr>
            <w:r>
              <w:t>Post-condition</w:t>
            </w:r>
          </w:p>
          <w:p w:rsidR="009112F2" w:rsidRPr="009112F2" w:rsidRDefault="009112F2" w:rsidP="009112F2">
            <w:pPr>
              <w:pStyle w:val="TableText"/>
            </w:pPr>
            <w:r w:rsidRPr="00CF5CEB">
              <w:t xml:space="preserve">The MandateInitiationRequest is ready to be sent to the </w:t>
            </w:r>
            <w:r w:rsidR="001600D3">
              <w:t>debtor</w:t>
            </w:r>
            <w:r w:rsidRPr="009112F2">
              <w:t xml:space="preserve"> </w:t>
            </w:r>
            <w:r w:rsidR="001600D3">
              <w:t>agent</w:t>
            </w:r>
            <w:r w:rsidRPr="009112F2">
              <w:t>.</w:t>
            </w:r>
          </w:p>
        </w:tc>
        <w:tc>
          <w:tcPr>
            <w:tcW w:w="1471" w:type="dxa"/>
          </w:tcPr>
          <w:p w:rsidR="009112F2" w:rsidRPr="009112F2" w:rsidRDefault="009112F2" w:rsidP="00887F83">
            <w:pPr>
              <w:pStyle w:val="TableText"/>
            </w:pPr>
            <w:r>
              <w:lastRenderedPageBreak/>
              <w:t>Debtor</w:t>
            </w:r>
            <w:r w:rsidRPr="009112F2">
              <w:br/>
            </w:r>
            <w:r w:rsidRPr="009112F2">
              <w:br/>
            </w:r>
          </w:p>
        </w:tc>
      </w:tr>
      <w:tr w:rsidR="009112F2" w:rsidTr="00890AD2">
        <w:tc>
          <w:tcPr>
            <w:tcW w:w="2552" w:type="dxa"/>
          </w:tcPr>
          <w:p w:rsidR="009112F2" w:rsidRPr="009112F2" w:rsidRDefault="009112F2" w:rsidP="009112F2">
            <w:pPr>
              <w:pStyle w:val="TableText"/>
            </w:pPr>
            <w:r w:rsidRPr="002D67A4">
              <w:t>Authenticate KYC AML</w:t>
            </w:r>
            <w:r w:rsidRPr="009112F2">
              <w:t xml:space="preserve"> (2,3)</w:t>
            </w:r>
          </w:p>
        </w:tc>
        <w:tc>
          <w:tcPr>
            <w:tcW w:w="5386" w:type="dxa"/>
          </w:tcPr>
          <w:p w:rsidR="009112F2" w:rsidRPr="009112F2" w:rsidRDefault="009112F2" w:rsidP="009112F2">
            <w:pPr>
              <w:pStyle w:val="TableHeading"/>
            </w:pPr>
            <w:r>
              <w:t>Definition</w:t>
            </w:r>
          </w:p>
          <w:p w:rsidR="009112F2" w:rsidRPr="009112F2" w:rsidRDefault="009112F2" w:rsidP="009112F2">
            <w:pPr>
              <w:pStyle w:val="TableText"/>
            </w:pPr>
            <w:r w:rsidRPr="00CF5CEB">
              <w:t xml:space="preserve">This is the process through which the </w:t>
            </w:r>
            <w:r w:rsidR="001600D3">
              <w:t>debtor</w:t>
            </w:r>
            <w:r w:rsidRPr="009112F2">
              <w:t xml:space="preserve"> </w:t>
            </w:r>
            <w:r w:rsidR="001600D3">
              <w:t>agent</w:t>
            </w:r>
            <w:r w:rsidRPr="009112F2">
              <w:t xml:space="preserve"> (2) checks the authentication of the sender of the MandateInitiationRequest and investigates the parties in the message in order to identify all the possible risks (such as financial or reputation) for the </w:t>
            </w:r>
            <w:r w:rsidR="001600D3">
              <w:t>debtor</w:t>
            </w:r>
            <w:r w:rsidRPr="009112F2">
              <w:t xml:space="preserve"> </w:t>
            </w:r>
            <w:r w:rsidR="001600D3">
              <w:t>agent</w:t>
            </w:r>
            <w:r w:rsidRPr="009112F2">
              <w:t xml:space="preserve">. In the same way the </w:t>
            </w:r>
            <w:r w:rsidR="001600D3">
              <w:t>creditor</w:t>
            </w:r>
            <w:r w:rsidRPr="009112F2">
              <w:t xml:space="preserve"> </w:t>
            </w:r>
            <w:r w:rsidR="001600D3">
              <w:t>agent</w:t>
            </w:r>
            <w:r w:rsidRPr="009112F2">
              <w:t xml:space="preserve"> (3) checks the authentication and investigates parties mentioned in the message, in order to identify all the possible risks for the </w:t>
            </w:r>
            <w:r w:rsidR="001600D3">
              <w:t>creditor</w:t>
            </w:r>
            <w:r w:rsidRPr="009112F2">
              <w:t xml:space="preserve"> </w:t>
            </w:r>
            <w:r w:rsidR="001600D3">
              <w:t>agent</w:t>
            </w:r>
            <w:r w:rsidRPr="009112F2">
              <w:t xml:space="preserve">. Part of this process is obligatory through regulation. </w:t>
            </w:r>
          </w:p>
          <w:p w:rsidR="009112F2" w:rsidRPr="009112F2" w:rsidRDefault="009112F2" w:rsidP="009112F2">
            <w:pPr>
              <w:pStyle w:val="TableText"/>
            </w:pPr>
            <w:r w:rsidRPr="00CF5CEB">
              <w:t xml:space="preserve">Authentication is done throughout the processing within a </w:t>
            </w:r>
            <w:r w:rsidR="00790875">
              <w:t>financial institution</w:t>
            </w:r>
            <w:r w:rsidRPr="00CF5CEB">
              <w:t xml:space="preserve">. Authentication is only shown in this activity diagram in this particular place to have a representation of </w:t>
            </w:r>
            <w:r w:rsidR="001A30C0">
              <w:t>authentication</w:t>
            </w:r>
            <w:r w:rsidRPr="00CF5CEB">
              <w:t xml:space="preserve"> NOT to indicate the exact location of the process step.</w:t>
            </w:r>
          </w:p>
          <w:p w:rsidR="009112F2" w:rsidRPr="009112F2" w:rsidRDefault="009112F2" w:rsidP="009112F2">
            <w:pPr>
              <w:pStyle w:val="TableHeading"/>
            </w:pPr>
            <w:r>
              <w:t>Pre-condition</w:t>
            </w:r>
            <w:r w:rsidRPr="009112F2">
              <w:t xml:space="preserve"> </w:t>
            </w:r>
          </w:p>
          <w:p w:rsidR="009112F2" w:rsidRPr="009112F2" w:rsidRDefault="009112F2" w:rsidP="009112F2">
            <w:pPr>
              <w:pStyle w:val="TableText"/>
            </w:pPr>
            <w:r w:rsidRPr="00CF5CEB">
              <w:t xml:space="preserve">The </w:t>
            </w:r>
            <w:r w:rsidR="001600D3">
              <w:t>debtor</w:t>
            </w:r>
            <w:r w:rsidRPr="00CF5CEB">
              <w:t xml:space="preserve"> has sent the MandateInitiationRequest to the </w:t>
            </w:r>
            <w:r w:rsidR="001600D3">
              <w:t>debtor</w:t>
            </w:r>
            <w:r w:rsidRPr="009112F2">
              <w:t xml:space="preserve"> </w:t>
            </w:r>
            <w:r w:rsidR="001600D3">
              <w:t>agent</w:t>
            </w:r>
            <w:r w:rsidRPr="009112F2">
              <w:t>.</w:t>
            </w:r>
          </w:p>
          <w:p w:rsidR="009112F2" w:rsidRPr="009112F2" w:rsidRDefault="009112F2" w:rsidP="009112F2">
            <w:pPr>
              <w:pStyle w:val="TableHeading"/>
            </w:pPr>
            <w:r>
              <w:t>Trigger</w:t>
            </w:r>
          </w:p>
          <w:p w:rsidR="009112F2" w:rsidRDefault="009112F2" w:rsidP="009112F2">
            <w:pPr>
              <w:pStyle w:val="TableText"/>
            </w:pPr>
            <w:r>
              <w:t>T</w:t>
            </w:r>
            <w:r w:rsidRPr="00CF5CEB">
              <w:t xml:space="preserve">he </w:t>
            </w:r>
            <w:r w:rsidR="005439A6">
              <w:t>bank</w:t>
            </w:r>
            <w:r w:rsidRPr="00CF5CEB">
              <w:t xml:space="preserve"> has received a MandateInitiationRequest from the </w:t>
            </w:r>
            <w:r w:rsidR="001600D3">
              <w:t>debtor</w:t>
            </w:r>
            <w:r w:rsidRPr="00CF5CEB">
              <w:t>.</w:t>
            </w:r>
          </w:p>
          <w:p w:rsidR="009112F2" w:rsidRPr="009112F2" w:rsidRDefault="009112F2" w:rsidP="009112F2">
            <w:pPr>
              <w:pStyle w:val="TableHeading"/>
            </w:pPr>
            <w:r>
              <w:t>Post-condition</w:t>
            </w:r>
          </w:p>
          <w:p w:rsidR="009112F2" w:rsidRPr="009112F2" w:rsidRDefault="009112F2" w:rsidP="009112F2">
            <w:pPr>
              <w:pStyle w:val="TableText"/>
            </w:pPr>
            <w:r w:rsidRPr="00CF5CEB">
              <w:t>The authentication has been either successful or it has failed. If the authentication check failed, the process of rejection of the MandateInitiationRequest is started.</w:t>
            </w:r>
          </w:p>
        </w:tc>
        <w:tc>
          <w:tcPr>
            <w:tcW w:w="1471" w:type="dxa"/>
          </w:tcPr>
          <w:p w:rsidR="009112F2" w:rsidRPr="009112F2" w:rsidRDefault="00887F83" w:rsidP="009112F2">
            <w:pPr>
              <w:pStyle w:val="TableText"/>
            </w:pPr>
            <w:r>
              <w:t>Debtor Agent/Creditor Agent</w:t>
            </w:r>
          </w:p>
        </w:tc>
      </w:tr>
      <w:tr w:rsidR="009112F2" w:rsidTr="00890AD2">
        <w:tc>
          <w:tcPr>
            <w:tcW w:w="2552" w:type="dxa"/>
          </w:tcPr>
          <w:p w:rsidR="009112F2" w:rsidRPr="009112F2" w:rsidRDefault="009112F2" w:rsidP="009112F2">
            <w:pPr>
              <w:pStyle w:val="TableText"/>
            </w:pPr>
            <w:r w:rsidRPr="004D16E4">
              <w:t>Authorise MandateInitiationRequest</w:t>
            </w:r>
            <w:r w:rsidRPr="009112F2">
              <w:t xml:space="preserve"> (4.1)</w:t>
            </w:r>
          </w:p>
        </w:tc>
        <w:tc>
          <w:tcPr>
            <w:tcW w:w="5386" w:type="dxa"/>
          </w:tcPr>
          <w:p w:rsidR="009112F2" w:rsidRPr="009112F2" w:rsidRDefault="009112F2" w:rsidP="009112F2">
            <w:pPr>
              <w:pStyle w:val="TableHeading"/>
            </w:pPr>
            <w:r>
              <w:t>Definition</w:t>
            </w:r>
          </w:p>
          <w:p w:rsidR="009112F2" w:rsidRPr="009112F2" w:rsidRDefault="009112F2" w:rsidP="009112F2">
            <w:pPr>
              <w:pStyle w:val="TableText"/>
            </w:pPr>
            <w:r w:rsidRPr="00CF5CEB">
              <w:t xml:space="preserve">This is the activity through which the </w:t>
            </w:r>
            <w:r w:rsidR="001600D3">
              <w:t>creditor</w:t>
            </w:r>
            <w:r w:rsidRPr="009112F2">
              <w:t xml:space="preserve"> </w:t>
            </w:r>
            <w:r w:rsidR="001600D3">
              <w:t>agent</w:t>
            </w:r>
            <w:r w:rsidRPr="009112F2">
              <w:t xml:space="preserve"> checks, that is, whether the </w:t>
            </w:r>
            <w:r w:rsidR="001600D3">
              <w:t>creditor</w:t>
            </w:r>
            <w:r w:rsidRPr="009112F2">
              <w:t xml:space="preserve">’s account is </w:t>
            </w:r>
            <w:r w:rsidR="00C13C1F">
              <w:t>authorised</w:t>
            </w:r>
            <w:r w:rsidRPr="009112F2">
              <w:t xml:space="preserve"> for the mandate related type of payments, and asks the </w:t>
            </w:r>
            <w:r w:rsidR="001600D3">
              <w:t>creditor</w:t>
            </w:r>
            <w:r w:rsidRPr="009112F2">
              <w:t xml:space="preserve"> for authorisation and to confirm whether he accepts or rejects the MandateInitiationRequest. The means of authorisation and validation by the </w:t>
            </w:r>
            <w:r w:rsidR="001600D3">
              <w:t>creditor</w:t>
            </w:r>
            <w:r w:rsidRPr="009112F2">
              <w:t xml:space="preserve"> </w:t>
            </w:r>
            <w:r w:rsidR="001600D3">
              <w:t>agent</w:t>
            </w:r>
            <w:r w:rsidRPr="009112F2">
              <w:t xml:space="preserve">, between the </w:t>
            </w:r>
            <w:r w:rsidR="001600D3">
              <w:t>creditor</w:t>
            </w:r>
            <w:r w:rsidRPr="009112F2">
              <w:t xml:space="preserve"> </w:t>
            </w:r>
            <w:r w:rsidR="001600D3">
              <w:t>agent</w:t>
            </w:r>
            <w:r w:rsidRPr="009112F2">
              <w:t xml:space="preserve"> and the </w:t>
            </w:r>
            <w:r w:rsidR="001600D3">
              <w:t>creditor</w:t>
            </w:r>
            <w:r w:rsidRPr="009112F2">
              <w:t xml:space="preserve"> are out of scope of this project and part of the service offering of the </w:t>
            </w:r>
            <w:r w:rsidR="001600D3">
              <w:t>creditor</w:t>
            </w:r>
            <w:r w:rsidRPr="009112F2">
              <w:t xml:space="preserve"> </w:t>
            </w:r>
            <w:r w:rsidR="001600D3">
              <w:t>agent</w:t>
            </w:r>
            <w:r w:rsidRPr="009112F2">
              <w:t>.</w:t>
            </w:r>
          </w:p>
          <w:p w:rsidR="009112F2" w:rsidRPr="009112F2" w:rsidRDefault="009112F2" w:rsidP="009112F2">
            <w:pPr>
              <w:pStyle w:val="TableHeading"/>
            </w:pPr>
            <w:r>
              <w:t>Pre-condition</w:t>
            </w:r>
            <w:r w:rsidRPr="009112F2">
              <w:t xml:space="preserve"> </w:t>
            </w:r>
          </w:p>
          <w:p w:rsidR="009112F2" w:rsidRDefault="009112F2" w:rsidP="009112F2">
            <w:pPr>
              <w:pStyle w:val="TableText"/>
            </w:pPr>
            <w:r w:rsidRPr="00CF5CEB">
              <w:t>All preceding checks have been successful.</w:t>
            </w:r>
          </w:p>
          <w:p w:rsidR="009112F2" w:rsidRPr="009112F2" w:rsidRDefault="009112F2" w:rsidP="009112F2">
            <w:pPr>
              <w:pStyle w:val="TableHeading"/>
            </w:pPr>
            <w:r>
              <w:t>Trigger</w:t>
            </w:r>
          </w:p>
          <w:p w:rsidR="009112F2" w:rsidRPr="009112F2" w:rsidRDefault="009112F2" w:rsidP="009112F2">
            <w:pPr>
              <w:pStyle w:val="TableText"/>
            </w:pPr>
            <w:r w:rsidRPr="00CF5CEB">
              <w:t>The authentication has been successful and it was confirmed that the MandateInitiationRequest is either accepted or rejected.</w:t>
            </w:r>
          </w:p>
          <w:p w:rsidR="009112F2" w:rsidRPr="009112F2" w:rsidRDefault="009112F2" w:rsidP="009112F2">
            <w:pPr>
              <w:pStyle w:val="TableHeading"/>
            </w:pPr>
            <w:r>
              <w:t>Post-condition</w:t>
            </w:r>
          </w:p>
          <w:p w:rsidR="009112F2" w:rsidRPr="009112F2" w:rsidRDefault="009112F2" w:rsidP="009112F2">
            <w:pPr>
              <w:pStyle w:val="TableText"/>
            </w:pPr>
            <w:bookmarkStart w:id="30" w:name="OLE_LINK30"/>
            <w:r w:rsidRPr="00CF5CEB">
              <w:t xml:space="preserve">The </w:t>
            </w:r>
            <w:r w:rsidR="005439A6">
              <w:t>authorisation</w:t>
            </w:r>
            <w:r w:rsidRPr="00CF5CEB">
              <w:t xml:space="preserve"> check was either successful or failed and the MandateInitiationRequest can be confirmed as either </w:t>
            </w:r>
            <w:r w:rsidRPr="00CF5CEB">
              <w:lastRenderedPageBreak/>
              <w:t xml:space="preserve">accepted or rejected. If both </w:t>
            </w:r>
            <w:r w:rsidR="005439A6">
              <w:t>authorisation</w:t>
            </w:r>
            <w:r w:rsidRPr="00CF5CEB">
              <w:t xml:space="preserve"> and the request have been rejected, the </w:t>
            </w:r>
            <w:r w:rsidR="001600D3">
              <w:t>creditor</w:t>
            </w:r>
            <w:r w:rsidRPr="009112F2">
              <w:t xml:space="preserve"> </w:t>
            </w:r>
            <w:r w:rsidR="001600D3">
              <w:t>agent</w:t>
            </w:r>
            <w:r w:rsidRPr="009112F2">
              <w:t xml:space="preserve"> will respond with a MandateAcceptanceReport confirming the rejection of the MandateInitiationRequest, to the </w:t>
            </w:r>
            <w:r w:rsidR="001600D3">
              <w:t>debtor</w:t>
            </w:r>
            <w:r w:rsidRPr="009112F2">
              <w:t xml:space="preserve"> through the </w:t>
            </w:r>
            <w:r w:rsidR="001600D3">
              <w:t>debtor</w:t>
            </w:r>
            <w:r w:rsidRPr="009112F2">
              <w:t xml:space="preserve"> </w:t>
            </w:r>
            <w:r w:rsidR="001600D3">
              <w:t>agent</w:t>
            </w:r>
            <w:r w:rsidRPr="009112F2">
              <w:t xml:space="preserve">. If the </w:t>
            </w:r>
            <w:r w:rsidR="005439A6">
              <w:t>authorisation</w:t>
            </w:r>
            <w:r w:rsidRPr="009112F2">
              <w:t xml:space="preserve"> check was successful and the request has been accepted, the </w:t>
            </w:r>
            <w:r w:rsidR="001600D3">
              <w:t>creditor</w:t>
            </w:r>
            <w:r w:rsidRPr="009112F2">
              <w:t xml:space="preserve"> </w:t>
            </w:r>
            <w:r w:rsidR="001600D3">
              <w:t>agent</w:t>
            </w:r>
            <w:r w:rsidRPr="009112F2">
              <w:t xml:space="preserve"> will respond with a MandateAcceptanceReport confirming the acceptance of the MandateInitiationRequest, to the </w:t>
            </w:r>
            <w:r w:rsidR="001600D3">
              <w:t>debtor</w:t>
            </w:r>
            <w:r w:rsidRPr="009112F2">
              <w:t xml:space="preserve"> through the </w:t>
            </w:r>
            <w:r w:rsidR="001600D3">
              <w:t>debtor</w:t>
            </w:r>
            <w:r w:rsidRPr="009112F2">
              <w:t xml:space="preserve"> </w:t>
            </w:r>
            <w:r w:rsidR="001600D3">
              <w:t>agent</w:t>
            </w:r>
            <w:r w:rsidRPr="009112F2">
              <w:t>.</w:t>
            </w:r>
            <w:bookmarkEnd w:id="30"/>
          </w:p>
        </w:tc>
        <w:tc>
          <w:tcPr>
            <w:tcW w:w="1471" w:type="dxa"/>
          </w:tcPr>
          <w:p w:rsidR="009112F2" w:rsidRDefault="00887F83" w:rsidP="009112F2">
            <w:pPr>
              <w:pStyle w:val="TableText"/>
            </w:pPr>
            <w:r>
              <w:lastRenderedPageBreak/>
              <w:t>Creditor Agent</w:t>
            </w:r>
          </w:p>
        </w:tc>
      </w:tr>
      <w:tr w:rsidR="009112F2" w:rsidTr="00890AD2">
        <w:tc>
          <w:tcPr>
            <w:tcW w:w="2552" w:type="dxa"/>
          </w:tcPr>
          <w:p w:rsidR="009112F2" w:rsidRPr="009112F2" w:rsidRDefault="009112F2" w:rsidP="009112F2">
            <w:pPr>
              <w:pStyle w:val="TableText"/>
            </w:pPr>
            <w:r w:rsidRPr="00CF5CEB">
              <w:t xml:space="preserve">Route Reject of </w:t>
            </w:r>
            <w:r w:rsidRPr="009112F2">
              <w:t xml:space="preserve">Creditor Customer Profile check to </w:t>
            </w:r>
            <w:r w:rsidR="001600D3">
              <w:t>Debtor</w:t>
            </w:r>
            <w:r w:rsidRPr="009112F2">
              <w:t xml:space="preserve"> (4.2)</w:t>
            </w:r>
          </w:p>
        </w:tc>
        <w:tc>
          <w:tcPr>
            <w:tcW w:w="5386" w:type="dxa"/>
          </w:tcPr>
          <w:p w:rsidR="009112F2" w:rsidRPr="009112F2" w:rsidRDefault="009112F2" w:rsidP="009112F2">
            <w:pPr>
              <w:pStyle w:val="TableHeading"/>
            </w:pPr>
            <w:r>
              <w:t>Definition</w:t>
            </w:r>
          </w:p>
          <w:p w:rsidR="009112F2" w:rsidRDefault="009112F2" w:rsidP="009112F2">
            <w:pPr>
              <w:pStyle w:val="TableText"/>
            </w:pPr>
            <w:r w:rsidRPr="00CF5CEB">
              <w:t xml:space="preserve">This is the activity through which the </w:t>
            </w:r>
            <w:r w:rsidR="001600D3">
              <w:t>debtor</w:t>
            </w:r>
            <w:r w:rsidRPr="009112F2">
              <w:t xml:space="preserve"> </w:t>
            </w:r>
            <w:r w:rsidR="001600D3">
              <w:t>agent</w:t>
            </w:r>
            <w:r w:rsidRPr="009112F2">
              <w:t xml:space="preserve"> informs the </w:t>
            </w:r>
            <w:r w:rsidR="001600D3">
              <w:t>debtor</w:t>
            </w:r>
            <w:r w:rsidRPr="009112F2">
              <w:t xml:space="preserve"> of the reject of the </w:t>
            </w:r>
            <w:r w:rsidR="001600D3">
              <w:t>creditor</w:t>
            </w:r>
            <w:r w:rsidRPr="009112F2">
              <w:t xml:space="preserve"> </w:t>
            </w:r>
            <w:r w:rsidR="001A30C0">
              <w:t>customer profile check</w:t>
            </w:r>
            <w:r w:rsidRPr="009112F2">
              <w:t>.</w:t>
            </w:r>
          </w:p>
          <w:p w:rsidR="009112F2" w:rsidRPr="009112F2" w:rsidRDefault="009112F2" w:rsidP="009112F2">
            <w:pPr>
              <w:pStyle w:val="TableHeading"/>
            </w:pPr>
            <w:r>
              <w:t>Pre-condition</w:t>
            </w:r>
            <w:r w:rsidRPr="009112F2">
              <w:t xml:space="preserve"> </w:t>
            </w:r>
          </w:p>
          <w:p w:rsidR="009112F2" w:rsidRPr="009112F2" w:rsidRDefault="009112F2" w:rsidP="009112F2">
            <w:pPr>
              <w:pStyle w:val="TableText"/>
            </w:pPr>
            <w:r w:rsidRPr="00CF5CEB">
              <w:t xml:space="preserve">The MandateInitiationRequest has been sent to the </w:t>
            </w:r>
            <w:r w:rsidR="001600D3">
              <w:t>creditor</w:t>
            </w:r>
            <w:r w:rsidRPr="009112F2">
              <w:t xml:space="preserve"> </w:t>
            </w:r>
            <w:r w:rsidR="001600D3">
              <w:t>agent</w:t>
            </w:r>
            <w:r w:rsidRPr="009112F2">
              <w:t>.</w:t>
            </w:r>
          </w:p>
          <w:p w:rsidR="009112F2" w:rsidRPr="009112F2" w:rsidRDefault="009112F2" w:rsidP="009112F2">
            <w:pPr>
              <w:pStyle w:val="TableHeading"/>
            </w:pPr>
            <w:r>
              <w:t>Trigger</w:t>
            </w:r>
          </w:p>
          <w:p w:rsidR="009112F2" w:rsidRPr="009112F2" w:rsidRDefault="009112F2" w:rsidP="009112F2">
            <w:pPr>
              <w:pStyle w:val="TableText"/>
            </w:pPr>
            <w:r w:rsidRPr="00CF5CEB">
              <w:t xml:space="preserve">The authentication on the </w:t>
            </w:r>
            <w:r w:rsidR="001600D3">
              <w:t>creditor</w:t>
            </w:r>
            <w:r w:rsidRPr="00CF5CEB">
              <w:t xml:space="preserve">’s </w:t>
            </w:r>
            <w:r w:rsidR="005439A6">
              <w:t>bank</w:t>
            </w:r>
            <w:r w:rsidRPr="00CF5CEB">
              <w:t xml:space="preserve"> side has failed and it has been confirmed that the MandateInitia</w:t>
            </w:r>
            <w:r>
              <w:t>tionRequest has been rejected</w:t>
            </w:r>
            <w:r w:rsidRPr="009112F2">
              <w:t>.</w:t>
            </w:r>
          </w:p>
          <w:p w:rsidR="009112F2" w:rsidRPr="009112F2" w:rsidRDefault="009112F2" w:rsidP="009112F2">
            <w:pPr>
              <w:pStyle w:val="TableHeading"/>
            </w:pPr>
            <w:r>
              <w:t>Post-condition</w:t>
            </w:r>
          </w:p>
          <w:p w:rsidR="009112F2" w:rsidRPr="009112F2" w:rsidRDefault="009112F2" w:rsidP="009112F2">
            <w:pPr>
              <w:pStyle w:val="TableText"/>
            </w:pPr>
            <w:r w:rsidRPr="00CF5CEB">
              <w:t xml:space="preserve">The </w:t>
            </w:r>
            <w:r w:rsidR="001A30C0">
              <w:t>set-up of a m</w:t>
            </w:r>
            <w:r w:rsidRPr="009112F2">
              <w:t xml:space="preserve">andate failed. The </w:t>
            </w:r>
            <w:r w:rsidR="001600D3">
              <w:t>debtor</w:t>
            </w:r>
            <w:r w:rsidRPr="009112F2">
              <w:t xml:space="preserve"> has to manage the rejection of the MandateInitiationRequest.</w:t>
            </w:r>
          </w:p>
        </w:tc>
        <w:tc>
          <w:tcPr>
            <w:tcW w:w="1471" w:type="dxa"/>
          </w:tcPr>
          <w:p w:rsidR="009112F2" w:rsidRDefault="00887F83" w:rsidP="009112F2">
            <w:pPr>
              <w:pStyle w:val="TableText"/>
            </w:pPr>
            <w:r>
              <w:t>Debtor</w:t>
            </w:r>
            <w:r w:rsidR="009112F2">
              <w:t xml:space="preserve"> Agent</w:t>
            </w:r>
          </w:p>
        </w:tc>
      </w:tr>
      <w:tr w:rsidR="009112F2" w:rsidTr="00890AD2">
        <w:tc>
          <w:tcPr>
            <w:tcW w:w="2552" w:type="dxa"/>
          </w:tcPr>
          <w:p w:rsidR="009112F2" w:rsidRPr="009112F2" w:rsidRDefault="009112F2" w:rsidP="009112F2">
            <w:pPr>
              <w:pStyle w:val="TableText"/>
            </w:pPr>
            <w:r w:rsidRPr="002D67A4">
              <w:t>Prepare MandateAcceptanceReport confirming either the acceptance or rejection of the MandateInitiationRequest</w:t>
            </w:r>
            <w:r w:rsidRPr="009112F2">
              <w:t xml:space="preserve"> (5.2)</w:t>
            </w:r>
          </w:p>
        </w:tc>
        <w:tc>
          <w:tcPr>
            <w:tcW w:w="5386" w:type="dxa"/>
          </w:tcPr>
          <w:p w:rsidR="009112F2" w:rsidRDefault="009112F2" w:rsidP="009112F2">
            <w:pPr>
              <w:pStyle w:val="TableHeading"/>
            </w:pPr>
            <w:r>
              <w:t>Definition</w:t>
            </w:r>
          </w:p>
          <w:p w:rsidR="009112F2" w:rsidRPr="009112F2" w:rsidRDefault="009112F2" w:rsidP="009112F2">
            <w:pPr>
              <w:pStyle w:val="TableText"/>
            </w:pPr>
            <w:r w:rsidRPr="00CF5CEB">
              <w:t xml:space="preserve">The </w:t>
            </w:r>
            <w:r w:rsidR="001600D3">
              <w:t>creditor</w:t>
            </w:r>
            <w:r w:rsidRPr="009112F2">
              <w:t xml:space="preserve"> </w:t>
            </w:r>
            <w:r w:rsidR="001600D3">
              <w:t>agent</w:t>
            </w:r>
            <w:r w:rsidRPr="009112F2">
              <w:t xml:space="preserve"> prepares a MandateAcceptanceReport on a MandateInitiationRequest; confirming either the acceptance (5.1) or rejection (5.2) of the request. The MandateAcceptanceReport includes the unique reference given in the MandateInitiationRequest and the identification of the MandateAcceptanceReport message. In case of a rejection, the response may include the reason for the rejection.</w:t>
            </w:r>
          </w:p>
          <w:p w:rsidR="009112F2" w:rsidRPr="009112F2" w:rsidRDefault="009112F2" w:rsidP="009112F2">
            <w:pPr>
              <w:pStyle w:val="TableHeading"/>
            </w:pPr>
            <w:r>
              <w:t>Pre-condition</w:t>
            </w:r>
            <w:r w:rsidRPr="009112F2">
              <w:t xml:space="preserve"> </w:t>
            </w:r>
          </w:p>
          <w:p w:rsidR="009112F2" w:rsidRPr="009112F2" w:rsidRDefault="009112F2" w:rsidP="009112F2">
            <w:pPr>
              <w:pStyle w:val="TableText"/>
            </w:pPr>
            <w:r w:rsidRPr="00CF5CEB">
              <w:t xml:space="preserve">A MandateInitiationRequest from the </w:t>
            </w:r>
            <w:r w:rsidR="001600D3">
              <w:t>debtor</w:t>
            </w:r>
            <w:r w:rsidRPr="00CF5CEB">
              <w:t xml:space="preserve"> has been received by the </w:t>
            </w:r>
            <w:r w:rsidR="001600D3">
              <w:t>creditor</w:t>
            </w:r>
            <w:r w:rsidRPr="00CF5CEB">
              <w:t xml:space="preserve">’s </w:t>
            </w:r>
            <w:r w:rsidR="005439A6">
              <w:t>bank</w:t>
            </w:r>
            <w:r w:rsidRPr="00CF5CEB">
              <w:t xml:space="preserve"> through the </w:t>
            </w:r>
            <w:r w:rsidR="001600D3">
              <w:t>debtor</w:t>
            </w:r>
            <w:r w:rsidRPr="00CF5CEB">
              <w:t xml:space="preserve">’s </w:t>
            </w:r>
            <w:r w:rsidR="005439A6">
              <w:t>bank</w:t>
            </w:r>
            <w:r w:rsidRPr="00CF5CEB">
              <w:t>.</w:t>
            </w:r>
          </w:p>
          <w:p w:rsidR="009112F2" w:rsidRPr="009112F2" w:rsidRDefault="009112F2" w:rsidP="009112F2">
            <w:pPr>
              <w:pStyle w:val="TableHeading"/>
            </w:pPr>
            <w:r>
              <w:t>Trigger</w:t>
            </w:r>
          </w:p>
          <w:p w:rsidR="00887F83" w:rsidRDefault="009112F2" w:rsidP="009112F2">
            <w:pPr>
              <w:pStyle w:val="TableText"/>
            </w:pPr>
            <w:r w:rsidRPr="00CF5CEB">
              <w:t xml:space="preserve">All checks by the </w:t>
            </w:r>
            <w:r w:rsidR="001600D3">
              <w:t>creditor</w:t>
            </w:r>
            <w:r w:rsidRPr="009112F2">
              <w:t xml:space="preserve"> </w:t>
            </w:r>
            <w:r w:rsidR="001600D3">
              <w:t>agent</w:t>
            </w:r>
            <w:r w:rsidRPr="009112F2">
              <w:t xml:space="preserve"> and the </w:t>
            </w:r>
            <w:r w:rsidR="005439A6">
              <w:t>authorisation</w:t>
            </w:r>
            <w:r w:rsidRPr="009112F2">
              <w:t xml:space="preserve"> by the </w:t>
            </w:r>
            <w:r w:rsidR="001600D3">
              <w:t>creditor</w:t>
            </w:r>
            <w:r w:rsidRPr="009112F2">
              <w:t xml:space="preserve"> are either successful (accepted) (5.1) or failed (rejected) (5.2).</w:t>
            </w:r>
          </w:p>
          <w:p w:rsidR="009112F2" w:rsidRPr="009112F2" w:rsidRDefault="009112F2" w:rsidP="00887F83">
            <w:pPr>
              <w:pStyle w:val="TableHeading"/>
            </w:pPr>
            <w:r>
              <w:t>Post-condition</w:t>
            </w:r>
          </w:p>
          <w:p w:rsidR="009112F2" w:rsidRPr="009112F2" w:rsidRDefault="00887F83" w:rsidP="009112F2">
            <w:pPr>
              <w:pStyle w:val="TableText"/>
            </w:pPr>
            <w:r w:rsidRPr="00CF5CEB">
              <w:t xml:space="preserve">The MandateAcceptanceReport confirming the acceptance or rejection of the MandateInitiationRequest is sent to the </w:t>
            </w:r>
            <w:r w:rsidR="001600D3">
              <w:t>debtor</w:t>
            </w:r>
            <w:r w:rsidRPr="00887F83">
              <w:t xml:space="preserve"> </w:t>
            </w:r>
            <w:r w:rsidR="001600D3">
              <w:t>agent</w:t>
            </w:r>
            <w:r w:rsidRPr="00887F83">
              <w:t>.</w:t>
            </w:r>
          </w:p>
        </w:tc>
        <w:tc>
          <w:tcPr>
            <w:tcW w:w="1471" w:type="dxa"/>
          </w:tcPr>
          <w:p w:rsidR="009112F2" w:rsidRDefault="001A30C0" w:rsidP="009112F2">
            <w:pPr>
              <w:pStyle w:val="TableText"/>
            </w:pPr>
            <w:r>
              <w:t>C</w:t>
            </w:r>
            <w:r w:rsidR="001600D3">
              <w:t>reditor</w:t>
            </w:r>
            <w:r w:rsidR="009112F2">
              <w:t xml:space="preserve"> Agent</w:t>
            </w:r>
          </w:p>
        </w:tc>
      </w:tr>
      <w:tr w:rsidR="009112F2" w:rsidTr="00890AD2">
        <w:tc>
          <w:tcPr>
            <w:tcW w:w="2552" w:type="dxa"/>
          </w:tcPr>
          <w:p w:rsidR="009112F2" w:rsidRPr="009112F2" w:rsidRDefault="00887F83" w:rsidP="009112F2">
            <w:pPr>
              <w:pStyle w:val="TableText"/>
            </w:pPr>
            <w:r w:rsidRPr="00CF5CEB">
              <w:t xml:space="preserve">(5.1.1) </w:t>
            </w:r>
            <w:r w:rsidRPr="00887F83">
              <w:t>Route MandateAcceptanceReport confirming the acceptance of a MandateInitiationRequest to Debtor Unchanged</w:t>
            </w:r>
          </w:p>
        </w:tc>
        <w:tc>
          <w:tcPr>
            <w:tcW w:w="5386" w:type="dxa"/>
          </w:tcPr>
          <w:p w:rsidR="009112F2" w:rsidRPr="009112F2" w:rsidRDefault="009112F2" w:rsidP="009112F2">
            <w:pPr>
              <w:pStyle w:val="TableHeading"/>
            </w:pPr>
            <w:r>
              <w:t>Definition</w:t>
            </w:r>
          </w:p>
          <w:p w:rsidR="00887F83" w:rsidRPr="00887F83" w:rsidRDefault="00887F83" w:rsidP="00887F83">
            <w:pPr>
              <w:pStyle w:val="TableText"/>
            </w:pPr>
            <w:r w:rsidRPr="00CF5CEB">
              <w:t xml:space="preserve">The </w:t>
            </w:r>
            <w:r w:rsidR="001600D3">
              <w:t>debtor</w:t>
            </w:r>
            <w:r w:rsidRPr="00887F83">
              <w:t xml:space="preserve"> </w:t>
            </w:r>
            <w:r w:rsidR="001600D3">
              <w:t>agent</w:t>
            </w:r>
            <w:r w:rsidRPr="00887F83">
              <w:t xml:space="preserve"> forwards, or makes available, the MandateAcceptanceReport confirming the acceptance of the MandateInitiationRequest to the </w:t>
            </w:r>
            <w:r w:rsidR="001600D3">
              <w:t>debtor</w:t>
            </w:r>
            <w:r w:rsidRPr="00887F83">
              <w:t xml:space="preserve">. The MandateAcceptanceReport, together with the original MandateInitiationRequest is considered to be a valid </w:t>
            </w:r>
            <w:r w:rsidR="001A30C0">
              <w:t>mandate</w:t>
            </w:r>
            <w:r w:rsidRPr="00887F83">
              <w:t>.</w:t>
            </w:r>
          </w:p>
          <w:p w:rsidR="009112F2" w:rsidRPr="009112F2" w:rsidRDefault="009112F2" w:rsidP="009112F2">
            <w:pPr>
              <w:pStyle w:val="TableHeading"/>
            </w:pPr>
            <w:r>
              <w:t>Pre-condition</w:t>
            </w:r>
            <w:r w:rsidRPr="009112F2">
              <w:t xml:space="preserve"> </w:t>
            </w:r>
          </w:p>
          <w:p w:rsidR="009112F2" w:rsidRPr="009112F2" w:rsidRDefault="00887F83" w:rsidP="009112F2">
            <w:pPr>
              <w:pStyle w:val="TableText"/>
            </w:pPr>
            <w:r w:rsidRPr="00CF5CEB">
              <w:t xml:space="preserve">All checks on a MandateInitiationRequest, done by the </w:t>
            </w:r>
            <w:r w:rsidR="001600D3">
              <w:lastRenderedPageBreak/>
              <w:t>creditor</w:t>
            </w:r>
            <w:r w:rsidRPr="00887F83">
              <w:t xml:space="preserve"> </w:t>
            </w:r>
            <w:r w:rsidR="001600D3">
              <w:t>agent</w:t>
            </w:r>
            <w:r w:rsidRPr="00887F83">
              <w:t xml:space="preserve"> have been successful and the </w:t>
            </w:r>
            <w:r w:rsidR="001600D3">
              <w:t>creditor</w:t>
            </w:r>
            <w:r w:rsidRPr="00887F83">
              <w:t xml:space="preserve"> </w:t>
            </w:r>
            <w:r w:rsidR="00C13C1F">
              <w:t>authorised</w:t>
            </w:r>
            <w:r>
              <w:t xml:space="preserve"> its </w:t>
            </w:r>
            <w:r w:rsidR="005439A6">
              <w:t>bank</w:t>
            </w:r>
            <w:r>
              <w:t xml:space="preserve"> to process further</w:t>
            </w:r>
            <w:r w:rsidR="009112F2" w:rsidRPr="009112F2">
              <w:t xml:space="preserve">. </w:t>
            </w:r>
          </w:p>
          <w:p w:rsidR="009112F2" w:rsidRPr="009112F2" w:rsidRDefault="009112F2" w:rsidP="009112F2">
            <w:pPr>
              <w:pStyle w:val="TableHeading"/>
            </w:pPr>
            <w:r>
              <w:t>Trigger</w:t>
            </w:r>
          </w:p>
          <w:p w:rsidR="009112F2" w:rsidRPr="009112F2" w:rsidRDefault="00887F83" w:rsidP="009112F2">
            <w:pPr>
              <w:pStyle w:val="TableText"/>
            </w:pPr>
            <w:r w:rsidRPr="00CF5CEB">
              <w:t xml:space="preserve">The </w:t>
            </w:r>
            <w:r w:rsidR="001600D3">
              <w:t>debtor</w:t>
            </w:r>
            <w:r w:rsidRPr="00887F83">
              <w:t xml:space="preserve"> </w:t>
            </w:r>
            <w:r w:rsidR="001600D3">
              <w:t>agent</w:t>
            </w:r>
            <w:r w:rsidRPr="00887F83">
              <w:t xml:space="preserve"> received a MandateAcceptanceReport confirming the acceptance of the MandateInitiationRequest from the </w:t>
            </w:r>
            <w:r w:rsidR="001600D3">
              <w:t>debtor</w:t>
            </w:r>
            <w:r w:rsidRPr="00887F83">
              <w:t xml:space="preserve"> </w:t>
            </w:r>
            <w:r w:rsidR="001600D3">
              <w:t>agent</w:t>
            </w:r>
            <w:r w:rsidRPr="00887F83">
              <w:t>.</w:t>
            </w:r>
            <w:r w:rsidR="009112F2" w:rsidRPr="009112F2">
              <w:t xml:space="preserve"> </w:t>
            </w:r>
          </w:p>
          <w:p w:rsidR="009112F2" w:rsidRPr="009112F2" w:rsidRDefault="009112F2" w:rsidP="009112F2">
            <w:pPr>
              <w:pStyle w:val="TableHeading"/>
            </w:pPr>
            <w:r>
              <w:t>Post-condition</w:t>
            </w:r>
          </w:p>
          <w:p w:rsidR="009112F2" w:rsidRPr="009112F2" w:rsidRDefault="00887F83" w:rsidP="009112F2">
            <w:pPr>
              <w:pStyle w:val="TableText"/>
            </w:pPr>
            <w:r w:rsidRPr="00CF5CEB">
              <w:t xml:space="preserve">All means for a valid </w:t>
            </w:r>
            <w:r w:rsidR="001A30C0">
              <w:t>mandate</w:t>
            </w:r>
            <w:r w:rsidRPr="00CF5CEB">
              <w:t xml:space="preserve"> have been forwarded, or are made available, to the </w:t>
            </w:r>
            <w:r w:rsidR="001600D3">
              <w:t>debtor</w:t>
            </w:r>
            <w:r w:rsidRPr="00CF5CEB">
              <w:t>.</w:t>
            </w:r>
          </w:p>
        </w:tc>
        <w:tc>
          <w:tcPr>
            <w:tcW w:w="1471" w:type="dxa"/>
          </w:tcPr>
          <w:p w:rsidR="009112F2" w:rsidRDefault="00887F83" w:rsidP="009112F2">
            <w:pPr>
              <w:pStyle w:val="TableText"/>
            </w:pPr>
            <w:r>
              <w:lastRenderedPageBreak/>
              <w:t>Debto</w:t>
            </w:r>
            <w:r w:rsidR="009112F2">
              <w:t>r Agent</w:t>
            </w:r>
          </w:p>
        </w:tc>
      </w:tr>
      <w:tr w:rsidR="009112F2" w:rsidTr="00890AD2">
        <w:tc>
          <w:tcPr>
            <w:tcW w:w="2552" w:type="dxa"/>
          </w:tcPr>
          <w:p w:rsidR="009112F2" w:rsidRDefault="00887F83" w:rsidP="00887F83">
            <w:pPr>
              <w:pStyle w:val="TableText"/>
            </w:pPr>
            <w:r w:rsidRPr="00CF5CEB">
              <w:t xml:space="preserve">Route MandateAcceptanceReport confirming the rejection of a MandateInitiationRequest to </w:t>
            </w:r>
            <w:r w:rsidRPr="00887F83">
              <w:t xml:space="preserve">Debtor Unchanged </w:t>
            </w:r>
            <w:r w:rsidR="009112F2" w:rsidRPr="002D67A4">
              <w:t xml:space="preserve">(5.2.1) </w:t>
            </w:r>
          </w:p>
        </w:tc>
        <w:tc>
          <w:tcPr>
            <w:tcW w:w="5386" w:type="dxa"/>
          </w:tcPr>
          <w:p w:rsidR="009112F2" w:rsidRPr="009112F2" w:rsidRDefault="009112F2" w:rsidP="009112F2">
            <w:pPr>
              <w:pStyle w:val="TableHeading"/>
            </w:pPr>
            <w:r>
              <w:t>Definition</w:t>
            </w:r>
          </w:p>
          <w:p w:rsidR="00887F83" w:rsidRDefault="00887F83" w:rsidP="00887F83">
            <w:pPr>
              <w:pStyle w:val="TableText"/>
            </w:pPr>
            <w:r w:rsidRPr="00CF5CEB">
              <w:t xml:space="preserve">The </w:t>
            </w:r>
            <w:r w:rsidR="001600D3">
              <w:t>debtor</w:t>
            </w:r>
            <w:r w:rsidRPr="00887F83">
              <w:t xml:space="preserve"> </w:t>
            </w:r>
            <w:r w:rsidR="001600D3">
              <w:t>agent</w:t>
            </w:r>
            <w:r w:rsidRPr="00887F83">
              <w:t xml:space="preserve"> forwards, or makes available, the MandateAcceptanceReport confirming the rejection of the rejection of the MandateInitiationRequest to the </w:t>
            </w:r>
            <w:r w:rsidR="001600D3">
              <w:t>debtor</w:t>
            </w:r>
            <w:r w:rsidRPr="00887F83">
              <w:t xml:space="preserve">. </w:t>
            </w:r>
          </w:p>
          <w:p w:rsidR="009112F2" w:rsidRPr="009112F2" w:rsidRDefault="009112F2" w:rsidP="009112F2">
            <w:pPr>
              <w:pStyle w:val="TableHeading"/>
            </w:pPr>
            <w:r>
              <w:t>Pre-condition</w:t>
            </w:r>
            <w:r w:rsidRPr="009112F2">
              <w:t xml:space="preserve"> </w:t>
            </w:r>
          </w:p>
          <w:p w:rsidR="00887F83" w:rsidRDefault="00887F83" w:rsidP="00887F83">
            <w:pPr>
              <w:pStyle w:val="TableText"/>
            </w:pPr>
            <w:r w:rsidRPr="00CF5CEB">
              <w:t xml:space="preserve">All checks on a MandateInitiationRequest, done by the </w:t>
            </w:r>
            <w:r w:rsidR="001600D3">
              <w:t>creditor</w:t>
            </w:r>
            <w:r w:rsidRPr="00887F83">
              <w:t xml:space="preserve"> </w:t>
            </w:r>
            <w:r w:rsidR="001600D3">
              <w:t>agent</w:t>
            </w:r>
            <w:r w:rsidRPr="00887F83">
              <w:t xml:space="preserve"> have failed and/or the </w:t>
            </w:r>
            <w:r w:rsidR="001600D3">
              <w:t>creditor</w:t>
            </w:r>
            <w:r w:rsidRPr="00887F83">
              <w:t xml:space="preserve"> did not </w:t>
            </w:r>
            <w:r w:rsidR="005439A6">
              <w:t>authrorise</w:t>
            </w:r>
            <w:r w:rsidRPr="00887F83">
              <w:t xml:space="preserve"> its </w:t>
            </w:r>
            <w:r w:rsidR="005439A6">
              <w:t>bank</w:t>
            </w:r>
            <w:r w:rsidRPr="00887F83">
              <w:t xml:space="preserve"> to process further. </w:t>
            </w:r>
          </w:p>
          <w:p w:rsidR="009112F2" w:rsidRPr="009112F2" w:rsidRDefault="009112F2" w:rsidP="00887F83">
            <w:pPr>
              <w:pStyle w:val="TableHeading"/>
            </w:pPr>
            <w:r>
              <w:t>Trigger</w:t>
            </w:r>
          </w:p>
          <w:p w:rsidR="00887F83" w:rsidRDefault="00887F83" w:rsidP="00887F83">
            <w:pPr>
              <w:pStyle w:val="TableText"/>
            </w:pPr>
            <w:r w:rsidRPr="00CF5CEB">
              <w:t xml:space="preserve">The </w:t>
            </w:r>
            <w:r w:rsidR="001600D3">
              <w:t>debtor</w:t>
            </w:r>
            <w:r w:rsidRPr="00887F83">
              <w:t xml:space="preserve"> </w:t>
            </w:r>
            <w:r w:rsidR="001600D3">
              <w:t>agent</w:t>
            </w:r>
            <w:r w:rsidRPr="00887F83">
              <w:t xml:space="preserve"> received a MandateAcceptanceReport confirming the rejection of the MandateInitiationRequest from the </w:t>
            </w:r>
            <w:r w:rsidR="001600D3">
              <w:t>creditor</w:t>
            </w:r>
            <w:r w:rsidRPr="00887F83">
              <w:t xml:space="preserve"> </w:t>
            </w:r>
            <w:r w:rsidR="001600D3">
              <w:t>agent</w:t>
            </w:r>
            <w:r w:rsidRPr="00887F83">
              <w:t>.</w:t>
            </w:r>
          </w:p>
          <w:p w:rsidR="009112F2" w:rsidRPr="009112F2" w:rsidRDefault="009112F2" w:rsidP="00887F83">
            <w:pPr>
              <w:pStyle w:val="TableHeading"/>
            </w:pPr>
            <w:r>
              <w:t>Post-condition</w:t>
            </w:r>
          </w:p>
          <w:p w:rsidR="009112F2" w:rsidRPr="009112F2" w:rsidRDefault="00887F83" w:rsidP="00887F83">
            <w:pPr>
              <w:pStyle w:val="TableText"/>
            </w:pPr>
            <w:r w:rsidRPr="00CF5CEB">
              <w:t xml:space="preserve">The set-up of a </w:t>
            </w:r>
            <w:r w:rsidR="001A30C0">
              <w:t>mandate</w:t>
            </w:r>
            <w:r w:rsidRPr="00CF5CEB">
              <w:t xml:space="preserve"> has failed. The </w:t>
            </w:r>
            <w:r w:rsidR="001600D3">
              <w:t>debtor</w:t>
            </w:r>
            <w:r w:rsidRPr="00CF5CEB">
              <w:t xml:space="preserve"> has to manage the </w:t>
            </w:r>
            <w:r w:rsidRPr="00887F83">
              <w:t>rejection</w:t>
            </w:r>
            <w:r w:rsidRPr="00CF5CEB">
              <w:t xml:space="preserve"> </w:t>
            </w:r>
            <w:r>
              <w:t>of the MandateInitiationRequest</w:t>
            </w:r>
            <w:r w:rsidR="009112F2" w:rsidRPr="002D67A4">
              <w:t>.</w:t>
            </w:r>
          </w:p>
        </w:tc>
        <w:tc>
          <w:tcPr>
            <w:tcW w:w="1471" w:type="dxa"/>
          </w:tcPr>
          <w:p w:rsidR="009112F2" w:rsidRDefault="00887F83" w:rsidP="009112F2">
            <w:pPr>
              <w:pStyle w:val="TableText"/>
            </w:pPr>
            <w:r>
              <w:t>Debtor</w:t>
            </w:r>
            <w:r w:rsidR="009112F2">
              <w:t xml:space="preserve"> Agent</w:t>
            </w:r>
          </w:p>
        </w:tc>
      </w:tr>
      <w:tr w:rsidR="009112F2" w:rsidTr="00890AD2">
        <w:tc>
          <w:tcPr>
            <w:tcW w:w="2552" w:type="dxa"/>
          </w:tcPr>
          <w:p w:rsidR="009112F2" w:rsidRPr="009112F2" w:rsidRDefault="00887F83" w:rsidP="009112F2">
            <w:pPr>
              <w:pStyle w:val="TableText"/>
            </w:pPr>
            <w:r w:rsidRPr="00CF5CEB">
              <w:t>Manage the rejection of the MandateInitiationRequest</w:t>
            </w:r>
            <w:r w:rsidRPr="00887F83">
              <w:t xml:space="preserve"> </w:t>
            </w:r>
            <w:r w:rsidR="009112F2" w:rsidRPr="009112F2">
              <w:t>(6)</w:t>
            </w:r>
          </w:p>
        </w:tc>
        <w:tc>
          <w:tcPr>
            <w:tcW w:w="5386" w:type="dxa"/>
          </w:tcPr>
          <w:p w:rsidR="009112F2" w:rsidRPr="009112F2" w:rsidRDefault="009112F2" w:rsidP="009112F2">
            <w:pPr>
              <w:pStyle w:val="TableHeading"/>
            </w:pPr>
            <w:r>
              <w:t>Definition</w:t>
            </w:r>
          </w:p>
          <w:p w:rsidR="00887F83" w:rsidRPr="00887F83" w:rsidRDefault="00887F83" w:rsidP="00887F83">
            <w:pPr>
              <w:pStyle w:val="TableText"/>
            </w:pPr>
            <w:r w:rsidRPr="00CF5CEB">
              <w:t xml:space="preserve">The </w:t>
            </w:r>
            <w:r w:rsidR="001600D3">
              <w:t>debtor</w:t>
            </w:r>
            <w:r w:rsidRPr="00CF5CEB">
              <w:t xml:space="preserve"> has received, or has retrieved, a MandateAcceptanceReport</w:t>
            </w:r>
            <w:r w:rsidR="005439A6">
              <w:t xml:space="preserve"> confirming the rejection on its</w:t>
            </w:r>
            <w:r w:rsidRPr="00CF5CEB">
              <w:t xml:space="preserve"> MandateInitiationRequest from the </w:t>
            </w:r>
            <w:r w:rsidR="001600D3">
              <w:t>debtor</w:t>
            </w:r>
            <w:r w:rsidRPr="00887F83">
              <w:t xml:space="preserve"> </w:t>
            </w:r>
            <w:r w:rsidR="001600D3">
              <w:t>agent</w:t>
            </w:r>
            <w:r w:rsidRPr="00887F83">
              <w:t>.</w:t>
            </w:r>
          </w:p>
          <w:p w:rsidR="009112F2" w:rsidRPr="009112F2" w:rsidRDefault="009112F2" w:rsidP="009112F2">
            <w:pPr>
              <w:pStyle w:val="TableHeading"/>
            </w:pPr>
            <w:r>
              <w:t>Pre-condition</w:t>
            </w:r>
            <w:r w:rsidRPr="009112F2">
              <w:t xml:space="preserve"> </w:t>
            </w:r>
          </w:p>
          <w:p w:rsidR="00887F83" w:rsidRPr="00887F83" w:rsidRDefault="00887F83" w:rsidP="00887F83">
            <w:pPr>
              <w:pStyle w:val="TableText"/>
            </w:pPr>
            <w:r w:rsidRPr="00CF5CEB">
              <w:t xml:space="preserve">The </w:t>
            </w:r>
            <w:r w:rsidR="001600D3">
              <w:t>debtor</w:t>
            </w:r>
            <w:r w:rsidRPr="00887F83">
              <w:t xml:space="preserve"> </w:t>
            </w:r>
            <w:r w:rsidR="001600D3">
              <w:t>agent</w:t>
            </w:r>
            <w:r w:rsidRPr="00887F83">
              <w:t xml:space="preserve"> has received a MandateAcceptanceReport confirming the rejection of a MandateInitiationRequest from the </w:t>
            </w:r>
            <w:r w:rsidR="001600D3">
              <w:t>creditor</w:t>
            </w:r>
            <w:r w:rsidRPr="00887F83">
              <w:t xml:space="preserve"> </w:t>
            </w:r>
            <w:r w:rsidR="001600D3">
              <w:t>agent</w:t>
            </w:r>
            <w:r w:rsidRPr="00887F83">
              <w:t xml:space="preserve"> and has forwarded, or made available, this message to the </w:t>
            </w:r>
            <w:r w:rsidR="001600D3">
              <w:t>debtor</w:t>
            </w:r>
            <w:r w:rsidRPr="00887F83">
              <w:t>.</w:t>
            </w:r>
          </w:p>
          <w:p w:rsidR="009112F2" w:rsidRPr="009112F2" w:rsidRDefault="009112F2" w:rsidP="009112F2">
            <w:pPr>
              <w:pStyle w:val="TableHeading"/>
            </w:pPr>
            <w:r>
              <w:t>Trigger</w:t>
            </w:r>
          </w:p>
          <w:p w:rsidR="00887F83" w:rsidRPr="00887F83" w:rsidRDefault="00887F83" w:rsidP="00887F83">
            <w:pPr>
              <w:pStyle w:val="TableText"/>
            </w:pPr>
            <w:r w:rsidRPr="00CF5CEB">
              <w:t xml:space="preserve">The MandateInitiationRequest has been rejected by the </w:t>
            </w:r>
            <w:r w:rsidR="001600D3">
              <w:t>debtor</w:t>
            </w:r>
            <w:r w:rsidRPr="00887F83">
              <w:t xml:space="preserve"> </w:t>
            </w:r>
            <w:r w:rsidR="001600D3">
              <w:t>agent</w:t>
            </w:r>
            <w:r w:rsidRPr="00887F83">
              <w:t xml:space="preserve">, </w:t>
            </w:r>
            <w:r w:rsidR="001600D3">
              <w:t>creditor</w:t>
            </w:r>
            <w:r w:rsidRPr="00887F83">
              <w:t xml:space="preserve"> </w:t>
            </w:r>
            <w:r w:rsidR="001600D3">
              <w:t>agent</w:t>
            </w:r>
            <w:r w:rsidRPr="00887F83">
              <w:t xml:space="preserve"> and/or the </w:t>
            </w:r>
            <w:r w:rsidR="001600D3">
              <w:t>creditor</w:t>
            </w:r>
            <w:r w:rsidRPr="00887F83">
              <w:t>.</w:t>
            </w:r>
          </w:p>
          <w:p w:rsidR="009112F2" w:rsidRPr="009112F2" w:rsidRDefault="009112F2" w:rsidP="009112F2">
            <w:pPr>
              <w:pStyle w:val="TableHeading"/>
            </w:pPr>
            <w:r>
              <w:t>Post-condition</w:t>
            </w:r>
          </w:p>
          <w:p w:rsidR="009112F2" w:rsidRPr="009112F2" w:rsidRDefault="00887F83" w:rsidP="009112F2">
            <w:pPr>
              <w:pStyle w:val="TableText"/>
            </w:pPr>
            <w:r w:rsidRPr="00CF5CEB">
              <w:t xml:space="preserve">A decision has to be taken by the </w:t>
            </w:r>
            <w:r w:rsidR="001600D3">
              <w:t>debtor</w:t>
            </w:r>
            <w:r w:rsidRPr="00CF5CEB">
              <w:t xml:space="preserve"> on how to manage the rejection of the MandateInitiationRequest.</w:t>
            </w:r>
          </w:p>
        </w:tc>
        <w:tc>
          <w:tcPr>
            <w:tcW w:w="1471" w:type="dxa"/>
          </w:tcPr>
          <w:p w:rsidR="009112F2" w:rsidRDefault="00887F83" w:rsidP="009112F2">
            <w:pPr>
              <w:pStyle w:val="TableText"/>
            </w:pPr>
            <w:r>
              <w:t>Debtor</w:t>
            </w:r>
          </w:p>
        </w:tc>
      </w:tr>
    </w:tbl>
    <w:p w:rsidR="000274E4" w:rsidRDefault="00890AD2" w:rsidP="000274E4">
      <w:pPr>
        <w:pStyle w:val="Heading2"/>
      </w:pPr>
      <w:bookmarkStart w:id="31" w:name="_Toc411521376"/>
      <w:bookmarkStart w:id="32" w:name="_Toc531340842"/>
      <w:r>
        <w:lastRenderedPageBreak/>
        <w:t>Mandate</w:t>
      </w:r>
      <w:r w:rsidR="00C13C1F">
        <w:t xml:space="preserve"> </w:t>
      </w:r>
      <w:r>
        <w:t>Amendment</w:t>
      </w:r>
      <w:r w:rsidR="00C13C1F">
        <w:t xml:space="preserve"> </w:t>
      </w:r>
      <w:r>
        <w:t xml:space="preserve">Request </w:t>
      </w:r>
      <w:r w:rsidRPr="00890AD2">
        <w:t>by Creditor</w:t>
      </w:r>
      <w:bookmarkEnd w:id="31"/>
      <w:bookmarkEnd w:id="32"/>
    </w:p>
    <w:p w:rsidR="00890AD2" w:rsidRDefault="00890AD2" w:rsidP="008811CA">
      <w:pPr>
        <w:pStyle w:val="Graphic"/>
        <w:jc w:val="left"/>
      </w:pPr>
      <w:r>
        <w:object w:dxaOrig="14763" w:dyaOrig="10865">
          <v:shape id="_x0000_i1031" type="#_x0000_t75" style="width:451.5pt;height:332.25pt" o:ole="">
            <v:imagedata r:id="rId36" o:title=""/>
          </v:shape>
          <o:OLEObject Type="Embed" ProgID="Visio.Drawing.11" ShapeID="_x0000_i1031" DrawAspect="Content" ObjectID="_1667850336" r:id="rId37"/>
        </w:object>
      </w:r>
    </w:p>
    <w:tbl>
      <w:tblPr>
        <w:tblStyle w:val="TableShaded1stRow"/>
        <w:tblW w:w="0" w:type="auto"/>
        <w:tblInd w:w="108" w:type="dxa"/>
        <w:tblLayout w:type="fixed"/>
        <w:tblLook w:val="04A0" w:firstRow="1" w:lastRow="0" w:firstColumn="1" w:lastColumn="0" w:noHBand="0" w:noVBand="1"/>
      </w:tblPr>
      <w:tblGrid>
        <w:gridCol w:w="2552"/>
        <w:gridCol w:w="5386"/>
        <w:gridCol w:w="1471"/>
      </w:tblGrid>
      <w:tr w:rsidR="00890AD2" w:rsidTr="00890AD2">
        <w:trPr>
          <w:cnfStyle w:val="100000000000" w:firstRow="1" w:lastRow="0" w:firstColumn="0" w:lastColumn="0" w:oddVBand="0" w:evenVBand="0" w:oddHBand="0" w:evenHBand="0" w:firstRowFirstColumn="0" w:firstRowLastColumn="0" w:lastRowFirstColumn="0" w:lastRowLastColumn="0"/>
        </w:trPr>
        <w:tc>
          <w:tcPr>
            <w:tcW w:w="2552" w:type="dxa"/>
          </w:tcPr>
          <w:p w:rsidR="00890AD2" w:rsidRDefault="00890AD2" w:rsidP="00890AD2">
            <w:pPr>
              <w:pStyle w:val="TableHeading"/>
            </w:pPr>
            <w:r>
              <w:t>Step</w:t>
            </w:r>
          </w:p>
        </w:tc>
        <w:tc>
          <w:tcPr>
            <w:tcW w:w="5386" w:type="dxa"/>
          </w:tcPr>
          <w:p w:rsidR="00890AD2" w:rsidRDefault="00890AD2" w:rsidP="00890AD2">
            <w:pPr>
              <w:pStyle w:val="TableHeading"/>
            </w:pPr>
            <w:r>
              <w:t>Description</w:t>
            </w:r>
          </w:p>
        </w:tc>
        <w:tc>
          <w:tcPr>
            <w:tcW w:w="1471" w:type="dxa"/>
          </w:tcPr>
          <w:p w:rsidR="00890AD2" w:rsidRDefault="00890AD2" w:rsidP="00890AD2">
            <w:pPr>
              <w:pStyle w:val="TableHeading"/>
            </w:pPr>
            <w:r>
              <w:t>Initiator</w:t>
            </w:r>
          </w:p>
        </w:tc>
      </w:tr>
      <w:tr w:rsidR="00890AD2" w:rsidTr="00890AD2">
        <w:tc>
          <w:tcPr>
            <w:tcW w:w="2552" w:type="dxa"/>
          </w:tcPr>
          <w:p w:rsidR="00890AD2" w:rsidRPr="00890AD2" w:rsidRDefault="00890AD2" w:rsidP="00890AD2">
            <w:pPr>
              <w:pStyle w:val="TableText"/>
            </w:pPr>
            <w:r w:rsidRPr="00CF5CEB">
              <w:t>Prepare Mandate</w:t>
            </w:r>
            <w:r w:rsidRPr="00890AD2">
              <w:t>AmendmentRequest (1)</w:t>
            </w:r>
          </w:p>
        </w:tc>
        <w:tc>
          <w:tcPr>
            <w:tcW w:w="5386" w:type="dxa"/>
          </w:tcPr>
          <w:p w:rsidR="00890AD2" w:rsidRPr="00890AD2" w:rsidRDefault="00890AD2" w:rsidP="00890AD2">
            <w:pPr>
              <w:pStyle w:val="TableHeading"/>
            </w:pPr>
            <w:r>
              <w:t>Definition</w:t>
            </w:r>
            <w:r w:rsidRPr="00890AD2">
              <w:t xml:space="preserve"> </w:t>
            </w:r>
          </w:p>
          <w:p w:rsidR="00890AD2" w:rsidRDefault="00890AD2" w:rsidP="00890AD2">
            <w:pPr>
              <w:pStyle w:val="TableText"/>
            </w:pPr>
            <w:r w:rsidRPr="00CF5CEB">
              <w:t xml:space="preserve">The </w:t>
            </w:r>
            <w:r w:rsidR="001600D3">
              <w:t>creditor</w:t>
            </w:r>
            <w:r w:rsidRPr="00CF5CEB">
              <w:t xml:space="preserve"> prepares a MandateAmendmentRequest to request the amendment of certain information in an existing </w:t>
            </w:r>
            <w:r w:rsidR="001A30C0">
              <w:t>mandate</w:t>
            </w:r>
            <w:r w:rsidRPr="00CF5CEB">
              <w:t xml:space="preserve">; this request includes the old and new data of the element(s) to be amended. The </w:t>
            </w:r>
            <w:r w:rsidR="001600D3">
              <w:t>creditor</w:t>
            </w:r>
            <w:r w:rsidRPr="00CF5CEB">
              <w:t xml:space="preserve"> will then submit the request to the </w:t>
            </w:r>
            <w:r w:rsidR="001600D3">
              <w:t>creditor</w:t>
            </w:r>
            <w:r w:rsidRPr="00890AD2">
              <w:t xml:space="preserve"> </w:t>
            </w:r>
            <w:r w:rsidR="001600D3">
              <w:t>agent</w:t>
            </w:r>
            <w:r w:rsidRPr="00890AD2">
              <w:t>.</w:t>
            </w:r>
          </w:p>
          <w:p w:rsidR="00890AD2" w:rsidRPr="00890AD2" w:rsidRDefault="00890AD2" w:rsidP="00890AD2">
            <w:pPr>
              <w:pStyle w:val="BlockLabel"/>
            </w:pPr>
            <w:r>
              <w:t>Pre-condition</w:t>
            </w:r>
          </w:p>
          <w:p w:rsidR="00890AD2" w:rsidRPr="00890AD2" w:rsidRDefault="00890AD2" w:rsidP="00890AD2">
            <w:pPr>
              <w:pStyle w:val="TableText"/>
            </w:pPr>
            <w:r w:rsidRPr="00CF5CEB">
              <w:t>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CF5CEB">
              <w:t xml:space="preserve"> must have an existing </w:t>
            </w:r>
            <w:r w:rsidR="001A30C0">
              <w:t>mandate</w:t>
            </w:r>
            <w:r w:rsidRPr="00CF5CEB">
              <w:t xml:space="preserve"> in place and the </w:t>
            </w:r>
            <w:r w:rsidR="001600D3">
              <w:t>debtor</w:t>
            </w:r>
            <w:r w:rsidRPr="00CF5CEB">
              <w:t xml:space="preserve"> </w:t>
            </w:r>
            <w:r w:rsidR="0047291A">
              <w:t>account</w:t>
            </w:r>
            <w:r w:rsidRPr="00CF5CEB">
              <w:t xml:space="preserve"> and </w:t>
            </w:r>
            <w:r w:rsidR="001600D3">
              <w:t>creditor</w:t>
            </w:r>
            <w:r w:rsidRPr="00CF5CEB">
              <w:t xml:space="preserve"> </w:t>
            </w:r>
            <w:r w:rsidR="0047291A">
              <w:t>account</w:t>
            </w:r>
            <w:r w:rsidRPr="00CF5CEB">
              <w:t xml:space="preserve"> are held at the financial institutions mentioned in the existing </w:t>
            </w:r>
            <w:r w:rsidR="001A30C0">
              <w:t>mandate</w:t>
            </w:r>
            <w:r w:rsidRPr="00CF5CEB">
              <w:t xml:space="preserve">. </w:t>
            </w:r>
          </w:p>
          <w:p w:rsidR="00890AD2" w:rsidRPr="00890AD2" w:rsidRDefault="00890AD2" w:rsidP="00890AD2">
            <w:pPr>
              <w:pStyle w:val="TableHeading"/>
            </w:pPr>
            <w:r>
              <w:t>Trigger</w:t>
            </w:r>
          </w:p>
          <w:p w:rsidR="00890AD2" w:rsidRDefault="00890AD2" w:rsidP="00890AD2">
            <w:pPr>
              <w:pStyle w:val="TableText"/>
            </w:pPr>
            <w:r w:rsidRPr="00CF5CEB">
              <w:t>Certain data elements essential to the mandate related transactions have to be amended.</w:t>
            </w:r>
          </w:p>
          <w:p w:rsidR="00890AD2" w:rsidRPr="00890AD2" w:rsidRDefault="00890AD2" w:rsidP="00890AD2">
            <w:pPr>
              <w:pStyle w:val="TableHeading"/>
            </w:pPr>
            <w:r>
              <w:t>Post-condition</w:t>
            </w:r>
          </w:p>
          <w:p w:rsidR="00890AD2" w:rsidRPr="00890AD2" w:rsidRDefault="00890AD2" w:rsidP="00890AD2">
            <w:pPr>
              <w:pStyle w:val="TableText"/>
            </w:pPr>
            <w:r w:rsidRPr="00CF5CEB">
              <w:t xml:space="preserve">The MandateAmendmentRequest is ready to be sent to the </w:t>
            </w:r>
            <w:r w:rsidR="001600D3">
              <w:t>creditor</w:t>
            </w:r>
            <w:r w:rsidRPr="00890AD2">
              <w:t xml:space="preserve"> </w:t>
            </w:r>
            <w:r w:rsidR="001600D3">
              <w:t>agent</w:t>
            </w:r>
            <w:r w:rsidRPr="00890AD2">
              <w:t>.</w:t>
            </w:r>
          </w:p>
        </w:tc>
        <w:tc>
          <w:tcPr>
            <w:tcW w:w="1471" w:type="dxa"/>
          </w:tcPr>
          <w:p w:rsidR="00890AD2" w:rsidRPr="00890AD2" w:rsidRDefault="00890AD2" w:rsidP="00890AD2">
            <w:pPr>
              <w:pStyle w:val="TableText"/>
            </w:pPr>
            <w:r>
              <w:t>Creditor</w:t>
            </w:r>
            <w:r w:rsidRPr="00890AD2">
              <w:br/>
            </w:r>
          </w:p>
        </w:tc>
      </w:tr>
      <w:tr w:rsidR="00890AD2" w:rsidTr="00890AD2">
        <w:tc>
          <w:tcPr>
            <w:tcW w:w="2552" w:type="dxa"/>
          </w:tcPr>
          <w:p w:rsidR="00890AD2" w:rsidRPr="00890AD2" w:rsidRDefault="00890AD2" w:rsidP="00890AD2">
            <w:pPr>
              <w:pStyle w:val="TableText"/>
            </w:pPr>
            <w:r w:rsidRPr="002D67A4">
              <w:t>Authenticate KYC AML</w:t>
            </w:r>
            <w:r w:rsidRPr="00890AD2">
              <w:t xml:space="preserve"> (2,3)</w:t>
            </w:r>
          </w:p>
        </w:tc>
        <w:tc>
          <w:tcPr>
            <w:tcW w:w="5386" w:type="dxa"/>
          </w:tcPr>
          <w:p w:rsidR="00890AD2" w:rsidRPr="00890AD2" w:rsidRDefault="00890AD2" w:rsidP="00890AD2">
            <w:pPr>
              <w:pStyle w:val="TableHeading"/>
            </w:pPr>
            <w:r>
              <w:t>Definition</w:t>
            </w:r>
          </w:p>
          <w:p w:rsidR="00890AD2" w:rsidRDefault="00890AD2" w:rsidP="00890AD2">
            <w:pPr>
              <w:pStyle w:val="TableText"/>
            </w:pPr>
            <w:r w:rsidRPr="00CF5CEB">
              <w:t xml:space="preserve">This is the process through which the </w:t>
            </w:r>
            <w:r w:rsidR="001600D3">
              <w:t>creditor</w:t>
            </w:r>
            <w:r w:rsidRPr="00890AD2">
              <w:t xml:space="preserve"> </w:t>
            </w:r>
            <w:r w:rsidR="001600D3">
              <w:t>agent</w:t>
            </w:r>
            <w:r w:rsidRPr="00890AD2">
              <w:t xml:space="preserve"> (2) </w:t>
            </w:r>
            <w:r w:rsidRPr="00890AD2">
              <w:lastRenderedPageBreak/>
              <w:t xml:space="preserve">checks the authentication of the sender of the MandateAmendmentRequest and investigates the parties in the message in order to identify all the possible risks (such as, financial or reputation) for the </w:t>
            </w:r>
            <w:r w:rsidR="001600D3">
              <w:t>creditor</w:t>
            </w:r>
            <w:r w:rsidRPr="00890AD2">
              <w:t xml:space="preserve"> </w:t>
            </w:r>
            <w:r w:rsidR="001600D3">
              <w:t>agent</w:t>
            </w:r>
            <w:r w:rsidRPr="00890AD2">
              <w:t xml:space="preserve">. In the same way the </w:t>
            </w:r>
            <w:r w:rsidR="001600D3">
              <w:t>debtor</w:t>
            </w:r>
            <w:r w:rsidRPr="00890AD2">
              <w:t xml:space="preserve"> </w:t>
            </w:r>
            <w:r w:rsidR="001600D3">
              <w:t>agent</w:t>
            </w:r>
            <w:r w:rsidRPr="00890AD2">
              <w:t xml:space="preserve"> (3) checks the authentication and investigates parties mentioned in the message in order to identify all the possible risks for the </w:t>
            </w:r>
            <w:r w:rsidR="001600D3">
              <w:t>debtor</w:t>
            </w:r>
            <w:r w:rsidRPr="00890AD2">
              <w:t xml:space="preserve"> </w:t>
            </w:r>
            <w:r w:rsidR="001600D3">
              <w:t>agent</w:t>
            </w:r>
            <w:r w:rsidRPr="00890AD2">
              <w:t>. Part of this process is obligatory through regulation.</w:t>
            </w:r>
            <w:r w:rsidRPr="00CF5CEB">
              <w:t xml:space="preserve"> </w:t>
            </w:r>
          </w:p>
          <w:p w:rsidR="00890AD2" w:rsidRDefault="00890AD2" w:rsidP="00890AD2">
            <w:pPr>
              <w:pStyle w:val="TableText"/>
            </w:pPr>
            <w:r w:rsidRPr="00CF5CEB">
              <w:t xml:space="preserve">Authentication is done throughout the processing within a </w:t>
            </w:r>
            <w:r w:rsidR="00790875">
              <w:t>financial institution</w:t>
            </w:r>
            <w:r w:rsidRPr="00CF5CEB">
              <w:t xml:space="preserve">. Authentication is only shown in this activity diagram in this particular place to have a representation of </w:t>
            </w:r>
            <w:r w:rsidR="001A30C0">
              <w:t>authentication</w:t>
            </w:r>
            <w:r w:rsidRPr="00CF5CEB">
              <w:t xml:space="preserve"> NOT to indicate the exact location of the process step.</w:t>
            </w:r>
          </w:p>
          <w:p w:rsidR="00890AD2" w:rsidRPr="00890AD2" w:rsidRDefault="00890AD2" w:rsidP="00890AD2">
            <w:pPr>
              <w:pStyle w:val="TableHeading"/>
            </w:pPr>
            <w:r>
              <w:t>Pre-condition</w:t>
            </w:r>
            <w:r w:rsidRPr="00890AD2">
              <w:t xml:space="preserve"> </w:t>
            </w:r>
          </w:p>
          <w:p w:rsidR="00890AD2" w:rsidRDefault="00890AD2" w:rsidP="00890AD2">
            <w:pPr>
              <w:pStyle w:val="TableText"/>
            </w:pPr>
            <w:r w:rsidRPr="00CF5CEB">
              <w:t xml:space="preserve">The </w:t>
            </w:r>
            <w:r w:rsidR="001600D3">
              <w:t>creditor</w:t>
            </w:r>
            <w:r w:rsidRPr="00CF5CEB">
              <w:t xml:space="preserve"> has sent the MandateAmendmentRequest to the </w:t>
            </w:r>
            <w:r w:rsidR="001600D3">
              <w:t>creditor</w:t>
            </w:r>
            <w:r w:rsidRPr="00890AD2">
              <w:t xml:space="preserve"> </w:t>
            </w:r>
            <w:r w:rsidR="001600D3">
              <w:t>agent</w:t>
            </w:r>
            <w:r w:rsidRPr="00890AD2">
              <w:t>.</w:t>
            </w:r>
          </w:p>
          <w:p w:rsidR="00890AD2" w:rsidRPr="00890AD2" w:rsidRDefault="00890AD2" w:rsidP="00890AD2">
            <w:pPr>
              <w:pStyle w:val="TableHeading"/>
            </w:pPr>
            <w:r>
              <w:t>Trigger</w:t>
            </w:r>
          </w:p>
          <w:p w:rsidR="00890AD2" w:rsidRPr="00890AD2" w:rsidRDefault="00890AD2" w:rsidP="00890AD2">
            <w:pPr>
              <w:pStyle w:val="TableText"/>
            </w:pPr>
            <w:r w:rsidRPr="00CF5CEB">
              <w:t xml:space="preserve">The </w:t>
            </w:r>
            <w:r w:rsidR="001600D3">
              <w:t>creditor</w:t>
            </w:r>
            <w:r w:rsidRPr="00890AD2">
              <w:t xml:space="preserve"> </w:t>
            </w:r>
            <w:r w:rsidR="001600D3">
              <w:t>agent</w:t>
            </w:r>
            <w:r w:rsidRPr="00890AD2">
              <w:t xml:space="preserve"> has received a MandateAmendmentReque</w:t>
            </w:r>
            <w:r>
              <w:t xml:space="preserve">st from its respective </w:t>
            </w:r>
            <w:r w:rsidR="001A30C0">
              <w:t>customer</w:t>
            </w:r>
            <w:r w:rsidRPr="00890AD2">
              <w:t>.</w:t>
            </w:r>
          </w:p>
          <w:p w:rsidR="00890AD2" w:rsidRPr="00890AD2" w:rsidRDefault="00890AD2" w:rsidP="00890AD2">
            <w:pPr>
              <w:pStyle w:val="TableHeading"/>
            </w:pPr>
            <w:r>
              <w:t>Post-condition</w:t>
            </w:r>
          </w:p>
          <w:p w:rsidR="00890AD2" w:rsidRPr="00890AD2" w:rsidRDefault="00890AD2" w:rsidP="00890AD2">
            <w:pPr>
              <w:pStyle w:val="TableText"/>
            </w:pPr>
            <w:r w:rsidRPr="00CF5CEB">
              <w:t>The authentication has been either successful or it has failed. If the authentication check failed, the process of rejection of the MandateAmendmentRequest is started.</w:t>
            </w:r>
          </w:p>
        </w:tc>
        <w:tc>
          <w:tcPr>
            <w:tcW w:w="1471" w:type="dxa"/>
          </w:tcPr>
          <w:p w:rsidR="00890AD2" w:rsidRPr="00890AD2" w:rsidRDefault="00FB3D70" w:rsidP="00890AD2">
            <w:pPr>
              <w:pStyle w:val="TableText"/>
            </w:pPr>
            <w:r>
              <w:lastRenderedPageBreak/>
              <w:t xml:space="preserve">Creditor Agent/Debtor </w:t>
            </w:r>
            <w:r>
              <w:lastRenderedPageBreak/>
              <w:t>Agent</w:t>
            </w:r>
          </w:p>
        </w:tc>
      </w:tr>
      <w:tr w:rsidR="00890AD2" w:rsidTr="00890AD2">
        <w:tc>
          <w:tcPr>
            <w:tcW w:w="2552" w:type="dxa"/>
          </w:tcPr>
          <w:p w:rsidR="00890AD2" w:rsidRPr="00890AD2" w:rsidRDefault="00890AD2" w:rsidP="00890AD2">
            <w:pPr>
              <w:pStyle w:val="TableText"/>
            </w:pPr>
            <w:r w:rsidRPr="00CF5CEB">
              <w:lastRenderedPageBreak/>
              <w:t>Authorise Mandate</w:t>
            </w:r>
            <w:r w:rsidRPr="00890AD2">
              <w:t>AmendmentRequest (4.1)</w:t>
            </w:r>
          </w:p>
        </w:tc>
        <w:tc>
          <w:tcPr>
            <w:tcW w:w="5386" w:type="dxa"/>
          </w:tcPr>
          <w:p w:rsidR="00890AD2" w:rsidRPr="00890AD2" w:rsidRDefault="00890AD2" w:rsidP="00890AD2">
            <w:pPr>
              <w:pStyle w:val="TableHeading"/>
            </w:pPr>
            <w:r>
              <w:t>Definition</w:t>
            </w:r>
          </w:p>
          <w:p w:rsidR="00890AD2" w:rsidRDefault="00890AD2" w:rsidP="00890AD2">
            <w:pPr>
              <w:pStyle w:val="TableText"/>
            </w:pPr>
            <w:r w:rsidRPr="00CF5CEB">
              <w:t xml:space="preserve">This is the activity through which the </w:t>
            </w:r>
            <w:r w:rsidR="001600D3">
              <w:t>debtor</w:t>
            </w:r>
            <w:r w:rsidRPr="00890AD2">
              <w:t xml:space="preserve"> </w:t>
            </w:r>
            <w:r w:rsidR="001600D3">
              <w:t>agent</w:t>
            </w:r>
            <w:r w:rsidRPr="00890AD2">
              <w:t xml:space="preserve"> checks, that is</w:t>
            </w:r>
            <w:r w:rsidR="001A30C0" w:rsidRPr="00890AD2">
              <w:t>, whether</w:t>
            </w:r>
            <w:r w:rsidRPr="00890AD2">
              <w:t xml:space="preserve"> the </w:t>
            </w:r>
            <w:r w:rsidR="001600D3">
              <w:t>debtor</w:t>
            </w:r>
            <w:r w:rsidRPr="00890AD2">
              <w:t xml:space="preserve">’s account is </w:t>
            </w:r>
            <w:r w:rsidR="00C13C1F">
              <w:t>authorised</w:t>
            </w:r>
            <w:r w:rsidRPr="00890AD2">
              <w:t xml:space="preserve"> for the mandate related type of payments, and asks the </w:t>
            </w:r>
            <w:r w:rsidR="001600D3">
              <w:t>debtor</w:t>
            </w:r>
            <w:r w:rsidRPr="00890AD2">
              <w:t xml:space="preserve"> for authorisation and to confirm whether he accepts or rejects the MandateAmendmentRequest. The means of </w:t>
            </w:r>
            <w:r w:rsidR="005439A6">
              <w:t>authorisation</w:t>
            </w:r>
            <w:r w:rsidRPr="00890AD2">
              <w:t xml:space="preserve"> and validation by the </w:t>
            </w:r>
            <w:r w:rsidR="001600D3">
              <w:t>debtor</w:t>
            </w:r>
            <w:r w:rsidRPr="00890AD2">
              <w:t xml:space="preserve"> </w:t>
            </w:r>
            <w:r w:rsidR="001600D3">
              <w:t>agent</w:t>
            </w:r>
            <w:r w:rsidRPr="00890AD2">
              <w:t xml:space="preserve">, between the </w:t>
            </w:r>
            <w:r w:rsidR="001600D3">
              <w:t>debtor</w:t>
            </w:r>
            <w:r w:rsidRPr="00890AD2">
              <w:t xml:space="preserve"> </w:t>
            </w:r>
            <w:r w:rsidR="001600D3">
              <w:t>agent</w:t>
            </w:r>
            <w:r w:rsidRPr="00890AD2">
              <w:t xml:space="preserve"> and the </w:t>
            </w:r>
            <w:r w:rsidR="001600D3">
              <w:t>debtor</w:t>
            </w:r>
            <w:r w:rsidRPr="00890AD2">
              <w:t xml:space="preserve"> are out of scope of this project and are part of the service offering of the </w:t>
            </w:r>
            <w:r w:rsidR="001600D3">
              <w:t>debtor</w:t>
            </w:r>
            <w:r w:rsidRPr="00890AD2">
              <w:t xml:space="preserve"> </w:t>
            </w:r>
            <w:r w:rsidR="001600D3">
              <w:t>agent</w:t>
            </w:r>
            <w:r w:rsidRPr="00890AD2">
              <w:t>.</w:t>
            </w:r>
          </w:p>
          <w:p w:rsidR="00890AD2" w:rsidRPr="00890AD2" w:rsidRDefault="00890AD2" w:rsidP="00890AD2">
            <w:pPr>
              <w:pStyle w:val="TableHeading"/>
            </w:pPr>
            <w:r>
              <w:t>Pre-condition</w:t>
            </w:r>
            <w:r w:rsidRPr="00890AD2">
              <w:t xml:space="preserve"> </w:t>
            </w:r>
          </w:p>
          <w:p w:rsidR="00890AD2" w:rsidRPr="00890AD2" w:rsidRDefault="00890AD2" w:rsidP="00890AD2">
            <w:pPr>
              <w:pStyle w:val="TableText"/>
            </w:pPr>
            <w:r w:rsidRPr="00CF5CEB">
              <w:t>All preceding authentication and validation checks have been successful.</w:t>
            </w:r>
          </w:p>
          <w:p w:rsidR="00890AD2" w:rsidRPr="00890AD2" w:rsidRDefault="00890AD2" w:rsidP="00890AD2">
            <w:pPr>
              <w:pStyle w:val="TableHeading"/>
            </w:pPr>
            <w:r>
              <w:t>Trigger</w:t>
            </w:r>
          </w:p>
          <w:p w:rsidR="00890AD2" w:rsidRPr="00890AD2" w:rsidRDefault="00890AD2" w:rsidP="00890AD2">
            <w:pPr>
              <w:pStyle w:val="TableText"/>
            </w:pPr>
            <w:r w:rsidRPr="00CF5CEB">
              <w:t>The authentication has been successful and it was confirmed that the MandateAmendmentRequest is either accepted or rejected.</w:t>
            </w:r>
          </w:p>
          <w:p w:rsidR="00890AD2" w:rsidRPr="00890AD2" w:rsidRDefault="00890AD2" w:rsidP="00890AD2">
            <w:pPr>
              <w:pStyle w:val="TableHeading"/>
            </w:pPr>
            <w:r>
              <w:t>Post-condition</w:t>
            </w:r>
          </w:p>
          <w:p w:rsidR="00890AD2" w:rsidRPr="00890AD2" w:rsidRDefault="00890AD2" w:rsidP="00890AD2">
            <w:pPr>
              <w:pStyle w:val="TableText"/>
            </w:pPr>
            <w:r w:rsidRPr="00CF5CEB">
              <w:t xml:space="preserve">The </w:t>
            </w:r>
            <w:r w:rsidR="005439A6">
              <w:t>authorisation</w:t>
            </w:r>
            <w:r w:rsidRPr="00CF5CEB">
              <w:t xml:space="preserve"> check was either successful or failed and the MandateAmendmentRequest can be confirmed as either accepted or rejected. If both </w:t>
            </w:r>
            <w:r w:rsidR="005439A6">
              <w:t>authorisation</w:t>
            </w:r>
            <w:r w:rsidRPr="00CF5CEB">
              <w:t xml:space="preserve"> and the request have been rejected, the </w:t>
            </w:r>
            <w:r w:rsidR="001600D3">
              <w:t>debtor</w:t>
            </w:r>
            <w:r w:rsidRPr="00890AD2">
              <w:t xml:space="preserve"> </w:t>
            </w:r>
            <w:r w:rsidR="001600D3">
              <w:t>agent</w:t>
            </w:r>
            <w:r w:rsidRPr="00890AD2">
              <w:t xml:space="preserve"> will respond with a MandateAcceptanceReport confirming the rejection of the MandateAmendmentRequest, to the </w:t>
            </w:r>
            <w:r w:rsidR="001600D3">
              <w:t>creditor</w:t>
            </w:r>
            <w:r w:rsidRPr="00890AD2">
              <w:t xml:space="preserve"> through the </w:t>
            </w:r>
            <w:r w:rsidR="001600D3">
              <w:t>creditor</w:t>
            </w:r>
            <w:r w:rsidRPr="00890AD2">
              <w:t xml:space="preserve"> </w:t>
            </w:r>
            <w:r w:rsidR="001600D3">
              <w:t>agent</w:t>
            </w:r>
            <w:r w:rsidRPr="00890AD2">
              <w:t xml:space="preserve">. If the </w:t>
            </w:r>
            <w:r w:rsidR="005439A6">
              <w:t>authorisation</w:t>
            </w:r>
            <w:r w:rsidRPr="00890AD2">
              <w:t xml:space="preserve"> check was successful and the request has been accepted, the </w:t>
            </w:r>
            <w:r w:rsidR="001600D3">
              <w:t>debtor</w:t>
            </w:r>
            <w:r w:rsidRPr="00890AD2">
              <w:t xml:space="preserve"> </w:t>
            </w:r>
            <w:r w:rsidR="001600D3">
              <w:t>agent</w:t>
            </w:r>
            <w:r w:rsidRPr="00890AD2">
              <w:t xml:space="preserve"> will respond with a MandateAcceptanceReport confirming the acceptance of the MandateAmendmentRequest, to the </w:t>
            </w:r>
            <w:r w:rsidR="001600D3">
              <w:t>creditor</w:t>
            </w:r>
            <w:r w:rsidRPr="00890AD2">
              <w:t xml:space="preserve"> through the </w:t>
            </w:r>
            <w:r w:rsidR="001600D3">
              <w:t>creditor</w:t>
            </w:r>
            <w:r w:rsidRPr="00890AD2">
              <w:t xml:space="preserve"> </w:t>
            </w:r>
            <w:r w:rsidR="001600D3">
              <w:t>agent</w:t>
            </w:r>
            <w:r w:rsidRPr="00890AD2">
              <w:t>.</w:t>
            </w:r>
          </w:p>
        </w:tc>
        <w:tc>
          <w:tcPr>
            <w:tcW w:w="1471" w:type="dxa"/>
          </w:tcPr>
          <w:p w:rsidR="00890AD2" w:rsidRPr="00890AD2" w:rsidRDefault="00CE1D54" w:rsidP="00890AD2">
            <w:pPr>
              <w:pStyle w:val="TableText"/>
            </w:pPr>
            <w:r>
              <w:t>Debtor</w:t>
            </w:r>
          </w:p>
        </w:tc>
      </w:tr>
      <w:tr w:rsidR="00890AD2" w:rsidTr="00890AD2">
        <w:tc>
          <w:tcPr>
            <w:tcW w:w="2552" w:type="dxa"/>
          </w:tcPr>
          <w:p w:rsidR="00890AD2" w:rsidRPr="00890AD2" w:rsidRDefault="00890AD2" w:rsidP="00890AD2">
            <w:pPr>
              <w:pStyle w:val="TableText"/>
            </w:pPr>
            <w:r w:rsidRPr="00CF5CEB">
              <w:t xml:space="preserve">Route Reject of </w:t>
            </w:r>
            <w:r w:rsidRPr="00890AD2">
              <w:t xml:space="preserve">Creditor Customer Profile check to </w:t>
            </w:r>
            <w:r w:rsidRPr="00890AD2">
              <w:lastRenderedPageBreak/>
              <w:t>Debtor (4.2)</w:t>
            </w:r>
          </w:p>
        </w:tc>
        <w:tc>
          <w:tcPr>
            <w:tcW w:w="5386" w:type="dxa"/>
          </w:tcPr>
          <w:p w:rsidR="00890AD2" w:rsidRPr="00890AD2" w:rsidRDefault="00890AD2" w:rsidP="00890AD2">
            <w:pPr>
              <w:pStyle w:val="TableHeading"/>
            </w:pPr>
            <w:r>
              <w:lastRenderedPageBreak/>
              <w:t>Definition</w:t>
            </w:r>
          </w:p>
          <w:p w:rsidR="00CE1D54" w:rsidRDefault="00CE1D54" w:rsidP="00CE1D54">
            <w:pPr>
              <w:pStyle w:val="TableText"/>
            </w:pPr>
            <w:r w:rsidRPr="00CF5CEB">
              <w:t xml:space="preserve">This is the activity through which the </w:t>
            </w:r>
            <w:r w:rsidR="001600D3">
              <w:t>creditor</w:t>
            </w:r>
            <w:r w:rsidRPr="00CE1D54">
              <w:t xml:space="preserve"> </w:t>
            </w:r>
            <w:r w:rsidR="001600D3">
              <w:t>agent</w:t>
            </w:r>
            <w:r w:rsidRPr="00CE1D54">
              <w:t xml:space="preserve"> informs </w:t>
            </w:r>
            <w:r w:rsidRPr="00CE1D54">
              <w:lastRenderedPageBreak/>
              <w:t xml:space="preserve">the </w:t>
            </w:r>
            <w:r w:rsidR="001600D3">
              <w:t>creditor</w:t>
            </w:r>
            <w:r w:rsidRPr="00CE1D54">
              <w:t xml:space="preserve"> of the reject of the </w:t>
            </w:r>
            <w:r w:rsidR="001600D3">
              <w:t>debtor</w:t>
            </w:r>
            <w:r w:rsidRPr="00CE1D54">
              <w:t xml:space="preserve"> </w:t>
            </w:r>
            <w:r w:rsidR="001A30C0">
              <w:t>customer</w:t>
            </w:r>
            <w:r w:rsidRPr="00CE1D54">
              <w:t xml:space="preserve"> </w:t>
            </w:r>
            <w:r w:rsidR="0047291A">
              <w:t>profile check</w:t>
            </w:r>
            <w:r w:rsidRPr="00CE1D54">
              <w:t xml:space="preserve">. </w:t>
            </w:r>
          </w:p>
          <w:p w:rsidR="00890AD2" w:rsidRPr="00890AD2" w:rsidRDefault="00890AD2" w:rsidP="00CE1D54">
            <w:pPr>
              <w:pStyle w:val="TableHeading"/>
            </w:pPr>
            <w:r>
              <w:t>Pre-condition</w:t>
            </w:r>
            <w:r w:rsidRPr="00890AD2">
              <w:t xml:space="preserve"> </w:t>
            </w:r>
          </w:p>
          <w:p w:rsidR="00CE1D54" w:rsidRPr="00CE1D54" w:rsidRDefault="00CE1D54" w:rsidP="00CE1D54">
            <w:pPr>
              <w:pStyle w:val="TableText"/>
            </w:pPr>
            <w:r w:rsidRPr="00CF5CEB">
              <w:t xml:space="preserve">The MandateAmendmentRequest has been sent to the </w:t>
            </w:r>
            <w:r w:rsidR="001600D3">
              <w:t>debtor</w:t>
            </w:r>
            <w:r w:rsidRPr="00CE1D54">
              <w:t xml:space="preserve"> </w:t>
            </w:r>
            <w:r w:rsidR="001600D3">
              <w:t>agent</w:t>
            </w:r>
          </w:p>
          <w:p w:rsidR="00890AD2" w:rsidRPr="00890AD2" w:rsidRDefault="00890AD2" w:rsidP="00890AD2">
            <w:pPr>
              <w:pStyle w:val="TableHeading"/>
            </w:pPr>
            <w:r>
              <w:t>Trigger</w:t>
            </w:r>
          </w:p>
          <w:p w:rsidR="00890AD2" w:rsidRPr="00890AD2" w:rsidRDefault="00CE1D54" w:rsidP="00CE1D54">
            <w:pPr>
              <w:pStyle w:val="TableText"/>
            </w:pPr>
            <w:r w:rsidRPr="00CF5CEB">
              <w:t xml:space="preserve">The authentication on the </w:t>
            </w:r>
            <w:r w:rsidR="001600D3">
              <w:t>debtor</w:t>
            </w:r>
            <w:r w:rsidRPr="00CF5CEB">
              <w:t xml:space="preserve">’s </w:t>
            </w:r>
            <w:r w:rsidR="005439A6">
              <w:t>bank</w:t>
            </w:r>
            <w:r w:rsidRPr="00CF5CEB">
              <w:t xml:space="preserve"> side has failed and it has been confirmed that the MandateAmendmentRequest has been rejected</w:t>
            </w:r>
          </w:p>
          <w:p w:rsidR="00890AD2" w:rsidRPr="00890AD2" w:rsidRDefault="00890AD2" w:rsidP="00890AD2">
            <w:pPr>
              <w:pStyle w:val="TableHeading"/>
            </w:pPr>
            <w:r>
              <w:t>Post-condition</w:t>
            </w:r>
          </w:p>
          <w:p w:rsidR="00890AD2" w:rsidRPr="00890AD2" w:rsidRDefault="00CE1D54" w:rsidP="00890AD2">
            <w:pPr>
              <w:pStyle w:val="TableText"/>
            </w:pPr>
            <w:r w:rsidRPr="00CF5CEB">
              <w:t xml:space="preserve">The amendment of an existing </w:t>
            </w:r>
            <w:r w:rsidR="001A30C0">
              <w:t>mandate</w:t>
            </w:r>
            <w:r w:rsidRPr="00CF5CEB">
              <w:t xml:space="preserve"> has failed. The </w:t>
            </w:r>
            <w:r w:rsidR="001600D3">
              <w:t>creditor</w:t>
            </w:r>
            <w:r w:rsidRPr="00CF5CEB">
              <w:t xml:space="preserve"> has to manage the rejection of the MandateAmendmentRequest.</w:t>
            </w:r>
          </w:p>
        </w:tc>
        <w:tc>
          <w:tcPr>
            <w:tcW w:w="1471" w:type="dxa"/>
          </w:tcPr>
          <w:p w:rsidR="00890AD2" w:rsidRPr="00890AD2" w:rsidRDefault="00890AD2" w:rsidP="00890AD2">
            <w:pPr>
              <w:pStyle w:val="TableText"/>
            </w:pPr>
            <w:r>
              <w:lastRenderedPageBreak/>
              <w:t>Creditor</w:t>
            </w:r>
            <w:r w:rsidRPr="00890AD2">
              <w:t xml:space="preserve"> Agent</w:t>
            </w:r>
          </w:p>
        </w:tc>
      </w:tr>
      <w:tr w:rsidR="00890AD2" w:rsidTr="00890AD2">
        <w:tc>
          <w:tcPr>
            <w:tcW w:w="2552" w:type="dxa"/>
          </w:tcPr>
          <w:p w:rsidR="00890AD2" w:rsidRPr="00890AD2" w:rsidRDefault="00CE1D54" w:rsidP="00890AD2">
            <w:pPr>
              <w:pStyle w:val="TableText"/>
            </w:pPr>
            <w:r w:rsidRPr="00CF5CEB">
              <w:t xml:space="preserve">Prepare MandateAcceptanceReport </w:t>
            </w:r>
            <w:r w:rsidRPr="00CE1D54">
              <w:t xml:space="preserve">on the MandateAmendmentRequest </w:t>
            </w:r>
            <w:r w:rsidR="00890AD2" w:rsidRPr="00890AD2">
              <w:t>(5.2)</w:t>
            </w:r>
          </w:p>
        </w:tc>
        <w:tc>
          <w:tcPr>
            <w:tcW w:w="5386" w:type="dxa"/>
          </w:tcPr>
          <w:p w:rsidR="00890AD2" w:rsidRPr="00890AD2" w:rsidRDefault="00890AD2" w:rsidP="00890AD2">
            <w:pPr>
              <w:pStyle w:val="TableHeading"/>
            </w:pPr>
            <w:r>
              <w:t>Definition</w:t>
            </w:r>
          </w:p>
          <w:p w:rsidR="00CE1D54" w:rsidRDefault="00CE1D54" w:rsidP="00CE1D54">
            <w:pPr>
              <w:pStyle w:val="TableText"/>
            </w:pPr>
            <w:r w:rsidRPr="00CF5CEB">
              <w:t xml:space="preserve">The </w:t>
            </w:r>
            <w:r w:rsidR="001600D3">
              <w:t>debtor</w:t>
            </w:r>
            <w:r w:rsidRPr="00CE1D54">
              <w:t xml:space="preserve"> </w:t>
            </w:r>
            <w:r w:rsidR="001600D3">
              <w:t>agent</w:t>
            </w:r>
            <w:r w:rsidRPr="00CE1D54">
              <w:t xml:space="preserve"> prepares a MandateAcceptanceReport as a response on a MandateAmendmentRequest; confirming either the acceptance (5.1) or rejection (5.2) of the request. The MandateAcceptanceReport includes the unique reference of the existing </w:t>
            </w:r>
            <w:r w:rsidR="001A30C0">
              <w:t>mandate</w:t>
            </w:r>
            <w:r w:rsidRPr="00CE1D54">
              <w:t>, the identification of the MandateAmendmentRequest message and the identification of the MandateAcceptanceReport message. In case of a rejection, the response may include the reason for the rejection.</w:t>
            </w:r>
          </w:p>
          <w:p w:rsidR="00890AD2" w:rsidRPr="00890AD2" w:rsidRDefault="00890AD2" w:rsidP="00CE1D54">
            <w:pPr>
              <w:pStyle w:val="TableHeading"/>
            </w:pPr>
            <w:r>
              <w:t>Pre-condition</w:t>
            </w:r>
            <w:r w:rsidRPr="00890AD2">
              <w:t xml:space="preserve"> </w:t>
            </w:r>
          </w:p>
          <w:p w:rsidR="00890AD2" w:rsidRPr="00890AD2" w:rsidRDefault="00CE1D54" w:rsidP="00CE1D54">
            <w:pPr>
              <w:pStyle w:val="TableText"/>
            </w:pPr>
            <w:r w:rsidRPr="00CF5CEB">
              <w:t xml:space="preserve">The MandateAmendmentRequest from the </w:t>
            </w:r>
            <w:r w:rsidR="001600D3">
              <w:t>creditor</w:t>
            </w:r>
            <w:r w:rsidRPr="00CF5CEB">
              <w:t xml:space="preserve"> has been received by the </w:t>
            </w:r>
            <w:r w:rsidR="001600D3">
              <w:t>debtor</w:t>
            </w:r>
            <w:r w:rsidRPr="00CE1D54">
              <w:t xml:space="preserve"> </w:t>
            </w:r>
            <w:r w:rsidR="001600D3">
              <w:t>agent</w:t>
            </w:r>
            <w:r w:rsidRPr="00CE1D54">
              <w:t xml:space="preserve"> through the </w:t>
            </w:r>
            <w:r w:rsidR="001600D3">
              <w:t>creditor</w:t>
            </w:r>
            <w:r w:rsidRPr="00CE1D54">
              <w:t xml:space="preserve">’s </w:t>
            </w:r>
            <w:r w:rsidR="005439A6">
              <w:t>bank</w:t>
            </w:r>
            <w:r w:rsidRPr="00CE1D54">
              <w:t>.</w:t>
            </w:r>
          </w:p>
          <w:p w:rsidR="00890AD2" w:rsidRPr="00890AD2" w:rsidRDefault="00890AD2" w:rsidP="00890AD2">
            <w:pPr>
              <w:pStyle w:val="TableHeading"/>
            </w:pPr>
            <w:r>
              <w:t>Trigger</w:t>
            </w:r>
          </w:p>
          <w:p w:rsidR="00CE1D54" w:rsidRDefault="00CE1D54" w:rsidP="00CE1D54">
            <w:pPr>
              <w:pStyle w:val="TableText"/>
            </w:pPr>
            <w:r w:rsidRPr="00CF5CEB">
              <w:t xml:space="preserve">All checks by the </w:t>
            </w:r>
            <w:r w:rsidR="001600D3">
              <w:t>debtor</w:t>
            </w:r>
            <w:r w:rsidRPr="00CE1D54">
              <w:t xml:space="preserve"> </w:t>
            </w:r>
            <w:r w:rsidR="001600D3">
              <w:t>agent</w:t>
            </w:r>
            <w:r w:rsidRPr="00CE1D54">
              <w:t xml:space="preserve"> and the </w:t>
            </w:r>
            <w:r w:rsidR="005439A6">
              <w:t>authorisation</w:t>
            </w:r>
            <w:r w:rsidRPr="00CE1D54">
              <w:t xml:space="preserve"> by the </w:t>
            </w:r>
            <w:r w:rsidR="001600D3">
              <w:t>debtor</w:t>
            </w:r>
            <w:r w:rsidRPr="00CE1D54">
              <w:t xml:space="preserve"> are either successful (accepted) (5.1) or failed (rejected) (5.2).</w:t>
            </w:r>
          </w:p>
          <w:p w:rsidR="00890AD2" w:rsidRPr="00890AD2" w:rsidRDefault="00890AD2" w:rsidP="00CE1D54">
            <w:pPr>
              <w:pStyle w:val="TableHeading"/>
            </w:pPr>
            <w:r>
              <w:t>Post-condition</w:t>
            </w:r>
          </w:p>
          <w:p w:rsidR="00890AD2" w:rsidRPr="00890AD2" w:rsidRDefault="00CE1D54" w:rsidP="00890AD2">
            <w:pPr>
              <w:pStyle w:val="TableText"/>
            </w:pPr>
            <w:r w:rsidRPr="00CF5CEB">
              <w:t xml:space="preserve">The MandateAcceptanceReport confirming the acceptance or rejection of the MandateAmendmentRequest is sent to the </w:t>
            </w:r>
            <w:r w:rsidR="001600D3">
              <w:t>creditor</w:t>
            </w:r>
            <w:r w:rsidRPr="00CE1D54">
              <w:t xml:space="preserve"> </w:t>
            </w:r>
            <w:r w:rsidR="001600D3">
              <w:t>agent</w:t>
            </w:r>
            <w:r w:rsidRPr="00CE1D54">
              <w:t>.</w:t>
            </w:r>
          </w:p>
        </w:tc>
        <w:tc>
          <w:tcPr>
            <w:tcW w:w="1471" w:type="dxa"/>
          </w:tcPr>
          <w:p w:rsidR="00890AD2" w:rsidRPr="00890AD2" w:rsidRDefault="00CE1D54" w:rsidP="00890AD2">
            <w:pPr>
              <w:pStyle w:val="TableText"/>
            </w:pPr>
            <w:r>
              <w:t>Debtor</w:t>
            </w:r>
            <w:r w:rsidR="00890AD2" w:rsidRPr="00890AD2">
              <w:t xml:space="preserve"> Agent</w:t>
            </w:r>
          </w:p>
        </w:tc>
      </w:tr>
      <w:tr w:rsidR="00890AD2" w:rsidTr="00890AD2">
        <w:tc>
          <w:tcPr>
            <w:tcW w:w="2552" w:type="dxa"/>
          </w:tcPr>
          <w:p w:rsidR="00890AD2" w:rsidRPr="00890AD2" w:rsidRDefault="00CE1D54" w:rsidP="00CE1D54">
            <w:pPr>
              <w:pStyle w:val="TableText"/>
            </w:pPr>
            <w:r w:rsidRPr="00CF5CEB">
              <w:t>Route MandateAcceptanceReport confirming the acceptance of a Mandate</w:t>
            </w:r>
            <w:r w:rsidRPr="00CE1D54">
              <w:t xml:space="preserve">AmendmentRequest to Creditor Unchanged </w:t>
            </w:r>
            <w:r w:rsidR="00890AD2" w:rsidRPr="00CF5CEB">
              <w:t xml:space="preserve">(5.1.1) </w:t>
            </w:r>
          </w:p>
        </w:tc>
        <w:tc>
          <w:tcPr>
            <w:tcW w:w="5386" w:type="dxa"/>
          </w:tcPr>
          <w:p w:rsidR="00890AD2" w:rsidRPr="00890AD2" w:rsidRDefault="00890AD2" w:rsidP="00890AD2">
            <w:pPr>
              <w:pStyle w:val="TableHeading"/>
            </w:pPr>
            <w:r>
              <w:t>Definition</w:t>
            </w:r>
          </w:p>
          <w:p w:rsidR="00CE1D54" w:rsidRPr="00CE1D54" w:rsidRDefault="00CE1D54" w:rsidP="00CE1D54">
            <w:pPr>
              <w:pStyle w:val="TableText"/>
            </w:pPr>
            <w:r w:rsidRPr="00CF5CEB">
              <w:t xml:space="preserve">The </w:t>
            </w:r>
            <w:r w:rsidR="001600D3">
              <w:t>creditor</w:t>
            </w:r>
            <w:r w:rsidRPr="00CE1D54">
              <w:t xml:space="preserve"> </w:t>
            </w:r>
            <w:r w:rsidR="001600D3">
              <w:t>agent</w:t>
            </w:r>
            <w:r w:rsidRPr="00CE1D54">
              <w:t xml:space="preserve"> forwards, or makes available, the MandateAcceptanceReport confirming the acceptance of MandateAmendmentRequest to the </w:t>
            </w:r>
            <w:r w:rsidR="001600D3">
              <w:t>creditor</w:t>
            </w:r>
            <w:r w:rsidRPr="00CE1D54">
              <w:t xml:space="preserve">. The MandateAcceptanceReport together with original MandateAmendmentRequest is considered to be a valid amendment on an existing </w:t>
            </w:r>
            <w:r w:rsidR="001A30C0">
              <w:t>mandate</w:t>
            </w:r>
            <w:r w:rsidRPr="00CE1D54">
              <w:t xml:space="preserve">, agreed upon by all parties. The amended </w:t>
            </w:r>
            <w:r w:rsidR="001A30C0">
              <w:t>mandate</w:t>
            </w:r>
            <w:r w:rsidRPr="00CE1D54">
              <w:t xml:space="preserve"> will from then on be considered the valid </w:t>
            </w:r>
            <w:r w:rsidR="001A30C0">
              <w:t>mandate</w:t>
            </w:r>
            <w:r w:rsidRPr="00CE1D54">
              <w:t xml:space="preserve"> replacing the original </w:t>
            </w:r>
            <w:r w:rsidR="001A30C0">
              <w:t>mandate</w:t>
            </w:r>
            <w:r w:rsidRPr="00CE1D54">
              <w:t>.</w:t>
            </w:r>
          </w:p>
          <w:p w:rsidR="00890AD2" w:rsidRPr="00890AD2" w:rsidRDefault="00890AD2" w:rsidP="00890AD2">
            <w:pPr>
              <w:pStyle w:val="TableHeading"/>
            </w:pPr>
            <w:r>
              <w:t>Pre-condition</w:t>
            </w:r>
            <w:r w:rsidRPr="00890AD2">
              <w:t xml:space="preserve"> </w:t>
            </w:r>
          </w:p>
          <w:p w:rsidR="00CE1D54" w:rsidRDefault="00CE1D54" w:rsidP="00CE1D54">
            <w:pPr>
              <w:pStyle w:val="TableText"/>
            </w:pPr>
            <w:r w:rsidRPr="00CF5CEB">
              <w:t xml:space="preserve">All checks on a MandateAmendmentRequest, done by the </w:t>
            </w:r>
            <w:r w:rsidR="001600D3">
              <w:t>debtor</w:t>
            </w:r>
            <w:r w:rsidRPr="00CE1D54">
              <w:t xml:space="preserve"> </w:t>
            </w:r>
            <w:r w:rsidR="001600D3">
              <w:t>agent</w:t>
            </w:r>
            <w:r w:rsidRPr="00CE1D54">
              <w:t xml:space="preserve"> have been successful and the </w:t>
            </w:r>
            <w:r w:rsidR="001600D3">
              <w:t>debtor</w:t>
            </w:r>
            <w:r w:rsidRPr="00CE1D54">
              <w:t xml:space="preserve"> </w:t>
            </w:r>
            <w:r w:rsidR="00C13C1F">
              <w:t>authorised</w:t>
            </w:r>
            <w:r w:rsidRPr="00CE1D54">
              <w:t xml:space="preserve"> its </w:t>
            </w:r>
            <w:r w:rsidR="005439A6">
              <w:t>bank</w:t>
            </w:r>
            <w:r w:rsidRPr="00CE1D54">
              <w:t xml:space="preserve"> to process further.</w:t>
            </w:r>
          </w:p>
          <w:p w:rsidR="00890AD2" w:rsidRPr="00890AD2" w:rsidRDefault="00890AD2" w:rsidP="00CE1D54">
            <w:pPr>
              <w:pStyle w:val="TableHeading"/>
            </w:pPr>
            <w:r>
              <w:t>Trigger</w:t>
            </w:r>
          </w:p>
          <w:p w:rsidR="00CE1D54" w:rsidRDefault="00CE1D54" w:rsidP="00CE1D54">
            <w:pPr>
              <w:pStyle w:val="TableText"/>
            </w:pPr>
            <w:r w:rsidRPr="00CF5CEB">
              <w:t xml:space="preserve">The </w:t>
            </w:r>
            <w:r w:rsidR="001600D3">
              <w:t>creditor</w:t>
            </w:r>
            <w:r w:rsidRPr="00CE1D54">
              <w:t xml:space="preserve"> </w:t>
            </w:r>
            <w:r w:rsidR="001600D3">
              <w:t>agent</w:t>
            </w:r>
            <w:r w:rsidRPr="00CE1D54">
              <w:t xml:space="preserve"> received a MandateAcceptanceReport confirming the acceptance of the MandateAmendmentRequest from the </w:t>
            </w:r>
            <w:r w:rsidR="001600D3">
              <w:t>debtor</w:t>
            </w:r>
            <w:r w:rsidRPr="00CE1D54">
              <w:t xml:space="preserve"> </w:t>
            </w:r>
            <w:r w:rsidR="001600D3">
              <w:t>agent</w:t>
            </w:r>
            <w:r w:rsidRPr="00CE1D54">
              <w:t xml:space="preserve">. </w:t>
            </w:r>
          </w:p>
          <w:p w:rsidR="00890AD2" w:rsidRPr="00890AD2" w:rsidRDefault="00890AD2" w:rsidP="00CE1D54">
            <w:pPr>
              <w:pStyle w:val="TableHeading"/>
            </w:pPr>
            <w:r>
              <w:t>Post-condition</w:t>
            </w:r>
          </w:p>
          <w:p w:rsidR="00890AD2" w:rsidRPr="00890AD2" w:rsidRDefault="00CE1D54" w:rsidP="00890AD2">
            <w:pPr>
              <w:pStyle w:val="TableText"/>
            </w:pPr>
            <w:r w:rsidRPr="00CF5CEB">
              <w:lastRenderedPageBreak/>
              <w:t xml:space="preserve">All means for a valid </w:t>
            </w:r>
            <w:r w:rsidR="001A30C0">
              <w:t>mandate</w:t>
            </w:r>
            <w:r w:rsidRPr="00CF5CEB">
              <w:t xml:space="preserve"> have been forwarded, or are made available, to the </w:t>
            </w:r>
            <w:r w:rsidR="001600D3">
              <w:t>creditor</w:t>
            </w:r>
            <w:r w:rsidR="00890AD2" w:rsidRPr="00CF5CEB">
              <w:t>.</w:t>
            </w:r>
          </w:p>
        </w:tc>
        <w:tc>
          <w:tcPr>
            <w:tcW w:w="1471" w:type="dxa"/>
          </w:tcPr>
          <w:p w:rsidR="00CE1D54" w:rsidRDefault="00CE1D54" w:rsidP="00890AD2">
            <w:pPr>
              <w:pStyle w:val="TableText"/>
            </w:pPr>
          </w:p>
          <w:p w:rsidR="00890AD2" w:rsidRPr="00890AD2" w:rsidRDefault="00CE1D54" w:rsidP="00890AD2">
            <w:pPr>
              <w:pStyle w:val="TableText"/>
            </w:pPr>
            <w:r>
              <w:t>Creditor</w:t>
            </w:r>
            <w:r w:rsidR="00890AD2" w:rsidRPr="00890AD2">
              <w:t xml:space="preserve"> </w:t>
            </w:r>
            <w:r w:rsidR="001600D3">
              <w:t>Agent</w:t>
            </w:r>
          </w:p>
        </w:tc>
      </w:tr>
      <w:tr w:rsidR="00890AD2" w:rsidTr="00890AD2">
        <w:tc>
          <w:tcPr>
            <w:tcW w:w="2552" w:type="dxa"/>
          </w:tcPr>
          <w:p w:rsidR="00890AD2" w:rsidRPr="00890AD2" w:rsidRDefault="00CE1D54" w:rsidP="00890AD2">
            <w:pPr>
              <w:pStyle w:val="TableText"/>
            </w:pPr>
            <w:r w:rsidRPr="00CF5CEB">
              <w:t>Route MandateAcceptanceReport confirming the rejection of a Mandate</w:t>
            </w:r>
            <w:r w:rsidRPr="00CE1D54">
              <w:t xml:space="preserve">AmendmentRequest to Creditor Unchanged </w:t>
            </w:r>
            <w:r w:rsidR="00890AD2" w:rsidRPr="00890AD2">
              <w:t xml:space="preserve">(5.2.1) </w:t>
            </w:r>
          </w:p>
        </w:tc>
        <w:tc>
          <w:tcPr>
            <w:tcW w:w="5386" w:type="dxa"/>
          </w:tcPr>
          <w:p w:rsidR="00890AD2" w:rsidRPr="00890AD2" w:rsidRDefault="00890AD2" w:rsidP="00890AD2">
            <w:pPr>
              <w:pStyle w:val="TableHeading"/>
            </w:pPr>
            <w:r>
              <w:t>Definition</w:t>
            </w:r>
          </w:p>
          <w:p w:rsidR="00CE1D54" w:rsidRPr="00CE1D54" w:rsidRDefault="00CE1D54" w:rsidP="00CE1D54">
            <w:pPr>
              <w:pStyle w:val="TableText"/>
            </w:pPr>
            <w:r w:rsidRPr="00CF5CEB">
              <w:t xml:space="preserve">The </w:t>
            </w:r>
            <w:r w:rsidR="001600D3">
              <w:t>creditor</w:t>
            </w:r>
            <w:r w:rsidRPr="00CE1D54">
              <w:t xml:space="preserve"> </w:t>
            </w:r>
            <w:r w:rsidR="003363CE">
              <w:t>agent</w:t>
            </w:r>
            <w:r w:rsidRPr="00CE1D54">
              <w:t xml:space="preserve"> forwards, or makes available, the MandateAcceptanceReport confirming the rejection of the MandateAmendmentRequest </w:t>
            </w:r>
          </w:p>
          <w:p w:rsidR="00890AD2" w:rsidRPr="00890AD2" w:rsidRDefault="00890AD2" w:rsidP="00890AD2">
            <w:pPr>
              <w:pStyle w:val="TableHeading"/>
            </w:pPr>
            <w:r>
              <w:t>Pre-condition</w:t>
            </w:r>
            <w:r w:rsidRPr="00890AD2">
              <w:t xml:space="preserve"> </w:t>
            </w:r>
          </w:p>
          <w:p w:rsidR="00890AD2" w:rsidRPr="00890AD2" w:rsidRDefault="00CE1D54" w:rsidP="00890AD2">
            <w:pPr>
              <w:pStyle w:val="TableText"/>
            </w:pPr>
            <w:r w:rsidRPr="00CF5CEB">
              <w:t xml:space="preserve">All checks on a MandateAmendmentRequest, done by the </w:t>
            </w:r>
            <w:r w:rsidR="001600D3">
              <w:t>debtor</w:t>
            </w:r>
            <w:r w:rsidRPr="00CE1D54">
              <w:t xml:space="preserve"> </w:t>
            </w:r>
            <w:r w:rsidR="003363CE">
              <w:t>agent</w:t>
            </w:r>
            <w:r w:rsidRPr="00CE1D54">
              <w:t xml:space="preserve"> have failed and/or the </w:t>
            </w:r>
            <w:r w:rsidR="001600D3">
              <w:t>debtor</w:t>
            </w:r>
            <w:r w:rsidRPr="00CE1D54">
              <w:t xml:space="preserve"> did not </w:t>
            </w:r>
            <w:r w:rsidR="005439A6">
              <w:t>authrorise</w:t>
            </w:r>
            <w:r w:rsidRPr="00CE1D54">
              <w:t xml:space="preserve"> its </w:t>
            </w:r>
            <w:r w:rsidR="005439A6">
              <w:t>bank</w:t>
            </w:r>
            <w:r w:rsidRPr="00CE1D54">
              <w:t xml:space="preserve"> to process</w:t>
            </w:r>
            <w:r>
              <w:t xml:space="preserve"> further</w:t>
            </w:r>
            <w:r w:rsidR="00890AD2" w:rsidRPr="00890AD2">
              <w:t xml:space="preserve">. </w:t>
            </w:r>
          </w:p>
          <w:p w:rsidR="00890AD2" w:rsidRPr="00890AD2" w:rsidRDefault="00890AD2" w:rsidP="00890AD2">
            <w:pPr>
              <w:pStyle w:val="TableHeading"/>
            </w:pPr>
            <w:r>
              <w:t>Trigger</w:t>
            </w:r>
          </w:p>
          <w:p w:rsidR="00890AD2" w:rsidRPr="00890AD2" w:rsidRDefault="00CE1D54" w:rsidP="00CE1D54">
            <w:pPr>
              <w:pStyle w:val="TableText"/>
            </w:pPr>
            <w:r w:rsidRPr="00CF5CEB">
              <w:t xml:space="preserve">The </w:t>
            </w:r>
            <w:r w:rsidR="001600D3">
              <w:t>creditor</w:t>
            </w:r>
            <w:r w:rsidRPr="00CE1D54">
              <w:t xml:space="preserve"> </w:t>
            </w:r>
            <w:r w:rsidR="003363CE">
              <w:t>agent</w:t>
            </w:r>
            <w:r w:rsidRPr="00CE1D54">
              <w:t xml:space="preserve"> received a MandateAcceptanceReport confirming the rejection of the MandateAmendmentRequest from the </w:t>
            </w:r>
            <w:r w:rsidR="001600D3">
              <w:t>debtor</w:t>
            </w:r>
            <w:r w:rsidRPr="00CE1D54">
              <w:t xml:space="preserve"> </w:t>
            </w:r>
            <w:r w:rsidR="003363CE">
              <w:t>agent</w:t>
            </w:r>
            <w:r w:rsidRPr="00CE1D54">
              <w:t>.</w:t>
            </w:r>
          </w:p>
          <w:p w:rsidR="00890AD2" w:rsidRPr="00890AD2" w:rsidRDefault="00890AD2" w:rsidP="00890AD2">
            <w:pPr>
              <w:pStyle w:val="TableHeading"/>
            </w:pPr>
            <w:r>
              <w:t>Post-condition</w:t>
            </w:r>
          </w:p>
          <w:p w:rsidR="00890AD2" w:rsidRPr="00890AD2" w:rsidRDefault="00CE1D54" w:rsidP="00890AD2">
            <w:pPr>
              <w:pStyle w:val="TableText"/>
            </w:pPr>
            <w:r w:rsidRPr="00CF5CEB">
              <w:t xml:space="preserve">The amendment of an existing </w:t>
            </w:r>
            <w:r w:rsidR="001A30C0">
              <w:t>mandate</w:t>
            </w:r>
            <w:r w:rsidRPr="00CF5CEB">
              <w:t xml:space="preserve"> has failed. The </w:t>
            </w:r>
            <w:r w:rsidR="001600D3">
              <w:t>creditor</w:t>
            </w:r>
            <w:r w:rsidRPr="00CF5CEB">
              <w:t xml:space="preserve"> has to manage the rejection of the MandateAmendmentRequest</w:t>
            </w:r>
            <w:r w:rsidR="00890AD2" w:rsidRPr="00890AD2">
              <w:t>.</w:t>
            </w:r>
          </w:p>
        </w:tc>
        <w:tc>
          <w:tcPr>
            <w:tcW w:w="1471" w:type="dxa"/>
          </w:tcPr>
          <w:p w:rsidR="00890AD2" w:rsidRPr="00890AD2" w:rsidRDefault="00CE1D54" w:rsidP="00890AD2">
            <w:pPr>
              <w:pStyle w:val="TableText"/>
            </w:pPr>
            <w:r>
              <w:t>Creditor</w:t>
            </w:r>
            <w:r w:rsidR="00890AD2" w:rsidRPr="00890AD2">
              <w:t xml:space="preserve"> Agent</w:t>
            </w:r>
          </w:p>
        </w:tc>
      </w:tr>
      <w:tr w:rsidR="00890AD2" w:rsidTr="00890AD2">
        <w:tc>
          <w:tcPr>
            <w:tcW w:w="2552" w:type="dxa"/>
          </w:tcPr>
          <w:p w:rsidR="00890AD2" w:rsidRPr="00890AD2" w:rsidRDefault="00CE1D54" w:rsidP="00890AD2">
            <w:pPr>
              <w:pStyle w:val="TableText"/>
            </w:pPr>
            <w:r w:rsidRPr="00CF5CEB">
              <w:t>Manage the rejection of the Mandate</w:t>
            </w:r>
            <w:r w:rsidRPr="00CE1D54">
              <w:t xml:space="preserve">AmendmentRequest </w:t>
            </w:r>
            <w:r w:rsidR="00890AD2" w:rsidRPr="00890AD2">
              <w:t>(6)</w:t>
            </w:r>
          </w:p>
        </w:tc>
        <w:tc>
          <w:tcPr>
            <w:tcW w:w="5386" w:type="dxa"/>
          </w:tcPr>
          <w:p w:rsidR="00890AD2" w:rsidRPr="00890AD2" w:rsidRDefault="00890AD2" w:rsidP="00890AD2">
            <w:pPr>
              <w:pStyle w:val="TableHeading"/>
            </w:pPr>
            <w:r>
              <w:t>Definition</w:t>
            </w:r>
          </w:p>
          <w:p w:rsidR="00CE1D54" w:rsidRDefault="00CE1D54" w:rsidP="00CE1D54">
            <w:pPr>
              <w:pStyle w:val="TableText"/>
            </w:pPr>
            <w:r w:rsidRPr="00CF5CEB">
              <w:t xml:space="preserve">The </w:t>
            </w:r>
            <w:r w:rsidR="001600D3">
              <w:t>creditor</w:t>
            </w:r>
            <w:r w:rsidRPr="00CF5CEB">
              <w:t xml:space="preserve"> has received, or has retrieved, a MandateAcceptanceReport </w:t>
            </w:r>
            <w:r w:rsidR="005439A6">
              <w:t xml:space="preserve">confirming the rejection on its </w:t>
            </w:r>
            <w:r w:rsidRPr="00CF5CEB">
              <w:t xml:space="preserve">MandateAmendmentRequest from the </w:t>
            </w:r>
            <w:r w:rsidR="001600D3">
              <w:t>creditor</w:t>
            </w:r>
            <w:r w:rsidRPr="00CE1D54">
              <w:t xml:space="preserve"> </w:t>
            </w:r>
            <w:r w:rsidR="001600D3">
              <w:t>agent</w:t>
            </w:r>
            <w:r>
              <w:t>.</w:t>
            </w:r>
          </w:p>
          <w:p w:rsidR="00890AD2" w:rsidRPr="00890AD2" w:rsidRDefault="00890AD2" w:rsidP="00CE1D54">
            <w:pPr>
              <w:pStyle w:val="TableHeading"/>
            </w:pPr>
            <w:r>
              <w:t>Pre-condition</w:t>
            </w:r>
            <w:r w:rsidRPr="00890AD2">
              <w:t xml:space="preserve"> </w:t>
            </w:r>
          </w:p>
          <w:p w:rsidR="00890AD2" w:rsidRPr="00890AD2" w:rsidRDefault="00CE1D54" w:rsidP="00890AD2">
            <w:pPr>
              <w:pStyle w:val="TableText"/>
            </w:pPr>
            <w:r w:rsidRPr="00CF5CEB">
              <w:t xml:space="preserve">The </w:t>
            </w:r>
            <w:r w:rsidR="001600D3">
              <w:t>creditor</w:t>
            </w:r>
            <w:r w:rsidRPr="00CE1D54">
              <w:t xml:space="preserve"> </w:t>
            </w:r>
            <w:r w:rsidR="001600D3">
              <w:t>agent</w:t>
            </w:r>
            <w:r w:rsidRPr="00CE1D54">
              <w:t xml:space="preserve"> has received a MandateAcceptanceReport confirming the rejection of the MandateAmendmentRequest from the </w:t>
            </w:r>
            <w:r w:rsidR="001600D3">
              <w:t>debtor</w:t>
            </w:r>
            <w:r w:rsidRPr="00CE1D54">
              <w:t xml:space="preserve"> </w:t>
            </w:r>
            <w:r w:rsidR="001600D3">
              <w:t>agent</w:t>
            </w:r>
            <w:r w:rsidRPr="00CE1D54">
              <w:t xml:space="preserve"> and has forwarded, or made available, this message to the </w:t>
            </w:r>
            <w:r w:rsidR="001600D3">
              <w:t>creditor</w:t>
            </w:r>
            <w:r w:rsidR="00890AD2" w:rsidRPr="00890AD2">
              <w:t>.</w:t>
            </w:r>
          </w:p>
          <w:p w:rsidR="00890AD2" w:rsidRPr="00890AD2" w:rsidRDefault="00890AD2" w:rsidP="00890AD2">
            <w:pPr>
              <w:pStyle w:val="TableHeading"/>
            </w:pPr>
            <w:r>
              <w:t>Trigger</w:t>
            </w:r>
          </w:p>
          <w:p w:rsidR="00CE1D54" w:rsidRDefault="00CE1D54" w:rsidP="00CE1D54">
            <w:pPr>
              <w:pStyle w:val="TableText"/>
            </w:pPr>
            <w:r w:rsidRPr="00CF5CEB">
              <w:t xml:space="preserve">The MandateAmendmentRequest has been rejected by the </w:t>
            </w:r>
            <w:r w:rsidR="001600D3">
              <w:t>debtor</w:t>
            </w:r>
            <w:r w:rsidRPr="00CE1D54">
              <w:t xml:space="preserve"> </w:t>
            </w:r>
            <w:r w:rsidR="001600D3">
              <w:t>agent</w:t>
            </w:r>
            <w:r w:rsidRPr="00CE1D54">
              <w:t xml:space="preserve">, </w:t>
            </w:r>
            <w:r w:rsidR="001600D3">
              <w:t>creditor</w:t>
            </w:r>
            <w:r w:rsidRPr="00CE1D54">
              <w:t xml:space="preserve"> </w:t>
            </w:r>
            <w:r w:rsidR="001600D3">
              <w:t>agent</w:t>
            </w:r>
            <w:r w:rsidRPr="00CE1D54">
              <w:t xml:space="preserve"> and/or the </w:t>
            </w:r>
            <w:r w:rsidR="001600D3">
              <w:t>debtor</w:t>
            </w:r>
            <w:r w:rsidRPr="00CE1D54">
              <w:t>.</w:t>
            </w:r>
          </w:p>
          <w:p w:rsidR="00890AD2" w:rsidRPr="00890AD2" w:rsidRDefault="00890AD2" w:rsidP="00CE1D54">
            <w:pPr>
              <w:pStyle w:val="TableHeading"/>
            </w:pPr>
            <w:r>
              <w:t>Post-condition</w:t>
            </w:r>
          </w:p>
          <w:p w:rsidR="00890AD2" w:rsidRPr="00890AD2" w:rsidRDefault="00CE1D54" w:rsidP="00890AD2">
            <w:pPr>
              <w:pStyle w:val="TableText"/>
            </w:pPr>
            <w:r w:rsidRPr="00CF5CEB">
              <w:t xml:space="preserve">A decision has to be taken by the </w:t>
            </w:r>
            <w:r w:rsidR="001600D3">
              <w:t>creditor</w:t>
            </w:r>
            <w:r w:rsidRPr="00CF5CEB">
              <w:t xml:space="preserve"> on how to manage the rejection of the MandateAmendmentRequest.</w:t>
            </w:r>
          </w:p>
        </w:tc>
        <w:tc>
          <w:tcPr>
            <w:tcW w:w="1471" w:type="dxa"/>
          </w:tcPr>
          <w:p w:rsidR="00890AD2" w:rsidRPr="00890AD2" w:rsidRDefault="00CE1D54" w:rsidP="00890AD2">
            <w:pPr>
              <w:pStyle w:val="TableText"/>
            </w:pPr>
            <w:r>
              <w:t>Creditor</w:t>
            </w:r>
          </w:p>
        </w:tc>
      </w:tr>
    </w:tbl>
    <w:p w:rsidR="00ED03A2" w:rsidRPr="00ED03A2" w:rsidRDefault="00ED03A2" w:rsidP="00ED03A2">
      <w:pPr>
        <w:pStyle w:val="Heading2"/>
      </w:pPr>
      <w:bookmarkStart w:id="33" w:name="_Toc411521377"/>
      <w:bookmarkStart w:id="34" w:name="_Toc531340843"/>
      <w:r>
        <w:lastRenderedPageBreak/>
        <w:t>Mandate</w:t>
      </w:r>
      <w:r w:rsidR="00C13C1F">
        <w:t xml:space="preserve"> </w:t>
      </w:r>
      <w:r>
        <w:t>Amendment</w:t>
      </w:r>
      <w:r w:rsidR="00C13C1F">
        <w:t xml:space="preserve"> </w:t>
      </w:r>
      <w:r>
        <w:t xml:space="preserve">Request </w:t>
      </w:r>
      <w:r w:rsidRPr="00ED03A2">
        <w:t>by Debtor</w:t>
      </w:r>
      <w:bookmarkEnd w:id="33"/>
      <w:bookmarkEnd w:id="34"/>
    </w:p>
    <w:p w:rsidR="00890AD2" w:rsidRDefault="00ED03A2" w:rsidP="00ED03A2">
      <w:pPr>
        <w:pStyle w:val="Graphic"/>
      </w:pPr>
      <w:r w:rsidRPr="00ED03A2">
        <w:object w:dxaOrig="14763" w:dyaOrig="10865">
          <v:shape id="_x0000_i1032" type="#_x0000_t75" style="width:451.5pt;height:332.25pt" o:ole="">
            <v:imagedata r:id="rId38" o:title=""/>
          </v:shape>
          <o:OLEObject Type="Embed" ProgID="Visio.Drawing.11" ShapeID="_x0000_i1032" DrawAspect="Content" ObjectID="_1667850337" r:id="rId39"/>
        </w:object>
      </w:r>
    </w:p>
    <w:tbl>
      <w:tblPr>
        <w:tblStyle w:val="TableShaded1stRow"/>
        <w:tblW w:w="0" w:type="auto"/>
        <w:tblInd w:w="108" w:type="dxa"/>
        <w:tblLayout w:type="fixed"/>
        <w:tblLook w:val="04A0" w:firstRow="1" w:lastRow="0" w:firstColumn="1" w:lastColumn="0" w:noHBand="0" w:noVBand="1"/>
      </w:tblPr>
      <w:tblGrid>
        <w:gridCol w:w="2552"/>
        <w:gridCol w:w="5386"/>
        <w:gridCol w:w="1471"/>
      </w:tblGrid>
      <w:tr w:rsidR="00ED03A2" w:rsidTr="000D2B90">
        <w:trPr>
          <w:cnfStyle w:val="100000000000" w:firstRow="1" w:lastRow="0" w:firstColumn="0" w:lastColumn="0" w:oddVBand="0" w:evenVBand="0" w:oddHBand="0" w:evenHBand="0" w:firstRowFirstColumn="0" w:firstRowLastColumn="0" w:lastRowFirstColumn="0" w:lastRowLastColumn="0"/>
        </w:trPr>
        <w:tc>
          <w:tcPr>
            <w:tcW w:w="2552" w:type="dxa"/>
          </w:tcPr>
          <w:p w:rsidR="00ED03A2" w:rsidRDefault="00ED03A2" w:rsidP="00ED03A2">
            <w:pPr>
              <w:pStyle w:val="TableHeading"/>
            </w:pPr>
            <w:r>
              <w:t>Step</w:t>
            </w:r>
          </w:p>
        </w:tc>
        <w:tc>
          <w:tcPr>
            <w:tcW w:w="5386" w:type="dxa"/>
          </w:tcPr>
          <w:p w:rsidR="00ED03A2" w:rsidRDefault="00ED03A2" w:rsidP="00ED03A2">
            <w:pPr>
              <w:pStyle w:val="TableHeading"/>
            </w:pPr>
            <w:r>
              <w:t>Description</w:t>
            </w:r>
          </w:p>
        </w:tc>
        <w:tc>
          <w:tcPr>
            <w:tcW w:w="1471" w:type="dxa"/>
          </w:tcPr>
          <w:p w:rsidR="00ED03A2" w:rsidRDefault="00ED03A2" w:rsidP="00ED03A2">
            <w:pPr>
              <w:pStyle w:val="TableText"/>
            </w:pPr>
            <w:r>
              <w:t>Initiator</w:t>
            </w:r>
          </w:p>
        </w:tc>
      </w:tr>
      <w:tr w:rsidR="00ED03A2" w:rsidTr="000D2B90">
        <w:tc>
          <w:tcPr>
            <w:tcW w:w="2552" w:type="dxa"/>
          </w:tcPr>
          <w:p w:rsidR="00ED03A2" w:rsidRPr="00ED03A2" w:rsidRDefault="00ED03A2" w:rsidP="00ED03A2">
            <w:pPr>
              <w:pStyle w:val="TableText"/>
            </w:pPr>
            <w:r w:rsidRPr="00CF5CEB">
              <w:t xml:space="preserve">Prepare </w:t>
            </w:r>
            <w:r w:rsidRPr="00ED03A2">
              <w:t>MandateAmendmentRequest (1)</w:t>
            </w:r>
          </w:p>
        </w:tc>
        <w:tc>
          <w:tcPr>
            <w:tcW w:w="5386" w:type="dxa"/>
          </w:tcPr>
          <w:p w:rsidR="00ED03A2" w:rsidRPr="00ED03A2" w:rsidRDefault="00ED03A2" w:rsidP="00ED03A2">
            <w:pPr>
              <w:pStyle w:val="TableHeading"/>
            </w:pPr>
            <w:r>
              <w:t>Definition</w:t>
            </w:r>
            <w:r w:rsidRPr="00ED03A2">
              <w:t xml:space="preserve"> </w:t>
            </w:r>
          </w:p>
          <w:p w:rsidR="00ED03A2" w:rsidRPr="00ED03A2" w:rsidRDefault="00ED03A2" w:rsidP="00ED03A2">
            <w:pPr>
              <w:pStyle w:val="TableText"/>
            </w:pPr>
            <w:r w:rsidRPr="00CF5CEB">
              <w:t xml:space="preserve">The </w:t>
            </w:r>
            <w:r w:rsidR="001600D3">
              <w:t>debtor</w:t>
            </w:r>
            <w:r w:rsidRPr="00CF5CEB">
              <w:t xml:space="preserve"> prepares a MandateAmendmentRequest to request the amendment of certain information in an existing </w:t>
            </w:r>
            <w:r w:rsidR="001A30C0">
              <w:t>mandate</w:t>
            </w:r>
            <w:r w:rsidRPr="00CF5CEB">
              <w:t xml:space="preserve">; this request includes the old and new data of the element(s) to be amended. The </w:t>
            </w:r>
            <w:r w:rsidR="001600D3">
              <w:t>debtor</w:t>
            </w:r>
            <w:r w:rsidRPr="00CF5CEB">
              <w:t xml:space="preserve"> will then submit the request to the </w:t>
            </w:r>
            <w:r w:rsidR="001600D3">
              <w:t>debtor</w:t>
            </w:r>
            <w:r w:rsidRPr="00ED03A2">
              <w:t xml:space="preserve"> </w:t>
            </w:r>
            <w:r w:rsidR="001600D3">
              <w:t>agent</w:t>
            </w:r>
            <w:r w:rsidRPr="00ED03A2">
              <w:t>..</w:t>
            </w:r>
          </w:p>
          <w:p w:rsidR="00ED03A2" w:rsidRPr="00ED03A2" w:rsidRDefault="00ED03A2" w:rsidP="00ED03A2">
            <w:pPr>
              <w:pStyle w:val="TableHeading"/>
            </w:pPr>
            <w:r>
              <w:t>Pre-condition</w:t>
            </w:r>
          </w:p>
          <w:p w:rsidR="00ED03A2" w:rsidRPr="00ED03A2" w:rsidRDefault="00ED03A2" w:rsidP="00ED03A2">
            <w:pPr>
              <w:pStyle w:val="TableText"/>
            </w:pPr>
            <w:r w:rsidRPr="00CF5CEB">
              <w:t>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CF5CEB">
              <w:t xml:space="preserve"> must have an existing </w:t>
            </w:r>
            <w:r w:rsidR="001A30C0">
              <w:t>mandate</w:t>
            </w:r>
            <w:r w:rsidRPr="00CF5CEB">
              <w:t xml:space="preserve"> in place and the </w:t>
            </w:r>
            <w:r w:rsidR="001600D3">
              <w:t>debtor</w:t>
            </w:r>
            <w:r w:rsidRPr="00CF5CEB">
              <w:t xml:space="preserve"> </w:t>
            </w:r>
            <w:r w:rsidR="0047291A">
              <w:t>account</w:t>
            </w:r>
            <w:r w:rsidRPr="00CF5CEB">
              <w:t xml:space="preserve"> and </w:t>
            </w:r>
            <w:r w:rsidR="001600D3">
              <w:t>creditor</w:t>
            </w:r>
            <w:r w:rsidRPr="00CF5CEB">
              <w:t xml:space="preserve"> </w:t>
            </w:r>
            <w:r w:rsidR="0047291A">
              <w:t>account</w:t>
            </w:r>
            <w:r w:rsidRPr="00CF5CEB">
              <w:t xml:space="preserve"> are held at the financial institutions mentioned in the existing </w:t>
            </w:r>
            <w:r w:rsidR="001A30C0">
              <w:t>mandate</w:t>
            </w:r>
            <w:r w:rsidRPr="00CF5CEB">
              <w:t xml:space="preserve">. </w:t>
            </w:r>
          </w:p>
          <w:p w:rsidR="00ED03A2" w:rsidRPr="00ED03A2" w:rsidRDefault="00ED03A2" w:rsidP="00ED03A2">
            <w:pPr>
              <w:pStyle w:val="TableHeading"/>
            </w:pPr>
            <w:r>
              <w:t>Trigger</w:t>
            </w:r>
          </w:p>
          <w:p w:rsidR="00ED03A2" w:rsidRPr="00ED03A2" w:rsidRDefault="00ED03A2" w:rsidP="00ED03A2">
            <w:pPr>
              <w:pStyle w:val="TableText"/>
            </w:pPr>
            <w:r w:rsidRPr="00CF5CEB">
              <w:t xml:space="preserve">Certain data elements essential to the </w:t>
            </w:r>
            <w:r w:rsidR="001A30C0">
              <w:t>mandate</w:t>
            </w:r>
            <w:r w:rsidRPr="00CF5CEB">
              <w:t xml:space="preserve"> related transactions have to be amended.</w:t>
            </w:r>
          </w:p>
          <w:p w:rsidR="00ED03A2" w:rsidRPr="00ED03A2" w:rsidRDefault="00ED03A2" w:rsidP="00ED03A2">
            <w:pPr>
              <w:pStyle w:val="TableHeading"/>
            </w:pPr>
            <w:r>
              <w:t>Post-condition</w:t>
            </w:r>
          </w:p>
          <w:p w:rsidR="00ED03A2" w:rsidRPr="00ED03A2" w:rsidRDefault="00ED03A2" w:rsidP="00ED03A2">
            <w:pPr>
              <w:pStyle w:val="TableText"/>
            </w:pPr>
            <w:r w:rsidRPr="00CF5CEB">
              <w:t xml:space="preserve">The MandateAmendmentRequest is ready to be sent to the </w:t>
            </w:r>
            <w:r w:rsidR="001600D3">
              <w:t>debtor</w:t>
            </w:r>
            <w:r w:rsidRPr="00ED03A2">
              <w:t xml:space="preserve"> </w:t>
            </w:r>
            <w:r w:rsidR="001600D3">
              <w:t>agent</w:t>
            </w:r>
            <w:r w:rsidRPr="00ED03A2">
              <w:t>.</w:t>
            </w:r>
          </w:p>
        </w:tc>
        <w:tc>
          <w:tcPr>
            <w:tcW w:w="1471" w:type="dxa"/>
          </w:tcPr>
          <w:p w:rsidR="00ED03A2" w:rsidRPr="00ED03A2" w:rsidRDefault="00ED03A2" w:rsidP="00ED03A2">
            <w:pPr>
              <w:pStyle w:val="TableText"/>
            </w:pPr>
            <w:r w:rsidRPr="00CF5CEB">
              <w:t>Debtor</w:t>
            </w:r>
          </w:p>
        </w:tc>
      </w:tr>
      <w:tr w:rsidR="00ED03A2" w:rsidTr="000D2B90">
        <w:tc>
          <w:tcPr>
            <w:tcW w:w="2552" w:type="dxa"/>
          </w:tcPr>
          <w:p w:rsidR="00ED03A2" w:rsidRPr="00ED03A2" w:rsidRDefault="00ED03A2" w:rsidP="00ED03A2">
            <w:pPr>
              <w:pStyle w:val="TableText"/>
            </w:pPr>
            <w:r w:rsidRPr="002D67A4">
              <w:t>Authenticate KYC AML</w:t>
            </w:r>
            <w:r w:rsidRPr="00ED03A2">
              <w:t xml:space="preserve"> (2,3)</w:t>
            </w:r>
          </w:p>
        </w:tc>
        <w:tc>
          <w:tcPr>
            <w:tcW w:w="5386" w:type="dxa"/>
          </w:tcPr>
          <w:p w:rsidR="00ED03A2" w:rsidRPr="00ED03A2" w:rsidRDefault="00ED03A2" w:rsidP="00ED03A2">
            <w:pPr>
              <w:pStyle w:val="TableHeading"/>
            </w:pPr>
            <w:r>
              <w:t>Definition</w:t>
            </w:r>
          </w:p>
          <w:p w:rsidR="00ED03A2" w:rsidRPr="00ED03A2" w:rsidRDefault="00ED03A2" w:rsidP="00ED03A2">
            <w:pPr>
              <w:pStyle w:val="TableText"/>
            </w:pPr>
            <w:r w:rsidRPr="00CF5CEB">
              <w:t xml:space="preserve">This is the process through which the </w:t>
            </w:r>
            <w:r w:rsidR="001600D3">
              <w:t>debtor</w:t>
            </w:r>
            <w:r w:rsidRPr="00ED03A2">
              <w:t xml:space="preserve"> </w:t>
            </w:r>
            <w:r w:rsidR="001600D3">
              <w:t>agent</w:t>
            </w:r>
            <w:r w:rsidRPr="00ED03A2">
              <w:t xml:space="preserve"> (2) checks the authentication of the sender of the </w:t>
            </w:r>
            <w:r w:rsidRPr="00ED03A2">
              <w:lastRenderedPageBreak/>
              <w:t xml:space="preserve">MandateAmendmentRequest and investigates the parties in the message in order to identify all the possible risks (such as, financial or reputation) for the </w:t>
            </w:r>
            <w:r w:rsidR="001600D3">
              <w:t>debtor</w:t>
            </w:r>
            <w:r w:rsidRPr="00ED03A2">
              <w:t xml:space="preserve"> </w:t>
            </w:r>
            <w:r w:rsidR="001600D3">
              <w:t>agent</w:t>
            </w:r>
            <w:r w:rsidRPr="00ED03A2">
              <w:t xml:space="preserve">. In the same way the </w:t>
            </w:r>
            <w:r w:rsidR="001600D3">
              <w:t>creditor</w:t>
            </w:r>
            <w:r w:rsidRPr="00ED03A2">
              <w:t xml:space="preserve"> </w:t>
            </w:r>
            <w:r w:rsidR="001600D3">
              <w:t>agent</w:t>
            </w:r>
            <w:r w:rsidRPr="00ED03A2">
              <w:t xml:space="preserve"> (3) checks the authentication and investigates the parties mentioned in the message in order to identify all the possible risks for the </w:t>
            </w:r>
            <w:r w:rsidR="001600D3">
              <w:t>creditor</w:t>
            </w:r>
            <w:r w:rsidRPr="00ED03A2">
              <w:t xml:space="preserve"> </w:t>
            </w:r>
            <w:r w:rsidR="001600D3">
              <w:t>agent</w:t>
            </w:r>
            <w:r w:rsidRPr="00ED03A2">
              <w:t xml:space="preserve">. Part of this process is obligatory through regulation. </w:t>
            </w:r>
          </w:p>
          <w:p w:rsidR="00ED03A2" w:rsidRDefault="00ED03A2" w:rsidP="00ED03A2">
            <w:pPr>
              <w:pStyle w:val="TableText"/>
            </w:pPr>
            <w:r w:rsidRPr="00CF5CEB">
              <w:t xml:space="preserve">Authentication is done throughout the processing within a </w:t>
            </w:r>
            <w:r w:rsidR="00790875">
              <w:t>financial institution</w:t>
            </w:r>
            <w:r w:rsidRPr="00CF5CEB">
              <w:t xml:space="preserve">. Authentication is only shown in this activity diagram in this particular place to have a representation of </w:t>
            </w:r>
            <w:r w:rsidR="001A30C0">
              <w:t>authentication</w:t>
            </w:r>
            <w:r w:rsidRPr="00CF5CEB">
              <w:t xml:space="preserve"> NOT to indicate the exact location of the process step.</w:t>
            </w:r>
          </w:p>
          <w:p w:rsidR="00ED03A2" w:rsidRPr="00ED03A2" w:rsidRDefault="00ED03A2" w:rsidP="00ED03A2">
            <w:pPr>
              <w:pStyle w:val="TableHeading"/>
            </w:pPr>
            <w:r>
              <w:t>Pre-condition</w:t>
            </w:r>
            <w:r w:rsidRPr="00ED03A2">
              <w:t xml:space="preserve"> </w:t>
            </w:r>
          </w:p>
          <w:p w:rsidR="00ED03A2" w:rsidRPr="00ED03A2" w:rsidRDefault="00ED03A2" w:rsidP="00ED03A2">
            <w:pPr>
              <w:pStyle w:val="TableText"/>
            </w:pPr>
            <w:r w:rsidRPr="00CF5CEB">
              <w:t xml:space="preserve">The </w:t>
            </w:r>
            <w:r w:rsidR="001600D3">
              <w:t>debtor</w:t>
            </w:r>
            <w:r w:rsidRPr="00CF5CEB">
              <w:t xml:space="preserve"> has sent MandateAmendmentRequest to the </w:t>
            </w:r>
            <w:r w:rsidR="001600D3">
              <w:t>debtor</w:t>
            </w:r>
            <w:r w:rsidRPr="00ED03A2">
              <w:t xml:space="preserve"> </w:t>
            </w:r>
            <w:r w:rsidR="001600D3">
              <w:t>agent</w:t>
            </w:r>
            <w:r w:rsidRPr="00ED03A2">
              <w:t>.</w:t>
            </w:r>
          </w:p>
          <w:p w:rsidR="00ED03A2" w:rsidRPr="00ED03A2" w:rsidRDefault="00ED03A2" w:rsidP="00ED03A2">
            <w:pPr>
              <w:pStyle w:val="TableHeading"/>
            </w:pPr>
            <w:r>
              <w:t>Trigger</w:t>
            </w:r>
          </w:p>
          <w:p w:rsidR="00ED03A2" w:rsidRPr="00ED03A2" w:rsidRDefault="00ED03A2" w:rsidP="00ED03A2">
            <w:pPr>
              <w:pStyle w:val="TableText"/>
            </w:pPr>
            <w:r w:rsidRPr="00CF5CEB">
              <w:t xml:space="preserve">The </w:t>
            </w:r>
            <w:r w:rsidR="001600D3">
              <w:t>debtor</w:t>
            </w:r>
            <w:r w:rsidRPr="00ED03A2">
              <w:t xml:space="preserve"> </w:t>
            </w:r>
            <w:r w:rsidR="001600D3">
              <w:t>agent</w:t>
            </w:r>
            <w:r w:rsidRPr="00ED03A2">
              <w:t xml:space="preserve"> has received a MandateAmendmentRequest from the </w:t>
            </w:r>
            <w:r w:rsidR="001600D3">
              <w:t>debtor</w:t>
            </w:r>
            <w:r w:rsidRPr="00ED03A2">
              <w:t>.</w:t>
            </w:r>
          </w:p>
          <w:p w:rsidR="00ED03A2" w:rsidRPr="00ED03A2" w:rsidRDefault="00ED03A2" w:rsidP="00ED03A2">
            <w:pPr>
              <w:pStyle w:val="TableHeading"/>
            </w:pPr>
            <w:r>
              <w:t>Post-condition</w:t>
            </w:r>
          </w:p>
          <w:p w:rsidR="00ED03A2" w:rsidRPr="00ED03A2" w:rsidRDefault="00ED03A2" w:rsidP="00ED03A2">
            <w:pPr>
              <w:pStyle w:val="TableText"/>
            </w:pPr>
            <w:r w:rsidRPr="00CF5CEB">
              <w:t>The authentication has been either successful or it has failed. If the authentication check failed, the process of rejection of the MandateAmendmentRequest is started.</w:t>
            </w:r>
          </w:p>
        </w:tc>
        <w:tc>
          <w:tcPr>
            <w:tcW w:w="1471" w:type="dxa"/>
          </w:tcPr>
          <w:p w:rsidR="00ED03A2" w:rsidRPr="00ED03A2" w:rsidRDefault="00ED03A2" w:rsidP="00ED03A2">
            <w:pPr>
              <w:pStyle w:val="TableText"/>
            </w:pPr>
            <w:r w:rsidRPr="00CF5CEB">
              <w:lastRenderedPageBreak/>
              <w:t>Debtor Agent / Creditor Agent</w:t>
            </w:r>
          </w:p>
        </w:tc>
      </w:tr>
      <w:tr w:rsidR="00ED03A2" w:rsidTr="000D2B90">
        <w:tc>
          <w:tcPr>
            <w:tcW w:w="2552" w:type="dxa"/>
          </w:tcPr>
          <w:p w:rsidR="00ED03A2" w:rsidRPr="00ED03A2" w:rsidRDefault="00ED03A2" w:rsidP="00ED03A2">
            <w:pPr>
              <w:pStyle w:val="TableText"/>
            </w:pPr>
            <w:r w:rsidRPr="00CF5CEB">
              <w:t>Authorise Mandate</w:t>
            </w:r>
            <w:r w:rsidRPr="00ED03A2">
              <w:t>AmendmentRequest (4.1)</w:t>
            </w:r>
          </w:p>
        </w:tc>
        <w:tc>
          <w:tcPr>
            <w:tcW w:w="5386" w:type="dxa"/>
          </w:tcPr>
          <w:p w:rsidR="00ED03A2" w:rsidRPr="00ED03A2" w:rsidRDefault="00ED03A2" w:rsidP="00ED03A2">
            <w:pPr>
              <w:pStyle w:val="TableHeading"/>
            </w:pPr>
            <w:r>
              <w:t>Definition</w:t>
            </w:r>
          </w:p>
          <w:p w:rsidR="00ED03A2" w:rsidRDefault="00ED03A2" w:rsidP="00ED03A2">
            <w:pPr>
              <w:pStyle w:val="TableText"/>
            </w:pPr>
            <w:r w:rsidRPr="00CF5CEB">
              <w:t xml:space="preserve">This is the activity through which the </w:t>
            </w:r>
            <w:r w:rsidR="001600D3">
              <w:t>creditor</w:t>
            </w:r>
            <w:r w:rsidRPr="00ED03A2">
              <w:t xml:space="preserve"> </w:t>
            </w:r>
            <w:r w:rsidR="001600D3">
              <w:t>agent</w:t>
            </w:r>
            <w:r w:rsidRPr="00ED03A2">
              <w:t xml:space="preserve"> checks, that is, whether the </w:t>
            </w:r>
            <w:r w:rsidR="001600D3">
              <w:t>creditor</w:t>
            </w:r>
            <w:r w:rsidRPr="00ED03A2">
              <w:t xml:space="preserve">’s account is </w:t>
            </w:r>
            <w:r w:rsidR="00C13C1F">
              <w:t>authorised</w:t>
            </w:r>
            <w:r w:rsidRPr="00ED03A2">
              <w:t xml:space="preserve"> for the mandate related type of payments, and asks the </w:t>
            </w:r>
            <w:r w:rsidR="001600D3">
              <w:t>creditor</w:t>
            </w:r>
            <w:r w:rsidRPr="00ED03A2">
              <w:t xml:space="preserve"> for authorisation and to confirm whether he accepts or rejects the MandateAmendmentRequest. The means of </w:t>
            </w:r>
            <w:r w:rsidR="005439A6">
              <w:t>authorisation</w:t>
            </w:r>
            <w:r w:rsidRPr="00ED03A2">
              <w:t xml:space="preserve"> and validation by the </w:t>
            </w:r>
            <w:r w:rsidR="001600D3">
              <w:t>creditor</w:t>
            </w:r>
            <w:r w:rsidRPr="00ED03A2">
              <w:t xml:space="preserve"> </w:t>
            </w:r>
            <w:r w:rsidR="001600D3">
              <w:t>agent</w:t>
            </w:r>
            <w:r w:rsidRPr="00ED03A2">
              <w:t xml:space="preserve">, between the </w:t>
            </w:r>
            <w:r w:rsidR="001600D3">
              <w:t>creditor</w:t>
            </w:r>
            <w:r w:rsidRPr="00ED03A2">
              <w:t xml:space="preserve"> </w:t>
            </w:r>
            <w:r w:rsidR="001600D3">
              <w:t>agent</w:t>
            </w:r>
            <w:r w:rsidRPr="00ED03A2">
              <w:t xml:space="preserve"> and the </w:t>
            </w:r>
            <w:r w:rsidR="001600D3">
              <w:t>creditor</w:t>
            </w:r>
            <w:r w:rsidRPr="00ED03A2">
              <w:t xml:space="preserve"> are out of scope of this project and are part of the service offering of the </w:t>
            </w:r>
            <w:r w:rsidR="001600D3">
              <w:t>creditor</w:t>
            </w:r>
            <w:r w:rsidRPr="00ED03A2">
              <w:t xml:space="preserve"> </w:t>
            </w:r>
            <w:r w:rsidR="001600D3">
              <w:t>agent</w:t>
            </w:r>
            <w:r w:rsidRPr="00ED03A2">
              <w:t>.</w:t>
            </w:r>
          </w:p>
          <w:p w:rsidR="00ED03A2" w:rsidRPr="00ED03A2" w:rsidRDefault="00ED03A2" w:rsidP="00ED03A2">
            <w:pPr>
              <w:pStyle w:val="TableHeading"/>
            </w:pPr>
            <w:r>
              <w:t>Pre-condition</w:t>
            </w:r>
            <w:r w:rsidRPr="00ED03A2">
              <w:t xml:space="preserve"> </w:t>
            </w:r>
          </w:p>
          <w:p w:rsidR="00ED03A2" w:rsidRPr="00ED03A2" w:rsidRDefault="00ED03A2" w:rsidP="00ED03A2">
            <w:pPr>
              <w:pStyle w:val="TableText"/>
            </w:pPr>
            <w:r w:rsidRPr="00CF5CEB">
              <w:t>All preceding authentication and validation checks have been successful.</w:t>
            </w:r>
          </w:p>
          <w:p w:rsidR="00ED03A2" w:rsidRPr="00ED03A2" w:rsidRDefault="00ED03A2" w:rsidP="00ED03A2">
            <w:pPr>
              <w:pStyle w:val="TableHeading"/>
            </w:pPr>
            <w:r>
              <w:t>Trigger</w:t>
            </w:r>
          </w:p>
          <w:p w:rsidR="00ED03A2" w:rsidRDefault="00ED03A2" w:rsidP="00ED03A2">
            <w:pPr>
              <w:pStyle w:val="TableText"/>
            </w:pPr>
            <w:r w:rsidRPr="00CF5CEB">
              <w:t>The authentication check has been successful and it has been confirmed that the MandateAmendmentRequest is either accepted or rejected.</w:t>
            </w:r>
          </w:p>
          <w:p w:rsidR="00ED03A2" w:rsidRPr="00ED03A2" w:rsidRDefault="00ED03A2" w:rsidP="00ED03A2">
            <w:pPr>
              <w:pStyle w:val="TableHeading"/>
            </w:pPr>
            <w:r>
              <w:t>Post-condition</w:t>
            </w:r>
          </w:p>
          <w:p w:rsidR="00ED03A2" w:rsidRPr="00ED03A2" w:rsidRDefault="00ED03A2" w:rsidP="00ED03A2">
            <w:pPr>
              <w:pStyle w:val="TableText"/>
            </w:pPr>
            <w:r w:rsidRPr="00CF5CEB">
              <w:t xml:space="preserve">The </w:t>
            </w:r>
            <w:r w:rsidR="005439A6">
              <w:t>authorisation</w:t>
            </w:r>
            <w:r w:rsidRPr="00CF5CEB">
              <w:t xml:space="preserve"> check was either successful or failed and the MandateAmendmentRequest can be confirmed as either accepted or rejected. If both </w:t>
            </w:r>
            <w:r w:rsidR="005439A6">
              <w:t>authorisation</w:t>
            </w:r>
            <w:r w:rsidRPr="00CF5CEB">
              <w:t xml:space="preserve"> and the request have been rejected, the </w:t>
            </w:r>
            <w:r w:rsidR="001600D3">
              <w:t>creditor</w:t>
            </w:r>
            <w:r w:rsidRPr="00ED03A2">
              <w:t xml:space="preserve"> </w:t>
            </w:r>
            <w:r w:rsidR="001600D3">
              <w:t>agent</w:t>
            </w:r>
            <w:r w:rsidRPr="00ED03A2">
              <w:t xml:space="preserve"> will respond with a MandateAcceptanceReport confirming the rejection of the M</w:t>
            </w:r>
            <w:r w:rsidR="001600D3">
              <w:t>andateAmendmentRequest, to the d</w:t>
            </w:r>
            <w:r w:rsidRPr="00ED03A2">
              <w:t xml:space="preserve">ebtor through the </w:t>
            </w:r>
            <w:r w:rsidR="001600D3">
              <w:t>d</w:t>
            </w:r>
            <w:r w:rsidRPr="00ED03A2">
              <w:t xml:space="preserve">ebtor </w:t>
            </w:r>
            <w:r w:rsidR="001600D3">
              <w:t>agent</w:t>
            </w:r>
            <w:r w:rsidRPr="00ED03A2">
              <w:t xml:space="preserve">. If the </w:t>
            </w:r>
            <w:r w:rsidR="005439A6">
              <w:t>authorisation</w:t>
            </w:r>
            <w:r w:rsidRPr="00ED03A2">
              <w:t xml:space="preserve"> check was successful and the request has been accepted, the </w:t>
            </w:r>
            <w:r w:rsidR="001600D3">
              <w:t>creditor</w:t>
            </w:r>
            <w:r w:rsidRPr="00ED03A2">
              <w:t xml:space="preserve"> </w:t>
            </w:r>
            <w:r w:rsidR="001600D3">
              <w:t>agent</w:t>
            </w:r>
            <w:r w:rsidRPr="00ED03A2">
              <w:t xml:space="preserve"> will respond with a MandateAcceptanceReport confirming the acceptance of the MandateAmendmentRequest, to the </w:t>
            </w:r>
            <w:r w:rsidR="001600D3">
              <w:t>debtor</w:t>
            </w:r>
            <w:r w:rsidRPr="00ED03A2">
              <w:t xml:space="preserve"> through the </w:t>
            </w:r>
            <w:r w:rsidR="001600D3">
              <w:t>debtor</w:t>
            </w:r>
            <w:r w:rsidRPr="00ED03A2">
              <w:t xml:space="preserve"> </w:t>
            </w:r>
            <w:r w:rsidR="001600D3">
              <w:t>agent</w:t>
            </w:r>
            <w:r w:rsidRPr="00ED03A2">
              <w:t>.</w:t>
            </w:r>
          </w:p>
        </w:tc>
        <w:tc>
          <w:tcPr>
            <w:tcW w:w="1471" w:type="dxa"/>
          </w:tcPr>
          <w:p w:rsidR="00ED03A2" w:rsidRPr="00ED03A2" w:rsidRDefault="00ED03A2" w:rsidP="00ED03A2">
            <w:pPr>
              <w:pStyle w:val="TableText"/>
            </w:pPr>
            <w:r w:rsidRPr="00CF5CEB">
              <w:t>Creditor</w:t>
            </w:r>
          </w:p>
        </w:tc>
      </w:tr>
      <w:tr w:rsidR="00ED03A2" w:rsidTr="000D2B90">
        <w:tc>
          <w:tcPr>
            <w:tcW w:w="2552" w:type="dxa"/>
          </w:tcPr>
          <w:p w:rsidR="00ED03A2" w:rsidRPr="00ED03A2" w:rsidRDefault="00ED03A2" w:rsidP="00ED03A2">
            <w:pPr>
              <w:pStyle w:val="TableText"/>
            </w:pPr>
            <w:r w:rsidRPr="00CF5CEB">
              <w:t xml:space="preserve">Route Reject of Creditor Customer Profile check to </w:t>
            </w:r>
            <w:r w:rsidRPr="00CF5CEB">
              <w:lastRenderedPageBreak/>
              <w:t>Debtor</w:t>
            </w:r>
            <w:r w:rsidRPr="00ED03A2">
              <w:t xml:space="preserve"> (4.2)</w:t>
            </w:r>
          </w:p>
        </w:tc>
        <w:tc>
          <w:tcPr>
            <w:tcW w:w="5386" w:type="dxa"/>
          </w:tcPr>
          <w:p w:rsidR="00ED03A2" w:rsidRPr="00ED03A2" w:rsidRDefault="00ED03A2" w:rsidP="00ED03A2">
            <w:pPr>
              <w:pStyle w:val="TableHeading"/>
            </w:pPr>
            <w:r>
              <w:lastRenderedPageBreak/>
              <w:t>Definition</w:t>
            </w:r>
          </w:p>
          <w:p w:rsidR="00ED03A2" w:rsidRDefault="00ED03A2" w:rsidP="00ED03A2">
            <w:pPr>
              <w:pStyle w:val="TableText"/>
            </w:pPr>
            <w:r w:rsidRPr="00CF5CEB">
              <w:t xml:space="preserve">This is the activity through which the </w:t>
            </w:r>
            <w:r w:rsidR="001600D3">
              <w:t>debtor</w:t>
            </w:r>
            <w:r w:rsidRPr="00ED03A2">
              <w:t xml:space="preserve"> </w:t>
            </w:r>
            <w:r w:rsidR="001600D3">
              <w:t>agent</w:t>
            </w:r>
            <w:r w:rsidRPr="00ED03A2">
              <w:t xml:space="preserve"> informs the </w:t>
            </w:r>
            <w:r w:rsidR="001600D3">
              <w:lastRenderedPageBreak/>
              <w:t>debtor</w:t>
            </w:r>
            <w:r w:rsidRPr="00ED03A2">
              <w:t xml:space="preserve"> of the reject of the </w:t>
            </w:r>
            <w:r w:rsidR="001600D3">
              <w:t>creditor</w:t>
            </w:r>
            <w:r w:rsidRPr="00ED03A2">
              <w:t xml:space="preserve"> </w:t>
            </w:r>
            <w:r w:rsidR="001A30C0">
              <w:t>customer profile check</w:t>
            </w:r>
            <w:r w:rsidRPr="00ED03A2">
              <w:t xml:space="preserve">. </w:t>
            </w:r>
          </w:p>
          <w:p w:rsidR="00ED03A2" w:rsidRPr="00ED03A2" w:rsidRDefault="00ED03A2" w:rsidP="00ED03A2">
            <w:pPr>
              <w:pStyle w:val="TableHeading"/>
            </w:pPr>
            <w:r>
              <w:t>Pre-condition</w:t>
            </w:r>
            <w:r w:rsidRPr="00ED03A2">
              <w:t xml:space="preserve"> </w:t>
            </w:r>
          </w:p>
          <w:p w:rsidR="00ED03A2" w:rsidRDefault="00ED03A2" w:rsidP="00ED03A2">
            <w:pPr>
              <w:pStyle w:val="TableText"/>
            </w:pPr>
            <w:r w:rsidRPr="00CF5CEB">
              <w:t xml:space="preserve">The MandateAmendmentRequest has been sent to the </w:t>
            </w:r>
            <w:r w:rsidR="001600D3">
              <w:t>creditor</w:t>
            </w:r>
            <w:r w:rsidRPr="00ED03A2">
              <w:t xml:space="preserve"> </w:t>
            </w:r>
            <w:r w:rsidR="001600D3">
              <w:t>agent</w:t>
            </w:r>
            <w:r w:rsidRPr="00ED03A2">
              <w:t xml:space="preserve"> </w:t>
            </w:r>
          </w:p>
          <w:p w:rsidR="00ED03A2" w:rsidRPr="00ED03A2" w:rsidRDefault="00ED03A2" w:rsidP="00ED03A2">
            <w:pPr>
              <w:pStyle w:val="TableHeading"/>
            </w:pPr>
            <w:r>
              <w:t>Trigger</w:t>
            </w:r>
          </w:p>
          <w:p w:rsidR="00ED03A2" w:rsidRDefault="00ED03A2" w:rsidP="00ED03A2">
            <w:pPr>
              <w:pStyle w:val="TableText"/>
            </w:pPr>
            <w:r w:rsidRPr="00CF5CEB">
              <w:t xml:space="preserve">The authentication check on the </w:t>
            </w:r>
            <w:r w:rsidR="001600D3">
              <w:t>creditor</w:t>
            </w:r>
            <w:r w:rsidRPr="00CF5CEB">
              <w:t xml:space="preserve">’s </w:t>
            </w:r>
            <w:r w:rsidR="005439A6">
              <w:t>bank</w:t>
            </w:r>
            <w:r w:rsidRPr="00CF5CEB">
              <w:t xml:space="preserve"> side has failed and it has been confirmed that the MandateAmendmentRequest has been rejected.</w:t>
            </w:r>
          </w:p>
          <w:p w:rsidR="00ED03A2" w:rsidRPr="00ED03A2" w:rsidRDefault="00ED03A2" w:rsidP="00ED03A2">
            <w:pPr>
              <w:pStyle w:val="TableHeading"/>
            </w:pPr>
            <w:r>
              <w:t>Post-condition</w:t>
            </w:r>
          </w:p>
          <w:p w:rsidR="00ED03A2" w:rsidRPr="00ED03A2" w:rsidRDefault="00ED03A2" w:rsidP="00ED03A2">
            <w:pPr>
              <w:pStyle w:val="TableText"/>
            </w:pPr>
            <w:r w:rsidRPr="00CF5CEB">
              <w:t xml:space="preserve">The amendment of an existing </w:t>
            </w:r>
            <w:r w:rsidR="001A30C0">
              <w:t>mandate</w:t>
            </w:r>
            <w:r w:rsidRPr="00CF5CEB">
              <w:t xml:space="preserve"> has failed. The </w:t>
            </w:r>
            <w:r w:rsidR="001600D3">
              <w:t>creditor</w:t>
            </w:r>
            <w:r w:rsidRPr="00CF5CEB">
              <w:t xml:space="preserve"> has to manage the rejection of the MandateAmendmentRequest.</w:t>
            </w:r>
          </w:p>
        </w:tc>
        <w:tc>
          <w:tcPr>
            <w:tcW w:w="1471" w:type="dxa"/>
          </w:tcPr>
          <w:p w:rsidR="00ED03A2" w:rsidRPr="00ED03A2" w:rsidRDefault="00ED03A2" w:rsidP="00ED03A2">
            <w:pPr>
              <w:pStyle w:val="TableText"/>
            </w:pPr>
            <w:r w:rsidRPr="00CF5CEB">
              <w:lastRenderedPageBreak/>
              <w:t xml:space="preserve">Debtor </w:t>
            </w:r>
            <w:r w:rsidR="001600D3">
              <w:t>agent</w:t>
            </w:r>
          </w:p>
        </w:tc>
      </w:tr>
      <w:tr w:rsidR="00ED03A2" w:rsidTr="000D2B90">
        <w:tc>
          <w:tcPr>
            <w:tcW w:w="2552" w:type="dxa"/>
          </w:tcPr>
          <w:p w:rsidR="00ED03A2" w:rsidRPr="00ED03A2" w:rsidRDefault="00755EF2" w:rsidP="00ED03A2">
            <w:pPr>
              <w:pStyle w:val="TableText"/>
            </w:pPr>
            <w:r w:rsidRPr="00CF5CEB">
              <w:t>Prepare MandateAcceptanceReport on the MandateAmendmentRequest</w:t>
            </w:r>
            <w:r w:rsidRPr="00755EF2">
              <w:t xml:space="preserve"> </w:t>
            </w:r>
            <w:r w:rsidR="00ED03A2" w:rsidRPr="00ED03A2">
              <w:t>(5.2)</w:t>
            </w:r>
          </w:p>
        </w:tc>
        <w:tc>
          <w:tcPr>
            <w:tcW w:w="5386" w:type="dxa"/>
          </w:tcPr>
          <w:p w:rsidR="00ED03A2" w:rsidRPr="00ED03A2" w:rsidRDefault="00ED03A2" w:rsidP="00ED03A2">
            <w:pPr>
              <w:pStyle w:val="TableHeading"/>
            </w:pPr>
            <w:r>
              <w:t>Definition</w:t>
            </w:r>
          </w:p>
          <w:p w:rsidR="00ED03A2" w:rsidRPr="00ED03A2" w:rsidRDefault="00755EF2" w:rsidP="00ED03A2">
            <w:pPr>
              <w:pStyle w:val="TableText"/>
            </w:pPr>
            <w:r w:rsidRPr="00CF5CEB">
              <w:t xml:space="preserve">The </w:t>
            </w:r>
            <w:r w:rsidR="001600D3">
              <w:t>creditor</w:t>
            </w:r>
            <w:r w:rsidRPr="00755EF2">
              <w:t xml:space="preserve"> </w:t>
            </w:r>
            <w:r w:rsidR="001600D3">
              <w:t>agent</w:t>
            </w:r>
            <w:r w:rsidRPr="00755EF2">
              <w:t xml:space="preserve"> prepares a MandateAcceptanceReport as a response on a MandateAmendmentRequest confirming either the acceptance (5.1) or rejection (5.2) of the request. The MandateAcceptanceReport includes the unique reference of the existing Mandate, the identification of the MandateAmendmentRequest message and the MandateAcceptanceReport message. In case of a rejection, the response may include the reason for the rejection.</w:t>
            </w:r>
          </w:p>
          <w:p w:rsidR="00ED03A2" w:rsidRPr="00ED03A2" w:rsidRDefault="00ED03A2" w:rsidP="00ED03A2">
            <w:pPr>
              <w:pStyle w:val="TableHeading"/>
            </w:pPr>
            <w:r>
              <w:t>Pre-condition</w:t>
            </w:r>
            <w:r w:rsidRPr="00ED03A2">
              <w:t xml:space="preserve"> </w:t>
            </w:r>
          </w:p>
          <w:p w:rsidR="00ED03A2" w:rsidRPr="00ED03A2" w:rsidRDefault="00755EF2" w:rsidP="00ED03A2">
            <w:pPr>
              <w:pStyle w:val="TableText"/>
            </w:pPr>
            <w:r w:rsidRPr="00CF5CEB">
              <w:t xml:space="preserve">The MandateAmendmentRequest from the </w:t>
            </w:r>
            <w:r w:rsidR="001600D3">
              <w:t>debtor</w:t>
            </w:r>
            <w:r w:rsidRPr="00CF5CEB">
              <w:t xml:space="preserve"> has been received by the </w:t>
            </w:r>
            <w:r w:rsidR="001600D3">
              <w:t>creditor</w:t>
            </w:r>
            <w:r w:rsidRPr="00755EF2">
              <w:t xml:space="preserve"> </w:t>
            </w:r>
            <w:r w:rsidR="001600D3">
              <w:t>agent</w:t>
            </w:r>
            <w:r w:rsidRPr="00755EF2">
              <w:t xml:space="preserve"> through the </w:t>
            </w:r>
            <w:r w:rsidR="001600D3">
              <w:t>debtor</w:t>
            </w:r>
            <w:r w:rsidRPr="00755EF2">
              <w:t xml:space="preserve">’s </w:t>
            </w:r>
            <w:r w:rsidR="005439A6">
              <w:t>bank</w:t>
            </w:r>
            <w:r w:rsidR="00ED03A2" w:rsidRPr="00ED03A2">
              <w:t>.</w:t>
            </w:r>
          </w:p>
          <w:p w:rsidR="00ED03A2" w:rsidRPr="00ED03A2" w:rsidRDefault="00ED03A2" w:rsidP="00ED03A2">
            <w:pPr>
              <w:pStyle w:val="TableHeading"/>
            </w:pPr>
            <w:r>
              <w:t>Trigger</w:t>
            </w:r>
          </w:p>
          <w:p w:rsidR="00ED03A2" w:rsidRPr="00ED03A2" w:rsidRDefault="00755EF2" w:rsidP="00ED03A2">
            <w:pPr>
              <w:pStyle w:val="TableText"/>
            </w:pPr>
            <w:r w:rsidRPr="00CF5CEB">
              <w:t xml:space="preserve">All checks by the </w:t>
            </w:r>
            <w:r w:rsidR="001600D3">
              <w:t>creditor</w:t>
            </w:r>
            <w:r w:rsidRPr="00755EF2">
              <w:t xml:space="preserve"> </w:t>
            </w:r>
            <w:r w:rsidR="001600D3">
              <w:t>agent</w:t>
            </w:r>
            <w:r w:rsidRPr="00755EF2">
              <w:t xml:space="preserve"> and the </w:t>
            </w:r>
            <w:r w:rsidR="005439A6">
              <w:t>authorisation</w:t>
            </w:r>
            <w:r w:rsidRPr="00755EF2">
              <w:t xml:space="preserve"> by the </w:t>
            </w:r>
            <w:r w:rsidR="001600D3">
              <w:t>creditor</w:t>
            </w:r>
            <w:r w:rsidRPr="00755EF2">
              <w:t xml:space="preserve"> are either successful (accepted) </w:t>
            </w:r>
            <w:r>
              <w:t>(5.1) or failed (rejected) (5.2)</w:t>
            </w:r>
            <w:r w:rsidR="00ED03A2" w:rsidRPr="00ED03A2">
              <w:t>.</w:t>
            </w:r>
          </w:p>
          <w:p w:rsidR="00ED03A2" w:rsidRPr="00ED03A2" w:rsidRDefault="00ED03A2" w:rsidP="00ED03A2">
            <w:pPr>
              <w:pStyle w:val="TableHeading"/>
            </w:pPr>
            <w:r>
              <w:t>Post-condition</w:t>
            </w:r>
          </w:p>
          <w:p w:rsidR="00ED03A2" w:rsidRPr="00ED03A2" w:rsidRDefault="00755EF2" w:rsidP="00ED03A2">
            <w:pPr>
              <w:pStyle w:val="TableText"/>
            </w:pPr>
            <w:r w:rsidRPr="00CF5CEB">
              <w:t xml:space="preserve">The MandateAcceptanceReport confirming the acceptance or rejection of the MandateAmendmentRequest is sent to the </w:t>
            </w:r>
            <w:r w:rsidR="001600D3">
              <w:t>debtor</w:t>
            </w:r>
            <w:r w:rsidRPr="00755EF2">
              <w:t xml:space="preserve"> </w:t>
            </w:r>
            <w:r w:rsidR="001600D3">
              <w:t>agent</w:t>
            </w:r>
            <w:r w:rsidR="00ED03A2" w:rsidRPr="00ED03A2">
              <w:t>.</w:t>
            </w:r>
          </w:p>
        </w:tc>
        <w:tc>
          <w:tcPr>
            <w:tcW w:w="1471" w:type="dxa"/>
          </w:tcPr>
          <w:p w:rsidR="00ED03A2" w:rsidRPr="00ED03A2" w:rsidRDefault="00ED03A2" w:rsidP="00ED03A2">
            <w:pPr>
              <w:pStyle w:val="TableText"/>
            </w:pPr>
            <w:r w:rsidRPr="00CF5CEB">
              <w:t>Creditor Agent</w:t>
            </w:r>
          </w:p>
        </w:tc>
      </w:tr>
      <w:tr w:rsidR="00ED03A2" w:rsidTr="000D2B90">
        <w:tc>
          <w:tcPr>
            <w:tcW w:w="2552" w:type="dxa"/>
          </w:tcPr>
          <w:p w:rsidR="00ED03A2" w:rsidRPr="00ED03A2" w:rsidRDefault="00755EF2" w:rsidP="00ED03A2">
            <w:pPr>
              <w:pStyle w:val="TableText"/>
            </w:pPr>
            <w:r w:rsidRPr="00CF5CEB">
              <w:t>Route MandateAcceptanceReport confirming the acceptance of a Mandate</w:t>
            </w:r>
            <w:r w:rsidRPr="00755EF2">
              <w:t xml:space="preserve">AmendmentRequest to Debtor Unchanged </w:t>
            </w:r>
            <w:r w:rsidR="00ED03A2" w:rsidRPr="00ED03A2">
              <w:t xml:space="preserve">(5.1.1) </w:t>
            </w:r>
          </w:p>
        </w:tc>
        <w:tc>
          <w:tcPr>
            <w:tcW w:w="5386" w:type="dxa"/>
          </w:tcPr>
          <w:p w:rsidR="00ED03A2" w:rsidRPr="00ED03A2" w:rsidRDefault="00ED03A2" w:rsidP="00ED03A2">
            <w:pPr>
              <w:pStyle w:val="TableHeading"/>
            </w:pPr>
            <w:r>
              <w:t>Definition</w:t>
            </w:r>
          </w:p>
          <w:p w:rsidR="00ED03A2" w:rsidRPr="00ED03A2" w:rsidRDefault="001A30C0" w:rsidP="00ED03A2">
            <w:pPr>
              <w:pStyle w:val="TableText"/>
            </w:pPr>
            <w:r>
              <w:t>T</w:t>
            </w:r>
            <w:r w:rsidR="00755EF2" w:rsidRPr="00CF5CEB">
              <w:t xml:space="preserve">he </w:t>
            </w:r>
            <w:r w:rsidR="001600D3">
              <w:t>debtor</w:t>
            </w:r>
            <w:r w:rsidR="00755EF2" w:rsidRPr="00755EF2">
              <w:t xml:space="preserve"> </w:t>
            </w:r>
            <w:r w:rsidR="001600D3">
              <w:t>agent</w:t>
            </w:r>
            <w:r w:rsidR="00755EF2" w:rsidRPr="00755EF2">
              <w:t xml:space="preserve"> forwards, or makes available, the MandateAcceptanceReport confirming the acceptance of the MandateAmendmentRequest to the </w:t>
            </w:r>
            <w:r w:rsidR="001600D3">
              <w:t>debtor</w:t>
            </w:r>
            <w:r w:rsidR="00755EF2" w:rsidRPr="00755EF2">
              <w:t xml:space="preserve">. The MandateAcceptanceReport, together with the original MandateAmendmentRequest is considered to be a valid amendment on an existing </w:t>
            </w:r>
            <w:r>
              <w:t>mandate</w:t>
            </w:r>
            <w:r w:rsidR="00755EF2" w:rsidRPr="00755EF2">
              <w:t xml:space="preserve">, agreed upon by all parties. The amended </w:t>
            </w:r>
            <w:r>
              <w:t>mandate</w:t>
            </w:r>
            <w:r w:rsidR="00755EF2" w:rsidRPr="00755EF2">
              <w:t xml:space="preserve"> will from then on be considered the valid </w:t>
            </w:r>
            <w:r>
              <w:t>mandate</w:t>
            </w:r>
            <w:r w:rsidR="00755EF2" w:rsidRPr="00755EF2">
              <w:t xml:space="preserve"> replacing the original </w:t>
            </w:r>
            <w:r>
              <w:t>mandate</w:t>
            </w:r>
            <w:r w:rsidR="00ED03A2" w:rsidRPr="00ED03A2">
              <w:t>.</w:t>
            </w:r>
          </w:p>
          <w:p w:rsidR="00ED03A2" w:rsidRPr="00ED03A2" w:rsidRDefault="00ED03A2" w:rsidP="00ED03A2">
            <w:pPr>
              <w:pStyle w:val="TableHeading"/>
            </w:pPr>
            <w:r>
              <w:t>Pre-condition</w:t>
            </w:r>
            <w:r w:rsidRPr="00ED03A2">
              <w:t xml:space="preserve"> </w:t>
            </w:r>
          </w:p>
          <w:p w:rsidR="00ED03A2" w:rsidRPr="00ED03A2" w:rsidRDefault="00755EF2" w:rsidP="00ED03A2">
            <w:pPr>
              <w:pStyle w:val="TableText"/>
            </w:pPr>
            <w:r w:rsidRPr="00CF5CEB">
              <w:t xml:space="preserve">All checks on a MandateAmendmentRequest, done by the </w:t>
            </w:r>
            <w:r w:rsidR="001600D3">
              <w:t>creditor</w:t>
            </w:r>
            <w:r w:rsidRPr="00755EF2">
              <w:t xml:space="preserve"> </w:t>
            </w:r>
            <w:r w:rsidR="001600D3">
              <w:t>agent</w:t>
            </w:r>
            <w:r w:rsidRPr="00755EF2">
              <w:t xml:space="preserve"> have been successful and the </w:t>
            </w:r>
            <w:r w:rsidR="001600D3">
              <w:t>creditor</w:t>
            </w:r>
            <w:r w:rsidRPr="00755EF2">
              <w:t xml:space="preserve"> </w:t>
            </w:r>
            <w:r w:rsidR="00C13C1F">
              <w:t>authorised</w:t>
            </w:r>
            <w:r w:rsidRPr="00755EF2">
              <w:t xml:space="preserve"> its </w:t>
            </w:r>
            <w:r w:rsidR="005439A6">
              <w:t>bank</w:t>
            </w:r>
            <w:r w:rsidRPr="00755EF2">
              <w:t xml:space="preserve"> to process further</w:t>
            </w:r>
            <w:r w:rsidR="00ED03A2" w:rsidRPr="00ED03A2">
              <w:t>.</w:t>
            </w:r>
          </w:p>
          <w:p w:rsidR="00ED03A2" w:rsidRPr="00ED03A2" w:rsidRDefault="00ED03A2" w:rsidP="00ED03A2">
            <w:pPr>
              <w:pStyle w:val="TableHeading"/>
            </w:pPr>
            <w:r>
              <w:t>Trigger</w:t>
            </w:r>
          </w:p>
          <w:p w:rsidR="00ED03A2" w:rsidRPr="00ED03A2" w:rsidRDefault="00755EF2" w:rsidP="00ED03A2">
            <w:pPr>
              <w:pStyle w:val="TableText"/>
            </w:pPr>
            <w:r w:rsidRPr="00CF5CEB">
              <w:t xml:space="preserve">The </w:t>
            </w:r>
            <w:r w:rsidR="001600D3">
              <w:t>debtor</w:t>
            </w:r>
            <w:r w:rsidRPr="00755EF2">
              <w:t xml:space="preserve"> </w:t>
            </w:r>
            <w:r w:rsidR="001600D3">
              <w:t>agent</w:t>
            </w:r>
            <w:r w:rsidRPr="00755EF2">
              <w:t xml:space="preserve"> received a MandateAcceptanceReport confirming the acceptance of the MandateAmendmentRequest from the </w:t>
            </w:r>
            <w:r w:rsidR="001600D3">
              <w:t>creditor</w:t>
            </w:r>
            <w:r w:rsidRPr="00755EF2">
              <w:t xml:space="preserve"> </w:t>
            </w:r>
            <w:r w:rsidR="001600D3">
              <w:t>agent</w:t>
            </w:r>
            <w:r w:rsidR="00ED03A2" w:rsidRPr="00ED03A2">
              <w:t xml:space="preserve">. </w:t>
            </w:r>
          </w:p>
          <w:p w:rsidR="00ED03A2" w:rsidRPr="00ED03A2" w:rsidRDefault="00ED03A2" w:rsidP="00ED03A2">
            <w:pPr>
              <w:pStyle w:val="TableHeading"/>
            </w:pPr>
            <w:r>
              <w:t>Post-condition</w:t>
            </w:r>
          </w:p>
          <w:p w:rsidR="00ED03A2" w:rsidRPr="00ED03A2" w:rsidRDefault="00755EF2" w:rsidP="00ED03A2">
            <w:pPr>
              <w:pStyle w:val="TableText"/>
            </w:pPr>
            <w:r w:rsidRPr="00CF5CEB">
              <w:t xml:space="preserve">All means for a valid </w:t>
            </w:r>
            <w:r w:rsidR="001A30C0">
              <w:t>mandate</w:t>
            </w:r>
            <w:r w:rsidRPr="00CF5CEB">
              <w:t xml:space="preserve"> have been forwarded, or are </w:t>
            </w:r>
            <w:r w:rsidRPr="00CF5CEB">
              <w:lastRenderedPageBreak/>
              <w:t xml:space="preserve">made available to the </w:t>
            </w:r>
            <w:r w:rsidR="001600D3">
              <w:t>debtor</w:t>
            </w:r>
            <w:r w:rsidR="00ED03A2" w:rsidRPr="00ED03A2">
              <w:t>.</w:t>
            </w:r>
          </w:p>
        </w:tc>
        <w:tc>
          <w:tcPr>
            <w:tcW w:w="1471" w:type="dxa"/>
          </w:tcPr>
          <w:p w:rsidR="00ED03A2" w:rsidRPr="00ED03A2" w:rsidRDefault="00ED03A2" w:rsidP="00ED03A2">
            <w:pPr>
              <w:pStyle w:val="TableText"/>
            </w:pPr>
            <w:r w:rsidRPr="00CF5CEB">
              <w:lastRenderedPageBreak/>
              <w:t>Debtor Agent</w:t>
            </w:r>
          </w:p>
        </w:tc>
      </w:tr>
      <w:tr w:rsidR="00ED03A2" w:rsidTr="000D2B90">
        <w:tc>
          <w:tcPr>
            <w:tcW w:w="2552" w:type="dxa"/>
          </w:tcPr>
          <w:p w:rsidR="00ED03A2" w:rsidRPr="00ED03A2" w:rsidRDefault="00755EF2" w:rsidP="00ED03A2">
            <w:pPr>
              <w:pStyle w:val="TableText"/>
            </w:pPr>
            <w:r w:rsidRPr="00CF5CEB">
              <w:t>Route MandateAcceptanceReport confirming the rejection of a Mandate</w:t>
            </w:r>
            <w:r w:rsidRPr="00755EF2">
              <w:t xml:space="preserve">AmendmentRequest to Debtor Unchanged </w:t>
            </w:r>
            <w:r w:rsidR="00ED03A2" w:rsidRPr="00ED03A2">
              <w:t xml:space="preserve">(5.2.1) </w:t>
            </w:r>
          </w:p>
        </w:tc>
        <w:tc>
          <w:tcPr>
            <w:tcW w:w="5386" w:type="dxa"/>
          </w:tcPr>
          <w:p w:rsidR="00ED03A2" w:rsidRPr="00ED03A2" w:rsidRDefault="00ED03A2" w:rsidP="00ED03A2">
            <w:pPr>
              <w:pStyle w:val="TableHeading"/>
            </w:pPr>
            <w:r>
              <w:t>Definition</w:t>
            </w:r>
          </w:p>
          <w:p w:rsidR="00755EF2" w:rsidRDefault="001A30C0" w:rsidP="00755EF2">
            <w:pPr>
              <w:pStyle w:val="TableText"/>
            </w:pPr>
            <w:r>
              <w:t>T</w:t>
            </w:r>
            <w:r w:rsidR="00755EF2" w:rsidRPr="00CF5CEB">
              <w:t xml:space="preserve">he </w:t>
            </w:r>
            <w:r w:rsidR="001600D3">
              <w:t>debtor</w:t>
            </w:r>
            <w:r w:rsidR="00755EF2" w:rsidRPr="00755EF2">
              <w:t xml:space="preserve"> </w:t>
            </w:r>
            <w:r w:rsidR="001600D3">
              <w:t>agent</w:t>
            </w:r>
            <w:r w:rsidR="00755EF2" w:rsidRPr="00755EF2">
              <w:t xml:space="preserve"> forwards, or makes available, the MandateAcceptanceReport confirming the rejection of the MandateAmendmentRequest to the </w:t>
            </w:r>
            <w:r w:rsidR="001600D3">
              <w:t>debtor</w:t>
            </w:r>
            <w:r w:rsidR="00755EF2">
              <w:t>.</w:t>
            </w:r>
          </w:p>
          <w:p w:rsidR="00ED03A2" w:rsidRPr="00ED03A2" w:rsidRDefault="00ED03A2" w:rsidP="00ED03A2">
            <w:pPr>
              <w:pStyle w:val="TableHeading"/>
            </w:pPr>
            <w:r>
              <w:t>Pre-condition</w:t>
            </w:r>
            <w:r w:rsidRPr="00ED03A2">
              <w:t xml:space="preserve"> </w:t>
            </w:r>
          </w:p>
          <w:p w:rsidR="00ED03A2" w:rsidRPr="00ED03A2" w:rsidRDefault="00755EF2" w:rsidP="00ED03A2">
            <w:pPr>
              <w:pStyle w:val="TableText"/>
            </w:pPr>
            <w:r w:rsidRPr="00CF5CEB">
              <w:t xml:space="preserve">All checks on a MandateAmendmentRequest, done by the </w:t>
            </w:r>
            <w:r w:rsidR="001600D3">
              <w:t>creditor</w:t>
            </w:r>
            <w:r w:rsidRPr="00755EF2">
              <w:t xml:space="preserve"> </w:t>
            </w:r>
            <w:r w:rsidR="001600D3">
              <w:t>agent</w:t>
            </w:r>
            <w:r w:rsidRPr="00755EF2">
              <w:t xml:space="preserve"> have failed and/or the </w:t>
            </w:r>
            <w:r w:rsidR="001600D3">
              <w:t>creditor</w:t>
            </w:r>
            <w:r w:rsidRPr="00755EF2">
              <w:t xml:space="preserve"> did not </w:t>
            </w:r>
            <w:r w:rsidR="005439A6">
              <w:t>authrorise</w:t>
            </w:r>
            <w:r w:rsidRPr="00755EF2">
              <w:t xml:space="preserve"> its </w:t>
            </w:r>
            <w:r w:rsidR="005439A6">
              <w:t>bank</w:t>
            </w:r>
            <w:r w:rsidRPr="00755EF2">
              <w:t xml:space="preserve"> to process further</w:t>
            </w:r>
            <w:r w:rsidR="00ED03A2" w:rsidRPr="00ED03A2">
              <w:t xml:space="preserve">. </w:t>
            </w:r>
          </w:p>
          <w:p w:rsidR="00ED03A2" w:rsidRPr="00ED03A2" w:rsidRDefault="00ED03A2" w:rsidP="00ED03A2">
            <w:pPr>
              <w:pStyle w:val="TableHeading"/>
            </w:pPr>
            <w:r>
              <w:t>Trigger</w:t>
            </w:r>
          </w:p>
          <w:p w:rsidR="00ED03A2" w:rsidRPr="00ED03A2" w:rsidRDefault="00755EF2" w:rsidP="00ED03A2">
            <w:pPr>
              <w:pStyle w:val="TableText"/>
            </w:pPr>
            <w:r w:rsidRPr="00CF5CEB">
              <w:t xml:space="preserve">The </w:t>
            </w:r>
            <w:r w:rsidR="001600D3">
              <w:t>debtor</w:t>
            </w:r>
            <w:r w:rsidRPr="00755EF2">
              <w:t xml:space="preserve"> </w:t>
            </w:r>
            <w:r w:rsidR="001600D3">
              <w:t>agent</w:t>
            </w:r>
            <w:r w:rsidRPr="00755EF2">
              <w:t xml:space="preserve"> received a MandateAcceptanceReport confirming the rejection of the MandateAmendmentRequest from the </w:t>
            </w:r>
            <w:r w:rsidR="001600D3">
              <w:t>creditor</w:t>
            </w:r>
            <w:r w:rsidRPr="00755EF2">
              <w:t xml:space="preserve"> </w:t>
            </w:r>
            <w:r w:rsidR="001600D3">
              <w:t>agent</w:t>
            </w:r>
            <w:r w:rsidR="00ED03A2" w:rsidRPr="00ED03A2">
              <w:t>.</w:t>
            </w:r>
          </w:p>
          <w:p w:rsidR="00ED03A2" w:rsidRPr="00ED03A2" w:rsidRDefault="00ED03A2" w:rsidP="00ED03A2">
            <w:pPr>
              <w:pStyle w:val="TableHeading"/>
            </w:pPr>
            <w:r>
              <w:t>Post-condition</w:t>
            </w:r>
          </w:p>
          <w:p w:rsidR="00ED03A2" w:rsidRPr="00ED03A2" w:rsidRDefault="00755EF2" w:rsidP="00ED03A2">
            <w:pPr>
              <w:pStyle w:val="TableText"/>
            </w:pPr>
            <w:r w:rsidRPr="00CF5CEB">
              <w:t xml:space="preserve">The amendment of an existing </w:t>
            </w:r>
            <w:r w:rsidR="001A30C0">
              <w:t>mandate</w:t>
            </w:r>
            <w:r w:rsidRPr="00CF5CEB">
              <w:t xml:space="preserve"> has failed. The </w:t>
            </w:r>
            <w:r w:rsidR="001600D3">
              <w:t>debtor</w:t>
            </w:r>
            <w:r w:rsidRPr="00CF5CEB">
              <w:t xml:space="preserve"> has to manage the rejection</w:t>
            </w:r>
            <w:r>
              <w:t xml:space="preserve"> of the MandateAmendmentRequest</w:t>
            </w:r>
            <w:r w:rsidR="00ED03A2" w:rsidRPr="00ED03A2">
              <w:t>.</w:t>
            </w:r>
          </w:p>
        </w:tc>
        <w:tc>
          <w:tcPr>
            <w:tcW w:w="1471" w:type="dxa"/>
          </w:tcPr>
          <w:p w:rsidR="00ED03A2" w:rsidRPr="00ED03A2" w:rsidRDefault="00ED03A2" w:rsidP="00ED03A2">
            <w:pPr>
              <w:pStyle w:val="TableText"/>
            </w:pPr>
            <w:r w:rsidRPr="00CF5CEB">
              <w:t>Debtor Agent</w:t>
            </w:r>
          </w:p>
        </w:tc>
      </w:tr>
      <w:tr w:rsidR="00ED03A2" w:rsidTr="000D2B90">
        <w:tc>
          <w:tcPr>
            <w:tcW w:w="2552" w:type="dxa"/>
          </w:tcPr>
          <w:p w:rsidR="00ED03A2" w:rsidRPr="00ED03A2" w:rsidRDefault="00755EF2" w:rsidP="00ED03A2">
            <w:pPr>
              <w:pStyle w:val="TableText"/>
            </w:pPr>
            <w:r w:rsidRPr="00CF5CEB">
              <w:t>Manage the rejection of the Mandate</w:t>
            </w:r>
            <w:r w:rsidRPr="00755EF2">
              <w:t xml:space="preserve">AmendmentRequest </w:t>
            </w:r>
            <w:r w:rsidR="00ED03A2" w:rsidRPr="00ED03A2">
              <w:t>(6)</w:t>
            </w:r>
          </w:p>
        </w:tc>
        <w:tc>
          <w:tcPr>
            <w:tcW w:w="5386" w:type="dxa"/>
          </w:tcPr>
          <w:p w:rsidR="00ED03A2" w:rsidRPr="00ED03A2" w:rsidRDefault="00ED03A2" w:rsidP="00ED03A2">
            <w:pPr>
              <w:pStyle w:val="TableHeading"/>
            </w:pPr>
            <w:r>
              <w:t>Definition</w:t>
            </w:r>
          </w:p>
          <w:p w:rsidR="00ED03A2" w:rsidRPr="00ED03A2" w:rsidRDefault="00755EF2" w:rsidP="00ED03A2">
            <w:pPr>
              <w:pStyle w:val="TableText"/>
            </w:pPr>
            <w:r w:rsidRPr="00CF5CEB">
              <w:t xml:space="preserve">The </w:t>
            </w:r>
            <w:r w:rsidR="001600D3">
              <w:t>debtor</w:t>
            </w:r>
            <w:r w:rsidRPr="00CF5CEB">
              <w:t xml:space="preserve"> has received, or has retrieved, a MandateAcceptanceReport confirming the rejection of the MandateAmendmentRequest from the </w:t>
            </w:r>
            <w:r w:rsidR="001600D3">
              <w:t>debtor</w:t>
            </w:r>
            <w:r w:rsidRPr="00755EF2">
              <w:t xml:space="preserve"> </w:t>
            </w:r>
            <w:r w:rsidR="001600D3">
              <w:t>agent</w:t>
            </w:r>
            <w:r w:rsidR="00ED03A2" w:rsidRPr="00ED03A2">
              <w:t>.</w:t>
            </w:r>
          </w:p>
          <w:p w:rsidR="00ED03A2" w:rsidRPr="00ED03A2" w:rsidRDefault="00ED03A2" w:rsidP="00ED03A2">
            <w:pPr>
              <w:pStyle w:val="TableHeading"/>
            </w:pPr>
            <w:r>
              <w:t>Pre-condition</w:t>
            </w:r>
            <w:r w:rsidRPr="00ED03A2">
              <w:t xml:space="preserve"> </w:t>
            </w:r>
          </w:p>
          <w:p w:rsidR="00ED03A2" w:rsidRPr="00ED03A2" w:rsidRDefault="00EC67F4" w:rsidP="00EC67F4">
            <w:pPr>
              <w:pStyle w:val="TableText"/>
            </w:pPr>
            <w:r w:rsidRPr="00CF5CEB">
              <w:t xml:space="preserve">The </w:t>
            </w:r>
            <w:r w:rsidR="001600D3">
              <w:t>debtor</w:t>
            </w:r>
            <w:r w:rsidRPr="00EC67F4">
              <w:t xml:space="preserve"> </w:t>
            </w:r>
            <w:r w:rsidR="001600D3">
              <w:t>agent</w:t>
            </w:r>
            <w:r w:rsidRPr="00EC67F4">
              <w:t xml:space="preserve"> has received a MandateAcceptanceReport confirming the rejection of the MandateAmendmentRequest from the </w:t>
            </w:r>
            <w:r w:rsidR="001600D3">
              <w:t>creditor</w:t>
            </w:r>
            <w:r w:rsidRPr="00EC67F4">
              <w:t xml:space="preserve"> </w:t>
            </w:r>
            <w:r w:rsidR="001600D3">
              <w:t>agent</w:t>
            </w:r>
            <w:r w:rsidRPr="00EC67F4">
              <w:t xml:space="preserve"> and has forwarded this, or has made available, this message to the </w:t>
            </w:r>
            <w:r w:rsidR="001600D3">
              <w:t>debtor</w:t>
            </w:r>
            <w:r w:rsidRPr="00EC67F4">
              <w:t>.</w:t>
            </w:r>
          </w:p>
          <w:p w:rsidR="00ED03A2" w:rsidRPr="00ED03A2" w:rsidRDefault="00ED03A2" w:rsidP="00ED03A2">
            <w:pPr>
              <w:pStyle w:val="TableHeading"/>
            </w:pPr>
            <w:r>
              <w:t>Trigger</w:t>
            </w:r>
          </w:p>
          <w:p w:rsidR="00ED03A2" w:rsidRPr="00ED03A2" w:rsidRDefault="00EC67F4" w:rsidP="00ED03A2">
            <w:pPr>
              <w:pStyle w:val="TableText"/>
            </w:pPr>
            <w:r w:rsidRPr="00CF5CEB">
              <w:t xml:space="preserve">The MandateAmendmentRequest has been rejected by the </w:t>
            </w:r>
            <w:r w:rsidR="001600D3">
              <w:t>debtor</w:t>
            </w:r>
            <w:r w:rsidRPr="00EC67F4">
              <w:t xml:space="preserve"> </w:t>
            </w:r>
            <w:r w:rsidR="001600D3">
              <w:t>agent</w:t>
            </w:r>
            <w:r w:rsidRPr="00EC67F4">
              <w:t xml:space="preserve">, </w:t>
            </w:r>
            <w:r w:rsidR="001600D3">
              <w:t>creditor</w:t>
            </w:r>
            <w:r w:rsidRPr="00EC67F4">
              <w:t xml:space="preserve"> </w:t>
            </w:r>
            <w:r w:rsidR="001600D3">
              <w:t>agent</w:t>
            </w:r>
            <w:r>
              <w:t xml:space="preserve"> and/or the </w:t>
            </w:r>
            <w:r w:rsidR="001600D3">
              <w:t>creditor</w:t>
            </w:r>
            <w:r w:rsidR="00ED03A2" w:rsidRPr="00ED03A2">
              <w:t>.</w:t>
            </w:r>
          </w:p>
          <w:p w:rsidR="00ED03A2" w:rsidRPr="00ED03A2" w:rsidRDefault="00ED03A2" w:rsidP="00ED03A2">
            <w:pPr>
              <w:pStyle w:val="TableHeading"/>
            </w:pPr>
            <w:r>
              <w:t>Post-condition</w:t>
            </w:r>
          </w:p>
          <w:p w:rsidR="00ED03A2" w:rsidRPr="00ED03A2" w:rsidRDefault="00EC67F4" w:rsidP="00ED03A2">
            <w:pPr>
              <w:pStyle w:val="TableText"/>
            </w:pPr>
            <w:r w:rsidRPr="00CF5CEB">
              <w:t xml:space="preserve">A decision has to be taken by the </w:t>
            </w:r>
            <w:r w:rsidR="001600D3">
              <w:t>debtor</w:t>
            </w:r>
            <w:r w:rsidRPr="00CF5CEB">
              <w:t xml:space="preserve"> on how to manage the rejection of the MandateAmendmentRequest</w:t>
            </w:r>
            <w:r w:rsidR="00ED03A2" w:rsidRPr="00CF5CEB">
              <w:t>.</w:t>
            </w:r>
          </w:p>
        </w:tc>
        <w:tc>
          <w:tcPr>
            <w:tcW w:w="1471" w:type="dxa"/>
          </w:tcPr>
          <w:p w:rsidR="00ED03A2" w:rsidRPr="00ED03A2" w:rsidRDefault="00ED03A2" w:rsidP="00ED03A2">
            <w:pPr>
              <w:pStyle w:val="TableText"/>
            </w:pPr>
            <w:r w:rsidRPr="00CF5CEB">
              <w:t>Debtor</w:t>
            </w:r>
          </w:p>
        </w:tc>
      </w:tr>
    </w:tbl>
    <w:p w:rsidR="00EC67F4" w:rsidRPr="00EC67F4" w:rsidRDefault="00EC67F4" w:rsidP="00EC67F4">
      <w:pPr>
        <w:pStyle w:val="Heading2"/>
      </w:pPr>
      <w:bookmarkStart w:id="35" w:name="_Toc411521378"/>
      <w:bookmarkStart w:id="36" w:name="_Toc531340844"/>
      <w:r>
        <w:lastRenderedPageBreak/>
        <w:t>Mandate</w:t>
      </w:r>
      <w:r w:rsidR="00C13C1F">
        <w:t xml:space="preserve"> </w:t>
      </w:r>
      <w:r>
        <w:t>Amendment</w:t>
      </w:r>
      <w:r w:rsidR="00C13C1F">
        <w:t xml:space="preserve"> </w:t>
      </w:r>
      <w:r>
        <w:t xml:space="preserve">Request </w:t>
      </w:r>
      <w:r w:rsidRPr="00EC67F4">
        <w:t>by Debtor Agent</w:t>
      </w:r>
      <w:bookmarkEnd w:id="35"/>
      <w:bookmarkEnd w:id="36"/>
    </w:p>
    <w:p w:rsidR="00ED03A2" w:rsidRDefault="00EC67F4" w:rsidP="00EC67F4">
      <w:pPr>
        <w:pStyle w:val="Graphic"/>
      </w:pPr>
      <w:r>
        <w:object w:dxaOrig="14763" w:dyaOrig="10865">
          <v:shape id="_x0000_i1033" type="#_x0000_t75" style="width:451.5pt;height:332.25pt" o:ole="">
            <v:imagedata r:id="rId40" o:title=""/>
          </v:shape>
          <o:OLEObject Type="Embed" ProgID="Visio.Drawing.11" ShapeID="_x0000_i1033" DrawAspect="Content" ObjectID="_1667850338" r:id="rId41"/>
        </w:object>
      </w:r>
    </w:p>
    <w:p w:rsidR="00EC67F4" w:rsidRPr="00250685" w:rsidRDefault="00EC67F4" w:rsidP="00EC67F4">
      <w:r w:rsidRPr="00250685">
        <w:t>A</w:t>
      </w:r>
      <w:r w:rsidRPr="00EC67F4">
        <w:t xml:space="preserve"> </w:t>
      </w:r>
      <w:r w:rsidRPr="00250685">
        <w:t xml:space="preserve">MandateAmendmentRequest, initiated by </w:t>
      </w:r>
      <w:r w:rsidR="001600D3">
        <w:t>debtor</w:t>
      </w:r>
      <w:r w:rsidRPr="00250685">
        <w:t xml:space="preserve"> </w:t>
      </w:r>
      <w:r w:rsidR="001600D3">
        <w:t>agent</w:t>
      </w:r>
      <w:r w:rsidRPr="00250685">
        <w:t xml:space="preserve"> can only be on amendments on </w:t>
      </w:r>
      <w:r w:rsidR="001600D3">
        <w:t>debtor</w:t>
      </w:r>
      <w:r w:rsidRPr="00250685">
        <w:t xml:space="preserve"> </w:t>
      </w:r>
      <w:r w:rsidR="001600D3">
        <w:t>agent</w:t>
      </w:r>
      <w:r w:rsidRPr="00250685">
        <w:t xml:space="preserve"> owned elements, such as, change of bank account structure due to a bank merger.</w:t>
      </w:r>
    </w:p>
    <w:p w:rsidR="00EC67F4" w:rsidRDefault="00EC67F4" w:rsidP="00EC67F4">
      <w:r w:rsidRPr="00250685">
        <w:t>In the amendment is instigated by a financial institution, the financial institution may forward this information in a MandateAmendmentRequest; no validation by a financial institution will follow.</w:t>
      </w:r>
    </w:p>
    <w:p w:rsidR="00EC67F4" w:rsidRPr="00250685" w:rsidRDefault="00EC67F4" w:rsidP="00EC67F4"/>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EC67F4" w:rsidTr="00B43633">
        <w:trPr>
          <w:cnfStyle w:val="100000000000" w:firstRow="1" w:lastRow="0" w:firstColumn="0" w:lastColumn="0" w:oddVBand="0" w:evenVBand="0" w:oddHBand="0" w:evenHBand="0" w:firstRowFirstColumn="0" w:firstRowLastColumn="0" w:lastRowFirstColumn="0" w:lastRowLastColumn="0"/>
        </w:trPr>
        <w:tc>
          <w:tcPr>
            <w:tcW w:w="2694" w:type="dxa"/>
          </w:tcPr>
          <w:p w:rsidR="00EC67F4" w:rsidRDefault="00EC67F4" w:rsidP="00EC67F4">
            <w:pPr>
              <w:pStyle w:val="TableHeading"/>
            </w:pPr>
            <w:r>
              <w:t>Step</w:t>
            </w:r>
          </w:p>
        </w:tc>
        <w:tc>
          <w:tcPr>
            <w:tcW w:w="5103" w:type="dxa"/>
          </w:tcPr>
          <w:p w:rsidR="00EC67F4" w:rsidRDefault="00EC67F4" w:rsidP="00EC67F4">
            <w:pPr>
              <w:pStyle w:val="TableHeading"/>
            </w:pPr>
            <w:r>
              <w:t>Description</w:t>
            </w:r>
          </w:p>
        </w:tc>
        <w:tc>
          <w:tcPr>
            <w:tcW w:w="1612" w:type="dxa"/>
          </w:tcPr>
          <w:p w:rsidR="00EC67F4" w:rsidRPr="00EC67F4" w:rsidRDefault="00EC67F4" w:rsidP="00EC67F4">
            <w:pPr>
              <w:pStyle w:val="TableText"/>
            </w:pPr>
            <w:r>
              <w:t>Initiator</w:t>
            </w:r>
          </w:p>
        </w:tc>
      </w:tr>
      <w:tr w:rsidR="00EC67F4" w:rsidTr="00B43633">
        <w:tc>
          <w:tcPr>
            <w:tcW w:w="2694" w:type="dxa"/>
          </w:tcPr>
          <w:p w:rsidR="00EC67F4" w:rsidRPr="00EC67F4" w:rsidRDefault="00EC67F4" w:rsidP="00EC67F4">
            <w:pPr>
              <w:pStyle w:val="TableText"/>
            </w:pPr>
            <w:r w:rsidRPr="00CF5CEB">
              <w:t xml:space="preserve">Prepare </w:t>
            </w:r>
            <w:r w:rsidRPr="00EC67F4">
              <w:t>MandateAmendmentRequest (1)</w:t>
            </w:r>
          </w:p>
        </w:tc>
        <w:tc>
          <w:tcPr>
            <w:tcW w:w="5103" w:type="dxa"/>
          </w:tcPr>
          <w:p w:rsidR="00EC67F4" w:rsidRPr="00EC67F4" w:rsidRDefault="00EC67F4" w:rsidP="00EC67F4">
            <w:pPr>
              <w:pStyle w:val="TableHeading"/>
            </w:pPr>
            <w:r>
              <w:t>Definition</w:t>
            </w:r>
            <w:r w:rsidRPr="00EC67F4">
              <w:t xml:space="preserve"> </w:t>
            </w:r>
          </w:p>
          <w:p w:rsidR="00EC67F4" w:rsidRDefault="00EC67F4" w:rsidP="00EC67F4">
            <w:pPr>
              <w:pStyle w:val="TableText"/>
            </w:pPr>
            <w:r w:rsidRPr="00CF5CEB">
              <w:t xml:space="preserve">The </w:t>
            </w:r>
            <w:r w:rsidR="001600D3">
              <w:t>debtor</w:t>
            </w:r>
            <w:r w:rsidRPr="00EC67F4">
              <w:t xml:space="preserve"> </w:t>
            </w:r>
            <w:r w:rsidR="001600D3">
              <w:t>agent</w:t>
            </w:r>
            <w:r w:rsidRPr="00EC67F4">
              <w:t xml:space="preserve"> prepares a MandateAmendmentRequest to inform other parties of a change in </w:t>
            </w:r>
            <w:r w:rsidR="001600D3">
              <w:t>debtor</w:t>
            </w:r>
            <w:r w:rsidRPr="00EC67F4">
              <w:t xml:space="preserve"> </w:t>
            </w:r>
            <w:r w:rsidR="001600D3">
              <w:t>agent</w:t>
            </w:r>
            <w:r w:rsidRPr="00EC67F4">
              <w:t xml:space="preserve"> owned data that needs to be amended in an existing </w:t>
            </w:r>
            <w:r w:rsidR="001A30C0">
              <w:t>mandate</w:t>
            </w:r>
            <w:r w:rsidRPr="00EC67F4">
              <w:t xml:space="preserve">. This request includes the old and new data of the element(s) to be amended. The </w:t>
            </w:r>
            <w:r w:rsidR="001600D3">
              <w:t>debtor</w:t>
            </w:r>
            <w:r w:rsidRPr="00EC67F4">
              <w:t xml:space="preserve"> </w:t>
            </w:r>
            <w:r w:rsidR="001600D3">
              <w:t>agent</w:t>
            </w:r>
            <w:r w:rsidRPr="00EC67F4">
              <w:t xml:space="preserve"> may forward MandateAmendmentRequest to the </w:t>
            </w:r>
            <w:r w:rsidR="001600D3">
              <w:t>debtor</w:t>
            </w:r>
            <w:r w:rsidRPr="00EC67F4">
              <w:t xml:space="preserve"> and the </w:t>
            </w:r>
            <w:r w:rsidR="001600D3">
              <w:t>creditor</w:t>
            </w:r>
            <w:r w:rsidRPr="00EC67F4">
              <w:t xml:space="preserve"> </w:t>
            </w:r>
            <w:r w:rsidR="001600D3">
              <w:t>agent</w:t>
            </w:r>
            <w:r w:rsidRPr="00EC67F4">
              <w:t xml:space="preserve"> (who in his turn will inform its customer the </w:t>
            </w:r>
            <w:r w:rsidR="001600D3">
              <w:t>creditor</w:t>
            </w:r>
            <w:r w:rsidRPr="00EC67F4">
              <w:t>)</w:t>
            </w:r>
          </w:p>
          <w:p w:rsidR="00EC67F4" w:rsidRPr="00EC67F4" w:rsidRDefault="00EC67F4" w:rsidP="00EC67F4">
            <w:pPr>
              <w:pStyle w:val="TableHeading"/>
            </w:pPr>
            <w:r>
              <w:t>Pre-condition</w:t>
            </w:r>
          </w:p>
          <w:p w:rsidR="00EC67F4" w:rsidRPr="00EC67F4" w:rsidRDefault="00EC67F4" w:rsidP="00EC67F4">
            <w:pPr>
              <w:pStyle w:val="TableText"/>
            </w:pPr>
            <w:r w:rsidRPr="00CF5CEB">
              <w:t>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CF5CEB">
              <w:t xml:space="preserve"> must have an existing </w:t>
            </w:r>
            <w:r w:rsidR="001A30C0">
              <w:t>mandate</w:t>
            </w:r>
            <w:r w:rsidRPr="00CF5CEB">
              <w:t xml:space="preserve"> in place and the </w:t>
            </w:r>
            <w:r w:rsidR="001600D3">
              <w:t>debtor</w:t>
            </w:r>
            <w:r w:rsidRPr="00CF5CEB">
              <w:t xml:space="preserve"> </w:t>
            </w:r>
            <w:r w:rsidR="0047291A">
              <w:t>account</w:t>
            </w:r>
            <w:r w:rsidRPr="00CF5CEB">
              <w:t xml:space="preserve"> and </w:t>
            </w:r>
            <w:r w:rsidR="001600D3">
              <w:t>creditor</w:t>
            </w:r>
            <w:r w:rsidRPr="00CF5CEB">
              <w:t xml:space="preserve"> </w:t>
            </w:r>
            <w:r w:rsidR="0047291A">
              <w:t>account</w:t>
            </w:r>
            <w:r w:rsidRPr="00CF5CEB">
              <w:t xml:space="preserve"> are held at the financial institutions me</w:t>
            </w:r>
            <w:r>
              <w:t xml:space="preserve">ntioned in the existing </w:t>
            </w:r>
            <w:r w:rsidR="001A30C0">
              <w:t>mandate</w:t>
            </w:r>
            <w:r w:rsidRPr="00EC67F4">
              <w:t xml:space="preserve">. </w:t>
            </w:r>
          </w:p>
          <w:p w:rsidR="00EC67F4" w:rsidRPr="00EC67F4" w:rsidRDefault="00EC67F4" w:rsidP="00EC67F4">
            <w:pPr>
              <w:pStyle w:val="TableHeading"/>
            </w:pPr>
            <w:r>
              <w:lastRenderedPageBreak/>
              <w:t>Trigger</w:t>
            </w:r>
          </w:p>
          <w:p w:rsidR="00EC67F4" w:rsidRPr="00EC67F4" w:rsidRDefault="00EC67F4" w:rsidP="00EC67F4">
            <w:pPr>
              <w:pStyle w:val="TableText"/>
            </w:pPr>
            <w:r w:rsidRPr="00CF5CEB">
              <w:t xml:space="preserve">Certain data elements owned by the </w:t>
            </w:r>
            <w:r w:rsidR="001600D3">
              <w:t>debtor</w:t>
            </w:r>
            <w:r w:rsidRPr="00EC67F4">
              <w:t xml:space="preserve"> </w:t>
            </w:r>
            <w:r w:rsidR="001600D3">
              <w:t>agent</w:t>
            </w:r>
            <w:r w:rsidRPr="00EC67F4">
              <w:t xml:space="preserve"> and essential to the mandate related </w:t>
            </w:r>
            <w:r>
              <w:t>transactions have to be amended</w:t>
            </w:r>
            <w:r w:rsidRPr="00EC67F4">
              <w:t>.</w:t>
            </w:r>
          </w:p>
          <w:p w:rsidR="00EC67F4" w:rsidRPr="00EC67F4" w:rsidRDefault="00EC67F4" w:rsidP="00EC67F4">
            <w:pPr>
              <w:pStyle w:val="TableHeading"/>
            </w:pPr>
            <w:r>
              <w:t>Post-condition</w:t>
            </w:r>
          </w:p>
          <w:p w:rsidR="00EC67F4" w:rsidRPr="00EC67F4" w:rsidRDefault="00EC67F4" w:rsidP="00EC67F4">
            <w:pPr>
              <w:pStyle w:val="TableText"/>
            </w:pPr>
            <w:r w:rsidRPr="00CF5CEB">
              <w:t xml:space="preserve">The MandateAmendmentRequest is ready to be sent to </w:t>
            </w:r>
            <w:r w:rsidR="001600D3">
              <w:t>debtor</w:t>
            </w:r>
            <w:r w:rsidRPr="00CF5CEB">
              <w:t xml:space="preserve"> and </w:t>
            </w:r>
            <w:r w:rsidR="001600D3">
              <w:t>creditor</w:t>
            </w:r>
            <w:r w:rsidRPr="00EC67F4">
              <w:t xml:space="preserve"> </w:t>
            </w:r>
            <w:r w:rsidR="001600D3">
              <w:t>agent</w:t>
            </w:r>
            <w:r w:rsidRPr="00EC67F4">
              <w:t xml:space="preserve"> involved in the existing </w:t>
            </w:r>
            <w:r w:rsidR="001A30C0">
              <w:t>mandate</w:t>
            </w:r>
            <w:r w:rsidRPr="00EC67F4">
              <w:t>.</w:t>
            </w:r>
          </w:p>
        </w:tc>
        <w:tc>
          <w:tcPr>
            <w:tcW w:w="1612" w:type="dxa"/>
          </w:tcPr>
          <w:p w:rsidR="00EC67F4" w:rsidRPr="00EC67F4" w:rsidRDefault="00EC67F4" w:rsidP="00EC67F4">
            <w:pPr>
              <w:pStyle w:val="TableText"/>
            </w:pPr>
            <w:r w:rsidRPr="00CF5CEB">
              <w:lastRenderedPageBreak/>
              <w:t>Debtor Agent</w:t>
            </w:r>
          </w:p>
        </w:tc>
      </w:tr>
      <w:tr w:rsidR="00EC67F4" w:rsidTr="00B43633">
        <w:tc>
          <w:tcPr>
            <w:tcW w:w="2694" w:type="dxa"/>
          </w:tcPr>
          <w:p w:rsidR="00EC67F4" w:rsidRPr="00EC67F4" w:rsidRDefault="00EC67F4" w:rsidP="00EC67F4">
            <w:pPr>
              <w:pStyle w:val="TableText"/>
            </w:pPr>
            <w:r w:rsidRPr="002D67A4">
              <w:t>Authenticate KYC AML</w:t>
            </w:r>
            <w:r w:rsidRPr="00EC67F4">
              <w:t xml:space="preserve"> (2,3)</w:t>
            </w:r>
          </w:p>
        </w:tc>
        <w:tc>
          <w:tcPr>
            <w:tcW w:w="5103" w:type="dxa"/>
          </w:tcPr>
          <w:p w:rsidR="00EC67F4" w:rsidRPr="00EC67F4" w:rsidRDefault="00EC67F4" w:rsidP="00EC67F4">
            <w:pPr>
              <w:pStyle w:val="TableHeading"/>
            </w:pPr>
            <w:r>
              <w:t>Definition</w:t>
            </w:r>
          </w:p>
          <w:p w:rsidR="00EC67F4" w:rsidRPr="00EC67F4" w:rsidRDefault="00EC67F4" w:rsidP="00EC67F4">
            <w:pPr>
              <w:pStyle w:val="TableText"/>
            </w:pPr>
            <w:r w:rsidRPr="00CF5CEB">
              <w:t xml:space="preserve">This is the process through which the </w:t>
            </w:r>
            <w:r w:rsidR="001600D3">
              <w:t>creditor</w:t>
            </w:r>
            <w:r w:rsidRPr="00EC67F4">
              <w:t xml:space="preserve"> </w:t>
            </w:r>
            <w:r w:rsidR="001600D3">
              <w:t>agent</w:t>
            </w:r>
            <w:r w:rsidRPr="00EC67F4">
              <w:t xml:space="preserve"> checks the authentication of the sender of MandateAmendmentRequest and investigates the parties in the message in order to identify all the possible risks (such as, financial or reputation) for the </w:t>
            </w:r>
            <w:r w:rsidR="001600D3">
              <w:t>creditor</w:t>
            </w:r>
            <w:r w:rsidRPr="00EC67F4">
              <w:t xml:space="preserve"> </w:t>
            </w:r>
            <w:r w:rsidR="001600D3">
              <w:t>agent</w:t>
            </w:r>
            <w:r w:rsidRPr="00EC67F4">
              <w:t>. Part of this process is obligatory through regulation</w:t>
            </w:r>
            <w:r w:rsidRPr="00CF5CEB">
              <w:t>.</w:t>
            </w:r>
          </w:p>
          <w:p w:rsidR="00EC67F4" w:rsidRPr="00EC67F4" w:rsidRDefault="00EC67F4" w:rsidP="00EC67F4">
            <w:pPr>
              <w:pStyle w:val="TableHeading"/>
            </w:pPr>
            <w:r>
              <w:t>Pre-condition</w:t>
            </w:r>
            <w:r w:rsidRPr="00EC67F4">
              <w:t xml:space="preserve"> </w:t>
            </w:r>
          </w:p>
          <w:p w:rsidR="00EC67F4" w:rsidRPr="00EC67F4" w:rsidRDefault="00EC67F4" w:rsidP="00EC67F4">
            <w:pPr>
              <w:pStyle w:val="TableText"/>
            </w:pPr>
            <w:r w:rsidRPr="00CF5CEB">
              <w:t xml:space="preserve">The </w:t>
            </w:r>
            <w:r w:rsidR="001600D3">
              <w:t>debtor</w:t>
            </w:r>
            <w:r w:rsidRPr="00EC67F4">
              <w:t xml:space="preserve"> </w:t>
            </w:r>
            <w:r w:rsidR="001600D3">
              <w:t>agent</w:t>
            </w:r>
            <w:r w:rsidRPr="00EC67F4">
              <w:t xml:space="preserve"> has sent the MandateAmendmentRequest to the </w:t>
            </w:r>
            <w:r w:rsidR="001600D3">
              <w:t>creditor</w:t>
            </w:r>
            <w:r w:rsidRPr="00EC67F4">
              <w:t xml:space="preserve"> </w:t>
            </w:r>
            <w:r w:rsidR="001600D3">
              <w:t>agent</w:t>
            </w:r>
            <w:r w:rsidRPr="00EC67F4">
              <w:t>.</w:t>
            </w:r>
          </w:p>
          <w:p w:rsidR="00EC67F4" w:rsidRPr="00EC67F4" w:rsidRDefault="00EC67F4" w:rsidP="00EC67F4">
            <w:pPr>
              <w:pStyle w:val="TableHeading"/>
            </w:pPr>
            <w:r>
              <w:t>Trigger</w:t>
            </w:r>
          </w:p>
          <w:p w:rsidR="00EC67F4" w:rsidRPr="00EC67F4" w:rsidRDefault="00EC67F4" w:rsidP="00EC67F4">
            <w:pPr>
              <w:pStyle w:val="TableText"/>
            </w:pPr>
            <w:r w:rsidRPr="00CF5CEB">
              <w:t xml:space="preserve">The </w:t>
            </w:r>
            <w:r w:rsidR="001600D3">
              <w:t>creditor</w:t>
            </w:r>
            <w:r w:rsidRPr="00EC67F4">
              <w:t xml:space="preserve"> </w:t>
            </w:r>
            <w:r w:rsidR="001600D3">
              <w:t>agent</w:t>
            </w:r>
            <w:r w:rsidRPr="00EC67F4">
              <w:t xml:space="preserve"> has rec</w:t>
            </w:r>
            <w:r>
              <w:t xml:space="preserve">eived a MandateAmendmentRequest </w:t>
            </w:r>
            <w:r w:rsidRPr="00EC67F4">
              <w:t xml:space="preserve">from the </w:t>
            </w:r>
            <w:r w:rsidR="001600D3">
              <w:t>debtor</w:t>
            </w:r>
            <w:r w:rsidRPr="00EC67F4">
              <w:t xml:space="preserve"> </w:t>
            </w:r>
            <w:r w:rsidR="001600D3">
              <w:t>agent</w:t>
            </w:r>
            <w:r w:rsidRPr="00EC67F4">
              <w:t>.</w:t>
            </w:r>
          </w:p>
          <w:p w:rsidR="00EC67F4" w:rsidRPr="00EC67F4" w:rsidRDefault="00EC67F4" w:rsidP="00EC67F4">
            <w:pPr>
              <w:pStyle w:val="TableHeading"/>
            </w:pPr>
            <w:r>
              <w:t>Post-condition</w:t>
            </w:r>
          </w:p>
          <w:p w:rsidR="00EC67F4" w:rsidRPr="00EC67F4" w:rsidRDefault="00EC67F4" w:rsidP="00EC67F4">
            <w:pPr>
              <w:pStyle w:val="TableText"/>
            </w:pPr>
            <w:r w:rsidRPr="00CF5CEB">
              <w:t>The authentication has been either successful or it has failed. If the authentication check failed, the process of rejection of the MandateAmendmentRequest is started</w:t>
            </w:r>
            <w:r w:rsidRPr="00EC67F4">
              <w:t>.</w:t>
            </w:r>
          </w:p>
        </w:tc>
        <w:tc>
          <w:tcPr>
            <w:tcW w:w="1612" w:type="dxa"/>
          </w:tcPr>
          <w:p w:rsidR="00EC67F4" w:rsidRPr="00EC67F4" w:rsidRDefault="00EC67F4" w:rsidP="00EC67F4">
            <w:pPr>
              <w:pStyle w:val="TableText"/>
            </w:pPr>
            <w:r w:rsidRPr="00CF5CEB">
              <w:t>Creditor Agent</w:t>
            </w:r>
          </w:p>
        </w:tc>
      </w:tr>
      <w:tr w:rsidR="00EC67F4" w:rsidTr="00B43633">
        <w:tc>
          <w:tcPr>
            <w:tcW w:w="2694" w:type="dxa"/>
          </w:tcPr>
          <w:p w:rsidR="00EC67F4" w:rsidRPr="00EC67F4" w:rsidRDefault="00EC67F4" w:rsidP="00EC67F4">
            <w:pPr>
              <w:pStyle w:val="TableText"/>
            </w:pPr>
            <w:r w:rsidRPr="00EC67F4">
              <w:t xml:space="preserve">Reject of </w:t>
            </w:r>
            <w:r w:rsidR="001600D3">
              <w:t>Creditor</w:t>
            </w:r>
            <w:r w:rsidRPr="00EC67F4">
              <w:t xml:space="preserve"> Customer Profile check to Debtor </w:t>
            </w:r>
            <w:r w:rsidR="001600D3">
              <w:t>Agent</w:t>
            </w:r>
            <w:r>
              <w:t xml:space="preserve"> </w:t>
            </w:r>
            <w:r w:rsidRPr="00CF5CEB">
              <w:t>(3.1)</w:t>
            </w:r>
          </w:p>
        </w:tc>
        <w:tc>
          <w:tcPr>
            <w:tcW w:w="5103" w:type="dxa"/>
          </w:tcPr>
          <w:p w:rsidR="00EC67F4" w:rsidRPr="00EC67F4" w:rsidRDefault="00EC67F4" w:rsidP="00EC67F4">
            <w:pPr>
              <w:pStyle w:val="TableHeading"/>
            </w:pPr>
            <w:r>
              <w:t>Definition</w:t>
            </w:r>
          </w:p>
          <w:p w:rsidR="00EC67F4" w:rsidRPr="00EC67F4" w:rsidRDefault="00EC67F4" w:rsidP="00EC67F4">
            <w:pPr>
              <w:pStyle w:val="TableText"/>
            </w:pPr>
            <w:r w:rsidRPr="00CF5CEB">
              <w:t xml:space="preserve">This is the activity through which the </w:t>
            </w:r>
            <w:r w:rsidR="001600D3">
              <w:t>creditor agent informs the debtor a</w:t>
            </w:r>
            <w:r w:rsidRPr="00EC67F4">
              <w:t xml:space="preserve">gent of the reject of the </w:t>
            </w:r>
            <w:r w:rsidR="001600D3">
              <w:t>creditor</w:t>
            </w:r>
            <w:r w:rsidRPr="00EC67F4">
              <w:t xml:space="preserve"> </w:t>
            </w:r>
            <w:r w:rsidR="001A30C0">
              <w:t>customer profile check</w:t>
            </w:r>
            <w:r w:rsidRPr="00EC67F4">
              <w:t>.</w:t>
            </w:r>
          </w:p>
          <w:p w:rsidR="00EC67F4" w:rsidRPr="00EC67F4" w:rsidRDefault="00EC67F4" w:rsidP="00EC67F4">
            <w:pPr>
              <w:pStyle w:val="TableHeading"/>
            </w:pPr>
            <w:r>
              <w:t>Pre-condition</w:t>
            </w:r>
            <w:r w:rsidRPr="00EC67F4">
              <w:t xml:space="preserve"> </w:t>
            </w:r>
          </w:p>
          <w:p w:rsidR="00EC67F4" w:rsidRPr="00EC67F4" w:rsidRDefault="00EC67F4" w:rsidP="00EC67F4">
            <w:pPr>
              <w:pStyle w:val="TableText"/>
            </w:pPr>
            <w:r w:rsidRPr="00CF5CEB">
              <w:t xml:space="preserve">The MandateAmendmentRequest has been sent to the </w:t>
            </w:r>
            <w:r w:rsidR="001600D3">
              <w:t>creditor</w:t>
            </w:r>
            <w:r w:rsidRPr="00EC67F4">
              <w:t xml:space="preserve"> </w:t>
            </w:r>
            <w:r w:rsidR="001600D3">
              <w:t>agent</w:t>
            </w:r>
            <w:r w:rsidRPr="00CF5CEB">
              <w:t>.</w:t>
            </w:r>
          </w:p>
          <w:p w:rsidR="00EC67F4" w:rsidRPr="00EC67F4" w:rsidRDefault="00EC67F4" w:rsidP="00EC67F4">
            <w:pPr>
              <w:pStyle w:val="TableHeading"/>
            </w:pPr>
            <w:r>
              <w:t>Trigger</w:t>
            </w:r>
          </w:p>
          <w:p w:rsidR="00EC67F4" w:rsidRDefault="00EC67F4" w:rsidP="00EC67F4">
            <w:pPr>
              <w:pStyle w:val="TableText"/>
            </w:pPr>
            <w:r w:rsidRPr="00CF5CEB">
              <w:t xml:space="preserve">The authentication check on the </w:t>
            </w:r>
            <w:r w:rsidR="001600D3">
              <w:t>creditor</w:t>
            </w:r>
            <w:r w:rsidRPr="00CF5CEB">
              <w:t xml:space="preserve">’s </w:t>
            </w:r>
            <w:r w:rsidR="005439A6">
              <w:t>bank</w:t>
            </w:r>
            <w:r w:rsidRPr="00CF5CEB">
              <w:t xml:space="preserve"> side has failed and it has been confirmed that the MandateAmendmentRequest has been rejected.</w:t>
            </w:r>
          </w:p>
          <w:p w:rsidR="00EC67F4" w:rsidRPr="00EC67F4" w:rsidRDefault="00EC67F4" w:rsidP="00EC67F4">
            <w:pPr>
              <w:pStyle w:val="TableHeading"/>
            </w:pPr>
            <w:r>
              <w:t>Post-condition</w:t>
            </w:r>
          </w:p>
          <w:p w:rsidR="00EC67F4" w:rsidRPr="00EC67F4" w:rsidRDefault="00EC67F4" w:rsidP="00EC67F4">
            <w:pPr>
              <w:pStyle w:val="TableText"/>
            </w:pPr>
            <w:r w:rsidRPr="00CF5CEB">
              <w:t xml:space="preserve">The amendment of a </w:t>
            </w:r>
            <w:r w:rsidR="001A30C0">
              <w:t>mandate</w:t>
            </w:r>
            <w:r w:rsidRPr="00CF5CEB">
              <w:t xml:space="preserve"> has failed. The </w:t>
            </w:r>
            <w:r w:rsidR="001600D3">
              <w:t>debtor</w:t>
            </w:r>
            <w:r w:rsidRPr="00EC67F4">
              <w:t xml:space="preserve"> </w:t>
            </w:r>
            <w:r w:rsidR="001600D3">
              <w:t>agent</w:t>
            </w:r>
            <w:r w:rsidRPr="00EC67F4">
              <w:t xml:space="preserve"> </w:t>
            </w:r>
            <w:r>
              <w:t xml:space="preserve">has to manage the reject of the </w:t>
            </w:r>
            <w:r w:rsidRPr="00EC67F4">
              <w:t>MandateAmendmentRequest</w:t>
            </w:r>
            <w:r>
              <w:t>.</w:t>
            </w:r>
          </w:p>
        </w:tc>
        <w:tc>
          <w:tcPr>
            <w:tcW w:w="1612" w:type="dxa"/>
          </w:tcPr>
          <w:p w:rsidR="00EC67F4" w:rsidRPr="00EC67F4" w:rsidRDefault="00EC67F4" w:rsidP="00EC67F4">
            <w:pPr>
              <w:pStyle w:val="TableText"/>
            </w:pPr>
            <w:r w:rsidRPr="00CF5CEB">
              <w:t>Creditor Agent</w:t>
            </w:r>
          </w:p>
        </w:tc>
      </w:tr>
      <w:tr w:rsidR="00EC67F4" w:rsidTr="00B43633">
        <w:tc>
          <w:tcPr>
            <w:tcW w:w="2694" w:type="dxa"/>
          </w:tcPr>
          <w:p w:rsidR="00EC67F4" w:rsidRPr="00EC67F4" w:rsidRDefault="00EC67F4" w:rsidP="00EC67F4">
            <w:pPr>
              <w:pStyle w:val="TableText"/>
            </w:pPr>
            <w:r w:rsidRPr="00EC67F4">
              <w:t>Au</w:t>
            </w:r>
            <w:r>
              <w:t>thorise MandateAmendmentRequest (</w:t>
            </w:r>
            <w:r w:rsidRPr="00CF5CEB">
              <w:t>3.2)</w:t>
            </w:r>
          </w:p>
        </w:tc>
        <w:tc>
          <w:tcPr>
            <w:tcW w:w="5103" w:type="dxa"/>
          </w:tcPr>
          <w:p w:rsidR="00EC67F4" w:rsidRPr="00EC67F4" w:rsidRDefault="00EC67F4" w:rsidP="00EC67F4">
            <w:pPr>
              <w:pStyle w:val="TableHeading"/>
            </w:pPr>
            <w:r>
              <w:t>Definition</w:t>
            </w:r>
          </w:p>
          <w:p w:rsidR="00EC67F4" w:rsidRPr="00EC67F4" w:rsidRDefault="00EC67F4" w:rsidP="00EC67F4">
            <w:pPr>
              <w:pStyle w:val="TableText"/>
            </w:pPr>
            <w:r w:rsidRPr="00CF5CEB">
              <w:t xml:space="preserve">This is the activity through which the </w:t>
            </w:r>
            <w:r w:rsidR="001600D3">
              <w:t>creditor</w:t>
            </w:r>
            <w:r w:rsidRPr="00EC67F4">
              <w:t xml:space="preserve"> </w:t>
            </w:r>
            <w:r w:rsidR="001600D3">
              <w:t>agent</w:t>
            </w:r>
            <w:r w:rsidRPr="00EC67F4">
              <w:t xml:space="preserve"> checks, that is, whether the </w:t>
            </w:r>
            <w:r w:rsidR="001600D3">
              <w:t>creditor</w:t>
            </w:r>
            <w:r w:rsidRPr="00EC67F4">
              <w:t xml:space="preserve">’s account is </w:t>
            </w:r>
            <w:r w:rsidR="00C13C1F">
              <w:t>authorised</w:t>
            </w:r>
            <w:r w:rsidRPr="00EC67F4">
              <w:t xml:space="preserve"> for the mandate related type of payments, and asks the </w:t>
            </w:r>
            <w:r w:rsidR="001600D3">
              <w:t>creditor</w:t>
            </w:r>
            <w:r w:rsidRPr="00EC67F4">
              <w:t xml:space="preserve"> for authorisation and to confirm whether he accepts or rejects the MandateAmendmentRequest. The means of </w:t>
            </w:r>
            <w:r w:rsidR="005439A6">
              <w:t>authorisation</w:t>
            </w:r>
            <w:r w:rsidRPr="00EC67F4">
              <w:t xml:space="preserve"> and validation by the </w:t>
            </w:r>
            <w:r w:rsidR="001600D3">
              <w:t>creditor</w:t>
            </w:r>
            <w:r w:rsidRPr="00EC67F4">
              <w:t xml:space="preserve"> </w:t>
            </w:r>
            <w:r w:rsidR="001600D3">
              <w:t>agent</w:t>
            </w:r>
            <w:r w:rsidRPr="00EC67F4">
              <w:t xml:space="preserve">, between the </w:t>
            </w:r>
            <w:r w:rsidR="001600D3">
              <w:t>creditor</w:t>
            </w:r>
            <w:r w:rsidRPr="00EC67F4">
              <w:t xml:space="preserve"> </w:t>
            </w:r>
            <w:r w:rsidR="001600D3">
              <w:t>agent</w:t>
            </w:r>
            <w:r w:rsidRPr="00EC67F4">
              <w:t xml:space="preserve"> and the </w:t>
            </w:r>
            <w:r w:rsidR="001600D3">
              <w:t>creditor</w:t>
            </w:r>
            <w:r w:rsidRPr="00EC67F4">
              <w:t xml:space="preserve"> are out of scope of this project and are part of the service offering of the </w:t>
            </w:r>
            <w:r w:rsidR="001600D3">
              <w:t>creditor</w:t>
            </w:r>
            <w:r w:rsidRPr="00EC67F4">
              <w:t xml:space="preserve"> </w:t>
            </w:r>
            <w:r w:rsidR="001600D3">
              <w:t>agent</w:t>
            </w:r>
            <w:r w:rsidRPr="00EC67F4">
              <w:t xml:space="preserve">. </w:t>
            </w:r>
          </w:p>
          <w:p w:rsidR="00EC67F4" w:rsidRPr="00EC67F4" w:rsidRDefault="00EC67F4" w:rsidP="00EC67F4">
            <w:pPr>
              <w:pStyle w:val="TableHeading"/>
            </w:pPr>
            <w:r>
              <w:lastRenderedPageBreak/>
              <w:t>Pre-condition</w:t>
            </w:r>
            <w:r w:rsidRPr="00EC67F4">
              <w:t xml:space="preserve"> </w:t>
            </w:r>
          </w:p>
          <w:p w:rsidR="00EC67F4" w:rsidRPr="00EC67F4" w:rsidRDefault="00EC67F4" w:rsidP="00EC67F4">
            <w:pPr>
              <w:pStyle w:val="TableText"/>
            </w:pPr>
            <w:r w:rsidRPr="00CF5CEB">
              <w:t>All preceding authentication and validation checks have been successful.</w:t>
            </w:r>
          </w:p>
          <w:p w:rsidR="00EC67F4" w:rsidRPr="00EC67F4" w:rsidRDefault="00EC67F4" w:rsidP="00EC67F4">
            <w:pPr>
              <w:pStyle w:val="TableHeading"/>
            </w:pPr>
            <w:r>
              <w:t>Trigger</w:t>
            </w:r>
          </w:p>
          <w:p w:rsidR="00EC67F4" w:rsidRPr="00EC67F4" w:rsidRDefault="00EC67F4" w:rsidP="00EC67F4">
            <w:pPr>
              <w:pStyle w:val="TableText"/>
            </w:pPr>
            <w:r w:rsidRPr="00CF5CEB">
              <w:t>The authentication check has been successful and it has been confirmed that the MandateAmendmentRequest</w:t>
            </w:r>
            <w:r>
              <w:t xml:space="preserve"> is either accepted or rejected</w:t>
            </w:r>
            <w:r w:rsidRPr="00CF5CEB">
              <w:t>.</w:t>
            </w:r>
          </w:p>
          <w:p w:rsidR="00EC67F4" w:rsidRPr="00EC67F4" w:rsidRDefault="00EC67F4" w:rsidP="00EC67F4">
            <w:pPr>
              <w:pStyle w:val="TableHeading"/>
            </w:pPr>
            <w:r>
              <w:t>Post-condition</w:t>
            </w:r>
          </w:p>
          <w:p w:rsidR="00EC67F4" w:rsidRPr="00EC67F4" w:rsidRDefault="00EC67F4" w:rsidP="00EC67F4">
            <w:pPr>
              <w:pStyle w:val="TableText"/>
            </w:pPr>
            <w:r w:rsidRPr="00CF5CEB">
              <w:t xml:space="preserve">The </w:t>
            </w:r>
            <w:r w:rsidR="005439A6">
              <w:t>authorisation</w:t>
            </w:r>
            <w:r w:rsidRPr="00CF5CEB">
              <w:t xml:space="preserve"> check was either successful or failed. If both </w:t>
            </w:r>
            <w:r w:rsidR="005439A6">
              <w:t>authorisation</w:t>
            </w:r>
            <w:r w:rsidRPr="00CF5CEB">
              <w:t xml:space="preserve"> and the request have been rejected, the </w:t>
            </w:r>
            <w:r w:rsidR="001600D3">
              <w:t>creditor</w:t>
            </w:r>
            <w:r w:rsidRPr="00EC67F4">
              <w:t xml:space="preserve"> </w:t>
            </w:r>
            <w:r w:rsidR="001600D3">
              <w:t>agent</w:t>
            </w:r>
            <w:r w:rsidRPr="00EC67F4">
              <w:t xml:space="preserve"> will respond with a MandateAcceptanceReport confirming the rejection of the MandateAmendmentRequest, to the </w:t>
            </w:r>
            <w:r w:rsidR="001600D3">
              <w:t>debtor</w:t>
            </w:r>
            <w:r w:rsidRPr="00EC67F4">
              <w:t xml:space="preserve"> </w:t>
            </w:r>
            <w:r w:rsidR="001600D3">
              <w:t>agent</w:t>
            </w:r>
            <w:r w:rsidRPr="00EC67F4">
              <w:t xml:space="preserve">. If the </w:t>
            </w:r>
            <w:r w:rsidR="005439A6">
              <w:t>authorisation</w:t>
            </w:r>
            <w:r w:rsidRPr="00EC67F4">
              <w:t xml:space="preserve"> check was successful and the request has been accepted, the </w:t>
            </w:r>
            <w:r w:rsidR="001600D3">
              <w:t>creditor</w:t>
            </w:r>
            <w:r w:rsidRPr="00EC67F4">
              <w:t xml:space="preserve"> </w:t>
            </w:r>
            <w:r w:rsidR="001600D3">
              <w:t>agent</w:t>
            </w:r>
            <w:r w:rsidRPr="00EC67F4">
              <w:t xml:space="preserve"> will respond with a MandateAcceptanceReport confirming the acceptance of the MandateAmendmentRequest, to the </w:t>
            </w:r>
            <w:r w:rsidR="001600D3">
              <w:t>debtor</w:t>
            </w:r>
            <w:r w:rsidRPr="00EC67F4">
              <w:t xml:space="preserve"> </w:t>
            </w:r>
            <w:r w:rsidR="001600D3">
              <w:t>agent</w:t>
            </w:r>
            <w:r w:rsidRPr="00CF5CEB">
              <w:t>.</w:t>
            </w:r>
          </w:p>
        </w:tc>
        <w:tc>
          <w:tcPr>
            <w:tcW w:w="1612" w:type="dxa"/>
          </w:tcPr>
          <w:p w:rsidR="00EC67F4" w:rsidRPr="00EC67F4" w:rsidRDefault="00EC67F4" w:rsidP="00EC67F4">
            <w:pPr>
              <w:pStyle w:val="TableText"/>
            </w:pPr>
            <w:r w:rsidRPr="00CF5CEB">
              <w:lastRenderedPageBreak/>
              <w:t>Creditor</w:t>
            </w:r>
          </w:p>
        </w:tc>
      </w:tr>
      <w:tr w:rsidR="00EC67F4" w:rsidTr="00B43633">
        <w:tc>
          <w:tcPr>
            <w:tcW w:w="2694" w:type="dxa"/>
          </w:tcPr>
          <w:p w:rsidR="00EC67F4" w:rsidRPr="00EC67F4" w:rsidRDefault="00EC67F4" w:rsidP="00EC67F4">
            <w:pPr>
              <w:pStyle w:val="TableText"/>
            </w:pPr>
            <w:r w:rsidRPr="00CF5CEB">
              <w:t>Prepare MandateAcceptanceReport on the MandateAmendmentRequest</w:t>
            </w:r>
            <w:r w:rsidRPr="00EC67F4">
              <w:t xml:space="preserve"> (5.2)</w:t>
            </w:r>
          </w:p>
        </w:tc>
        <w:tc>
          <w:tcPr>
            <w:tcW w:w="5103" w:type="dxa"/>
          </w:tcPr>
          <w:p w:rsidR="00EC67F4" w:rsidRPr="00EC67F4" w:rsidRDefault="00EC67F4" w:rsidP="00EC67F4">
            <w:pPr>
              <w:pStyle w:val="TableHeading"/>
            </w:pPr>
            <w:r>
              <w:t>Definition</w:t>
            </w:r>
          </w:p>
          <w:p w:rsidR="00EC67F4" w:rsidRPr="00EC67F4" w:rsidRDefault="00EC67F4" w:rsidP="00EC67F4">
            <w:pPr>
              <w:pStyle w:val="TableText"/>
            </w:pPr>
            <w:r w:rsidRPr="00CF5CEB">
              <w:t xml:space="preserve">The </w:t>
            </w:r>
            <w:r w:rsidR="001600D3">
              <w:t>creditor</w:t>
            </w:r>
            <w:r w:rsidRPr="00EC67F4">
              <w:t xml:space="preserve"> </w:t>
            </w:r>
            <w:r w:rsidR="001600D3">
              <w:t>agent</w:t>
            </w:r>
            <w:r w:rsidRPr="00EC67F4">
              <w:t xml:space="preserve"> prepares a MandateAcceptanceReport as a response on a MandateAmendmentRequest confirming either the acceptance (5.1) or rejection (5.2) of the request. The MandateAcceptanceReport includes the un</w:t>
            </w:r>
            <w:r w:rsidR="001A30C0">
              <w:t>ique reference of the existing m</w:t>
            </w:r>
            <w:r w:rsidRPr="00EC67F4">
              <w:t>andate, the identification of the MandateAmendmentRequest message and the identification of the MandateAcceptanceReport message. In case of a reject, the response may include the reason for the rejection.</w:t>
            </w:r>
          </w:p>
          <w:p w:rsidR="00EC67F4" w:rsidRPr="00EC67F4" w:rsidRDefault="00EC67F4" w:rsidP="00EC67F4">
            <w:pPr>
              <w:pStyle w:val="TableHeading"/>
            </w:pPr>
            <w:r>
              <w:t>Pre-condition</w:t>
            </w:r>
            <w:r w:rsidRPr="00EC67F4">
              <w:t xml:space="preserve"> </w:t>
            </w:r>
          </w:p>
          <w:p w:rsidR="00EC67F4" w:rsidRPr="00EC67F4" w:rsidRDefault="00EC67F4" w:rsidP="00EC67F4">
            <w:pPr>
              <w:pStyle w:val="TableText"/>
            </w:pPr>
            <w:r w:rsidRPr="00CF5CEB">
              <w:t xml:space="preserve">The MandateAmendmentRequest from the </w:t>
            </w:r>
            <w:r w:rsidR="001600D3">
              <w:t>debtor</w:t>
            </w:r>
            <w:r w:rsidRPr="00EC67F4">
              <w:t xml:space="preserve"> </w:t>
            </w:r>
            <w:r w:rsidR="001600D3">
              <w:t>agent</w:t>
            </w:r>
            <w:r w:rsidRPr="00EC67F4">
              <w:t xml:space="preserve"> has been received by the </w:t>
            </w:r>
            <w:r w:rsidR="001600D3">
              <w:t>creditor</w:t>
            </w:r>
            <w:r w:rsidRPr="00EC67F4">
              <w:t xml:space="preserve"> </w:t>
            </w:r>
            <w:r w:rsidR="001600D3">
              <w:t>agent</w:t>
            </w:r>
            <w:r w:rsidRPr="00EC67F4">
              <w:t>.</w:t>
            </w:r>
          </w:p>
          <w:p w:rsidR="00EC67F4" w:rsidRPr="00EC67F4" w:rsidRDefault="00EC67F4" w:rsidP="00EC67F4">
            <w:pPr>
              <w:pStyle w:val="TableHeading"/>
            </w:pPr>
            <w:r>
              <w:t>Trigger</w:t>
            </w:r>
          </w:p>
          <w:p w:rsidR="00EC67F4" w:rsidRPr="00EC67F4" w:rsidRDefault="00EC67F4" w:rsidP="00EC67F4">
            <w:pPr>
              <w:pStyle w:val="TableText"/>
            </w:pPr>
            <w:r w:rsidRPr="00CF5CEB">
              <w:t xml:space="preserve">All checks by the </w:t>
            </w:r>
            <w:r w:rsidR="001600D3">
              <w:t>creditor</w:t>
            </w:r>
            <w:r w:rsidRPr="00EC67F4">
              <w:t xml:space="preserve"> </w:t>
            </w:r>
            <w:r w:rsidR="001600D3">
              <w:t>agent</w:t>
            </w:r>
            <w:r w:rsidRPr="00EC67F4">
              <w:t xml:space="preserve"> and the </w:t>
            </w:r>
            <w:r w:rsidR="005439A6">
              <w:t>authorisation</w:t>
            </w:r>
            <w:r w:rsidRPr="00EC67F4">
              <w:t xml:space="preserve"> by the </w:t>
            </w:r>
            <w:r w:rsidR="001600D3">
              <w:t>creditor</w:t>
            </w:r>
            <w:r w:rsidRPr="00EC67F4">
              <w:t xml:space="preserve"> are either successful (accepted) (5.1) or failed (rejected) (5.2).</w:t>
            </w:r>
          </w:p>
          <w:p w:rsidR="00EC67F4" w:rsidRPr="00EC67F4" w:rsidRDefault="00EC67F4" w:rsidP="00EC67F4">
            <w:pPr>
              <w:pStyle w:val="TableHeading"/>
            </w:pPr>
            <w:r>
              <w:t>Post-condition</w:t>
            </w:r>
          </w:p>
          <w:p w:rsidR="00EC67F4" w:rsidRPr="00EC67F4" w:rsidRDefault="00B43633" w:rsidP="00EC67F4">
            <w:pPr>
              <w:pStyle w:val="TableText"/>
            </w:pPr>
            <w:r w:rsidRPr="00CF5CEB">
              <w:t xml:space="preserve">The MandateAcceptanceReport confirming the acceptance or rejection of the MandateAmendmentRequest is sent to the </w:t>
            </w:r>
            <w:r w:rsidR="001600D3">
              <w:t>debtor</w:t>
            </w:r>
            <w:r w:rsidRPr="00B43633">
              <w:t xml:space="preserve"> </w:t>
            </w:r>
            <w:r w:rsidR="001600D3">
              <w:t>agent</w:t>
            </w:r>
            <w:r w:rsidR="00EC67F4" w:rsidRPr="00EC67F4">
              <w:t>.</w:t>
            </w:r>
          </w:p>
        </w:tc>
        <w:tc>
          <w:tcPr>
            <w:tcW w:w="1612" w:type="dxa"/>
          </w:tcPr>
          <w:p w:rsidR="00EC67F4" w:rsidRPr="00EC67F4" w:rsidRDefault="00EC67F4" w:rsidP="00EC67F4">
            <w:pPr>
              <w:pStyle w:val="TableText"/>
            </w:pPr>
            <w:r w:rsidRPr="00CF5CEB">
              <w:t>Creditor Agent</w:t>
            </w:r>
          </w:p>
        </w:tc>
      </w:tr>
      <w:tr w:rsidR="00EC67F4" w:rsidTr="00B43633">
        <w:tc>
          <w:tcPr>
            <w:tcW w:w="2694" w:type="dxa"/>
          </w:tcPr>
          <w:p w:rsidR="00EC67F4" w:rsidRPr="00EC67F4" w:rsidRDefault="00B43633" w:rsidP="00EC67F4">
            <w:pPr>
              <w:pStyle w:val="TableText"/>
            </w:pPr>
            <w:r w:rsidRPr="00CF5CEB">
              <w:t xml:space="preserve">Route MandateAcceptanceReport confirming the acceptance of a MandateAmendmentRequest to </w:t>
            </w:r>
            <w:r w:rsidRPr="00B43633">
              <w:t xml:space="preserve">Debtor Agent </w:t>
            </w:r>
            <w:r w:rsidR="00EC67F4" w:rsidRPr="00EC67F4">
              <w:t xml:space="preserve">(5.1.1) </w:t>
            </w:r>
          </w:p>
        </w:tc>
        <w:tc>
          <w:tcPr>
            <w:tcW w:w="5103" w:type="dxa"/>
          </w:tcPr>
          <w:p w:rsidR="00EC67F4" w:rsidRPr="00EC67F4" w:rsidRDefault="00EC67F4" w:rsidP="00EC67F4">
            <w:pPr>
              <w:pStyle w:val="TableHeading"/>
            </w:pPr>
            <w:r>
              <w:t>Definition</w:t>
            </w:r>
          </w:p>
          <w:p w:rsidR="00EC67F4" w:rsidRPr="00EC67F4" w:rsidRDefault="001A30C0" w:rsidP="00EC67F4">
            <w:pPr>
              <w:pStyle w:val="TableText"/>
            </w:pPr>
            <w:r>
              <w:t>T</w:t>
            </w:r>
            <w:r w:rsidR="00B43633" w:rsidRPr="00CF5CEB">
              <w:t xml:space="preserve">he </w:t>
            </w:r>
            <w:r w:rsidR="001600D3">
              <w:t>creditor</w:t>
            </w:r>
            <w:r w:rsidR="00B43633" w:rsidRPr="00B43633">
              <w:t xml:space="preserve"> </w:t>
            </w:r>
            <w:r w:rsidR="001600D3">
              <w:t>agent</w:t>
            </w:r>
            <w:r w:rsidR="00B43633" w:rsidRPr="00B43633">
              <w:t xml:space="preserve"> forwards the MandateAcceptanceReport confirming the acceptance of the MandateAmendmentRequest to the </w:t>
            </w:r>
            <w:r w:rsidR="001600D3">
              <w:t>debtor</w:t>
            </w:r>
            <w:r w:rsidR="00B43633" w:rsidRPr="00B43633">
              <w:t xml:space="preserve"> </w:t>
            </w:r>
            <w:r w:rsidR="001600D3">
              <w:t>agent</w:t>
            </w:r>
            <w:r w:rsidR="00B43633" w:rsidRPr="00B43633">
              <w:t xml:space="preserve">. The MandateAcceptanceReport, together with the original MandateAmendmentRequest is considered to be a </w:t>
            </w:r>
            <w:r>
              <w:t>valid amendment on an existing m</w:t>
            </w:r>
            <w:r w:rsidR="00B43633" w:rsidRPr="00B43633">
              <w:t xml:space="preserve">andate, agreed upon by all parties. The amended </w:t>
            </w:r>
            <w:r>
              <w:t>mandate</w:t>
            </w:r>
            <w:r w:rsidR="00B43633" w:rsidRPr="00B43633">
              <w:t xml:space="preserve"> will from then on be considered the valid </w:t>
            </w:r>
            <w:r>
              <w:t>mandate</w:t>
            </w:r>
            <w:r w:rsidR="00B43633" w:rsidRPr="00B43633">
              <w:t xml:space="preserve"> replacing the original </w:t>
            </w:r>
            <w:r>
              <w:t>mandate</w:t>
            </w:r>
            <w:r w:rsidR="00EC67F4" w:rsidRPr="00EC67F4">
              <w:t>.</w:t>
            </w:r>
          </w:p>
          <w:p w:rsidR="00EC67F4" w:rsidRPr="00EC67F4" w:rsidRDefault="00EC67F4" w:rsidP="00EC67F4">
            <w:pPr>
              <w:pStyle w:val="TableHeading"/>
            </w:pPr>
            <w:r>
              <w:t>Pre-condition</w:t>
            </w:r>
            <w:r w:rsidRPr="00EC67F4">
              <w:t xml:space="preserve"> </w:t>
            </w:r>
          </w:p>
          <w:p w:rsidR="00EC67F4" w:rsidRPr="00EC67F4" w:rsidRDefault="00B43633" w:rsidP="00EC67F4">
            <w:pPr>
              <w:pStyle w:val="TableText"/>
            </w:pPr>
            <w:r w:rsidRPr="00CF5CEB">
              <w:t xml:space="preserve">All checks on a MandateAmendmentRequest, done by the </w:t>
            </w:r>
            <w:r w:rsidR="001600D3">
              <w:t>creditor</w:t>
            </w:r>
            <w:r w:rsidRPr="00B43633">
              <w:t xml:space="preserve"> </w:t>
            </w:r>
            <w:r w:rsidR="001600D3">
              <w:t>agent</w:t>
            </w:r>
            <w:r w:rsidRPr="00B43633">
              <w:t xml:space="preserve"> have been successful and the </w:t>
            </w:r>
            <w:r w:rsidR="001600D3">
              <w:t>creditor</w:t>
            </w:r>
            <w:r w:rsidRPr="00B43633">
              <w:t xml:space="preserve"> </w:t>
            </w:r>
            <w:r w:rsidR="00C13C1F">
              <w:t>authorised</w:t>
            </w:r>
            <w:r w:rsidRPr="00B43633">
              <w:t xml:space="preserve"> its </w:t>
            </w:r>
            <w:r w:rsidR="005439A6">
              <w:t>bank</w:t>
            </w:r>
            <w:r w:rsidRPr="00B43633">
              <w:t xml:space="preserve"> to process furthe</w:t>
            </w:r>
            <w:r>
              <w:t>r</w:t>
            </w:r>
            <w:r w:rsidR="00EC67F4" w:rsidRPr="00EC67F4">
              <w:t>.</w:t>
            </w:r>
          </w:p>
          <w:p w:rsidR="00EC67F4" w:rsidRPr="00EC67F4" w:rsidRDefault="00EC67F4" w:rsidP="00EC67F4">
            <w:pPr>
              <w:pStyle w:val="TableHeading"/>
            </w:pPr>
            <w:r>
              <w:lastRenderedPageBreak/>
              <w:t>Trigger</w:t>
            </w:r>
          </w:p>
          <w:p w:rsidR="00EC67F4" w:rsidRPr="00EC67F4" w:rsidRDefault="00B43633" w:rsidP="00EC67F4">
            <w:pPr>
              <w:pStyle w:val="TableText"/>
            </w:pPr>
            <w:r w:rsidRPr="00CF5CEB">
              <w:t xml:space="preserve">The </w:t>
            </w:r>
            <w:r w:rsidR="001600D3">
              <w:t>debtor</w:t>
            </w:r>
            <w:r w:rsidRPr="00B43633">
              <w:t xml:space="preserve"> </w:t>
            </w:r>
            <w:r w:rsidR="001600D3">
              <w:t>agent</w:t>
            </w:r>
            <w:r w:rsidRPr="00B43633">
              <w:t xml:space="preserve"> received a MandateAcceptanceReport confirming the acceptance of the MandateAmendmentRequest from the </w:t>
            </w:r>
            <w:r w:rsidR="001600D3">
              <w:t>creditor</w:t>
            </w:r>
            <w:r w:rsidRPr="00B43633">
              <w:t xml:space="preserve"> </w:t>
            </w:r>
            <w:r w:rsidR="001600D3">
              <w:t>agent</w:t>
            </w:r>
            <w:r w:rsidR="00EC67F4" w:rsidRPr="00EC67F4">
              <w:t xml:space="preserve">. </w:t>
            </w:r>
          </w:p>
          <w:p w:rsidR="00EC67F4" w:rsidRPr="00EC67F4" w:rsidRDefault="00EC67F4" w:rsidP="00EC67F4">
            <w:pPr>
              <w:pStyle w:val="TableHeading"/>
            </w:pPr>
            <w:r>
              <w:t>Post-condition</w:t>
            </w:r>
          </w:p>
          <w:p w:rsidR="00EC67F4" w:rsidRPr="00EC67F4" w:rsidRDefault="00B43633" w:rsidP="00EC67F4">
            <w:pPr>
              <w:pStyle w:val="TableText"/>
            </w:pPr>
            <w:r w:rsidRPr="00CF5CEB">
              <w:t xml:space="preserve">All means for a valid </w:t>
            </w:r>
            <w:r w:rsidR="001A30C0">
              <w:t>mandate</w:t>
            </w:r>
            <w:r w:rsidRPr="00CF5CEB">
              <w:t xml:space="preserve"> are in place</w:t>
            </w:r>
            <w:r w:rsidR="00EC67F4" w:rsidRPr="00EC67F4">
              <w:t>.</w:t>
            </w:r>
          </w:p>
        </w:tc>
        <w:tc>
          <w:tcPr>
            <w:tcW w:w="1612" w:type="dxa"/>
          </w:tcPr>
          <w:p w:rsidR="00EC67F4" w:rsidRPr="00EC67F4" w:rsidRDefault="00EC67F4" w:rsidP="00EC67F4">
            <w:pPr>
              <w:pStyle w:val="TableText"/>
            </w:pPr>
            <w:r w:rsidRPr="00CF5CEB">
              <w:lastRenderedPageBreak/>
              <w:t>Creditor Agent</w:t>
            </w:r>
          </w:p>
        </w:tc>
      </w:tr>
      <w:tr w:rsidR="00EC67F4" w:rsidTr="00B43633">
        <w:tc>
          <w:tcPr>
            <w:tcW w:w="2694" w:type="dxa"/>
          </w:tcPr>
          <w:p w:rsidR="00EC67F4" w:rsidRPr="00EC67F4" w:rsidRDefault="00B43633" w:rsidP="00EC67F4">
            <w:pPr>
              <w:pStyle w:val="TableText"/>
            </w:pPr>
            <w:r w:rsidRPr="00CF5CEB">
              <w:t xml:space="preserve">Route MandateAcceptanceReport confirming the rejection of a MandateAmendmentRequest to </w:t>
            </w:r>
            <w:r w:rsidRPr="00B43633">
              <w:t xml:space="preserve">Debtor Agent </w:t>
            </w:r>
            <w:r w:rsidR="00EC67F4" w:rsidRPr="00EC67F4">
              <w:t xml:space="preserve">(5.2.1) </w:t>
            </w:r>
          </w:p>
        </w:tc>
        <w:tc>
          <w:tcPr>
            <w:tcW w:w="5103" w:type="dxa"/>
          </w:tcPr>
          <w:p w:rsidR="00EC67F4" w:rsidRPr="00EC67F4" w:rsidRDefault="00EC67F4" w:rsidP="00EC67F4">
            <w:pPr>
              <w:pStyle w:val="TableHeading"/>
            </w:pPr>
            <w:r>
              <w:t>Definition</w:t>
            </w:r>
          </w:p>
          <w:p w:rsidR="00EC67F4" w:rsidRPr="00EC67F4" w:rsidRDefault="00B43633" w:rsidP="00B43633">
            <w:pPr>
              <w:pStyle w:val="TableText"/>
            </w:pPr>
            <w:r w:rsidRPr="00CF5CEB">
              <w:t xml:space="preserve">the </w:t>
            </w:r>
            <w:r w:rsidR="001600D3">
              <w:t>creditor</w:t>
            </w:r>
            <w:r w:rsidRPr="00B43633">
              <w:t xml:space="preserve"> </w:t>
            </w:r>
            <w:r w:rsidR="001600D3">
              <w:t>agent</w:t>
            </w:r>
            <w:r w:rsidRPr="00B43633">
              <w:t xml:space="preserve"> forwards the MandateAcceptanceReport confirming the rejection of the MandateAcceptanceReport to the </w:t>
            </w:r>
            <w:r w:rsidR="001600D3">
              <w:t>debtor</w:t>
            </w:r>
            <w:r w:rsidRPr="00B43633">
              <w:t xml:space="preserve"> </w:t>
            </w:r>
            <w:r w:rsidR="001600D3">
              <w:t>agent</w:t>
            </w:r>
            <w:r w:rsidRPr="00B43633">
              <w:t xml:space="preserve">. </w:t>
            </w:r>
          </w:p>
          <w:p w:rsidR="00EC67F4" w:rsidRPr="00EC67F4" w:rsidRDefault="00EC67F4" w:rsidP="00EC67F4">
            <w:pPr>
              <w:pStyle w:val="TableHeading"/>
            </w:pPr>
            <w:r>
              <w:t>Pre-condition</w:t>
            </w:r>
            <w:r w:rsidRPr="00EC67F4">
              <w:t xml:space="preserve"> </w:t>
            </w:r>
          </w:p>
          <w:p w:rsidR="00EC67F4" w:rsidRPr="00EC67F4" w:rsidRDefault="00B43633" w:rsidP="00EC67F4">
            <w:pPr>
              <w:pStyle w:val="TableText"/>
            </w:pPr>
            <w:r w:rsidRPr="00CF5CEB">
              <w:t xml:space="preserve">All checks on a MandateAmendmentRequest, done by the </w:t>
            </w:r>
            <w:r w:rsidR="001600D3">
              <w:t>creditor</w:t>
            </w:r>
            <w:r w:rsidRPr="00B43633">
              <w:t xml:space="preserve"> </w:t>
            </w:r>
            <w:r w:rsidR="001600D3">
              <w:t>agent</w:t>
            </w:r>
            <w:r w:rsidRPr="00B43633">
              <w:t xml:space="preserve"> have failed and/or the </w:t>
            </w:r>
            <w:r w:rsidR="001600D3">
              <w:t>creditor</w:t>
            </w:r>
            <w:r w:rsidRPr="00B43633">
              <w:t xml:space="preserve"> did not </w:t>
            </w:r>
            <w:r w:rsidR="005439A6">
              <w:t>authrorise</w:t>
            </w:r>
            <w:r>
              <w:t xml:space="preserve"> its </w:t>
            </w:r>
            <w:r w:rsidR="005439A6">
              <w:t>bank</w:t>
            </w:r>
            <w:r>
              <w:t xml:space="preserve"> to process further</w:t>
            </w:r>
            <w:r w:rsidR="00EC67F4" w:rsidRPr="00EC67F4">
              <w:t xml:space="preserve">. </w:t>
            </w:r>
          </w:p>
          <w:p w:rsidR="00EC67F4" w:rsidRPr="00EC67F4" w:rsidRDefault="00EC67F4" w:rsidP="00EC67F4">
            <w:pPr>
              <w:pStyle w:val="TableHeading"/>
            </w:pPr>
            <w:r>
              <w:t>Trigger</w:t>
            </w:r>
          </w:p>
          <w:p w:rsidR="00EC67F4" w:rsidRPr="00EC67F4" w:rsidRDefault="00B43633" w:rsidP="00EC67F4">
            <w:pPr>
              <w:pStyle w:val="TableText"/>
            </w:pPr>
            <w:r w:rsidRPr="00CF5CEB">
              <w:t xml:space="preserve">the </w:t>
            </w:r>
            <w:r w:rsidR="001600D3">
              <w:t>debtor</w:t>
            </w:r>
            <w:r w:rsidRPr="00B43633">
              <w:t xml:space="preserve"> </w:t>
            </w:r>
            <w:r w:rsidR="001600D3">
              <w:t>agent</w:t>
            </w:r>
            <w:r w:rsidRPr="00B43633">
              <w:t xml:space="preserve"> received a MandateAcceptanceReport confirming the rejection of the MandateAmendmentRequest from the </w:t>
            </w:r>
            <w:r w:rsidR="001600D3">
              <w:t>creditor</w:t>
            </w:r>
            <w:r w:rsidRPr="00B43633">
              <w:t xml:space="preserve"> </w:t>
            </w:r>
            <w:r w:rsidR="001600D3">
              <w:t>agent</w:t>
            </w:r>
            <w:r w:rsidR="00EC67F4" w:rsidRPr="00EC67F4">
              <w:t>.</w:t>
            </w:r>
          </w:p>
          <w:p w:rsidR="00EC67F4" w:rsidRPr="00EC67F4" w:rsidRDefault="00EC67F4" w:rsidP="00EC67F4">
            <w:pPr>
              <w:pStyle w:val="TableHeading"/>
            </w:pPr>
            <w:r>
              <w:t>Post-condition</w:t>
            </w:r>
          </w:p>
          <w:p w:rsidR="00EC67F4" w:rsidRPr="00EC67F4" w:rsidRDefault="00B43633" w:rsidP="00EC67F4">
            <w:pPr>
              <w:pStyle w:val="TableText"/>
            </w:pPr>
            <w:r w:rsidRPr="00CF5CEB">
              <w:t xml:space="preserve">The amendment of an existing </w:t>
            </w:r>
            <w:r w:rsidR="001A30C0">
              <w:t>mandate</w:t>
            </w:r>
            <w:r w:rsidRPr="00CF5CEB">
              <w:t xml:space="preserve"> has failed. The </w:t>
            </w:r>
            <w:r w:rsidR="001600D3">
              <w:t>debtor</w:t>
            </w:r>
            <w:r w:rsidRPr="00B43633">
              <w:t xml:space="preserve"> </w:t>
            </w:r>
            <w:r w:rsidR="001600D3">
              <w:t>agent</w:t>
            </w:r>
            <w:r w:rsidRPr="00B43633">
              <w:t xml:space="preserve"> has to manage the rejection of the MandateAmendmentRequest</w:t>
            </w:r>
            <w:r w:rsidR="00EC67F4" w:rsidRPr="00EC67F4">
              <w:t>.</w:t>
            </w:r>
          </w:p>
        </w:tc>
        <w:tc>
          <w:tcPr>
            <w:tcW w:w="1612" w:type="dxa"/>
          </w:tcPr>
          <w:p w:rsidR="00EC67F4" w:rsidRPr="00EC67F4" w:rsidRDefault="00EC67F4" w:rsidP="00EC67F4">
            <w:pPr>
              <w:pStyle w:val="TableText"/>
            </w:pPr>
            <w:r w:rsidRPr="00CF5CEB">
              <w:t>Creditor Agent</w:t>
            </w:r>
          </w:p>
        </w:tc>
      </w:tr>
      <w:tr w:rsidR="00EC67F4" w:rsidTr="00B43633">
        <w:tc>
          <w:tcPr>
            <w:tcW w:w="2694" w:type="dxa"/>
          </w:tcPr>
          <w:p w:rsidR="00EC67F4" w:rsidRPr="00EC67F4" w:rsidRDefault="00B43633" w:rsidP="00EC67F4">
            <w:pPr>
              <w:pStyle w:val="TableText"/>
            </w:pPr>
            <w:r w:rsidRPr="00CF5CEB">
              <w:t>Manage the rejection of the MandateAmendmentRequest</w:t>
            </w:r>
            <w:r>
              <w:t xml:space="preserve"> (7)</w:t>
            </w:r>
          </w:p>
        </w:tc>
        <w:tc>
          <w:tcPr>
            <w:tcW w:w="5103" w:type="dxa"/>
          </w:tcPr>
          <w:p w:rsidR="00EC67F4" w:rsidRPr="00EC67F4" w:rsidRDefault="00EC67F4" w:rsidP="00EC67F4">
            <w:pPr>
              <w:pStyle w:val="TableHeading"/>
            </w:pPr>
            <w:r>
              <w:t>Definition</w:t>
            </w:r>
          </w:p>
          <w:p w:rsidR="00EC67F4" w:rsidRPr="00EC67F4" w:rsidRDefault="00B43633" w:rsidP="00B43633">
            <w:pPr>
              <w:pStyle w:val="TableText"/>
            </w:pPr>
            <w:r w:rsidRPr="00CF5CEB">
              <w:t xml:space="preserve">The </w:t>
            </w:r>
            <w:r w:rsidR="001600D3">
              <w:t>debtor</w:t>
            </w:r>
            <w:r w:rsidRPr="00B43633">
              <w:t xml:space="preserve"> </w:t>
            </w:r>
            <w:r w:rsidR="001600D3">
              <w:t>agent</w:t>
            </w:r>
            <w:r w:rsidRPr="00B43633">
              <w:t xml:space="preserve"> has received a MandateAcceptanceReport confirming the rejection of the MandateAmendmentRequest from the </w:t>
            </w:r>
            <w:r w:rsidR="001600D3">
              <w:t>creditor</w:t>
            </w:r>
            <w:r w:rsidRPr="00B43633">
              <w:t xml:space="preserve"> </w:t>
            </w:r>
            <w:r w:rsidR="001600D3">
              <w:t>agent</w:t>
            </w:r>
            <w:r w:rsidRPr="00B43633">
              <w:t>.</w:t>
            </w:r>
            <w:r w:rsidR="00EC67F4" w:rsidRPr="00EC67F4">
              <w:t>.</w:t>
            </w:r>
          </w:p>
          <w:p w:rsidR="00EC67F4" w:rsidRPr="00EC67F4" w:rsidRDefault="00EC67F4" w:rsidP="00EC67F4">
            <w:pPr>
              <w:pStyle w:val="TableHeading"/>
            </w:pPr>
            <w:r>
              <w:t>Pre-condition</w:t>
            </w:r>
            <w:r w:rsidRPr="00EC67F4">
              <w:t xml:space="preserve"> </w:t>
            </w:r>
          </w:p>
          <w:p w:rsidR="00B43633" w:rsidRPr="00B43633" w:rsidRDefault="00B43633" w:rsidP="00B43633">
            <w:pPr>
              <w:pStyle w:val="TableText"/>
            </w:pPr>
            <w:r w:rsidRPr="00CF5CEB">
              <w:t xml:space="preserve">The </w:t>
            </w:r>
            <w:r w:rsidR="001600D3">
              <w:t>debtor</w:t>
            </w:r>
            <w:r w:rsidRPr="00B43633">
              <w:t xml:space="preserve"> </w:t>
            </w:r>
            <w:r w:rsidR="001600D3">
              <w:t>agent</w:t>
            </w:r>
            <w:r w:rsidRPr="00B43633">
              <w:t xml:space="preserve"> has received a MandateAcceptanceReport confirming the rejection of the MandateAmendmentRequest from the </w:t>
            </w:r>
            <w:r w:rsidR="001600D3">
              <w:t>creditor</w:t>
            </w:r>
            <w:r w:rsidRPr="00B43633">
              <w:t xml:space="preserve"> </w:t>
            </w:r>
            <w:r w:rsidR="001600D3">
              <w:t>agent</w:t>
            </w:r>
            <w:r w:rsidRPr="00B43633">
              <w:t>.</w:t>
            </w:r>
          </w:p>
          <w:p w:rsidR="00EC67F4" w:rsidRPr="00EC67F4" w:rsidRDefault="00EC67F4" w:rsidP="00EC67F4">
            <w:pPr>
              <w:pStyle w:val="TableHeading"/>
            </w:pPr>
            <w:r>
              <w:t>Trigger</w:t>
            </w:r>
          </w:p>
          <w:p w:rsidR="00EC67F4" w:rsidRPr="00EC67F4" w:rsidRDefault="00B43633" w:rsidP="00B43633">
            <w:pPr>
              <w:pStyle w:val="TableText"/>
            </w:pPr>
            <w:r w:rsidRPr="00CF5CEB">
              <w:t xml:space="preserve">The MandateAmendmentRequest has been rejected by the </w:t>
            </w:r>
            <w:r w:rsidR="001600D3">
              <w:t>creditor</w:t>
            </w:r>
            <w:r w:rsidRPr="00B43633">
              <w:t xml:space="preserve"> </w:t>
            </w:r>
            <w:r w:rsidR="001600D3">
              <w:t>agent</w:t>
            </w:r>
            <w:r w:rsidRPr="00B43633">
              <w:t>.</w:t>
            </w:r>
          </w:p>
          <w:p w:rsidR="00EC67F4" w:rsidRPr="00EC67F4" w:rsidRDefault="00EC67F4" w:rsidP="00EC67F4">
            <w:pPr>
              <w:pStyle w:val="TableHeading"/>
            </w:pPr>
            <w:r>
              <w:t>Post-condition</w:t>
            </w:r>
          </w:p>
          <w:p w:rsidR="00EC67F4" w:rsidRPr="00EC67F4" w:rsidRDefault="00B43633" w:rsidP="00EC67F4">
            <w:pPr>
              <w:pStyle w:val="TableText"/>
            </w:pPr>
            <w:r w:rsidRPr="00CF5CEB">
              <w:t xml:space="preserve">A decision has to be taken by the </w:t>
            </w:r>
            <w:r w:rsidR="001600D3">
              <w:t>debtor</w:t>
            </w:r>
            <w:r w:rsidRPr="00B43633">
              <w:t xml:space="preserve"> </w:t>
            </w:r>
            <w:r w:rsidR="001600D3">
              <w:t>agent</w:t>
            </w:r>
            <w:r w:rsidRPr="00B43633">
              <w:t xml:space="preserve"> on how to manage the rejection of the MandateAmendmentRequest</w:t>
            </w:r>
            <w:r w:rsidR="00EC67F4" w:rsidRPr="00EC67F4">
              <w:t>.</w:t>
            </w:r>
          </w:p>
        </w:tc>
        <w:tc>
          <w:tcPr>
            <w:tcW w:w="1612" w:type="dxa"/>
          </w:tcPr>
          <w:p w:rsidR="00EC67F4" w:rsidRPr="00EC67F4" w:rsidRDefault="00EC67F4" w:rsidP="00EC67F4">
            <w:pPr>
              <w:pStyle w:val="TableText"/>
            </w:pPr>
            <w:r w:rsidRPr="00CF5CEB">
              <w:t>Debtor Agent</w:t>
            </w:r>
          </w:p>
        </w:tc>
      </w:tr>
      <w:tr w:rsidR="00B43633" w:rsidTr="00B43633">
        <w:tc>
          <w:tcPr>
            <w:tcW w:w="2694" w:type="dxa"/>
          </w:tcPr>
          <w:p w:rsidR="00B43633" w:rsidRPr="00CF5CEB" w:rsidRDefault="00B43633" w:rsidP="00EC67F4">
            <w:pPr>
              <w:pStyle w:val="TableText"/>
            </w:pPr>
            <w:r w:rsidRPr="00CF5CEB">
              <w:t>Change Mandate information if stored</w:t>
            </w:r>
          </w:p>
        </w:tc>
        <w:tc>
          <w:tcPr>
            <w:tcW w:w="5103" w:type="dxa"/>
          </w:tcPr>
          <w:p w:rsidR="00B43633" w:rsidRDefault="00B43633" w:rsidP="00EC67F4">
            <w:pPr>
              <w:pStyle w:val="TableHeading"/>
            </w:pPr>
            <w:r>
              <w:t>Definition</w:t>
            </w:r>
          </w:p>
          <w:p w:rsidR="00B43633" w:rsidRDefault="00B43633" w:rsidP="00B43633">
            <w:pPr>
              <w:pStyle w:val="TableText"/>
            </w:pPr>
            <w:r w:rsidRPr="00CF5CEB">
              <w:t xml:space="preserve">This is the process through which the, </w:t>
            </w:r>
            <w:r w:rsidR="001600D3">
              <w:t>debtor</w:t>
            </w:r>
            <w:r w:rsidRPr="00CF5CEB">
              <w:t xml:space="preserve"> (2), </w:t>
            </w:r>
            <w:r w:rsidR="001600D3">
              <w:t>creditor</w:t>
            </w:r>
            <w:r w:rsidRPr="00B43633">
              <w:t xml:space="preserve"> </w:t>
            </w:r>
            <w:r w:rsidR="001600D3">
              <w:t>agent</w:t>
            </w:r>
            <w:r w:rsidRPr="00B43633">
              <w:t xml:space="preserve"> (6) and </w:t>
            </w:r>
            <w:r w:rsidR="001600D3">
              <w:t>creditor</w:t>
            </w:r>
            <w:r w:rsidRPr="00B43633">
              <w:t xml:space="preserve"> (4) change the, possibly, stored information of an existing </w:t>
            </w:r>
            <w:r w:rsidR="001A30C0">
              <w:t>mandate</w:t>
            </w:r>
            <w:r w:rsidRPr="00B43633">
              <w:t xml:space="preserve"> in accordance with the MandateAmendmentRequest received from the </w:t>
            </w:r>
            <w:r w:rsidR="001600D3">
              <w:t>debtor</w:t>
            </w:r>
            <w:r w:rsidRPr="00B43633">
              <w:t xml:space="preserve"> </w:t>
            </w:r>
            <w:r w:rsidR="001600D3">
              <w:t>agent</w:t>
            </w:r>
            <w:r>
              <w:t>.</w:t>
            </w:r>
          </w:p>
          <w:p w:rsidR="00B43633" w:rsidRDefault="00B43633" w:rsidP="00B43633">
            <w:pPr>
              <w:pStyle w:val="TableHeading"/>
            </w:pPr>
            <w:r>
              <w:t>Pre-condition:</w:t>
            </w:r>
          </w:p>
          <w:p w:rsidR="00B43633" w:rsidRDefault="00B43633" w:rsidP="00B43633">
            <w:pPr>
              <w:pStyle w:val="TableText"/>
            </w:pPr>
            <w:r w:rsidRPr="00CF5CEB">
              <w:t xml:space="preserve">The information on the amendment has to be available to all parties, involved in the </w:t>
            </w:r>
            <w:r w:rsidR="001A30C0">
              <w:t>mandate</w:t>
            </w:r>
            <w:r w:rsidRPr="00CF5CEB">
              <w:t xml:space="preserve">, that store </w:t>
            </w:r>
            <w:r w:rsidR="001A30C0">
              <w:t>mandate</w:t>
            </w:r>
            <w:r w:rsidRPr="00CF5CEB">
              <w:t xml:space="preserve"> Information. </w:t>
            </w:r>
            <w:r w:rsidR="001600D3">
              <w:t>debtor</w:t>
            </w:r>
            <w:r w:rsidRPr="00B43633">
              <w:t xml:space="preserve"> </w:t>
            </w:r>
            <w:r w:rsidR="001600D3">
              <w:t>agent</w:t>
            </w:r>
            <w:r w:rsidRPr="00B43633">
              <w:t xml:space="preserve"> has sent the MandateAmendmentRequest to all other parties involved in an existing </w:t>
            </w:r>
            <w:r w:rsidR="001A30C0">
              <w:t>mandate</w:t>
            </w:r>
            <w:r>
              <w:t>.</w:t>
            </w:r>
          </w:p>
          <w:p w:rsidR="00B43633" w:rsidRDefault="00B43633" w:rsidP="00B43633">
            <w:pPr>
              <w:pStyle w:val="TableHeading"/>
            </w:pPr>
            <w:r>
              <w:t>Trigger</w:t>
            </w:r>
          </w:p>
          <w:p w:rsidR="00B43633" w:rsidRDefault="00B43633" w:rsidP="00B43633">
            <w:pPr>
              <w:pStyle w:val="TableText"/>
            </w:pPr>
            <w:r w:rsidRPr="00CF5CEB">
              <w:t xml:space="preserve">The parties involved in an existing </w:t>
            </w:r>
            <w:r w:rsidR="001A30C0">
              <w:t>mandate</w:t>
            </w:r>
            <w:r w:rsidRPr="00CF5CEB">
              <w:t xml:space="preserve"> have </w:t>
            </w:r>
            <w:r w:rsidRPr="00CF5CEB">
              <w:lastRenderedPageBreak/>
              <w:t>received the amendment information</w:t>
            </w:r>
            <w:r>
              <w:t>.</w:t>
            </w:r>
          </w:p>
          <w:p w:rsidR="00B43633" w:rsidRDefault="00B43633" w:rsidP="00B43633">
            <w:pPr>
              <w:pStyle w:val="TableHeading"/>
            </w:pPr>
            <w:r>
              <w:t>Post-condition:</w:t>
            </w:r>
          </w:p>
          <w:p w:rsidR="00B43633" w:rsidRPr="00B43633" w:rsidRDefault="00B43633" w:rsidP="00B43633">
            <w:pPr>
              <w:pStyle w:val="TableText"/>
              <w:rPr>
                <w:lang w:eastAsia="en-GB"/>
              </w:rPr>
            </w:pPr>
            <w:r w:rsidRPr="00CF5CEB">
              <w:t xml:space="preserve">All parties involved in an existing </w:t>
            </w:r>
            <w:r w:rsidR="001A30C0">
              <w:t>mandate</w:t>
            </w:r>
            <w:r w:rsidRPr="00CF5CEB">
              <w:t xml:space="preserve"> have updated their </w:t>
            </w:r>
            <w:r w:rsidR="001A30C0">
              <w:t>mandate</w:t>
            </w:r>
            <w:r w:rsidRPr="00CF5CEB">
              <w:t xml:space="preserve"> information in their respective storage systems.</w:t>
            </w:r>
          </w:p>
        </w:tc>
        <w:tc>
          <w:tcPr>
            <w:tcW w:w="1612" w:type="dxa"/>
          </w:tcPr>
          <w:p w:rsidR="00B43633" w:rsidRPr="00CF5CEB" w:rsidRDefault="00B43633" w:rsidP="00EC67F4">
            <w:pPr>
              <w:pStyle w:val="TableText"/>
            </w:pPr>
            <w:r>
              <w:lastRenderedPageBreak/>
              <w:t>Debtor/Creditor/Creditor Agent</w:t>
            </w:r>
          </w:p>
        </w:tc>
      </w:tr>
    </w:tbl>
    <w:p w:rsidR="00EC67F4" w:rsidRDefault="006F75B0" w:rsidP="006F75B0">
      <w:pPr>
        <w:pStyle w:val="Heading2"/>
      </w:pPr>
      <w:bookmarkStart w:id="37" w:name="_Toc411521379"/>
      <w:bookmarkStart w:id="38" w:name="_Toc531340845"/>
      <w:r>
        <w:t>Mandate</w:t>
      </w:r>
      <w:r w:rsidR="008811CA">
        <w:t xml:space="preserve"> </w:t>
      </w:r>
      <w:r>
        <w:t>Cancellation</w:t>
      </w:r>
      <w:r w:rsidR="008811CA">
        <w:t xml:space="preserve"> </w:t>
      </w:r>
      <w:r>
        <w:t xml:space="preserve">Request </w:t>
      </w:r>
      <w:r w:rsidRPr="003B57C1">
        <w:t>by Creditor</w:t>
      </w:r>
      <w:bookmarkEnd w:id="37"/>
      <w:bookmarkEnd w:id="38"/>
    </w:p>
    <w:p w:rsidR="006F75B0" w:rsidRDefault="006F75B0" w:rsidP="006F75B0">
      <w:pPr>
        <w:pStyle w:val="Graphic"/>
      </w:pPr>
      <w:r>
        <w:object w:dxaOrig="14763" w:dyaOrig="10865">
          <v:shape id="_x0000_i1034" type="#_x0000_t75" style="width:451.5pt;height:332.25pt" o:ole="">
            <v:imagedata r:id="rId42" o:title=""/>
          </v:shape>
          <o:OLEObject Type="Embed" ProgID="Visio.Drawing.11" ShapeID="_x0000_i1034" DrawAspect="Content" ObjectID="_1667850339" r:id="rId43"/>
        </w:object>
      </w:r>
    </w:p>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6F75B0" w:rsidTr="000D2B90">
        <w:trPr>
          <w:cnfStyle w:val="100000000000" w:firstRow="1" w:lastRow="0" w:firstColumn="0" w:lastColumn="0" w:oddVBand="0" w:evenVBand="0" w:oddHBand="0" w:evenHBand="0" w:firstRowFirstColumn="0" w:firstRowLastColumn="0" w:lastRowFirstColumn="0" w:lastRowLastColumn="0"/>
        </w:trPr>
        <w:tc>
          <w:tcPr>
            <w:tcW w:w="2694" w:type="dxa"/>
          </w:tcPr>
          <w:p w:rsidR="006F75B0" w:rsidRDefault="006F75B0" w:rsidP="006F75B0">
            <w:pPr>
              <w:pStyle w:val="TableHeading"/>
            </w:pPr>
            <w:r>
              <w:t>Step</w:t>
            </w:r>
          </w:p>
        </w:tc>
        <w:tc>
          <w:tcPr>
            <w:tcW w:w="5103" w:type="dxa"/>
          </w:tcPr>
          <w:p w:rsidR="006F75B0" w:rsidRDefault="006F75B0" w:rsidP="006F75B0">
            <w:pPr>
              <w:pStyle w:val="TableHeading"/>
            </w:pPr>
            <w:r>
              <w:t>Description</w:t>
            </w:r>
          </w:p>
        </w:tc>
        <w:tc>
          <w:tcPr>
            <w:tcW w:w="1612" w:type="dxa"/>
          </w:tcPr>
          <w:p w:rsidR="006F75B0" w:rsidRPr="006F75B0" w:rsidRDefault="006F75B0" w:rsidP="006F75B0">
            <w:pPr>
              <w:pStyle w:val="TableText"/>
            </w:pPr>
            <w:r>
              <w:t>Initiator</w:t>
            </w:r>
          </w:p>
        </w:tc>
      </w:tr>
      <w:tr w:rsidR="00A50D80" w:rsidTr="000D2B90">
        <w:tc>
          <w:tcPr>
            <w:tcW w:w="2694" w:type="dxa"/>
          </w:tcPr>
          <w:p w:rsidR="00A50D80" w:rsidRPr="00A50D80" w:rsidRDefault="00A50D80" w:rsidP="00A50D80">
            <w:pPr>
              <w:pStyle w:val="TableText"/>
            </w:pPr>
            <w:r w:rsidRPr="00CF5CEB">
              <w:t>Prepare MandateCancellationRequest</w:t>
            </w:r>
            <w:r w:rsidRPr="00A50D80">
              <w:t xml:space="preserve"> (1)</w:t>
            </w:r>
          </w:p>
        </w:tc>
        <w:tc>
          <w:tcPr>
            <w:tcW w:w="5103" w:type="dxa"/>
          </w:tcPr>
          <w:p w:rsidR="00A50D80" w:rsidRPr="00A50D80" w:rsidRDefault="00A50D80" w:rsidP="00A50D80">
            <w:pPr>
              <w:pStyle w:val="TableHeading"/>
            </w:pPr>
            <w:r>
              <w:t>Definition</w:t>
            </w:r>
            <w:r w:rsidRPr="00A50D80">
              <w:t xml:space="preserve"> </w:t>
            </w:r>
          </w:p>
          <w:p w:rsidR="00A50D80" w:rsidRPr="00A50D80" w:rsidRDefault="00A50D80" w:rsidP="00A50D80">
            <w:pPr>
              <w:pStyle w:val="TableText"/>
            </w:pPr>
            <w:r w:rsidRPr="00CF5CEB">
              <w:t xml:space="preserve">The </w:t>
            </w:r>
            <w:r w:rsidR="001600D3">
              <w:t>creditor</w:t>
            </w:r>
            <w:r w:rsidRPr="00CF5CEB">
              <w:t xml:space="preserve"> prepares a MandateCancellationRequest to request t</w:t>
            </w:r>
            <w:r w:rsidR="001A30C0">
              <w:t>he cancellation of an existing m</w:t>
            </w:r>
            <w:r w:rsidRPr="00CF5CEB">
              <w:t xml:space="preserve">andate. The </w:t>
            </w:r>
            <w:r w:rsidR="001600D3">
              <w:t>creditor</w:t>
            </w:r>
            <w:r w:rsidRPr="00CF5CEB">
              <w:t xml:space="preserve"> submits the request to the </w:t>
            </w:r>
            <w:r w:rsidR="001600D3">
              <w:t>creditor</w:t>
            </w:r>
            <w:r w:rsidRPr="00A50D80">
              <w:t xml:space="preserve"> </w:t>
            </w:r>
            <w:r w:rsidR="001600D3">
              <w:t>agent</w:t>
            </w:r>
            <w:r w:rsidRPr="00A50D80">
              <w:t>.</w:t>
            </w:r>
          </w:p>
          <w:p w:rsidR="00A50D80" w:rsidRPr="00A50D80" w:rsidRDefault="00A50D80" w:rsidP="00A50D80">
            <w:pPr>
              <w:pStyle w:val="TableHeading"/>
            </w:pPr>
            <w:r>
              <w:t>Pre-condition</w:t>
            </w:r>
          </w:p>
          <w:p w:rsidR="00A50D80" w:rsidRPr="00A50D80" w:rsidRDefault="00A50D80" w:rsidP="00A50D80">
            <w:pPr>
              <w:pStyle w:val="TableText"/>
            </w:pPr>
            <w:r w:rsidRPr="00CF5CEB">
              <w:t xml:space="preserve">An existing </w:t>
            </w:r>
            <w:r w:rsidR="001A30C0">
              <w:t>mandate</w:t>
            </w:r>
            <w:r w:rsidRPr="00CF5CEB">
              <w:t xml:space="preserve"> must be in place between 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A50D80">
              <w:t xml:space="preserve">. </w:t>
            </w:r>
            <w:r w:rsidR="001600D3">
              <w:t>debtor</w:t>
            </w:r>
            <w:r w:rsidRPr="00A50D80">
              <w:t xml:space="preserve"> account and </w:t>
            </w:r>
            <w:r w:rsidR="001600D3">
              <w:t>creditor</w:t>
            </w:r>
            <w:r w:rsidRPr="00A50D80">
              <w:t xml:space="preserve"> account are held at the financial institutions mentioned in the existing </w:t>
            </w:r>
            <w:r w:rsidR="001A30C0">
              <w:t>mandate</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There is no longer a business necessity to keep the </w:t>
            </w:r>
            <w:r w:rsidR="001A30C0">
              <w:t>mandate</w:t>
            </w:r>
            <w:r w:rsidRPr="00CF5CEB">
              <w:t xml:space="preserve"> active</w:t>
            </w:r>
            <w:r w:rsidRPr="00A50D80">
              <w:t>.</w:t>
            </w:r>
          </w:p>
          <w:p w:rsidR="00A50D80" w:rsidRPr="00A50D80" w:rsidRDefault="00A50D80" w:rsidP="00A50D80">
            <w:pPr>
              <w:pStyle w:val="TableHeading"/>
            </w:pPr>
            <w:r>
              <w:lastRenderedPageBreak/>
              <w:t>Post-condition</w:t>
            </w:r>
          </w:p>
          <w:p w:rsidR="00A50D80" w:rsidRPr="00A50D80" w:rsidRDefault="00A50D80" w:rsidP="00A50D80">
            <w:pPr>
              <w:pStyle w:val="TableText"/>
            </w:pPr>
            <w:r w:rsidRPr="00CF5CEB">
              <w:t xml:space="preserve">The </w:t>
            </w:r>
            <w:r w:rsidR="001A30C0">
              <w:t>Mandate</w:t>
            </w:r>
            <w:r w:rsidRPr="00CF5CEB">
              <w:t xml:space="preserve">CancellationRequest is ready to be sent to the </w:t>
            </w:r>
            <w:r w:rsidR="001600D3">
              <w:t>creditor</w:t>
            </w:r>
            <w:r w:rsidRPr="00A50D80">
              <w:t xml:space="preserve"> </w:t>
            </w:r>
            <w:r w:rsidR="001600D3">
              <w:t>agent</w:t>
            </w:r>
            <w:r w:rsidRPr="00A50D80">
              <w:t>.</w:t>
            </w:r>
          </w:p>
        </w:tc>
        <w:tc>
          <w:tcPr>
            <w:tcW w:w="1612" w:type="dxa"/>
          </w:tcPr>
          <w:p w:rsidR="00A50D80" w:rsidRPr="00A50D80" w:rsidRDefault="00A50D80" w:rsidP="00A50D80">
            <w:pPr>
              <w:pStyle w:val="TableText"/>
            </w:pPr>
            <w:r w:rsidRPr="00CF5CEB">
              <w:lastRenderedPageBreak/>
              <w:t>Creditor</w:t>
            </w:r>
          </w:p>
        </w:tc>
      </w:tr>
      <w:tr w:rsidR="00A50D80" w:rsidTr="000D2B90">
        <w:tc>
          <w:tcPr>
            <w:tcW w:w="2694" w:type="dxa"/>
          </w:tcPr>
          <w:p w:rsidR="00A50D80" w:rsidRPr="00A50D80" w:rsidRDefault="00A50D80" w:rsidP="00A50D80">
            <w:pPr>
              <w:pStyle w:val="TableText"/>
            </w:pPr>
            <w:r w:rsidRPr="002D67A4">
              <w:t>Authenticate KYC AML</w:t>
            </w:r>
            <w:r w:rsidRPr="00A50D80">
              <w:t xml:space="preserve"> (2,3)</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process through which the </w:t>
            </w:r>
            <w:r w:rsidR="001600D3">
              <w:t>creditor</w:t>
            </w:r>
            <w:r w:rsidRPr="00A50D80">
              <w:t xml:space="preserve"> </w:t>
            </w:r>
            <w:r w:rsidR="001600D3">
              <w:t>agent</w:t>
            </w:r>
            <w:r w:rsidRPr="00A50D80">
              <w:t xml:space="preserve"> (2) checks the authentication of the sender of the MandateCancellationRequest and investigates the parties in the message in order to identify all the possible risks (such as, financial or reputation) for the </w:t>
            </w:r>
            <w:r w:rsidR="001600D3">
              <w:t>creditor</w:t>
            </w:r>
            <w:r w:rsidRPr="00A50D80">
              <w:t xml:space="preserve"> </w:t>
            </w:r>
            <w:r w:rsidR="001600D3">
              <w:t>agent</w:t>
            </w:r>
            <w:r w:rsidRPr="00A50D80">
              <w:t xml:space="preserve">. In the same way the </w:t>
            </w:r>
            <w:r w:rsidR="001600D3">
              <w:t>debtor</w:t>
            </w:r>
            <w:r w:rsidRPr="00A50D80">
              <w:t xml:space="preserve"> </w:t>
            </w:r>
            <w:r w:rsidR="001600D3">
              <w:t>agent</w:t>
            </w:r>
            <w:r w:rsidRPr="00A50D80">
              <w:t xml:space="preserve"> (3) checks the authentication and investigates parties mentioned in the message in order to identify all the possible risks for the </w:t>
            </w:r>
            <w:r w:rsidR="001600D3">
              <w:t>debtor</w:t>
            </w:r>
            <w:r w:rsidRPr="00A50D80">
              <w:t xml:space="preserve"> </w:t>
            </w:r>
            <w:r w:rsidR="001600D3">
              <w:t>agent</w:t>
            </w:r>
            <w:r w:rsidRPr="00A50D80">
              <w:t xml:space="preserve">. Part of this process is obligatory through regulation. </w:t>
            </w:r>
          </w:p>
          <w:p w:rsidR="00A50D80" w:rsidRPr="00A50D80" w:rsidRDefault="00A50D80" w:rsidP="00A50D80">
            <w:pPr>
              <w:pStyle w:val="TableText"/>
            </w:pPr>
            <w:r w:rsidRPr="00CF5CEB">
              <w:t xml:space="preserve">Authentication is done throughout the processing within a </w:t>
            </w:r>
            <w:r w:rsidR="00790875">
              <w:t>financial institution</w:t>
            </w:r>
            <w:r w:rsidRPr="00CF5CEB">
              <w:t xml:space="preserve">. Authentication is only shown in this activity diagram in this particular place to have a representation of </w:t>
            </w:r>
            <w:r w:rsidR="001A30C0">
              <w:t>authentication</w:t>
            </w:r>
            <w:r w:rsidRPr="00CF5CEB">
              <w:t xml:space="preserve"> NOT to indicate the exact location of the process step.</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w:t>
            </w:r>
            <w:r w:rsidR="001600D3">
              <w:t>creditor</w:t>
            </w:r>
            <w:r w:rsidRPr="00CF5CEB">
              <w:t xml:space="preserve"> has sent the MandateCancellationRequest to the </w:t>
            </w:r>
            <w:r w:rsidR="001600D3">
              <w:t>creditor</w:t>
            </w:r>
            <w:r w:rsidRPr="00A50D80">
              <w:t xml:space="preserve"> </w:t>
            </w:r>
            <w:r w:rsidR="001600D3">
              <w:t>agent</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has received a MandateCancellationRequest from the </w:t>
            </w:r>
            <w:r w:rsidR="001600D3">
              <w:t>creditor</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The authentication has been either successful or it has failed. If the authentication check failed, the process of rejection of the MandateCancellationRequest is started</w:t>
            </w:r>
            <w:r w:rsidRPr="00A50D80">
              <w:t>.</w:t>
            </w:r>
          </w:p>
        </w:tc>
        <w:tc>
          <w:tcPr>
            <w:tcW w:w="1612" w:type="dxa"/>
          </w:tcPr>
          <w:p w:rsidR="00A50D80" w:rsidRPr="00A50D80" w:rsidRDefault="00A50D80" w:rsidP="00A50D80">
            <w:pPr>
              <w:pStyle w:val="TableText"/>
            </w:pPr>
            <w:r w:rsidRPr="00CF5CEB">
              <w:t>Creditor Agent / Debtor Agent</w:t>
            </w:r>
          </w:p>
        </w:tc>
      </w:tr>
      <w:tr w:rsidR="00A50D80" w:rsidTr="000D2B90">
        <w:tc>
          <w:tcPr>
            <w:tcW w:w="2694" w:type="dxa"/>
          </w:tcPr>
          <w:p w:rsidR="00A50D80" w:rsidRPr="00A50D80" w:rsidRDefault="00A50D80" w:rsidP="00A50D80">
            <w:pPr>
              <w:pStyle w:val="TableText"/>
            </w:pPr>
            <w:r w:rsidRPr="006F75B0">
              <w:t>Authorise MandateCancellationRequest</w:t>
            </w:r>
            <w:r w:rsidRPr="00A50D80">
              <w:t xml:space="preserve"> (4.1)</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activity through which the </w:t>
            </w:r>
            <w:r w:rsidR="001600D3">
              <w:t>debtor</w:t>
            </w:r>
            <w:r w:rsidRPr="00A50D80">
              <w:t xml:space="preserve"> </w:t>
            </w:r>
            <w:r w:rsidR="001600D3">
              <w:t>agent</w:t>
            </w:r>
            <w:r w:rsidRPr="00A50D80">
              <w:t xml:space="preserve"> checks, that is, whether the </w:t>
            </w:r>
            <w:r w:rsidR="001600D3">
              <w:t>debtor</w:t>
            </w:r>
            <w:r w:rsidRPr="00A50D80">
              <w:t xml:space="preserve">’s account is </w:t>
            </w:r>
            <w:r w:rsidR="00C13C1F">
              <w:t>authorised</w:t>
            </w:r>
            <w:r w:rsidRPr="00A50D80">
              <w:t xml:space="preserve"> for the mandate related type of payments, and asks the </w:t>
            </w:r>
            <w:r w:rsidR="001600D3">
              <w:t>debtor</w:t>
            </w:r>
            <w:r w:rsidRPr="00A50D80">
              <w:t xml:space="preserve"> for authorisation and to confirm whether he accepts or rejects the MandateCancellationRequest. The means of </w:t>
            </w:r>
            <w:r w:rsidR="005439A6">
              <w:t>authorisation</w:t>
            </w:r>
            <w:r w:rsidRPr="00A50D80">
              <w:t xml:space="preserve"> and validation by the </w:t>
            </w:r>
            <w:r w:rsidR="001600D3">
              <w:t>debtor</w:t>
            </w:r>
            <w:r w:rsidRPr="00A50D80">
              <w:t xml:space="preserve"> </w:t>
            </w:r>
            <w:r w:rsidR="001600D3">
              <w:t>agent</w:t>
            </w:r>
            <w:r w:rsidRPr="00A50D80">
              <w:t xml:space="preserve">, between the </w:t>
            </w:r>
            <w:r w:rsidR="001600D3">
              <w:t>debtor</w:t>
            </w:r>
            <w:r w:rsidRPr="00A50D80">
              <w:t xml:space="preserve"> </w:t>
            </w:r>
            <w:r w:rsidR="001600D3">
              <w:t>agent</w:t>
            </w:r>
            <w:r w:rsidRPr="00A50D80">
              <w:t xml:space="preserve"> and the </w:t>
            </w:r>
            <w:r w:rsidR="001600D3">
              <w:t>debtor</w:t>
            </w:r>
            <w:r w:rsidRPr="00A50D80">
              <w:t xml:space="preserve"> are out of scope of this project and are part of the service offering of the </w:t>
            </w:r>
            <w:r w:rsidR="001600D3">
              <w:t>debtor</w:t>
            </w:r>
            <w:r w:rsidRPr="00A50D80">
              <w:t xml:space="preserve"> </w:t>
            </w:r>
            <w:r w:rsidR="001600D3">
              <w:t>agent</w:t>
            </w:r>
            <w:r w:rsidRPr="00A50D80">
              <w:t>.</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All preceding authentication and validat</w:t>
            </w:r>
            <w:r w:rsidRPr="00A50D80">
              <w:t>ion checks have been successful.</w:t>
            </w:r>
          </w:p>
          <w:p w:rsidR="00A50D80" w:rsidRPr="00A50D80" w:rsidRDefault="00A50D80" w:rsidP="00A50D80">
            <w:pPr>
              <w:pStyle w:val="TableHeading"/>
            </w:pPr>
            <w:r>
              <w:t>Trigger</w:t>
            </w:r>
          </w:p>
          <w:p w:rsidR="00A50D80" w:rsidRPr="00A50D80" w:rsidRDefault="00A50D80" w:rsidP="00A50D80">
            <w:pPr>
              <w:pStyle w:val="TableText"/>
            </w:pPr>
            <w:r w:rsidRPr="00CF5CEB">
              <w:t>The authentication check has been successful and it has been confirmed that the MandateCancellationRequest is either accepted or rejected</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w:t>
            </w:r>
            <w:r w:rsidR="005439A6">
              <w:t>authorisation</w:t>
            </w:r>
            <w:r w:rsidRPr="00CF5CEB">
              <w:t xml:space="preserve"> and validation check was either successful or has failed. If both </w:t>
            </w:r>
            <w:r w:rsidR="005439A6">
              <w:t>authorisation</w:t>
            </w:r>
            <w:r w:rsidRPr="00CF5CEB">
              <w:t xml:space="preserve"> and the request have been rejected, the </w:t>
            </w:r>
            <w:r w:rsidR="001600D3">
              <w:t>debtor</w:t>
            </w:r>
            <w:r w:rsidRPr="00A50D80">
              <w:t xml:space="preserve"> </w:t>
            </w:r>
            <w:r w:rsidR="001600D3">
              <w:t>agent</w:t>
            </w:r>
            <w:r w:rsidRPr="00A50D80">
              <w:t xml:space="preserve"> will respond with a MandateAcceptanceReport confirming the rejection of the MandateCancellationRequest, to the </w:t>
            </w:r>
            <w:r w:rsidR="001600D3">
              <w:t>creditor</w:t>
            </w:r>
            <w:r w:rsidRPr="00A50D80">
              <w:t xml:space="preserve"> </w:t>
            </w:r>
            <w:r w:rsidRPr="00A50D80">
              <w:lastRenderedPageBreak/>
              <w:t xml:space="preserve">through the </w:t>
            </w:r>
            <w:r w:rsidR="001600D3">
              <w:t>creditor</w:t>
            </w:r>
            <w:r w:rsidRPr="00A50D80">
              <w:t xml:space="preserve"> </w:t>
            </w:r>
            <w:r w:rsidR="001600D3">
              <w:t>agent</w:t>
            </w:r>
            <w:r w:rsidRPr="00A50D80">
              <w:t xml:space="preserve">. If the </w:t>
            </w:r>
            <w:r w:rsidR="005439A6">
              <w:t>authorisation</w:t>
            </w:r>
            <w:r w:rsidRPr="00A50D80">
              <w:t xml:space="preserve"> check was successful and the request has been accepted, the </w:t>
            </w:r>
            <w:r w:rsidR="001600D3">
              <w:t>debtor</w:t>
            </w:r>
            <w:r w:rsidRPr="00A50D80">
              <w:t xml:space="preserve"> </w:t>
            </w:r>
            <w:r w:rsidR="001600D3">
              <w:t>agent</w:t>
            </w:r>
            <w:r w:rsidRPr="00A50D80">
              <w:t xml:space="preserve"> will respond with a MandateAcceptanceReport confirming the acceptance of the MandateCancellationRequest, to the </w:t>
            </w:r>
            <w:r w:rsidR="001600D3">
              <w:t>creditor</w:t>
            </w:r>
            <w:r w:rsidRPr="00A50D80">
              <w:t xml:space="preserve"> through the </w:t>
            </w:r>
            <w:r w:rsidR="001600D3">
              <w:t>creditor</w:t>
            </w:r>
            <w:r w:rsidRPr="00A50D80">
              <w:t xml:space="preserve"> </w:t>
            </w:r>
            <w:r w:rsidR="001600D3">
              <w:t>agent</w:t>
            </w:r>
            <w:r w:rsidRPr="00A50D80">
              <w:t>.</w:t>
            </w:r>
          </w:p>
        </w:tc>
        <w:tc>
          <w:tcPr>
            <w:tcW w:w="1612" w:type="dxa"/>
          </w:tcPr>
          <w:p w:rsidR="00A50D80" w:rsidRPr="00A50D80" w:rsidRDefault="00A50D80" w:rsidP="00A50D80">
            <w:pPr>
              <w:pStyle w:val="TableText"/>
            </w:pPr>
            <w:r w:rsidRPr="00CF5CEB">
              <w:lastRenderedPageBreak/>
              <w:t>Debtor</w:t>
            </w:r>
          </w:p>
        </w:tc>
      </w:tr>
      <w:tr w:rsidR="00A50D80" w:rsidTr="000D2B90">
        <w:tc>
          <w:tcPr>
            <w:tcW w:w="2694" w:type="dxa"/>
          </w:tcPr>
          <w:p w:rsidR="00A50D80" w:rsidRPr="00A50D80" w:rsidRDefault="00A50D80" w:rsidP="00A50D80">
            <w:pPr>
              <w:pStyle w:val="TableText"/>
              <w:rPr>
                <w:rStyle w:val="Bold"/>
              </w:rPr>
            </w:pPr>
            <w:r w:rsidRPr="00CF5CEB">
              <w:t>Route Reject of Debtor Customer Profile check to Creditor</w:t>
            </w:r>
            <w:r w:rsidRPr="00A50D80">
              <w:t xml:space="preserve"> (4.2)</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activity through which the </w:t>
            </w:r>
            <w:r w:rsidR="001600D3">
              <w:t>creditor</w:t>
            </w:r>
            <w:r w:rsidRPr="00A50D80">
              <w:t xml:space="preserve"> </w:t>
            </w:r>
            <w:r w:rsidR="001600D3">
              <w:t>agent</w:t>
            </w:r>
            <w:r w:rsidRPr="00A50D80">
              <w:t xml:space="preserve"> informs the </w:t>
            </w:r>
            <w:r w:rsidR="001600D3">
              <w:t>creditor</w:t>
            </w:r>
            <w:r w:rsidRPr="00A50D80">
              <w:t xml:space="preserve"> of the reject of the </w:t>
            </w:r>
            <w:r w:rsidR="001600D3">
              <w:t>debtor</w:t>
            </w:r>
            <w:r w:rsidRPr="00A50D80">
              <w:t xml:space="preserve"> </w:t>
            </w:r>
            <w:r w:rsidR="001A30C0">
              <w:t>customer profile check</w:t>
            </w:r>
            <w:r w:rsidRPr="00A50D80">
              <w:t xml:space="preserve">. </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MandateCancellationRequest has been sent to the </w:t>
            </w:r>
            <w:r w:rsidR="001600D3">
              <w:t>debtor</w:t>
            </w:r>
            <w:r w:rsidRPr="00A50D80">
              <w:t xml:space="preserve"> </w:t>
            </w:r>
            <w:r w:rsidR="001600D3">
              <w:t>agent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authentication check on the </w:t>
            </w:r>
            <w:r w:rsidR="001600D3">
              <w:t>debtor</w:t>
            </w:r>
            <w:r w:rsidRPr="00CF5CEB">
              <w:t xml:space="preserve">’s </w:t>
            </w:r>
            <w:r w:rsidR="005439A6">
              <w:t>bank</w:t>
            </w:r>
            <w:r w:rsidRPr="00CF5CEB">
              <w:t xml:space="preserve"> side failed and it has been confirmed that the MandateCancellationRequest has been rejected</w:t>
            </w:r>
            <w:r w:rsidRPr="00A50D80">
              <w:t>.</w:t>
            </w:r>
          </w:p>
          <w:p w:rsidR="00A50D80" w:rsidRPr="00A50D80" w:rsidRDefault="00A50D80" w:rsidP="00A50D80">
            <w:pPr>
              <w:pStyle w:val="TableHeading"/>
            </w:pPr>
            <w:r>
              <w:t>Post-condition</w:t>
            </w:r>
          </w:p>
          <w:p w:rsidR="00A50D80" w:rsidRPr="00A50D80" w:rsidRDefault="001A30C0" w:rsidP="00A50D80">
            <w:pPr>
              <w:pStyle w:val="TableText"/>
            </w:pPr>
            <w:r>
              <w:t>The cancellation of a m</w:t>
            </w:r>
            <w:r w:rsidR="00A50D80" w:rsidRPr="00CF5CEB">
              <w:t xml:space="preserve">andate has failed. The </w:t>
            </w:r>
            <w:r w:rsidR="001600D3">
              <w:t>creditor</w:t>
            </w:r>
            <w:r w:rsidR="00A50D80" w:rsidRPr="00CF5CEB">
              <w:t xml:space="preserve"> has to manage the reject of the MandateCancellationRequest</w:t>
            </w:r>
            <w:r w:rsidR="00A50D80" w:rsidRPr="00A50D80">
              <w:t>.</w:t>
            </w:r>
          </w:p>
        </w:tc>
        <w:tc>
          <w:tcPr>
            <w:tcW w:w="1612" w:type="dxa"/>
          </w:tcPr>
          <w:p w:rsidR="00A50D80" w:rsidRPr="00A50D80" w:rsidRDefault="00A50D80" w:rsidP="00A50D80">
            <w:pPr>
              <w:pStyle w:val="TableText"/>
            </w:pPr>
            <w:r w:rsidRPr="00CF5CEB">
              <w:t>Creditor Agent</w:t>
            </w:r>
          </w:p>
        </w:tc>
      </w:tr>
      <w:tr w:rsidR="00A50D80" w:rsidTr="000D2B90">
        <w:tc>
          <w:tcPr>
            <w:tcW w:w="2694" w:type="dxa"/>
          </w:tcPr>
          <w:p w:rsidR="00A50D80" w:rsidRPr="00A50D80" w:rsidRDefault="00A50D80" w:rsidP="00A50D80">
            <w:pPr>
              <w:pStyle w:val="TableText"/>
            </w:pPr>
            <w:r w:rsidRPr="00CF5CEB">
              <w:t>Prepare MandateAcceptanceReport on the MandateCancellationRequest</w:t>
            </w:r>
            <w:r w:rsidRPr="00A50D80">
              <w:t xml:space="preserve"> (5.2)</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debtor</w:t>
            </w:r>
            <w:r w:rsidRPr="00A50D80">
              <w:t xml:space="preserve"> </w:t>
            </w:r>
            <w:r w:rsidR="001600D3">
              <w:t>agent</w:t>
            </w:r>
            <w:r w:rsidRPr="00A50D80">
              <w:t xml:space="preserve"> prepares a MandateAcceptanceReport as a response on a MandateCancellationRequest confirming either the acceptance (5.1) or rejection (5.2) of the request. The MandateAcceptanceReport includes the unique reference of the existing Mandate, the identification of the MandateCancellationRequest message and the identification of the MandateAcceptanceReport message. In case of a reject, the response may include the reason for the rejection.</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MandateCancellationRequest from the </w:t>
            </w:r>
            <w:r w:rsidR="001600D3">
              <w:t>creditor</w:t>
            </w:r>
            <w:r w:rsidRPr="00CF5CEB">
              <w:t xml:space="preserve"> has been received by the </w:t>
            </w:r>
            <w:r w:rsidR="001600D3">
              <w:t>debtor</w:t>
            </w:r>
            <w:r w:rsidRPr="00A50D80">
              <w:t xml:space="preserve"> </w:t>
            </w:r>
            <w:r w:rsidR="001600D3">
              <w:t>agent</w:t>
            </w:r>
            <w:r w:rsidRPr="00A50D80">
              <w:t xml:space="preserve"> through the </w:t>
            </w:r>
            <w:r w:rsidR="001600D3">
              <w:t>creditor</w:t>
            </w:r>
            <w:r w:rsidRPr="00A50D80">
              <w:t xml:space="preserve">’s </w:t>
            </w:r>
            <w:r w:rsidR="005439A6">
              <w:t>bank</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All checks by the </w:t>
            </w:r>
            <w:r w:rsidR="001600D3">
              <w:t>debtor</w:t>
            </w:r>
            <w:r w:rsidRPr="00A50D80">
              <w:t xml:space="preserve"> </w:t>
            </w:r>
            <w:r w:rsidR="001600D3">
              <w:t>agent</w:t>
            </w:r>
            <w:r w:rsidRPr="00A50D80">
              <w:t xml:space="preserve"> and the </w:t>
            </w:r>
            <w:r w:rsidR="005439A6">
              <w:t>authorisation</w:t>
            </w:r>
            <w:r w:rsidRPr="00A50D80">
              <w:t xml:space="preserve"> by the </w:t>
            </w:r>
            <w:r w:rsidR="001600D3">
              <w:t>debtor</w:t>
            </w:r>
            <w:r w:rsidRPr="00A50D80">
              <w:t xml:space="preserve"> are either successful (accepted) (5.1) or failed (rejected) (5.2).</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MandateAcceptanceReport confirming the acceptance or rejection of the MandateCancellationRequest is sent to the </w:t>
            </w:r>
            <w:r w:rsidR="001600D3">
              <w:t>creditor</w:t>
            </w:r>
            <w:r w:rsidR="003363CE">
              <w:t xml:space="preserve"> a</w:t>
            </w:r>
            <w:r w:rsidRPr="00A50D80">
              <w:t>gent.</w:t>
            </w:r>
          </w:p>
        </w:tc>
        <w:tc>
          <w:tcPr>
            <w:tcW w:w="1612" w:type="dxa"/>
          </w:tcPr>
          <w:p w:rsidR="00A50D80" w:rsidRPr="00A50D80" w:rsidRDefault="00A50D80" w:rsidP="00A50D80">
            <w:pPr>
              <w:pStyle w:val="TableText"/>
            </w:pPr>
            <w:r w:rsidRPr="00CF5CEB">
              <w:t>Debtor Agent</w:t>
            </w:r>
          </w:p>
        </w:tc>
      </w:tr>
      <w:tr w:rsidR="00A50D80" w:rsidTr="000D2B90">
        <w:tc>
          <w:tcPr>
            <w:tcW w:w="2694" w:type="dxa"/>
          </w:tcPr>
          <w:p w:rsidR="00A50D80" w:rsidRPr="00A50D80" w:rsidRDefault="00A50D80" w:rsidP="00A50D80">
            <w:pPr>
              <w:pStyle w:val="TableText"/>
            </w:pPr>
            <w:r w:rsidRPr="00CF5CEB">
              <w:t>Route MandateAcceptanceReport confirming the acceptance of a MandateCancellationRequest to Creditor Unchanged</w:t>
            </w:r>
            <w:r w:rsidRPr="00A50D80">
              <w:t xml:space="preserve"> (5.1.1) </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forwards, or makes available, the MandateAcceptanceReport confirming the acceptance of the MandateCancellationRequest to the </w:t>
            </w:r>
            <w:r w:rsidR="001600D3">
              <w:t>creditor</w:t>
            </w:r>
            <w:r w:rsidRPr="00A50D80">
              <w:t xml:space="preserve">. The MandateAcceptanceReport, together with the original MandateCancellationRequest is considered to be a valid cancellation on an existing </w:t>
            </w:r>
            <w:r w:rsidR="001A30C0">
              <w:t>mandate</w:t>
            </w:r>
            <w:r w:rsidRPr="00A50D80">
              <w:t xml:space="preserve">, agreed upon by all parties. The </w:t>
            </w:r>
            <w:r w:rsidR="001A30C0">
              <w:t>mandate</w:t>
            </w:r>
            <w:r w:rsidRPr="00A50D80">
              <w:t xml:space="preserve"> is no longer active. The </w:t>
            </w:r>
            <w:r w:rsidR="001A30C0">
              <w:t>mandate</w:t>
            </w:r>
            <w:r w:rsidRPr="00A50D80">
              <w:t xml:space="preserve"> </w:t>
            </w:r>
            <w:r w:rsidRPr="00A50D80">
              <w:lastRenderedPageBreak/>
              <w:t xml:space="preserve">related transactions can no longer be executed (possible response messages that may follow on executed transactions, such as </w:t>
            </w:r>
            <w:r w:rsidR="001A30C0">
              <w:t>return, reversal and status</w:t>
            </w:r>
            <w:r w:rsidRPr="00A50D80">
              <w:t>, should still be considered valid)</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All checks on a MandateCancellationRequest, done by the </w:t>
            </w:r>
            <w:r w:rsidR="001600D3">
              <w:t>debtor</w:t>
            </w:r>
            <w:r w:rsidRPr="00A50D80">
              <w:t xml:space="preserve"> </w:t>
            </w:r>
            <w:r w:rsidR="001600D3">
              <w:t>agent</w:t>
            </w:r>
            <w:r w:rsidRPr="00A50D80">
              <w:t xml:space="preserve"> have been successful and the </w:t>
            </w:r>
            <w:r w:rsidR="001600D3">
              <w:t>debtor</w:t>
            </w:r>
            <w:r w:rsidRPr="00A50D80">
              <w:t xml:space="preserve"> </w:t>
            </w:r>
            <w:r w:rsidR="00C13C1F">
              <w:t>authorised</w:t>
            </w:r>
            <w:r w:rsidRPr="00A50D80">
              <w:t xml:space="preserve"> its </w:t>
            </w:r>
            <w:r w:rsidR="005439A6">
              <w:t>bank</w:t>
            </w:r>
            <w:r w:rsidRPr="00A50D80">
              <w:t xml:space="preserve"> to process further.</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received a MandateAcceptanceReport confirming the acceptance of the MandateCancellationRequest from the </w:t>
            </w:r>
            <w:r w:rsidR="001600D3">
              <w:t>debtor</w:t>
            </w:r>
            <w:r w:rsidRPr="00A50D80">
              <w:t xml:space="preserve"> </w:t>
            </w:r>
            <w:r w:rsidR="001600D3">
              <w:t>agent</w:t>
            </w:r>
            <w:r w:rsidRPr="00A50D80">
              <w:t xml:space="preserve">. </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w:t>
            </w:r>
            <w:r w:rsidR="001A30C0">
              <w:t>mandate</w:t>
            </w:r>
            <w:r w:rsidRPr="00CF5CEB">
              <w:t xml:space="preserve"> is no longer active. The </w:t>
            </w:r>
            <w:r w:rsidR="001A30C0">
              <w:t>mandate</w:t>
            </w:r>
            <w:r w:rsidRPr="00CF5CEB">
              <w:t xml:space="preserve"> related transactions can no longer be executed (possible response messages that may follow on executed transactions, such as </w:t>
            </w:r>
            <w:r w:rsidR="001A30C0">
              <w:t>return, reversal and status</w:t>
            </w:r>
            <w:r w:rsidRPr="00CF5CEB">
              <w:t>, should still be considered valid).</w:t>
            </w:r>
          </w:p>
        </w:tc>
        <w:tc>
          <w:tcPr>
            <w:tcW w:w="1612" w:type="dxa"/>
          </w:tcPr>
          <w:p w:rsidR="00A50D80" w:rsidRPr="00A50D80" w:rsidRDefault="00A50D80" w:rsidP="00A50D80">
            <w:pPr>
              <w:pStyle w:val="TableText"/>
            </w:pPr>
            <w:r w:rsidRPr="00CF5CEB">
              <w:lastRenderedPageBreak/>
              <w:t xml:space="preserve">Creditor </w:t>
            </w:r>
            <w:r w:rsidR="001600D3">
              <w:t>Agent</w:t>
            </w:r>
          </w:p>
        </w:tc>
      </w:tr>
      <w:tr w:rsidR="00A50D80" w:rsidTr="000D2B90">
        <w:tc>
          <w:tcPr>
            <w:tcW w:w="2694" w:type="dxa"/>
          </w:tcPr>
          <w:p w:rsidR="00A50D80" w:rsidRPr="00A50D80" w:rsidRDefault="00A50D80" w:rsidP="00A50D80">
            <w:pPr>
              <w:pStyle w:val="TableText"/>
            </w:pPr>
            <w:r w:rsidRPr="00CF5CEB">
              <w:t>Route MandateAcceptanceReport confirming the rejection of a MandateCancellati</w:t>
            </w:r>
            <w:r w:rsidRPr="00A50D80">
              <w:t xml:space="preserve">onRequest to Creditor Unchanged (5.2.1) </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forwards, or makes available, the MandateAcceptanceReport confirming the rejection of the MandateCancellationRequest to the </w:t>
            </w:r>
            <w:r w:rsidR="001600D3">
              <w:t>creditor</w:t>
            </w:r>
            <w:r w:rsidRPr="00A50D80">
              <w:t xml:space="preserve">. </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All checks on a MandateCancellationRequest, done by the </w:t>
            </w:r>
            <w:r w:rsidR="001600D3">
              <w:t>debtor</w:t>
            </w:r>
            <w:r w:rsidRPr="00A50D80">
              <w:t xml:space="preserve"> </w:t>
            </w:r>
            <w:r w:rsidR="001600D3">
              <w:t>agent</w:t>
            </w:r>
            <w:r w:rsidRPr="00A50D80">
              <w:t xml:space="preserve"> have failed and/or the </w:t>
            </w:r>
            <w:r w:rsidR="001600D3">
              <w:t>debtor</w:t>
            </w:r>
            <w:r w:rsidRPr="00A50D80">
              <w:t xml:space="preserve"> did not </w:t>
            </w:r>
            <w:r w:rsidR="005439A6">
              <w:t>authrorise</w:t>
            </w:r>
            <w:r w:rsidRPr="00A50D80">
              <w:t xml:space="preserve"> its </w:t>
            </w:r>
            <w:r w:rsidR="005439A6">
              <w:t>bank</w:t>
            </w:r>
            <w:r w:rsidRPr="00A50D80">
              <w:t xml:space="preserve"> to process further. </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received a MandateAcceptanceReport confirming the rejection of the MandateCancellationRequest from the </w:t>
            </w:r>
            <w:r w:rsidR="001600D3">
              <w:t>debtor</w:t>
            </w:r>
            <w:r w:rsidRPr="00A50D80">
              <w:t xml:space="preserve"> </w:t>
            </w:r>
            <w:r w:rsidR="001600D3">
              <w:t>agent</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cancellation of a </w:t>
            </w:r>
            <w:r w:rsidR="001A30C0">
              <w:t>mandate</w:t>
            </w:r>
            <w:r w:rsidRPr="00CF5CEB">
              <w:t xml:space="preserve"> has failed. The </w:t>
            </w:r>
            <w:r w:rsidR="001600D3">
              <w:t>creditor</w:t>
            </w:r>
            <w:r w:rsidRPr="00CF5CEB">
              <w:t xml:space="preserve"> has to manage the rejection of</w:t>
            </w:r>
            <w:r w:rsidRPr="00A50D80">
              <w:t xml:space="preserve"> the MandateCancellationRequest.</w:t>
            </w:r>
          </w:p>
        </w:tc>
        <w:tc>
          <w:tcPr>
            <w:tcW w:w="1612" w:type="dxa"/>
          </w:tcPr>
          <w:p w:rsidR="00A50D80" w:rsidRPr="00A50D80" w:rsidRDefault="00A50D80" w:rsidP="00A50D80">
            <w:pPr>
              <w:pStyle w:val="TableText"/>
            </w:pPr>
            <w:r w:rsidRPr="00CF5CEB">
              <w:t>Creditor Agent</w:t>
            </w:r>
          </w:p>
        </w:tc>
      </w:tr>
      <w:tr w:rsidR="00A50D80" w:rsidTr="000D2B90">
        <w:tc>
          <w:tcPr>
            <w:tcW w:w="2694" w:type="dxa"/>
          </w:tcPr>
          <w:p w:rsidR="00A50D80" w:rsidRPr="00A50D80" w:rsidRDefault="00A50D80" w:rsidP="00A50D80">
            <w:pPr>
              <w:pStyle w:val="TableText"/>
            </w:pPr>
            <w:r w:rsidRPr="00CF5CEB">
              <w:t>Manage the rejection of the MandateCancellationRequest</w:t>
            </w:r>
            <w:r w:rsidRPr="00A50D80">
              <w:t xml:space="preserve"> (6)</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creditor</w:t>
            </w:r>
            <w:r w:rsidRPr="00CF5CEB">
              <w:t xml:space="preserve"> has received, or has retrieved, a MandateAcceptanceReport </w:t>
            </w:r>
            <w:r w:rsidR="005439A6">
              <w:t xml:space="preserve">confirming the rejection of its </w:t>
            </w:r>
            <w:r w:rsidRPr="00CF5CEB">
              <w:t xml:space="preserve">MandateCancellationRequest from the </w:t>
            </w:r>
            <w:r w:rsidR="001600D3">
              <w:t>creditor</w:t>
            </w:r>
            <w:r w:rsidRPr="00A50D80">
              <w:t xml:space="preserve"> </w:t>
            </w:r>
            <w:r w:rsidR="001600D3">
              <w:t>agent</w:t>
            </w:r>
            <w:r w:rsidRPr="00A50D80">
              <w:t>.</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has received a MandateAcceptanceReport confirming the rejection of the MandateCancellationRequest from the </w:t>
            </w:r>
            <w:r w:rsidR="001600D3">
              <w:t>debtor</w:t>
            </w:r>
            <w:r w:rsidRPr="00A50D80">
              <w:t xml:space="preserve"> </w:t>
            </w:r>
            <w:r w:rsidR="001600D3">
              <w:t>agent</w:t>
            </w:r>
            <w:r w:rsidRPr="00A50D80">
              <w:t xml:space="preserve"> and has forwarded or made available this message to the </w:t>
            </w:r>
            <w:r w:rsidR="001600D3">
              <w:t>creditor</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MandateAmendmentRequest has been rejected by the </w:t>
            </w:r>
            <w:r w:rsidR="001600D3">
              <w:t>creditor</w:t>
            </w:r>
            <w:r w:rsidRPr="00A50D80">
              <w:t xml:space="preserve"> </w:t>
            </w:r>
            <w:r w:rsidR="001600D3">
              <w:t>agent</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A decision has to be taken by the </w:t>
            </w:r>
            <w:r w:rsidR="001600D3">
              <w:t>debtor</w:t>
            </w:r>
            <w:r w:rsidRPr="00A50D80">
              <w:t xml:space="preserve"> </w:t>
            </w:r>
            <w:r w:rsidR="001600D3">
              <w:t>agent</w:t>
            </w:r>
            <w:r w:rsidRPr="00A50D80">
              <w:t xml:space="preserve"> on how to manage the rejection of the MandateAmendmentRequest.</w:t>
            </w:r>
          </w:p>
        </w:tc>
        <w:tc>
          <w:tcPr>
            <w:tcW w:w="1612" w:type="dxa"/>
          </w:tcPr>
          <w:p w:rsidR="00A50D80" w:rsidRPr="00A50D80" w:rsidRDefault="00A50D80" w:rsidP="00A50D80">
            <w:pPr>
              <w:pStyle w:val="TableText"/>
            </w:pPr>
            <w:r w:rsidRPr="00CF5CEB">
              <w:t>Creditor</w:t>
            </w:r>
          </w:p>
        </w:tc>
      </w:tr>
    </w:tbl>
    <w:p w:rsidR="006F75B0" w:rsidRDefault="00403D34" w:rsidP="00403D34">
      <w:pPr>
        <w:pStyle w:val="Heading2"/>
      </w:pPr>
      <w:bookmarkStart w:id="39" w:name="_Toc531340846"/>
      <w:r>
        <w:lastRenderedPageBreak/>
        <w:t>Mandate</w:t>
      </w:r>
      <w:r w:rsidR="008811CA">
        <w:t xml:space="preserve"> </w:t>
      </w:r>
      <w:r>
        <w:t>Cancellation</w:t>
      </w:r>
      <w:r w:rsidR="008811CA">
        <w:t xml:space="preserve"> </w:t>
      </w:r>
      <w:r>
        <w:t>Request by Debtor</w:t>
      </w:r>
      <w:bookmarkEnd w:id="39"/>
    </w:p>
    <w:p w:rsidR="00403D34" w:rsidRDefault="00403D34" w:rsidP="00403D34">
      <w:r>
        <w:object w:dxaOrig="14763" w:dyaOrig="10865">
          <v:shape id="_x0000_i1035" type="#_x0000_t75" style="width:451.5pt;height:332.25pt" o:ole="">
            <v:imagedata r:id="rId44" o:title=""/>
          </v:shape>
          <o:OLEObject Type="Embed" ProgID="Visio.Drawing.11" ShapeID="_x0000_i1035" DrawAspect="Content" ObjectID="_1667850340" r:id="rId45"/>
        </w:object>
      </w:r>
    </w:p>
    <w:p w:rsidR="00403D34" w:rsidRDefault="00403D34" w:rsidP="00403D34"/>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403D34" w:rsidTr="001600D3">
        <w:trPr>
          <w:cnfStyle w:val="100000000000" w:firstRow="1" w:lastRow="0" w:firstColumn="0" w:lastColumn="0" w:oddVBand="0" w:evenVBand="0" w:oddHBand="0" w:evenHBand="0" w:firstRowFirstColumn="0" w:firstRowLastColumn="0" w:lastRowFirstColumn="0" w:lastRowLastColumn="0"/>
        </w:trPr>
        <w:tc>
          <w:tcPr>
            <w:tcW w:w="2694" w:type="dxa"/>
          </w:tcPr>
          <w:p w:rsidR="00403D34" w:rsidRDefault="00403D34" w:rsidP="00403D34">
            <w:pPr>
              <w:pStyle w:val="TableHeading"/>
            </w:pPr>
            <w:r>
              <w:t>Step</w:t>
            </w:r>
          </w:p>
        </w:tc>
        <w:tc>
          <w:tcPr>
            <w:tcW w:w="5103" w:type="dxa"/>
          </w:tcPr>
          <w:p w:rsidR="00403D34" w:rsidRDefault="00403D34" w:rsidP="00403D34">
            <w:pPr>
              <w:pStyle w:val="TableHeading"/>
            </w:pPr>
            <w:r>
              <w:t>Description</w:t>
            </w:r>
          </w:p>
        </w:tc>
        <w:tc>
          <w:tcPr>
            <w:tcW w:w="1612" w:type="dxa"/>
          </w:tcPr>
          <w:p w:rsidR="00403D34" w:rsidRPr="00403D34" w:rsidRDefault="00403D34" w:rsidP="00403D34">
            <w:pPr>
              <w:pStyle w:val="TableText"/>
            </w:pPr>
            <w:r>
              <w:t>Initiator</w:t>
            </w:r>
          </w:p>
        </w:tc>
      </w:tr>
      <w:tr w:rsidR="00A50D80" w:rsidTr="001600D3">
        <w:tc>
          <w:tcPr>
            <w:tcW w:w="2694" w:type="dxa"/>
          </w:tcPr>
          <w:p w:rsidR="00A50D80" w:rsidRPr="00A50D80" w:rsidRDefault="00A50D80" w:rsidP="00A50D80">
            <w:pPr>
              <w:pStyle w:val="TableText"/>
            </w:pPr>
            <w:r w:rsidRPr="00CF5CEB">
              <w:t>Prepare MandateCancellationRequest</w:t>
            </w:r>
            <w:r w:rsidRPr="00A50D80">
              <w:t xml:space="preserve"> (1)</w:t>
            </w:r>
          </w:p>
        </w:tc>
        <w:tc>
          <w:tcPr>
            <w:tcW w:w="5103" w:type="dxa"/>
          </w:tcPr>
          <w:p w:rsidR="00A50D80" w:rsidRPr="00A50D80" w:rsidRDefault="00A50D80" w:rsidP="00A50D80">
            <w:pPr>
              <w:pStyle w:val="TableHeading"/>
            </w:pPr>
            <w:r>
              <w:t>Definition</w:t>
            </w:r>
            <w:r w:rsidRPr="00A50D80">
              <w:t xml:space="preserve"> </w:t>
            </w:r>
          </w:p>
          <w:p w:rsidR="00A50D80" w:rsidRPr="00A50D80" w:rsidRDefault="00A50D80" w:rsidP="00A50D80">
            <w:pPr>
              <w:pStyle w:val="TableText"/>
            </w:pPr>
            <w:r w:rsidRPr="00CF5CEB">
              <w:t xml:space="preserve">The </w:t>
            </w:r>
            <w:r w:rsidR="001600D3">
              <w:t>debtor</w:t>
            </w:r>
            <w:r w:rsidRPr="00CF5CEB">
              <w:t xml:space="preserve"> prepares a MandateCancellationRequest to request t</w:t>
            </w:r>
            <w:r w:rsidR="001A30C0">
              <w:t>he cancellation of an existing m</w:t>
            </w:r>
            <w:r w:rsidRPr="00CF5CEB">
              <w:t xml:space="preserve">andate. The </w:t>
            </w:r>
            <w:r w:rsidR="001600D3">
              <w:t>debtor</w:t>
            </w:r>
            <w:r w:rsidRPr="00CF5CEB">
              <w:t xml:space="preserve"> submits the request to the </w:t>
            </w:r>
            <w:r w:rsidR="001600D3">
              <w:t>debtor</w:t>
            </w:r>
            <w:r w:rsidRPr="00A50D80">
              <w:t xml:space="preserve"> </w:t>
            </w:r>
            <w:r w:rsidR="001600D3">
              <w:t>agent</w:t>
            </w:r>
            <w:r w:rsidRPr="00A50D80">
              <w:t>.</w:t>
            </w:r>
          </w:p>
          <w:p w:rsidR="00A50D80" w:rsidRPr="00A50D80" w:rsidRDefault="00A50D80" w:rsidP="00A50D80">
            <w:pPr>
              <w:pStyle w:val="TableHeading"/>
            </w:pPr>
            <w:r>
              <w:t>Pre-condition</w:t>
            </w:r>
          </w:p>
          <w:p w:rsidR="00A50D80" w:rsidRPr="00A50D80" w:rsidRDefault="00A50D80" w:rsidP="00A50D80">
            <w:pPr>
              <w:pStyle w:val="TableText"/>
            </w:pPr>
            <w:r w:rsidRPr="00CF5CEB">
              <w:t xml:space="preserve">An existing </w:t>
            </w:r>
            <w:r w:rsidR="001A30C0">
              <w:t>mandate</w:t>
            </w:r>
            <w:r w:rsidRPr="00CF5CEB">
              <w:t xml:space="preserve"> must be in place between the (</w:t>
            </w:r>
            <w:r w:rsidR="001A30C0">
              <w:t>ultimate</w:t>
            </w:r>
            <w:r w:rsidRPr="00CF5CEB">
              <w:t xml:space="preserve">) </w:t>
            </w:r>
            <w:r w:rsidR="001600D3">
              <w:t>debtor</w:t>
            </w:r>
            <w:r w:rsidRPr="00CF5CEB">
              <w:t xml:space="preserve"> and (</w:t>
            </w:r>
            <w:r w:rsidR="001A30C0">
              <w:t>ultimate</w:t>
            </w:r>
            <w:r w:rsidRPr="00CF5CEB">
              <w:t xml:space="preserve">) </w:t>
            </w:r>
            <w:r w:rsidR="001600D3">
              <w:t>creditor</w:t>
            </w:r>
            <w:r w:rsidRPr="00A50D80">
              <w:t xml:space="preserve">. </w:t>
            </w:r>
            <w:r w:rsidR="001A30C0">
              <w:t>D</w:t>
            </w:r>
            <w:r w:rsidR="001600D3">
              <w:t>ebtor</w:t>
            </w:r>
            <w:r w:rsidRPr="00A50D80">
              <w:t xml:space="preserve"> account and </w:t>
            </w:r>
            <w:r w:rsidR="001600D3">
              <w:t>creditor</w:t>
            </w:r>
            <w:r w:rsidRPr="00A50D80">
              <w:t xml:space="preserve"> account are held at the financial institutions mentioned in the existing </w:t>
            </w:r>
            <w:r w:rsidR="001A30C0">
              <w:t>mandate</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There is no longer a </w:t>
            </w:r>
            <w:r w:rsidRPr="00A50D80">
              <w:t xml:space="preserve">business necessity to keep the </w:t>
            </w:r>
            <w:r w:rsidR="001A30C0">
              <w:t>mandate</w:t>
            </w:r>
            <w:r w:rsidRPr="00A50D80">
              <w:t xml:space="preserve"> active.</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MandateCancellationRequest is ready to be sent to the </w:t>
            </w:r>
            <w:r w:rsidR="001600D3">
              <w:t>debtor</w:t>
            </w:r>
            <w:r w:rsidRPr="00A50D80">
              <w:t xml:space="preserve"> </w:t>
            </w:r>
            <w:r w:rsidR="001600D3">
              <w:t>agent</w:t>
            </w:r>
            <w:r w:rsidRPr="00A50D80">
              <w:t>.</w:t>
            </w:r>
          </w:p>
        </w:tc>
        <w:tc>
          <w:tcPr>
            <w:tcW w:w="1612" w:type="dxa"/>
          </w:tcPr>
          <w:p w:rsidR="00A50D80" w:rsidRPr="00A50D80" w:rsidRDefault="00A50D80" w:rsidP="00A50D80">
            <w:pPr>
              <w:pStyle w:val="TableText"/>
            </w:pPr>
            <w:r w:rsidRPr="00CF5CEB">
              <w:t>Debtor</w:t>
            </w:r>
          </w:p>
        </w:tc>
      </w:tr>
      <w:tr w:rsidR="00A50D80" w:rsidTr="001600D3">
        <w:tc>
          <w:tcPr>
            <w:tcW w:w="2694" w:type="dxa"/>
          </w:tcPr>
          <w:p w:rsidR="00A50D80" w:rsidRPr="00A50D80" w:rsidRDefault="00A50D80" w:rsidP="00A50D80">
            <w:pPr>
              <w:pStyle w:val="TableText"/>
            </w:pPr>
            <w:r w:rsidRPr="002D67A4">
              <w:t>Authenticate KYC AML</w:t>
            </w:r>
            <w:r w:rsidRPr="00A50D80">
              <w:t xml:space="preserve"> (2,3)</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process through which the </w:t>
            </w:r>
            <w:r w:rsidR="001600D3">
              <w:t>debtor</w:t>
            </w:r>
            <w:r w:rsidRPr="00A50D80">
              <w:t xml:space="preserve"> </w:t>
            </w:r>
            <w:r w:rsidR="001600D3">
              <w:t>agent</w:t>
            </w:r>
            <w:r w:rsidRPr="00A50D80">
              <w:t xml:space="preserve"> (2) checks the authentication of the sender of the MandateCancellationRequest and investigates the parties in the message in order to identify all the possible risks </w:t>
            </w:r>
            <w:r w:rsidRPr="00A50D80">
              <w:lastRenderedPageBreak/>
              <w:t xml:space="preserve">(such as, financial or reputation) for the </w:t>
            </w:r>
            <w:r w:rsidR="001600D3">
              <w:t>debtor</w:t>
            </w:r>
            <w:r w:rsidRPr="00A50D80">
              <w:t xml:space="preserve"> </w:t>
            </w:r>
            <w:r w:rsidR="001600D3">
              <w:t>agent</w:t>
            </w:r>
            <w:r w:rsidRPr="00A50D80">
              <w:t xml:space="preserve">. In the same way the </w:t>
            </w:r>
            <w:r w:rsidR="001600D3">
              <w:t>creditor</w:t>
            </w:r>
            <w:r w:rsidRPr="00A50D80">
              <w:t xml:space="preserve"> </w:t>
            </w:r>
            <w:r w:rsidR="001600D3">
              <w:t>agent</w:t>
            </w:r>
            <w:r w:rsidRPr="00A50D80">
              <w:t xml:space="preserve"> (3) checks the authentication and investigates parties mentioned in the message in order to identify all the possible risks for the </w:t>
            </w:r>
            <w:r w:rsidR="001600D3">
              <w:t>creditor</w:t>
            </w:r>
            <w:r w:rsidRPr="00A50D80">
              <w:t xml:space="preserve"> </w:t>
            </w:r>
            <w:r w:rsidR="001600D3">
              <w:t>agent</w:t>
            </w:r>
            <w:r w:rsidRPr="00A50D80">
              <w:t>. Part of this process is obligatory through regulation.</w:t>
            </w:r>
          </w:p>
          <w:p w:rsidR="00A50D80" w:rsidRPr="00A50D80" w:rsidRDefault="00A50D80" w:rsidP="00A50D80">
            <w:pPr>
              <w:pStyle w:val="TableText"/>
            </w:pPr>
            <w:r w:rsidRPr="00CF5CEB">
              <w:t xml:space="preserve">Authentication is done throughout the processing within a </w:t>
            </w:r>
            <w:r w:rsidR="00790875">
              <w:t>financial institution</w:t>
            </w:r>
            <w:r w:rsidRPr="00CF5CEB">
              <w:t>. Authentication is only shown in this activity diagram in this particular pla</w:t>
            </w:r>
            <w:r w:rsidR="001A30C0">
              <w:t>ce to have a representation of a</w:t>
            </w:r>
            <w:r w:rsidRPr="00CF5CEB">
              <w:t>uthentication NOT to indicate the exa</w:t>
            </w:r>
            <w:r w:rsidRPr="00A50D80">
              <w:t>ct location of the process step.</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w:t>
            </w:r>
            <w:r w:rsidR="001600D3">
              <w:t>debtor</w:t>
            </w:r>
            <w:r w:rsidRPr="00CF5CEB">
              <w:t xml:space="preserve"> has sent the MandateCancellationRequest to the </w:t>
            </w:r>
            <w:r w:rsidR="001600D3">
              <w:t>debtor</w:t>
            </w:r>
            <w:r w:rsidRPr="00A50D80">
              <w:t xml:space="preserve"> </w:t>
            </w:r>
            <w:r w:rsidR="001600D3">
              <w:t>agent</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w:t>
            </w:r>
            <w:r w:rsidR="005439A6">
              <w:t>bank</w:t>
            </w:r>
            <w:r w:rsidRPr="00CF5CEB">
              <w:t xml:space="preserve"> has received a MandateCancellationRequest from its respective </w:t>
            </w:r>
            <w:r w:rsidR="001A30C0">
              <w:t>customer</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The authentication has been either successful or it has failed. If the authentication check failed, the process of rejection of the MandateCancellationRequest is started</w:t>
            </w:r>
            <w:r w:rsidRPr="00A50D80">
              <w:t>.</w:t>
            </w:r>
          </w:p>
        </w:tc>
        <w:tc>
          <w:tcPr>
            <w:tcW w:w="1612" w:type="dxa"/>
          </w:tcPr>
          <w:p w:rsidR="00A50D80" w:rsidRPr="00A50D80" w:rsidRDefault="00A50D80" w:rsidP="00A50D80">
            <w:pPr>
              <w:pStyle w:val="TableText"/>
            </w:pPr>
            <w:r w:rsidRPr="00CF5CEB">
              <w:lastRenderedPageBreak/>
              <w:t>Debtor Agent / Creditor Agent</w:t>
            </w:r>
          </w:p>
        </w:tc>
      </w:tr>
      <w:tr w:rsidR="00A50D80" w:rsidTr="001600D3">
        <w:tc>
          <w:tcPr>
            <w:tcW w:w="2694" w:type="dxa"/>
          </w:tcPr>
          <w:p w:rsidR="00A50D80" w:rsidRPr="00A50D80" w:rsidRDefault="00A50D80" w:rsidP="00A50D80">
            <w:pPr>
              <w:pStyle w:val="TableText"/>
            </w:pPr>
            <w:r w:rsidRPr="006F75B0">
              <w:t>Authorise MandateCancellationRequest</w:t>
            </w:r>
            <w:r w:rsidRPr="00A50D80">
              <w:t xml:space="preserve"> (4.1)</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activity through which the </w:t>
            </w:r>
            <w:r w:rsidR="001600D3">
              <w:t>creditor</w:t>
            </w:r>
            <w:r w:rsidRPr="00A50D80">
              <w:t xml:space="preserve"> </w:t>
            </w:r>
            <w:r w:rsidR="001600D3">
              <w:t>agent</w:t>
            </w:r>
            <w:r w:rsidRPr="00A50D80">
              <w:t xml:space="preserve"> checks, that is, whether the </w:t>
            </w:r>
            <w:r w:rsidR="001600D3">
              <w:t>creditor</w:t>
            </w:r>
            <w:r w:rsidRPr="00A50D80">
              <w:t xml:space="preserve">’s account is </w:t>
            </w:r>
            <w:r w:rsidR="00C13C1F">
              <w:t>authorised</w:t>
            </w:r>
            <w:r w:rsidRPr="00A50D80">
              <w:t xml:space="preserve"> for the mandate related type of payments, and asks the </w:t>
            </w:r>
            <w:r w:rsidR="001600D3">
              <w:t>creditor</w:t>
            </w:r>
            <w:r w:rsidRPr="00A50D80">
              <w:t xml:space="preserve"> for authorisation and to confirm whether he accepts or rejects the MandateCancellationRequest. The means of </w:t>
            </w:r>
            <w:r w:rsidR="005439A6">
              <w:t>authorisation</w:t>
            </w:r>
            <w:r w:rsidRPr="00A50D80">
              <w:t xml:space="preserve"> and validation by the </w:t>
            </w:r>
            <w:r w:rsidR="001600D3">
              <w:t>creditor</w:t>
            </w:r>
            <w:r w:rsidRPr="00A50D80">
              <w:t xml:space="preserve"> </w:t>
            </w:r>
            <w:r w:rsidR="001600D3">
              <w:t>agent</w:t>
            </w:r>
            <w:r w:rsidRPr="00A50D80">
              <w:t xml:space="preserve">, between the </w:t>
            </w:r>
            <w:r w:rsidR="001600D3">
              <w:t>creditor</w:t>
            </w:r>
            <w:r w:rsidRPr="00A50D80">
              <w:t xml:space="preserve"> </w:t>
            </w:r>
            <w:r w:rsidR="001600D3">
              <w:t>agent</w:t>
            </w:r>
            <w:r w:rsidRPr="00A50D80">
              <w:t xml:space="preserve"> and the </w:t>
            </w:r>
            <w:r w:rsidR="001600D3">
              <w:t>creditor</w:t>
            </w:r>
            <w:r w:rsidRPr="00A50D80">
              <w:t xml:space="preserve"> are out of scope of this project and are part of the service offering of the </w:t>
            </w:r>
            <w:r w:rsidR="001600D3">
              <w:t>creditor</w:t>
            </w:r>
            <w:r w:rsidRPr="00A50D80">
              <w:t xml:space="preserve"> </w:t>
            </w:r>
            <w:r w:rsidR="001600D3">
              <w:t>agent</w:t>
            </w:r>
            <w:r w:rsidRPr="00A50D80">
              <w:t>.</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All preceding authentication and validation checks have been successful</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The authentication check has been successful and it has been confirmed that the MandateCancellationRequest</w:t>
            </w:r>
            <w:r w:rsidRPr="00A50D80">
              <w:t xml:space="preserve"> is either accepted or rejected.</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w:t>
            </w:r>
            <w:r w:rsidR="005439A6">
              <w:t>authorisation</w:t>
            </w:r>
            <w:r w:rsidRPr="00CF5CEB">
              <w:t xml:space="preserve"> and validation check was either successful or has failed. If both </w:t>
            </w:r>
            <w:r w:rsidR="005439A6">
              <w:t>authorisation</w:t>
            </w:r>
            <w:r w:rsidRPr="00CF5CEB">
              <w:t xml:space="preserve"> and the request have been rejected, the </w:t>
            </w:r>
            <w:r w:rsidR="001600D3">
              <w:t>creditor</w:t>
            </w:r>
            <w:r w:rsidRPr="00A50D80">
              <w:t xml:space="preserve"> </w:t>
            </w:r>
            <w:r w:rsidR="001600D3">
              <w:t>agent</w:t>
            </w:r>
            <w:r w:rsidRPr="00A50D80">
              <w:t xml:space="preserve"> will respond with a MandateAcceptanceReport confirming the rejection of the MandateCancellationRequest, to the </w:t>
            </w:r>
            <w:r w:rsidR="001600D3">
              <w:t>debtor</w:t>
            </w:r>
            <w:r w:rsidRPr="00A50D80">
              <w:t xml:space="preserve"> through the </w:t>
            </w:r>
            <w:r w:rsidR="001600D3">
              <w:t>debtor</w:t>
            </w:r>
            <w:r w:rsidRPr="00A50D80">
              <w:t xml:space="preserve"> </w:t>
            </w:r>
            <w:r w:rsidR="001600D3">
              <w:t>agent</w:t>
            </w:r>
            <w:r w:rsidRPr="00A50D80">
              <w:t xml:space="preserve">. If the </w:t>
            </w:r>
            <w:r w:rsidR="005439A6">
              <w:t>authorisation</w:t>
            </w:r>
            <w:r w:rsidRPr="00A50D80">
              <w:t xml:space="preserve"> check was successful and the request has been accepted, the </w:t>
            </w:r>
            <w:r w:rsidR="001600D3">
              <w:t>creditor</w:t>
            </w:r>
            <w:r w:rsidRPr="00A50D80">
              <w:t xml:space="preserve"> </w:t>
            </w:r>
            <w:r w:rsidR="001600D3">
              <w:t>agent</w:t>
            </w:r>
            <w:r w:rsidRPr="00A50D80">
              <w:t xml:space="preserve"> will respond with a MandateAcceptanceReport confirming the acceptance of the MandateCancellationRequest, to the </w:t>
            </w:r>
            <w:r w:rsidR="001600D3">
              <w:t>debtor</w:t>
            </w:r>
            <w:r w:rsidRPr="00A50D80">
              <w:t xml:space="preserve"> through the </w:t>
            </w:r>
            <w:r w:rsidR="001600D3">
              <w:t>debtor</w:t>
            </w:r>
            <w:r w:rsidRPr="00A50D80">
              <w:t xml:space="preserve"> </w:t>
            </w:r>
            <w:r w:rsidR="001600D3">
              <w:t>agent</w:t>
            </w:r>
            <w:r w:rsidRPr="00A50D80">
              <w:t>.</w:t>
            </w:r>
          </w:p>
        </w:tc>
        <w:tc>
          <w:tcPr>
            <w:tcW w:w="1612" w:type="dxa"/>
          </w:tcPr>
          <w:p w:rsidR="00A50D80" w:rsidRPr="00A50D80" w:rsidRDefault="00A50D80" w:rsidP="00A50D80">
            <w:pPr>
              <w:pStyle w:val="TableText"/>
            </w:pPr>
            <w:r w:rsidRPr="00CF5CEB">
              <w:t>Creditor</w:t>
            </w:r>
          </w:p>
        </w:tc>
      </w:tr>
      <w:tr w:rsidR="00A50D80" w:rsidTr="001600D3">
        <w:tc>
          <w:tcPr>
            <w:tcW w:w="2694" w:type="dxa"/>
          </w:tcPr>
          <w:p w:rsidR="00A50D80" w:rsidRPr="00A50D80" w:rsidRDefault="00A50D80" w:rsidP="00A50D80">
            <w:pPr>
              <w:pStyle w:val="TableText"/>
              <w:rPr>
                <w:rStyle w:val="Bold"/>
              </w:rPr>
            </w:pPr>
            <w:r w:rsidRPr="00CF5CEB">
              <w:t xml:space="preserve">Route Reject of Debtor Customer Profile check to </w:t>
            </w:r>
            <w:r w:rsidR="001600D3">
              <w:t>Creditor</w:t>
            </w:r>
            <w:r w:rsidRPr="00A50D80">
              <w:t xml:space="preserve"> (4.2)</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This is the activity through which the </w:t>
            </w:r>
            <w:r w:rsidR="001600D3">
              <w:t>debtor</w:t>
            </w:r>
            <w:r w:rsidRPr="00A50D80">
              <w:t xml:space="preserve"> </w:t>
            </w:r>
            <w:r w:rsidR="001600D3">
              <w:t>agent</w:t>
            </w:r>
            <w:r w:rsidRPr="00A50D80">
              <w:t xml:space="preserve"> informs the </w:t>
            </w:r>
            <w:r w:rsidR="001600D3">
              <w:t>debtor</w:t>
            </w:r>
            <w:r w:rsidRPr="00A50D80">
              <w:t xml:space="preserve"> of the reject of the </w:t>
            </w:r>
            <w:r w:rsidR="001600D3">
              <w:t>creditor</w:t>
            </w:r>
            <w:r w:rsidRPr="00A50D80">
              <w:t xml:space="preserve"> </w:t>
            </w:r>
            <w:r w:rsidR="001A30C0">
              <w:t xml:space="preserve">customer profile </w:t>
            </w:r>
            <w:r w:rsidR="001A30C0">
              <w:lastRenderedPageBreak/>
              <w:t>check</w:t>
            </w:r>
            <w:r w:rsidRPr="00A50D80">
              <w:t>.</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MandateCancellationRequest has been sent to the </w:t>
            </w:r>
            <w:r w:rsidR="001600D3">
              <w:t>creditor</w:t>
            </w:r>
            <w:r w:rsidRPr="00A50D80">
              <w:t xml:space="preserve"> </w:t>
            </w:r>
            <w:r w:rsidR="001600D3">
              <w:t>agent</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authentication check on the </w:t>
            </w:r>
            <w:r w:rsidR="001600D3">
              <w:t>creditor</w:t>
            </w:r>
            <w:r w:rsidRPr="00CF5CEB">
              <w:t xml:space="preserve">’s </w:t>
            </w:r>
            <w:r w:rsidR="005439A6">
              <w:t>bank</w:t>
            </w:r>
            <w:r w:rsidRPr="00CF5CEB">
              <w:t xml:space="preserve"> side has failed and it has been confirmed that the MandateCancellationRequest has been rejected</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cancellation of a </w:t>
            </w:r>
            <w:r w:rsidR="001A30C0">
              <w:t>mandate</w:t>
            </w:r>
            <w:r w:rsidRPr="00CF5CEB">
              <w:t xml:space="preserve"> has failed. The </w:t>
            </w:r>
            <w:r w:rsidR="001600D3">
              <w:t>debtor</w:t>
            </w:r>
            <w:r w:rsidRPr="00CF5CEB">
              <w:t xml:space="preserve"> has to manage the rejection of the MandateCancellationRequest</w:t>
            </w:r>
            <w:r w:rsidRPr="00A50D80">
              <w:t>.</w:t>
            </w:r>
          </w:p>
        </w:tc>
        <w:tc>
          <w:tcPr>
            <w:tcW w:w="1612" w:type="dxa"/>
          </w:tcPr>
          <w:p w:rsidR="00A50D80" w:rsidRPr="00A50D80" w:rsidRDefault="00A50D80" w:rsidP="00A50D80">
            <w:pPr>
              <w:pStyle w:val="TableText"/>
            </w:pPr>
            <w:r w:rsidRPr="00CF5CEB">
              <w:lastRenderedPageBreak/>
              <w:t>Debtor Agent</w:t>
            </w:r>
          </w:p>
        </w:tc>
      </w:tr>
      <w:tr w:rsidR="00A50D80" w:rsidTr="001600D3">
        <w:tc>
          <w:tcPr>
            <w:tcW w:w="2694" w:type="dxa"/>
          </w:tcPr>
          <w:p w:rsidR="00A50D80" w:rsidRPr="00A50D80" w:rsidRDefault="00A50D80" w:rsidP="00A50D80">
            <w:pPr>
              <w:pStyle w:val="TableText"/>
            </w:pPr>
            <w:r w:rsidRPr="00CF5CEB">
              <w:t>Prepar</w:t>
            </w:r>
            <w:r w:rsidRPr="00A50D80">
              <w:t>e MandateAcceptanceReport on a MandateCancellationRequest (5.2)</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creditor</w:t>
            </w:r>
            <w:r w:rsidRPr="00A50D80">
              <w:t xml:space="preserve"> </w:t>
            </w:r>
            <w:r w:rsidR="001600D3">
              <w:t>agent</w:t>
            </w:r>
            <w:r w:rsidRPr="00A50D80">
              <w:t xml:space="preserve"> prepares a MandateAcceptanceReport as a response on a MandateCancellationRequest confirming either the acceptance (5.1) or rejection (5.2) of the MandateCancellationRequest. The MandateAcceptanceReport includes the unique reference of the existing </w:t>
            </w:r>
            <w:r w:rsidR="001A30C0">
              <w:t>mandate</w:t>
            </w:r>
            <w:r w:rsidRPr="00A50D80">
              <w:t>, the identification of the MandateCancellationRequest message and the identification of the MandateAcceptanceReport message. In case of a rejection, the response may include the reason for the rejection.</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MandateCancellationRequest from the </w:t>
            </w:r>
            <w:r w:rsidR="001600D3">
              <w:t>debtor</w:t>
            </w:r>
            <w:r w:rsidRPr="00CF5CEB">
              <w:t xml:space="preserve"> has been received by the </w:t>
            </w:r>
            <w:r w:rsidR="001600D3">
              <w:t>creditor</w:t>
            </w:r>
            <w:r w:rsidRPr="00A50D80">
              <w:t xml:space="preserve"> </w:t>
            </w:r>
            <w:r w:rsidR="001600D3">
              <w:t>agent</w:t>
            </w:r>
            <w:r w:rsidRPr="00A50D80">
              <w:t xml:space="preserve"> through the </w:t>
            </w:r>
            <w:r w:rsidR="001600D3">
              <w:t>debtor</w:t>
            </w:r>
            <w:r w:rsidRPr="00A50D80">
              <w:t xml:space="preserve">’s </w:t>
            </w:r>
            <w:r w:rsidR="005439A6">
              <w:t>bank</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All checks by the </w:t>
            </w:r>
            <w:r w:rsidR="001600D3">
              <w:t>creditor</w:t>
            </w:r>
            <w:r w:rsidRPr="00A50D80">
              <w:t xml:space="preserve"> </w:t>
            </w:r>
            <w:r w:rsidR="001600D3">
              <w:t>agent</w:t>
            </w:r>
            <w:r w:rsidRPr="00A50D80">
              <w:t xml:space="preserve"> and the </w:t>
            </w:r>
            <w:r w:rsidR="005439A6">
              <w:t>authorisation</w:t>
            </w:r>
            <w:r w:rsidRPr="00A50D80">
              <w:t xml:space="preserve"> by the </w:t>
            </w:r>
            <w:r w:rsidR="001600D3">
              <w:t>creditor</w:t>
            </w:r>
            <w:r w:rsidRPr="00A50D80">
              <w:t xml:space="preserve"> are either successful (accepted) (5.1) or failed (rejected) (5.2).</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MandateAcceptanceReport confirming the acceptance or rejection of the MandateCancellationRequest is sent to the </w:t>
            </w:r>
            <w:r w:rsidR="001600D3">
              <w:t>debtor</w:t>
            </w:r>
            <w:r w:rsidRPr="00A50D80">
              <w:t xml:space="preserve"> </w:t>
            </w:r>
            <w:r w:rsidR="001600D3">
              <w:t>agent</w:t>
            </w:r>
            <w:r w:rsidRPr="00A50D80">
              <w:t>.</w:t>
            </w:r>
          </w:p>
        </w:tc>
        <w:tc>
          <w:tcPr>
            <w:tcW w:w="1612" w:type="dxa"/>
          </w:tcPr>
          <w:p w:rsidR="00A50D80" w:rsidRPr="00A50D80" w:rsidRDefault="00A50D80" w:rsidP="00A50D80">
            <w:pPr>
              <w:pStyle w:val="TableText"/>
            </w:pPr>
            <w:r w:rsidRPr="00CF5CEB">
              <w:t>Creditor Agent</w:t>
            </w:r>
          </w:p>
        </w:tc>
      </w:tr>
      <w:tr w:rsidR="00A50D80" w:rsidTr="001600D3">
        <w:tc>
          <w:tcPr>
            <w:tcW w:w="2694" w:type="dxa"/>
          </w:tcPr>
          <w:p w:rsidR="00A50D80" w:rsidRPr="00A50D80" w:rsidRDefault="00A50D80" w:rsidP="00A50D80">
            <w:pPr>
              <w:pStyle w:val="TableText"/>
            </w:pPr>
            <w:r w:rsidRPr="00CF5CEB">
              <w:t>Route MandateAcceptanceReport confir</w:t>
            </w:r>
            <w:r w:rsidRPr="00A50D80">
              <w:t xml:space="preserve">ming the acceptance of a MandateCancellationRequest to Debtor unchanged (5.1.1) </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debtor</w:t>
            </w:r>
            <w:r w:rsidRPr="00A50D80">
              <w:t xml:space="preserve"> </w:t>
            </w:r>
            <w:r w:rsidR="001600D3">
              <w:t>agent</w:t>
            </w:r>
            <w:r w:rsidRPr="00A50D80">
              <w:t xml:space="preserve"> forwards, or makes available, the MandateAcceptanceReport confirming the acceptance of the MandateCancellationRequest to the </w:t>
            </w:r>
            <w:r w:rsidR="001600D3">
              <w:t>debtor</w:t>
            </w:r>
            <w:r w:rsidRPr="00A50D80">
              <w:t xml:space="preserve">. The MandateAcceptanceReport, together with the original MandateCancellationRequest is considered to be a valid cancellation of an existing </w:t>
            </w:r>
            <w:r w:rsidR="001A30C0">
              <w:t>mandate</w:t>
            </w:r>
            <w:r w:rsidRPr="00A50D80">
              <w:t xml:space="preserve">, agreed upon by all parties. The </w:t>
            </w:r>
            <w:r w:rsidR="001A30C0">
              <w:t>mandate</w:t>
            </w:r>
            <w:r w:rsidRPr="00A50D80">
              <w:t xml:space="preserve"> is no longer active. The </w:t>
            </w:r>
            <w:r w:rsidR="001A30C0">
              <w:t>mandate</w:t>
            </w:r>
            <w:r w:rsidRPr="00A50D80">
              <w:t xml:space="preserve"> related transactions can no longer be executed (possible response messages that may follow on executed transactions, s</w:t>
            </w:r>
            <w:r w:rsidR="001A30C0">
              <w:t>uch as return, reversal and s</w:t>
            </w:r>
            <w:r w:rsidRPr="00A50D80">
              <w:t>tatus, should still be considered valid).</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All checks on a MandateCancellationRequest, done by the </w:t>
            </w:r>
            <w:r w:rsidR="001600D3">
              <w:t>creditor</w:t>
            </w:r>
            <w:r w:rsidRPr="00A50D80">
              <w:t xml:space="preserve"> </w:t>
            </w:r>
            <w:r w:rsidR="001600D3">
              <w:t>agent</w:t>
            </w:r>
            <w:r w:rsidRPr="00A50D80">
              <w:t xml:space="preserve"> have been successful and the </w:t>
            </w:r>
            <w:r w:rsidR="001600D3">
              <w:t>creditor</w:t>
            </w:r>
            <w:r w:rsidRPr="00A50D80">
              <w:t xml:space="preserve"> </w:t>
            </w:r>
            <w:r w:rsidR="00C13C1F">
              <w:t>authorised</w:t>
            </w:r>
            <w:r w:rsidRPr="00A50D80">
              <w:t xml:space="preserve"> its </w:t>
            </w:r>
            <w:r w:rsidR="005439A6">
              <w:t>bank</w:t>
            </w:r>
            <w:r w:rsidRPr="00A50D80">
              <w:t xml:space="preserve"> to process further </w:t>
            </w:r>
          </w:p>
          <w:p w:rsidR="00A50D80" w:rsidRPr="00A50D80" w:rsidRDefault="00A50D80" w:rsidP="00A50D80">
            <w:pPr>
              <w:pStyle w:val="TableHeading"/>
            </w:pPr>
            <w:r>
              <w:t>Trigger</w:t>
            </w:r>
          </w:p>
          <w:p w:rsidR="00A50D80" w:rsidRPr="00A50D80" w:rsidRDefault="00A50D80" w:rsidP="00A50D80">
            <w:pPr>
              <w:pStyle w:val="TableText"/>
            </w:pPr>
            <w:r w:rsidRPr="00CF5CEB">
              <w:lastRenderedPageBreak/>
              <w:t xml:space="preserve">The </w:t>
            </w:r>
            <w:r w:rsidR="001600D3">
              <w:t>debtor</w:t>
            </w:r>
            <w:r w:rsidRPr="00A50D80">
              <w:t xml:space="preserve"> </w:t>
            </w:r>
            <w:r w:rsidR="001600D3">
              <w:t>agent</w:t>
            </w:r>
            <w:r w:rsidRPr="00A50D80">
              <w:t xml:space="preserve"> received a MandateAcceptanceReport confirming the acceptance of the MandateCancellationRequest from the </w:t>
            </w:r>
            <w:r w:rsidR="001600D3">
              <w:t>creditor</w:t>
            </w:r>
            <w:r w:rsidRPr="00A50D80">
              <w:t xml:space="preserve"> </w:t>
            </w:r>
            <w:r w:rsidR="001600D3">
              <w:t>agent</w:t>
            </w:r>
            <w:r w:rsidRPr="00A50D80">
              <w:t xml:space="preserve">. </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w:t>
            </w:r>
            <w:r w:rsidR="001A30C0">
              <w:t>mandate</w:t>
            </w:r>
            <w:r w:rsidRPr="00CF5CEB">
              <w:t xml:space="preserve"> is no longer active. The </w:t>
            </w:r>
            <w:r w:rsidR="001A30C0">
              <w:t>mandate</w:t>
            </w:r>
            <w:r w:rsidRPr="00CF5CEB">
              <w:t xml:space="preserve"> related transactions can no longer be executed (possible response messages that may follow on executed transactions, such as </w:t>
            </w:r>
            <w:r w:rsidR="001A30C0">
              <w:t>return, reversal and status</w:t>
            </w:r>
            <w:r w:rsidRPr="00CF5CEB">
              <w:t>, should still be considered valid)</w:t>
            </w:r>
            <w:r w:rsidRPr="00A50D80">
              <w:t>.</w:t>
            </w:r>
          </w:p>
        </w:tc>
        <w:tc>
          <w:tcPr>
            <w:tcW w:w="1612" w:type="dxa"/>
          </w:tcPr>
          <w:p w:rsidR="00A50D80" w:rsidRPr="00A50D80" w:rsidRDefault="00A50D80" w:rsidP="00A50D80">
            <w:pPr>
              <w:pStyle w:val="TableText"/>
            </w:pPr>
            <w:r w:rsidRPr="00CF5CEB">
              <w:lastRenderedPageBreak/>
              <w:t>Debtor Agent</w:t>
            </w:r>
          </w:p>
        </w:tc>
      </w:tr>
      <w:tr w:rsidR="00A50D80" w:rsidTr="001600D3">
        <w:tc>
          <w:tcPr>
            <w:tcW w:w="2694" w:type="dxa"/>
          </w:tcPr>
          <w:p w:rsidR="00A50D80" w:rsidRPr="00A50D80" w:rsidRDefault="00A50D80" w:rsidP="00A50D80">
            <w:pPr>
              <w:pStyle w:val="TableText"/>
            </w:pPr>
            <w:r w:rsidRPr="00CF5CEB">
              <w:t>Route MandateAcceptanceReport confirming the rejection of a Mandate</w:t>
            </w:r>
            <w:r w:rsidRPr="00A50D80">
              <w:t xml:space="preserve">CancellationRequest to Debtor unchanged (5.2.1) </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debtor</w:t>
            </w:r>
            <w:r w:rsidRPr="00A50D80">
              <w:t xml:space="preserve"> </w:t>
            </w:r>
            <w:r w:rsidR="001600D3">
              <w:t>agent</w:t>
            </w:r>
            <w:r w:rsidRPr="00A50D80">
              <w:t xml:space="preserve"> forwards, or makes available, the MandateAcceptanceReport confirming the rejection of the MandateCancellationRequest to the </w:t>
            </w:r>
            <w:r w:rsidR="001600D3">
              <w:t>debtor</w:t>
            </w:r>
            <w:r w:rsidRPr="00A50D80">
              <w:t xml:space="preserve">, without adding or leaving out any information of the original validation response. </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All checks on a MandateCancellationRequest, done by the </w:t>
            </w:r>
            <w:r w:rsidR="001600D3">
              <w:t>creditor</w:t>
            </w:r>
            <w:r w:rsidRPr="00A50D80">
              <w:t xml:space="preserve"> </w:t>
            </w:r>
            <w:r w:rsidR="001600D3">
              <w:t>agent</w:t>
            </w:r>
            <w:r w:rsidRPr="00A50D80">
              <w:t xml:space="preserve"> have failed and/or the </w:t>
            </w:r>
            <w:r w:rsidR="001600D3">
              <w:t>creditor</w:t>
            </w:r>
            <w:r w:rsidRPr="00A50D80">
              <w:t xml:space="preserve"> did not </w:t>
            </w:r>
            <w:r w:rsidR="005439A6">
              <w:t>authrorise</w:t>
            </w:r>
            <w:r w:rsidRPr="00A50D80">
              <w:t xml:space="preserve"> its </w:t>
            </w:r>
            <w:r w:rsidR="005439A6">
              <w:t>bank</w:t>
            </w:r>
            <w:r w:rsidRPr="00A50D80">
              <w:t xml:space="preserve"> to process further. </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w:t>
            </w:r>
            <w:r w:rsidR="001600D3">
              <w:t>debtor</w:t>
            </w:r>
            <w:r w:rsidRPr="00A50D80">
              <w:t xml:space="preserve"> </w:t>
            </w:r>
            <w:r w:rsidR="001600D3">
              <w:t>agent</w:t>
            </w:r>
            <w:r w:rsidRPr="00A50D80">
              <w:t xml:space="preserve"> received a MandateAcceptanceReport confirming the rejection of a MandateCancellationRequest from the </w:t>
            </w:r>
            <w:r w:rsidR="001600D3">
              <w:t>creditor</w:t>
            </w:r>
            <w:r w:rsidRPr="00A50D80">
              <w:t xml:space="preserve"> </w:t>
            </w:r>
            <w:r w:rsidR="001600D3">
              <w:t>agent</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The cancellation of a </w:t>
            </w:r>
            <w:r w:rsidR="001A30C0">
              <w:t>mandate</w:t>
            </w:r>
            <w:r w:rsidRPr="00CF5CEB">
              <w:t xml:space="preserve"> has failed. The </w:t>
            </w:r>
            <w:r w:rsidR="001600D3">
              <w:t>debtor</w:t>
            </w:r>
            <w:r w:rsidRPr="00CF5CEB">
              <w:t xml:space="preserve"> has to manage the rejection of the MandateCancellationRequest</w:t>
            </w:r>
            <w:r w:rsidRPr="00A50D80">
              <w:t>.</w:t>
            </w:r>
          </w:p>
        </w:tc>
        <w:tc>
          <w:tcPr>
            <w:tcW w:w="1612" w:type="dxa"/>
          </w:tcPr>
          <w:p w:rsidR="00A50D80" w:rsidRPr="00A50D80" w:rsidRDefault="00A50D80" w:rsidP="00A50D80">
            <w:pPr>
              <w:pStyle w:val="TableText"/>
            </w:pPr>
            <w:r w:rsidRPr="00CF5CEB">
              <w:t>Debtor Agent</w:t>
            </w:r>
          </w:p>
        </w:tc>
      </w:tr>
      <w:tr w:rsidR="00A50D80" w:rsidTr="001600D3">
        <w:tc>
          <w:tcPr>
            <w:tcW w:w="2694" w:type="dxa"/>
          </w:tcPr>
          <w:p w:rsidR="00A50D80" w:rsidRPr="00A50D80" w:rsidRDefault="00A50D80" w:rsidP="00A50D80">
            <w:pPr>
              <w:pStyle w:val="TableText"/>
            </w:pPr>
            <w:r w:rsidRPr="00CF5CEB">
              <w:t>Manage the rejection of the Mandate</w:t>
            </w:r>
            <w:r w:rsidRPr="00A50D80">
              <w:t>CancellationRequest (6)</w:t>
            </w:r>
          </w:p>
        </w:tc>
        <w:tc>
          <w:tcPr>
            <w:tcW w:w="5103" w:type="dxa"/>
          </w:tcPr>
          <w:p w:rsidR="00A50D80" w:rsidRPr="00A50D80" w:rsidRDefault="00A50D80" w:rsidP="00A50D80">
            <w:pPr>
              <w:pStyle w:val="TableHeading"/>
            </w:pPr>
            <w:r>
              <w:t>Definition</w:t>
            </w:r>
          </w:p>
          <w:p w:rsidR="00A50D80" w:rsidRPr="00A50D80" w:rsidRDefault="00A50D80" w:rsidP="00A50D80">
            <w:pPr>
              <w:pStyle w:val="TableText"/>
            </w:pPr>
            <w:r w:rsidRPr="00CF5CEB">
              <w:t xml:space="preserve">The </w:t>
            </w:r>
            <w:r w:rsidR="001600D3">
              <w:t>debtor</w:t>
            </w:r>
            <w:r w:rsidRPr="00CF5CEB">
              <w:t xml:space="preserve"> has received, or has retrieved, a MandateAcceptanceReport</w:t>
            </w:r>
            <w:r w:rsidR="005439A6">
              <w:t xml:space="preserve"> confirming the rejection of its</w:t>
            </w:r>
            <w:r w:rsidRPr="00CF5CEB">
              <w:t xml:space="preserve"> MandateCancellationRequest from the </w:t>
            </w:r>
            <w:r w:rsidR="001600D3">
              <w:t>debtor</w:t>
            </w:r>
            <w:r w:rsidRPr="00A50D80">
              <w:t xml:space="preserve"> </w:t>
            </w:r>
            <w:r w:rsidR="001600D3">
              <w:t>agent</w:t>
            </w:r>
            <w:r w:rsidRPr="00A50D80">
              <w:t>.</w:t>
            </w:r>
          </w:p>
          <w:p w:rsidR="00A50D80" w:rsidRPr="00A50D80" w:rsidRDefault="00A50D80" w:rsidP="00A50D80">
            <w:pPr>
              <w:pStyle w:val="TableHeading"/>
            </w:pPr>
            <w:r>
              <w:t>Pre-condition</w:t>
            </w:r>
            <w:r w:rsidRPr="00A50D80">
              <w:t xml:space="preserve"> </w:t>
            </w:r>
          </w:p>
          <w:p w:rsidR="00A50D80" w:rsidRPr="00A50D80" w:rsidRDefault="00A50D80" w:rsidP="00A50D80">
            <w:pPr>
              <w:pStyle w:val="TableText"/>
            </w:pPr>
            <w:r w:rsidRPr="00CF5CEB">
              <w:t xml:space="preserve">The </w:t>
            </w:r>
            <w:r w:rsidR="001600D3">
              <w:t>debtor</w:t>
            </w:r>
            <w:r w:rsidRPr="00A50D80">
              <w:t xml:space="preserve"> </w:t>
            </w:r>
            <w:r w:rsidR="001600D3">
              <w:t>agent</w:t>
            </w:r>
            <w:r w:rsidRPr="00A50D80">
              <w:t xml:space="preserve"> has received a MandateAcceptanceReport confirming the rejection of a MandateCancellationRequest from the </w:t>
            </w:r>
            <w:r w:rsidR="001600D3">
              <w:t>creditor</w:t>
            </w:r>
            <w:r w:rsidRPr="00A50D80">
              <w:t xml:space="preserve"> </w:t>
            </w:r>
            <w:r w:rsidR="001600D3">
              <w:t>agent</w:t>
            </w:r>
            <w:r w:rsidRPr="00A50D80">
              <w:t xml:space="preserve"> and has forwarded, or made available this message to the </w:t>
            </w:r>
            <w:r w:rsidR="001600D3">
              <w:t>debtor</w:t>
            </w:r>
            <w:r w:rsidRPr="00A50D80">
              <w:t>.</w:t>
            </w:r>
          </w:p>
          <w:p w:rsidR="00A50D80" w:rsidRPr="00A50D80" w:rsidRDefault="00A50D80" w:rsidP="00A50D80">
            <w:pPr>
              <w:pStyle w:val="TableHeading"/>
            </w:pPr>
            <w:r>
              <w:t>Trigger</w:t>
            </w:r>
          </w:p>
          <w:p w:rsidR="00A50D80" w:rsidRPr="00A50D80" w:rsidRDefault="00A50D80" w:rsidP="00A50D80">
            <w:pPr>
              <w:pStyle w:val="TableText"/>
            </w:pPr>
            <w:r w:rsidRPr="00CF5CEB">
              <w:t xml:space="preserve">The MandateCancellationRequest has been rejected by the </w:t>
            </w:r>
            <w:r w:rsidR="001600D3">
              <w:t>debtor</w:t>
            </w:r>
            <w:r w:rsidRPr="00A50D80">
              <w:t xml:space="preserve"> </w:t>
            </w:r>
            <w:r w:rsidR="001600D3">
              <w:t>agent</w:t>
            </w:r>
            <w:r w:rsidRPr="00A50D80">
              <w:t xml:space="preserve">, </w:t>
            </w:r>
            <w:r w:rsidR="001600D3">
              <w:t>creditor</w:t>
            </w:r>
            <w:r w:rsidRPr="00A50D80">
              <w:t xml:space="preserve"> </w:t>
            </w:r>
            <w:r w:rsidR="001600D3">
              <w:t>agent</w:t>
            </w:r>
            <w:r w:rsidRPr="00A50D80">
              <w:t xml:space="preserve"> and/or the </w:t>
            </w:r>
            <w:r w:rsidR="001600D3">
              <w:t>creditor</w:t>
            </w:r>
            <w:r w:rsidRPr="00A50D80">
              <w:t>.</w:t>
            </w:r>
          </w:p>
          <w:p w:rsidR="00A50D80" w:rsidRPr="00A50D80" w:rsidRDefault="00A50D80" w:rsidP="00A50D80">
            <w:pPr>
              <w:pStyle w:val="TableHeading"/>
            </w:pPr>
            <w:r>
              <w:t>Post-condition</w:t>
            </w:r>
          </w:p>
          <w:p w:rsidR="00A50D80" w:rsidRPr="00A50D80" w:rsidRDefault="00A50D80" w:rsidP="00A50D80">
            <w:pPr>
              <w:pStyle w:val="TableText"/>
            </w:pPr>
            <w:r w:rsidRPr="00CF5CEB">
              <w:t xml:space="preserve">A decision has to be taken by the </w:t>
            </w:r>
            <w:r w:rsidR="001600D3">
              <w:t>debtor</w:t>
            </w:r>
            <w:r w:rsidRPr="00CF5CEB">
              <w:t xml:space="preserve"> on how to manage the rejection of the MandateCancellationRequest</w:t>
            </w:r>
            <w:r w:rsidRPr="00A50D80">
              <w:t>.</w:t>
            </w:r>
          </w:p>
        </w:tc>
        <w:tc>
          <w:tcPr>
            <w:tcW w:w="1612" w:type="dxa"/>
          </w:tcPr>
          <w:p w:rsidR="00A50D80" w:rsidRPr="00A50D80" w:rsidRDefault="00A50D80" w:rsidP="00A50D80">
            <w:pPr>
              <w:pStyle w:val="TableText"/>
            </w:pPr>
            <w:r w:rsidRPr="00CF5CEB">
              <w:t>Debtor</w:t>
            </w:r>
          </w:p>
        </w:tc>
      </w:tr>
    </w:tbl>
    <w:p w:rsidR="00003AF3" w:rsidRDefault="00003AF3" w:rsidP="00003AF3">
      <w:pPr>
        <w:pStyle w:val="Heading2"/>
      </w:pPr>
      <w:bookmarkStart w:id="40" w:name="_Toc468279360"/>
      <w:bookmarkStart w:id="41" w:name="_Toc531340847"/>
      <w:r>
        <w:lastRenderedPageBreak/>
        <w:t xml:space="preserve">MandateCopyRequest </w:t>
      </w:r>
      <w:r w:rsidRPr="003B57C1">
        <w:t>by Creditor</w:t>
      </w:r>
      <w:bookmarkEnd w:id="40"/>
      <w:bookmarkEnd w:id="41"/>
    </w:p>
    <w:p w:rsidR="00003AF3" w:rsidRDefault="00003AF3" w:rsidP="00003AF3">
      <w:r w:rsidRPr="00D822EF">
        <w:object w:dxaOrig="14762" w:dyaOrig="10865">
          <v:shape id="_x0000_i1036" type="#_x0000_t75" style="width:452.25pt;height:333pt" o:ole="">
            <v:imagedata r:id="rId46" o:title=""/>
          </v:shape>
          <o:OLEObject Type="Embed" ProgID="Visio.Drawing.11" ShapeID="_x0000_i1036" DrawAspect="Content" ObjectID="_1667850341" r:id="rId47"/>
        </w:object>
      </w:r>
    </w:p>
    <w:p w:rsidR="00003AF3" w:rsidRDefault="00003AF3" w:rsidP="00003AF3"/>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003AF3" w:rsidTr="001352F9">
        <w:trPr>
          <w:cnfStyle w:val="100000000000" w:firstRow="1" w:lastRow="0" w:firstColumn="0" w:lastColumn="0" w:oddVBand="0" w:evenVBand="0" w:oddHBand="0" w:evenHBand="0" w:firstRowFirstColumn="0" w:firstRowLastColumn="0" w:lastRowFirstColumn="0" w:lastRowLastColumn="0"/>
        </w:trPr>
        <w:tc>
          <w:tcPr>
            <w:tcW w:w="2694" w:type="dxa"/>
          </w:tcPr>
          <w:p w:rsidR="00003AF3" w:rsidRDefault="00003AF3" w:rsidP="00003AF3">
            <w:pPr>
              <w:pStyle w:val="TableHeading"/>
            </w:pPr>
            <w:r>
              <w:t>Step</w:t>
            </w:r>
          </w:p>
        </w:tc>
        <w:tc>
          <w:tcPr>
            <w:tcW w:w="5103" w:type="dxa"/>
          </w:tcPr>
          <w:p w:rsidR="00003AF3" w:rsidRDefault="00003AF3" w:rsidP="00003AF3">
            <w:pPr>
              <w:pStyle w:val="TableHeading"/>
            </w:pPr>
            <w:r>
              <w:t>Description</w:t>
            </w:r>
          </w:p>
        </w:tc>
        <w:tc>
          <w:tcPr>
            <w:tcW w:w="1612" w:type="dxa"/>
          </w:tcPr>
          <w:p w:rsidR="00003AF3" w:rsidRPr="00003AF3" w:rsidRDefault="00003AF3" w:rsidP="00003AF3">
            <w:pPr>
              <w:pStyle w:val="TableText"/>
            </w:pPr>
            <w:r>
              <w:t>Initiator</w:t>
            </w:r>
          </w:p>
        </w:tc>
      </w:tr>
      <w:tr w:rsidR="00003AF3" w:rsidTr="001352F9">
        <w:tc>
          <w:tcPr>
            <w:tcW w:w="2694" w:type="dxa"/>
          </w:tcPr>
          <w:p w:rsidR="00003AF3" w:rsidRPr="00003AF3" w:rsidRDefault="00003AF3" w:rsidP="00003AF3">
            <w:pPr>
              <w:pStyle w:val="TableText"/>
            </w:pPr>
            <w:r w:rsidRPr="00CF5CEB">
              <w:t>Prepare MandateC</w:t>
            </w:r>
            <w:r w:rsidRPr="00003AF3">
              <w:t>opyRequest (1)</w:t>
            </w:r>
          </w:p>
        </w:tc>
        <w:tc>
          <w:tcPr>
            <w:tcW w:w="5103" w:type="dxa"/>
          </w:tcPr>
          <w:p w:rsidR="00003AF3" w:rsidRPr="00003AF3" w:rsidRDefault="00003AF3" w:rsidP="00003AF3">
            <w:pPr>
              <w:pStyle w:val="TableHeading"/>
            </w:pPr>
            <w:r>
              <w:t>Definition</w:t>
            </w:r>
            <w:r w:rsidRPr="00003AF3">
              <w:t xml:space="preserve"> </w:t>
            </w:r>
          </w:p>
          <w:p w:rsidR="00003AF3" w:rsidRPr="00003AF3" w:rsidRDefault="00003AF3" w:rsidP="00003AF3">
            <w:pPr>
              <w:pStyle w:val="TableText"/>
            </w:pPr>
            <w:r w:rsidRPr="00CF5CEB">
              <w:t>The Creditor prepares a MandateC</w:t>
            </w:r>
            <w:r w:rsidRPr="00003AF3">
              <w:t>opyRequest to request a copy of an existing Mandate. The Creditor submits the request to the Creditor Agent.</w:t>
            </w:r>
          </w:p>
          <w:p w:rsidR="00003AF3" w:rsidRPr="00003AF3" w:rsidRDefault="00003AF3" w:rsidP="00003AF3">
            <w:pPr>
              <w:pStyle w:val="TableHeading"/>
            </w:pPr>
            <w:r>
              <w:t>Pre-condition</w:t>
            </w:r>
          </w:p>
          <w:p w:rsidR="00003AF3" w:rsidRPr="00003AF3" w:rsidRDefault="00003AF3" w:rsidP="00003AF3">
            <w:pPr>
              <w:pStyle w:val="TableText"/>
            </w:pPr>
            <w:r w:rsidRPr="00CF5CEB">
              <w:t xml:space="preserve">An existing Mandate must be in place between the (Ultimate) Debtor and (Ultimate) Creditor. </w:t>
            </w:r>
            <w:r w:rsidRPr="00003AF3">
              <w:t>Debtor account and Creditor account are held at the financial institutions mentioned in the existing Mandate.</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There is a business necessity to </w:t>
            </w:r>
            <w:r w:rsidRPr="00003AF3">
              <w:t>know the details of the mandate stored by the debtor.</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MandateC</w:t>
            </w:r>
            <w:r w:rsidRPr="00003AF3">
              <w:t xml:space="preserve">opyRequest is ready to be sent to the Creditor Agent. </w:t>
            </w:r>
          </w:p>
        </w:tc>
        <w:tc>
          <w:tcPr>
            <w:tcW w:w="1612" w:type="dxa"/>
          </w:tcPr>
          <w:p w:rsidR="00003AF3" w:rsidRPr="00003AF3" w:rsidRDefault="00003AF3" w:rsidP="00003AF3">
            <w:pPr>
              <w:pStyle w:val="TableText"/>
            </w:pPr>
            <w:r>
              <w:t>Creditor</w:t>
            </w:r>
          </w:p>
        </w:tc>
      </w:tr>
      <w:tr w:rsidR="00003AF3" w:rsidTr="001352F9">
        <w:tc>
          <w:tcPr>
            <w:tcW w:w="2694" w:type="dxa"/>
          </w:tcPr>
          <w:p w:rsidR="00003AF3" w:rsidRPr="00003AF3" w:rsidRDefault="00003AF3" w:rsidP="00003AF3">
            <w:pPr>
              <w:pStyle w:val="TableText"/>
            </w:pPr>
            <w:r w:rsidRPr="002D67A4">
              <w:t>Authenticate KYC AML</w:t>
            </w:r>
            <w:r w:rsidRPr="00003AF3">
              <w:t xml:space="preserve"> (2,3)</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process through which the Creditor Agent (2) checks the authentication of the sender of the MandateC</w:t>
            </w:r>
            <w:r w:rsidRPr="00003AF3">
              <w:t xml:space="preserve">opyRequest and investigates the parties in the message in order to identify all the possible risks (such </w:t>
            </w:r>
            <w:r w:rsidRPr="00003AF3">
              <w:lastRenderedPageBreak/>
              <w:t>as, financial or reputation) for the Creditor Agent. In the same way the Debtor Agent (3) checks the authentication and investigates parties mentioned in the message in order to identify all the possible risks. Part of this process is obligatory through regulation.</w:t>
            </w:r>
          </w:p>
          <w:p w:rsidR="00003AF3" w:rsidRPr="00003AF3" w:rsidRDefault="00003AF3" w:rsidP="00003AF3">
            <w:pPr>
              <w:pStyle w:val="TableText"/>
            </w:pPr>
            <w:r w:rsidRPr="00CF5CEB">
              <w:t>Authentication is done throughout the processing within a Financial Institution. Authentication is only shown in this activity diagram in this particular place to have a representation of Authentication NOT to indicate the exac</w:t>
            </w:r>
            <w:r w:rsidRPr="00003AF3">
              <w:t>t location of the process step.</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Creditor has sent the MandateC</w:t>
            </w:r>
            <w:r w:rsidRPr="00003AF3">
              <w:t>opyRequest to the Creditor Agent.</w:t>
            </w:r>
          </w:p>
          <w:p w:rsidR="00003AF3" w:rsidRPr="00003AF3" w:rsidRDefault="00003AF3" w:rsidP="00003AF3">
            <w:pPr>
              <w:pStyle w:val="TableHeading"/>
            </w:pPr>
            <w:r>
              <w:t>Trigger</w:t>
            </w:r>
          </w:p>
          <w:p w:rsidR="00003AF3" w:rsidRPr="00003AF3" w:rsidRDefault="00003AF3" w:rsidP="00003AF3">
            <w:pPr>
              <w:pStyle w:val="TableText"/>
            </w:pPr>
            <w:r w:rsidRPr="00CF5CEB">
              <w:t>The Creditor Agent has received a MandateC</w:t>
            </w:r>
            <w:r w:rsidRPr="00003AF3">
              <w:t>opyRequest from the Creditor.</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authentication has been either successful or it has failed. If the authentication check </w:t>
            </w:r>
            <w:r w:rsidRPr="00003AF3">
              <w:t>failed, the process of rejection of the MandateCopyRequest is started.</w:t>
            </w:r>
          </w:p>
        </w:tc>
        <w:tc>
          <w:tcPr>
            <w:tcW w:w="1612" w:type="dxa"/>
          </w:tcPr>
          <w:p w:rsidR="00003AF3" w:rsidRPr="00003AF3" w:rsidRDefault="00003AF3" w:rsidP="00003AF3">
            <w:pPr>
              <w:pStyle w:val="TableText"/>
            </w:pPr>
            <w:r>
              <w:lastRenderedPageBreak/>
              <w:t>Creditor</w:t>
            </w:r>
            <w:r w:rsidRPr="00003AF3">
              <w:t xml:space="preserve"> Agent / Debtor Agent</w:t>
            </w:r>
          </w:p>
        </w:tc>
      </w:tr>
      <w:tr w:rsidR="00003AF3" w:rsidTr="001352F9">
        <w:tc>
          <w:tcPr>
            <w:tcW w:w="2694" w:type="dxa"/>
          </w:tcPr>
          <w:p w:rsidR="00003AF3" w:rsidRPr="00003AF3" w:rsidRDefault="00003AF3" w:rsidP="00003AF3">
            <w:pPr>
              <w:pStyle w:val="TableText"/>
            </w:pPr>
            <w:r w:rsidRPr="006F75B0">
              <w:t>Authorise MandateC</w:t>
            </w:r>
            <w:r w:rsidRPr="00003AF3">
              <w:t>opyRequest (4.1)</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Debtor Agent checks i.e. whether the Debtor’s account is authorized for the mandate related type of payments and asks the Debtor for authorisation and to confirm whether he accepts or rejects the MandateC</w:t>
            </w:r>
            <w:r w:rsidRPr="00003AF3">
              <w:t xml:space="preserve">opyRequest. The means of authorization and validation by the Debtor Agent, between the Debtor Agent and the Debtor are out of scope of this project and are part of the service offering of the Debtor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preceding authentication and validation checks have been successful.</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has been successful and it has been confirmed that the MandateC</w:t>
            </w:r>
            <w:r w:rsidRPr="00003AF3">
              <w:t>opyRequest is either accepted or rejected.</w:t>
            </w:r>
          </w:p>
          <w:p w:rsidR="00003AF3" w:rsidRPr="00003AF3" w:rsidRDefault="00003AF3" w:rsidP="00003AF3">
            <w:pPr>
              <w:pStyle w:val="TableHeading"/>
            </w:pPr>
            <w:r>
              <w:t>Post-condition</w:t>
            </w:r>
          </w:p>
          <w:p w:rsidR="00003AF3" w:rsidRPr="00003AF3" w:rsidRDefault="00003AF3" w:rsidP="00003AF3">
            <w:pPr>
              <w:pStyle w:val="TableText"/>
            </w:pPr>
            <w:r w:rsidRPr="00CF5CEB">
              <w:t>If both authorization and the request have been rejected, the Debtor Agent will respond with a MandateAcceptanceReport confirming the rejection of the MandateC</w:t>
            </w:r>
            <w:r w:rsidRPr="00003AF3">
              <w:t>opyRequest indicating the reason for rejecting to the Creditor through the Creditor Agent. If the authorization check was successful and the request has been accepted, the Debtor Agent will respond with a MandateAcceptanceReport confirming the acceptance of the MandateCopyRequest, to the Creditor through the Creditor Agent. In this case the MandateAcceptanceReport will contain a copy of the Mandate.</w:t>
            </w:r>
          </w:p>
        </w:tc>
        <w:tc>
          <w:tcPr>
            <w:tcW w:w="1612" w:type="dxa"/>
          </w:tcPr>
          <w:p w:rsidR="00003AF3" w:rsidRPr="00003AF3" w:rsidRDefault="00003AF3" w:rsidP="00003AF3">
            <w:pPr>
              <w:pStyle w:val="TableText"/>
            </w:pPr>
            <w:r w:rsidRPr="00CF5CEB">
              <w:t>Creditor</w:t>
            </w:r>
          </w:p>
        </w:tc>
      </w:tr>
      <w:tr w:rsidR="00003AF3" w:rsidTr="001352F9">
        <w:tc>
          <w:tcPr>
            <w:tcW w:w="2694" w:type="dxa"/>
          </w:tcPr>
          <w:p w:rsidR="00003AF3" w:rsidRPr="00003AF3" w:rsidRDefault="00003AF3" w:rsidP="00003AF3">
            <w:pPr>
              <w:pStyle w:val="TableText"/>
              <w:rPr>
                <w:rStyle w:val="Bold"/>
              </w:rPr>
            </w:pPr>
            <w:r w:rsidRPr="00CF5CEB">
              <w:t xml:space="preserve">Route Reject of Customer Profile check to </w:t>
            </w:r>
            <w:r w:rsidRPr="00003AF3">
              <w:t>Creditor (4.2)</w:t>
            </w:r>
          </w:p>
        </w:tc>
        <w:tc>
          <w:tcPr>
            <w:tcW w:w="5103" w:type="dxa"/>
          </w:tcPr>
          <w:p w:rsidR="00003AF3" w:rsidRPr="00003AF3" w:rsidRDefault="00003AF3" w:rsidP="00003AF3">
            <w:pPr>
              <w:pStyle w:val="TableHeading"/>
            </w:pPr>
            <w:r>
              <w:t>Definition</w:t>
            </w:r>
          </w:p>
          <w:p w:rsidR="00003AF3" w:rsidRPr="00CF5CEB" w:rsidRDefault="00003AF3" w:rsidP="00003AF3">
            <w:pPr>
              <w:pStyle w:val="TableText"/>
            </w:pPr>
            <w:r w:rsidRPr="00CF5CEB">
              <w:t xml:space="preserve">This is the activity through which the Creditor Agent informs the Creditor of the reject of the Customer Profile </w:t>
            </w:r>
            <w:r w:rsidRPr="00CF5CEB">
              <w:lastRenderedPageBreak/>
              <w:t xml:space="preserve">Check.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MandateC</w:t>
            </w:r>
            <w:r w:rsidRPr="00003AF3">
              <w:t>opyRequest has been sent to the Debtor Agent.</w:t>
            </w:r>
          </w:p>
          <w:p w:rsidR="00003AF3" w:rsidRPr="00003AF3" w:rsidRDefault="00003AF3" w:rsidP="00003AF3">
            <w:pPr>
              <w:pStyle w:val="TableHeading"/>
            </w:pPr>
            <w:r w:rsidRPr="00A420D1">
              <w:t xml:space="preserve"> </w:t>
            </w:r>
            <w:r w:rsidRPr="00003AF3">
              <w:t>Trigger</w:t>
            </w:r>
          </w:p>
          <w:p w:rsidR="00003AF3" w:rsidRPr="00003AF3" w:rsidRDefault="00003AF3" w:rsidP="00003AF3">
            <w:pPr>
              <w:pStyle w:val="TableText"/>
            </w:pPr>
            <w:r w:rsidRPr="00CF5CEB">
              <w:t>The authentication check on the Debtor’s Bank side failed and it has been confirmed that the MandateC</w:t>
            </w:r>
            <w:r w:rsidRPr="00003AF3">
              <w:t>opyRequest has been rejected.</w:t>
            </w:r>
          </w:p>
          <w:p w:rsidR="00003AF3" w:rsidRPr="00003AF3" w:rsidRDefault="00003AF3" w:rsidP="00003AF3">
            <w:pPr>
              <w:pStyle w:val="TableHeading"/>
            </w:pPr>
            <w:r>
              <w:t>Post-condition</w:t>
            </w:r>
          </w:p>
          <w:p w:rsidR="00003AF3" w:rsidRPr="00003AF3" w:rsidRDefault="00003AF3" w:rsidP="00003AF3">
            <w:pPr>
              <w:pStyle w:val="TableText"/>
            </w:pPr>
            <w:r>
              <w:t>No copy of the mandate is provided</w:t>
            </w:r>
            <w:r w:rsidRPr="00003AF3">
              <w:t>. The Creditor has to manage the reject of the MandateCopyRequest.</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Prepar</w:t>
            </w:r>
            <w:r w:rsidRPr="00003AF3">
              <w:t>e MandateAcceptanceReport on a MandateCopyRequest (5.2)</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Agent prepares a MandateAcceptanceReport as a response on a MandateC</w:t>
            </w:r>
            <w:r w:rsidRPr="00003AF3">
              <w:t>opyRequest confirming either the acceptance (5.1) or rejection (5.2) of the request. The MandateAcceptanceReport shall include the unique reference of the existing Mandate, the identification of the MandateCopyRequest message and the identification of the MandateAcceptanceReport message. In case of a reject, the response will include the reject reason code.</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MandateC</w:t>
            </w:r>
            <w:r w:rsidRPr="00003AF3">
              <w:t>opyRequest from the Creditor has been received by the Debtor Agent through the Creditor’s Bank.</w:t>
            </w:r>
          </w:p>
          <w:p w:rsidR="00003AF3" w:rsidRPr="00003AF3" w:rsidRDefault="00003AF3" w:rsidP="00003AF3">
            <w:pPr>
              <w:pStyle w:val="TableHeading"/>
            </w:pPr>
            <w:r>
              <w:t>Trigger</w:t>
            </w:r>
          </w:p>
          <w:p w:rsidR="00003AF3" w:rsidRPr="00003AF3" w:rsidRDefault="00003AF3" w:rsidP="00003AF3">
            <w:pPr>
              <w:pStyle w:val="TableText"/>
            </w:pPr>
            <w:r w:rsidRPr="00CF5CEB">
              <w:t>All checks by the Debtor Agent and the authorization by the Debtor are either successful (accepted) (5.1) or failed (rejected) (5.2).</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MandateAcceptanceReport confirming the acceptance or rejection of the MandateC</w:t>
            </w:r>
            <w:r w:rsidRPr="00003AF3">
              <w:t>opyRequest is sent to the Creditor Agent.</w:t>
            </w:r>
          </w:p>
        </w:tc>
        <w:tc>
          <w:tcPr>
            <w:tcW w:w="1612" w:type="dxa"/>
          </w:tcPr>
          <w:p w:rsidR="00003AF3" w:rsidRPr="00003AF3" w:rsidRDefault="00003AF3" w:rsidP="00003AF3">
            <w:pPr>
              <w:pStyle w:val="TableText"/>
            </w:pPr>
            <w:r w:rsidRPr="00CF5CEB">
              <w:t>Creditor Agent</w:t>
            </w:r>
          </w:p>
        </w:tc>
      </w:tr>
      <w:tr w:rsidR="00003AF3" w:rsidTr="001352F9">
        <w:tc>
          <w:tcPr>
            <w:tcW w:w="2694" w:type="dxa"/>
          </w:tcPr>
          <w:p w:rsidR="00003AF3" w:rsidRPr="00003AF3" w:rsidRDefault="00003AF3" w:rsidP="00003AF3">
            <w:pPr>
              <w:pStyle w:val="TableText"/>
            </w:pPr>
            <w:r w:rsidRPr="00CF5CEB">
              <w:t>Route MandateAcceptanceReport confir</w:t>
            </w:r>
            <w:r w:rsidRPr="00003AF3">
              <w:t xml:space="preserve">ming the acceptance of a MandateCopyRequest to Creditor (5.1.1)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Agent forwards, or makes available, the MandateAcceptanceReport confirming the acceptance of the MandateC</w:t>
            </w:r>
            <w:r w:rsidRPr="00003AF3">
              <w:t xml:space="preserve">opyRequest to the Creditor and including the copy.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MandateC</w:t>
            </w:r>
            <w:r w:rsidRPr="00003AF3">
              <w:t xml:space="preserve">opyRequest, done by the Debtor Agent have been successful and the Debtor authorized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The Creditor Agent received a MandateAcceptanceReport confirming the acceptance of the MandateC</w:t>
            </w:r>
            <w:r w:rsidRPr="00003AF3">
              <w:t xml:space="preserve">opyRequest and including the copy of the mandate details, from the Debtor Agent. </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copy is provided.</w:t>
            </w:r>
          </w:p>
        </w:tc>
        <w:tc>
          <w:tcPr>
            <w:tcW w:w="1612" w:type="dxa"/>
          </w:tcPr>
          <w:p w:rsidR="00003AF3" w:rsidRPr="00003AF3" w:rsidRDefault="00003AF3" w:rsidP="00003AF3">
            <w:pPr>
              <w:pStyle w:val="TableText"/>
            </w:pPr>
            <w:r>
              <w:t>Creditor</w:t>
            </w:r>
            <w:r w:rsidRPr="00003AF3">
              <w:t xml:space="preserve"> Agent</w:t>
            </w:r>
          </w:p>
        </w:tc>
      </w:tr>
      <w:tr w:rsidR="00003AF3" w:rsidTr="001352F9">
        <w:tc>
          <w:tcPr>
            <w:tcW w:w="2694" w:type="dxa"/>
          </w:tcPr>
          <w:p w:rsidR="00003AF3" w:rsidRPr="00003AF3" w:rsidRDefault="00003AF3" w:rsidP="00003AF3">
            <w:pPr>
              <w:pStyle w:val="TableText"/>
            </w:pPr>
            <w:r w:rsidRPr="00CF5CEB">
              <w:t xml:space="preserve">Route MandateAcceptanceReport confirming the rejection of a </w:t>
            </w:r>
            <w:r w:rsidRPr="00CF5CEB">
              <w:lastRenderedPageBreak/>
              <w:t>Mandate</w:t>
            </w:r>
            <w:r w:rsidRPr="00003AF3">
              <w:t xml:space="preserve">CopyRequest to Creditor (5.2.1) </w:t>
            </w:r>
          </w:p>
        </w:tc>
        <w:tc>
          <w:tcPr>
            <w:tcW w:w="5103" w:type="dxa"/>
          </w:tcPr>
          <w:p w:rsidR="00003AF3" w:rsidRPr="00003AF3" w:rsidRDefault="00003AF3" w:rsidP="00003AF3">
            <w:pPr>
              <w:pStyle w:val="TableHeading"/>
            </w:pPr>
            <w:r>
              <w:lastRenderedPageBreak/>
              <w:t>Definition</w:t>
            </w:r>
          </w:p>
          <w:p w:rsidR="00003AF3" w:rsidRPr="00003AF3" w:rsidRDefault="00003AF3" w:rsidP="00003AF3">
            <w:pPr>
              <w:pStyle w:val="TableText"/>
            </w:pPr>
            <w:r w:rsidRPr="00CF5CEB">
              <w:t xml:space="preserve">The Creditor Agent forwards, or makes available, the </w:t>
            </w:r>
            <w:r w:rsidRPr="00CF5CEB">
              <w:lastRenderedPageBreak/>
              <w:t>MandateAcceptanceReport co</w:t>
            </w:r>
            <w:r w:rsidRPr="00003AF3">
              <w:t>nfirming the reject information of the MandateCopyRequest to the Creditor.</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MandateC</w:t>
            </w:r>
            <w:r w:rsidRPr="00003AF3">
              <w:t xml:space="preserve">opyRequest, done by the Debtor Agent have failed and/or the Debtor did not authorize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The Creditor Agent received a MandateAcceptanceReport confirming the rejection of the MandateC</w:t>
            </w:r>
            <w:r w:rsidRPr="00003AF3">
              <w:t>opyRequest from the Debtor Agent.</w:t>
            </w:r>
          </w:p>
          <w:p w:rsidR="00003AF3" w:rsidRPr="00003AF3" w:rsidRDefault="00003AF3" w:rsidP="00003AF3">
            <w:pPr>
              <w:pStyle w:val="TableHeading"/>
            </w:pPr>
            <w:r>
              <w:t>Post-condition</w:t>
            </w:r>
          </w:p>
          <w:p w:rsidR="00003AF3" w:rsidRPr="00003AF3" w:rsidRDefault="00003AF3" w:rsidP="00003AF3">
            <w:pPr>
              <w:pStyle w:val="TableText"/>
            </w:pPr>
            <w:r>
              <w:t>No copy of the mandate is provided.</w:t>
            </w:r>
            <w:r w:rsidRPr="00003AF3">
              <w:t>The Creditor has to manage the rejection of the MandateCopyRequest.</w:t>
            </w:r>
          </w:p>
        </w:tc>
        <w:tc>
          <w:tcPr>
            <w:tcW w:w="1612" w:type="dxa"/>
          </w:tcPr>
          <w:p w:rsidR="00003AF3" w:rsidRPr="00003AF3" w:rsidRDefault="00003AF3" w:rsidP="00003AF3">
            <w:pPr>
              <w:pStyle w:val="TableText"/>
            </w:pPr>
            <w:r>
              <w:lastRenderedPageBreak/>
              <w:t>Creditor</w:t>
            </w:r>
            <w:r w:rsidRPr="00003AF3">
              <w:t xml:space="preserve"> Agent</w:t>
            </w:r>
          </w:p>
        </w:tc>
      </w:tr>
      <w:tr w:rsidR="00003AF3" w:rsidTr="001352F9">
        <w:tc>
          <w:tcPr>
            <w:tcW w:w="2694" w:type="dxa"/>
          </w:tcPr>
          <w:p w:rsidR="00003AF3" w:rsidRPr="00003AF3" w:rsidRDefault="00003AF3" w:rsidP="00003AF3">
            <w:pPr>
              <w:pStyle w:val="TableText"/>
            </w:pPr>
            <w:r w:rsidRPr="00CF5CEB">
              <w:t>Manage the rejection of the Mandate</w:t>
            </w:r>
            <w:r w:rsidRPr="00003AF3">
              <w:t>CopyRequest (6)</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has received, or has retrieved, a MandateAcceptanceReport confirming the rejection of his MandateC</w:t>
            </w:r>
            <w:r w:rsidRPr="00003AF3">
              <w:t xml:space="preserve">opyRequest from the Creditor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Creditor Agent has received a MandateAcceptanceReport confirming the rejection of the MandateC</w:t>
            </w:r>
            <w:r w:rsidRPr="00003AF3">
              <w:t xml:space="preserve">opyRequest from the Debtor Agent and has forwarded or made available this message to the Creditor. </w:t>
            </w:r>
          </w:p>
          <w:p w:rsidR="00003AF3" w:rsidRPr="00003AF3" w:rsidRDefault="00003AF3" w:rsidP="00003AF3">
            <w:pPr>
              <w:pStyle w:val="TableHeading"/>
            </w:pPr>
            <w:r>
              <w:t>Trigger</w:t>
            </w:r>
          </w:p>
          <w:p w:rsidR="00003AF3" w:rsidRPr="00003AF3" w:rsidRDefault="00003AF3" w:rsidP="00003AF3">
            <w:pPr>
              <w:pStyle w:val="TableText"/>
            </w:pPr>
            <w:r w:rsidRPr="00CF5CEB">
              <w:t>The MandateC</w:t>
            </w:r>
            <w:r w:rsidRPr="00003AF3">
              <w:t>opyRequest has been rejected by the Debtor Agent, Creditor Agent and/or the Debtor.</w:t>
            </w:r>
          </w:p>
          <w:p w:rsidR="00003AF3" w:rsidRPr="00003AF3" w:rsidRDefault="00003AF3" w:rsidP="00003AF3">
            <w:pPr>
              <w:pStyle w:val="TableHeading"/>
            </w:pPr>
            <w:r>
              <w:t>Post-condition</w:t>
            </w:r>
          </w:p>
          <w:p w:rsidR="00003AF3" w:rsidRPr="00003AF3" w:rsidRDefault="00003AF3" w:rsidP="00003AF3">
            <w:pPr>
              <w:pStyle w:val="TableText"/>
            </w:pPr>
            <w:r w:rsidRPr="00CF5CEB">
              <w:t>A decision has to be taken by the Creditor on how to manage the rejection of the MandateC</w:t>
            </w:r>
            <w:r w:rsidRPr="00003AF3">
              <w:t>opyRequest.</w:t>
            </w:r>
          </w:p>
        </w:tc>
        <w:tc>
          <w:tcPr>
            <w:tcW w:w="1612" w:type="dxa"/>
          </w:tcPr>
          <w:p w:rsidR="00003AF3" w:rsidRPr="00003AF3" w:rsidRDefault="00003AF3" w:rsidP="00003AF3">
            <w:pPr>
              <w:pStyle w:val="TableText"/>
            </w:pPr>
            <w:r>
              <w:t>Creditor</w:t>
            </w:r>
          </w:p>
        </w:tc>
      </w:tr>
    </w:tbl>
    <w:p w:rsidR="00003AF3" w:rsidRDefault="00003AF3" w:rsidP="00003AF3">
      <w:pPr>
        <w:pStyle w:val="Heading2"/>
      </w:pPr>
      <w:bookmarkStart w:id="42" w:name="_Toc468279361"/>
      <w:bookmarkStart w:id="43" w:name="_Toc531340848"/>
      <w:r>
        <w:lastRenderedPageBreak/>
        <w:t>Mandate Copy Request by Debtor</w:t>
      </w:r>
      <w:bookmarkEnd w:id="42"/>
      <w:bookmarkEnd w:id="43"/>
    </w:p>
    <w:p w:rsidR="00003AF3" w:rsidRDefault="00003AF3" w:rsidP="00003AF3">
      <w:r>
        <w:object w:dxaOrig="14762" w:dyaOrig="10865">
          <v:shape id="_x0000_i1037" type="#_x0000_t75" style="width:452.25pt;height:333pt" o:ole="">
            <v:imagedata r:id="rId48" o:title=""/>
          </v:shape>
          <o:OLEObject Type="Embed" ProgID="Visio.Drawing.11" ShapeID="_x0000_i1037" DrawAspect="Content" ObjectID="_1667850342" r:id="rId49"/>
        </w:object>
      </w:r>
    </w:p>
    <w:p w:rsidR="00003AF3" w:rsidRDefault="00003AF3" w:rsidP="00003AF3"/>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003AF3" w:rsidTr="001352F9">
        <w:trPr>
          <w:cnfStyle w:val="100000000000" w:firstRow="1" w:lastRow="0" w:firstColumn="0" w:lastColumn="0" w:oddVBand="0" w:evenVBand="0" w:oddHBand="0" w:evenHBand="0" w:firstRowFirstColumn="0" w:firstRowLastColumn="0" w:lastRowFirstColumn="0" w:lastRowLastColumn="0"/>
        </w:trPr>
        <w:tc>
          <w:tcPr>
            <w:tcW w:w="2694" w:type="dxa"/>
          </w:tcPr>
          <w:p w:rsidR="00003AF3" w:rsidRDefault="00003AF3" w:rsidP="00003AF3">
            <w:pPr>
              <w:pStyle w:val="TableHeading"/>
            </w:pPr>
            <w:r>
              <w:t>Step</w:t>
            </w:r>
          </w:p>
        </w:tc>
        <w:tc>
          <w:tcPr>
            <w:tcW w:w="5103" w:type="dxa"/>
          </w:tcPr>
          <w:p w:rsidR="00003AF3" w:rsidRDefault="00003AF3" w:rsidP="00003AF3">
            <w:pPr>
              <w:pStyle w:val="TableHeading"/>
            </w:pPr>
            <w:r>
              <w:t>Description</w:t>
            </w:r>
          </w:p>
        </w:tc>
        <w:tc>
          <w:tcPr>
            <w:tcW w:w="1612" w:type="dxa"/>
          </w:tcPr>
          <w:p w:rsidR="00003AF3" w:rsidRPr="00003AF3" w:rsidRDefault="00003AF3" w:rsidP="00003AF3">
            <w:pPr>
              <w:pStyle w:val="TableText"/>
            </w:pPr>
            <w:r>
              <w:t>Initiator</w:t>
            </w:r>
          </w:p>
        </w:tc>
      </w:tr>
      <w:tr w:rsidR="00003AF3" w:rsidTr="001352F9">
        <w:tc>
          <w:tcPr>
            <w:tcW w:w="2694" w:type="dxa"/>
          </w:tcPr>
          <w:p w:rsidR="00003AF3" w:rsidRPr="00003AF3" w:rsidRDefault="00003AF3" w:rsidP="00003AF3">
            <w:pPr>
              <w:pStyle w:val="TableText"/>
            </w:pPr>
            <w:r w:rsidRPr="00CF5CEB">
              <w:t>Prepare MandateC</w:t>
            </w:r>
            <w:r w:rsidRPr="00003AF3">
              <w:t>opyRequest (1)</w:t>
            </w:r>
          </w:p>
        </w:tc>
        <w:tc>
          <w:tcPr>
            <w:tcW w:w="5103" w:type="dxa"/>
          </w:tcPr>
          <w:p w:rsidR="00003AF3" w:rsidRPr="00003AF3" w:rsidRDefault="00003AF3" w:rsidP="00003AF3">
            <w:pPr>
              <w:pStyle w:val="TableHeading"/>
            </w:pPr>
            <w:r>
              <w:t>Definition</w:t>
            </w:r>
            <w:r w:rsidRPr="00003AF3">
              <w:t xml:space="preserve"> </w:t>
            </w:r>
          </w:p>
          <w:p w:rsidR="00003AF3" w:rsidRPr="00003AF3" w:rsidRDefault="00003AF3" w:rsidP="00003AF3">
            <w:pPr>
              <w:pStyle w:val="TableText"/>
            </w:pPr>
            <w:r w:rsidRPr="00CF5CEB">
              <w:t>The Debtor prepares a MandateC</w:t>
            </w:r>
            <w:r w:rsidRPr="00003AF3">
              <w:t>opyRequest to request a copy of an existing Mandate. The Debtor submits the request to the Debtor Agent.</w:t>
            </w:r>
          </w:p>
          <w:p w:rsidR="00003AF3" w:rsidRPr="00003AF3" w:rsidRDefault="00003AF3" w:rsidP="00003AF3">
            <w:pPr>
              <w:pStyle w:val="TableHeading"/>
            </w:pPr>
            <w:r>
              <w:t>Pre-condition</w:t>
            </w:r>
          </w:p>
          <w:p w:rsidR="00003AF3" w:rsidRPr="00003AF3" w:rsidRDefault="00003AF3" w:rsidP="00003AF3">
            <w:pPr>
              <w:pStyle w:val="TableText"/>
            </w:pPr>
            <w:r w:rsidRPr="00CF5CEB">
              <w:t>An existing Mandate must be in place between the (Ultimate) Debtor and (</w:t>
            </w:r>
            <w:r w:rsidRPr="00003AF3">
              <w:t xml:space="preserve">Ultimate) Creditor. </w:t>
            </w:r>
          </w:p>
          <w:p w:rsidR="00003AF3" w:rsidRPr="00CF5CEB" w:rsidRDefault="00003AF3" w:rsidP="00003AF3">
            <w:pPr>
              <w:pStyle w:val="TableText"/>
            </w:pPr>
            <w:r w:rsidRPr="00CF5CEB">
              <w:t>Debtor account and Creditor account are held at the financial institutions mentioned in the existing Mandate.</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There is a business necessity to </w:t>
            </w:r>
            <w:r w:rsidRPr="00003AF3">
              <w:t>know the details of the mandate stored by the creditor.</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MandateCopyRequest is ready to be sent to the Debtor Agent.</w:t>
            </w:r>
          </w:p>
        </w:tc>
        <w:tc>
          <w:tcPr>
            <w:tcW w:w="1612" w:type="dxa"/>
          </w:tcPr>
          <w:p w:rsidR="00003AF3" w:rsidRPr="00003AF3" w:rsidRDefault="00003AF3" w:rsidP="00003AF3">
            <w:pPr>
              <w:pStyle w:val="TableText"/>
            </w:pPr>
            <w:r w:rsidRPr="00CF5CEB">
              <w:t>Debtor</w:t>
            </w:r>
          </w:p>
        </w:tc>
      </w:tr>
      <w:tr w:rsidR="00003AF3" w:rsidTr="001352F9">
        <w:tc>
          <w:tcPr>
            <w:tcW w:w="2694" w:type="dxa"/>
          </w:tcPr>
          <w:p w:rsidR="00003AF3" w:rsidRPr="00003AF3" w:rsidRDefault="00003AF3" w:rsidP="00003AF3">
            <w:pPr>
              <w:pStyle w:val="TableText"/>
            </w:pPr>
            <w:r w:rsidRPr="002D67A4">
              <w:t>Authenticate KYC AML</w:t>
            </w:r>
            <w:r w:rsidRPr="00003AF3">
              <w:t xml:space="preserve"> (2,3)</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process through which the Debtor Agent (2) checks the authentication of the sender of the MandateC</w:t>
            </w:r>
            <w:r w:rsidRPr="00003AF3">
              <w:t xml:space="preserve">opyRequest and investigates the parties in the message in order to identify all the possible risks (such </w:t>
            </w:r>
            <w:r w:rsidRPr="00003AF3">
              <w:lastRenderedPageBreak/>
              <w:t>as, financial or reputation).In the same way the Creditor Agent (3) checks the authentication and investigates parties mentioned in the message in order to identify all the possible risks. Part of this process is obligatory through regulation. Authentication is done throughout the processing within a Financial Institution. Authentication is only shown in this activity diagram in this particular place to have a representation of Authentication NOT to indicate the exact location of the process step.</w:t>
            </w:r>
          </w:p>
          <w:p w:rsidR="00003AF3" w:rsidRPr="00003AF3" w:rsidRDefault="00003AF3" w:rsidP="00003AF3">
            <w:pPr>
              <w:pStyle w:val="TableHeading"/>
            </w:pPr>
            <w:r>
              <w:t>Pre-condition</w:t>
            </w:r>
            <w:r w:rsidRPr="00003AF3">
              <w:t xml:space="preserve"> </w:t>
            </w:r>
          </w:p>
          <w:p w:rsidR="00003AF3" w:rsidRPr="00003AF3" w:rsidRDefault="00003AF3" w:rsidP="00003AF3">
            <w:r w:rsidRPr="00CF5CEB">
              <w:t>The Debtor has sent the MandateC</w:t>
            </w:r>
            <w:r w:rsidRPr="00003AF3">
              <w:t>opyRequest to the Debtor Agent.</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 Bank has received a </w:t>
            </w:r>
            <w:r w:rsidRPr="00003AF3">
              <w:t>MandateCopyRequest from its respective Customer.</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authentication has been either successful or it has failed. If the authentication check </w:t>
            </w:r>
            <w:r w:rsidRPr="00003AF3">
              <w:t>failed, the process of rejection of the MandateCopyRequest is started.</w:t>
            </w:r>
          </w:p>
        </w:tc>
        <w:tc>
          <w:tcPr>
            <w:tcW w:w="1612" w:type="dxa"/>
          </w:tcPr>
          <w:p w:rsidR="00003AF3" w:rsidRPr="00003AF3" w:rsidRDefault="00003AF3" w:rsidP="00003AF3">
            <w:pPr>
              <w:pStyle w:val="TableText"/>
            </w:pPr>
            <w:r w:rsidRPr="00CF5CEB">
              <w:lastRenderedPageBreak/>
              <w:t>Debtor Agent / Creditor Agent</w:t>
            </w:r>
          </w:p>
        </w:tc>
      </w:tr>
      <w:tr w:rsidR="00003AF3" w:rsidTr="001352F9">
        <w:tc>
          <w:tcPr>
            <w:tcW w:w="2694" w:type="dxa"/>
          </w:tcPr>
          <w:p w:rsidR="00003AF3" w:rsidRPr="00003AF3" w:rsidRDefault="00003AF3" w:rsidP="00003AF3">
            <w:pPr>
              <w:pStyle w:val="TableText"/>
            </w:pPr>
            <w:r w:rsidRPr="006F75B0">
              <w:t>Authorise MandateC</w:t>
            </w:r>
            <w:r w:rsidRPr="00003AF3">
              <w:t>opyRequest (4.1)</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Creditor Agent checks i.e. whether the Creditor’s account is authorized for the mandate related type of payments and asks the Creditor for authorisation and to confirm whether he accepts or rejects the MandateC</w:t>
            </w:r>
            <w:r w:rsidRPr="00003AF3">
              <w:t xml:space="preserve">opyRequest. The means of authorization and validation by the Creditor Agent, between the Creditor Agent and the Creditor are out of scope of this project and are part of the service offering of the Creditor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preceding authentication and validati</w:t>
            </w:r>
            <w:r w:rsidRPr="00003AF3">
              <w:t>on checks have been successful.</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has been successful and it has been confirmed that the MandateC</w:t>
            </w:r>
            <w:r w:rsidRPr="00003AF3">
              <w:t>opyRequest is either accepted or rejected.</w:t>
            </w:r>
          </w:p>
          <w:p w:rsidR="00003AF3" w:rsidRPr="00003AF3" w:rsidRDefault="00003AF3" w:rsidP="00003AF3">
            <w:pPr>
              <w:pStyle w:val="TableHeading"/>
            </w:pPr>
            <w:r>
              <w:t>Post-condition</w:t>
            </w:r>
          </w:p>
          <w:p w:rsidR="00003AF3" w:rsidRPr="00003AF3" w:rsidRDefault="00003AF3" w:rsidP="00003AF3">
            <w:pPr>
              <w:pStyle w:val="TableText"/>
            </w:pPr>
            <w:r w:rsidRPr="00CF5CEB">
              <w:t>The authorization and validation check was either successful or has failed. If both authorization and the request have been rejected, the Creditor Agent will respond with a MandateAcceptanceReport confirming the rejection of the MandateC</w:t>
            </w:r>
            <w:r w:rsidRPr="00003AF3">
              <w:t>opyRequest, to the Debtor through the Debtor Agent. If the authorization check was successful and the request has been accepted, the Creditor Agent will respond with a MandateAcceptanceReport confirming the acceptance of the MandateCopyRequest, to the Debtor through the Debtor Agent. In this case the MandateAcceptanceReport will contain a copy of the Mandate.</w:t>
            </w:r>
          </w:p>
        </w:tc>
        <w:tc>
          <w:tcPr>
            <w:tcW w:w="1612" w:type="dxa"/>
          </w:tcPr>
          <w:p w:rsidR="00003AF3" w:rsidRPr="00003AF3" w:rsidRDefault="00003AF3" w:rsidP="00003AF3">
            <w:pPr>
              <w:pStyle w:val="TableText"/>
            </w:pPr>
            <w:r w:rsidRPr="00CF5CEB">
              <w:t>Creditor</w:t>
            </w:r>
          </w:p>
        </w:tc>
      </w:tr>
      <w:tr w:rsidR="00003AF3" w:rsidTr="001352F9">
        <w:tc>
          <w:tcPr>
            <w:tcW w:w="2694" w:type="dxa"/>
          </w:tcPr>
          <w:p w:rsidR="00003AF3" w:rsidRPr="00003AF3" w:rsidRDefault="00003AF3" w:rsidP="00003AF3">
            <w:pPr>
              <w:pStyle w:val="TableText"/>
              <w:rPr>
                <w:rStyle w:val="Bold"/>
              </w:rPr>
            </w:pPr>
            <w:r w:rsidRPr="00CF5CEB">
              <w:t xml:space="preserve">Route Reject Customer Profile check to </w:t>
            </w:r>
            <w:r w:rsidRPr="00003AF3">
              <w:t>Debtor (4.2)</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Debtor Agent informs the Debtor of the reject of the Cr</w:t>
            </w:r>
            <w:r w:rsidRPr="00003AF3">
              <w:t xml:space="preserve">editor Customer </w:t>
            </w:r>
            <w:r w:rsidRPr="00003AF3">
              <w:lastRenderedPageBreak/>
              <w:t xml:space="preserve">Profile Check.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MandateC</w:t>
            </w:r>
            <w:r w:rsidRPr="00003AF3">
              <w:t>opyRequest has been sent to the Creditor Agent</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on the Creditor’s Bank side has failed and it has been confirmed that the MandateC</w:t>
            </w:r>
            <w:r w:rsidRPr="00003AF3">
              <w:t>opyRequest has been rejected.</w:t>
            </w:r>
          </w:p>
          <w:p w:rsidR="00003AF3" w:rsidRPr="00003AF3" w:rsidRDefault="00003AF3" w:rsidP="00003AF3">
            <w:pPr>
              <w:pStyle w:val="TableHeading"/>
            </w:pPr>
            <w:r>
              <w:t>Post-condition</w:t>
            </w:r>
          </w:p>
          <w:p w:rsidR="00003AF3" w:rsidRPr="00003AF3" w:rsidRDefault="00003AF3" w:rsidP="00003AF3">
            <w:pPr>
              <w:pStyle w:val="TableText"/>
            </w:pPr>
            <w:r>
              <w:t>No copy will be provided</w:t>
            </w:r>
            <w:r w:rsidRPr="00003AF3">
              <w:t>. The Debtor has to manage the rejection of the MandateCopyRequest.</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Prepar</w:t>
            </w:r>
            <w:r w:rsidRPr="00003AF3">
              <w:t>e MandateAcceptanceReport on a MandateCopyRequest (5.2)</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Agent prepares a MandateAcceptanceReport as a response on a MandateC</w:t>
            </w:r>
            <w:r w:rsidRPr="00003AF3">
              <w:t>opyRequest confirming either the acceptance (5.1) or rejection (5.2) of the MandateCopyRequest. The MandateAcceptanceReport shall include the unique reference of the existing Mandate, the identification of the MandateCopyRequest message and the identification of the MandateAcceptanceReport message. In case of a rejection, the response will include a reject reason code.</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MandateC</w:t>
            </w:r>
            <w:r w:rsidRPr="00003AF3">
              <w:t>opyRequest from the Debtor has been received by the Creditor Agent through the Debtor’s Bank.</w:t>
            </w:r>
          </w:p>
          <w:p w:rsidR="00003AF3" w:rsidRPr="00003AF3" w:rsidRDefault="00003AF3" w:rsidP="00003AF3">
            <w:pPr>
              <w:pStyle w:val="TableHeading"/>
            </w:pPr>
            <w:r>
              <w:t>Trigger</w:t>
            </w:r>
          </w:p>
          <w:p w:rsidR="00003AF3" w:rsidRPr="00003AF3" w:rsidRDefault="00003AF3" w:rsidP="00003AF3">
            <w:pPr>
              <w:pStyle w:val="TableText"/>
            </w:pPr>
            <w:r w:rsidRPr="0031795A">
              <w:t>All checks by the Creditor Agent and the authorization by the Creditor are either successful (accepted) (5.1) or failed (rejected) (5.2).</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MandateAcceptanceReport confirming the acceptance or rejection of the MandateC</w:t>
            </w:r>
            <w:r w:rsidRPr="00003AF3">
              <w:t>opyRequest is sent to the Debtor Agent.</w:t>
            </w:r>
          </w:p>
        </w:tc>
        <w:tc>
          <w:tcPr>
            <w:tcW w:w="1612" w:type="dxa"/>
          </w:tcPr>
          <w:p w:rsidR="00003AF3" w:rsidRPr="00003AF3" w:rsidRDefault="00003AF3" w:rsidP="00003AF3">
            <w:pPr>
              <w:pStyle w:val="TableText"/>
            </w:pPr>
            <w:r w:rsidRPr="00CF5CEB">
              <w:t>Creditor Agent</w:t>
            </w:r>
          </w:p>
        </w:tc>
      </w:tr>
      <w:tr w:rsidR="00003AF3" w:rsidTr="001352F9">
        <w:tc>
          <w:tcPr>
            <w:tcW w:w="2694" w:type="dxa"/>
          </w:tcPr>
          <w:p w:rsidR="00003AF3" w:rsidRPr="00003AF3" w:rsidRDefault="00003AF3" w:rsidP="00003AF3">
            <w:pPr>
              <w:pStyle w:val="TableText"/>
            </w:pPr>
            <w:r w:rsidRPr="00CF5CEB">
              <w:t>Route MandateAcceptanceReport confir</w:t>
            </w:r>
            <w:r w:rsidRPr="00003AF3">
              <w:t xml:space="preserve">ming the acceptance of a MandateCopyRequest to Debtor (5.1.1)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Agent forwards, or makes available, the MandateAcceptanceReport confirming the acceptance of the MandateC</w:t>
            </w:r>
            <w:r w:rsidRPr="00003AF3">
              <w:t xml:space="preserve">opyRequest to the Debtor.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MandateC</w:t>
            </w:r>
            <w:r w:rsidRPr="00003AF3">
              <w:t xml:space="preserve">opyRequest, done by the Creditor Agent have been successful and the Creditor authorized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The Debtor Agent received a MandateAcceptanceReport confirming the acceptance of the MandateC</w:t>
            </w:r>
            <w:r w:rsidRPr="00003AF3">
              <w:t xml:space="preserve">opyRequest from the Creditor Agent. </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copy is provided.</w:t>
            </w:r>
          </w:p>
        </w:tc>
        <w:tc>
          <w:tcPr>
            <w:tcW w:w="1612" w:type="dxa"/>
          </w:tcPr>
          <w:p w:rsidR="00003AF3" w:rsidRPr="00003AF3" w:rsidRDefault="00003AF3" w:rsidP="00003AF3">
            <w:pPr>
              <w:pStyle w:val="TableText"/>
            </w:pPr>
            <w:r w:rsidRPr="00CF5CEB">
              <w:t>Debtor Agent</w:t>
            </w:r>
          </w:p>
        </w:tc>
      </w:tr>
      <w:tr w:rsidR="00003AF3" w:rsidTr="001352F9">
        <w:tc>
          <w:tcPr>
            <w:tcW w:w="2694" w:type="dxa"/>
          </w:tcPr>
          <w:p w:rsidR="00003AF3" w:rsidRPr="00003AF3" w:rsidRDefault="00003AF3" w:rsidP="00003AF3">
            <w:pPr>
              <w:pStyle w:val="TableText"/>
            </w:pPr>
            <w:r w:rsidRPr="00CF5CEB">
              <w:t>Route MandateAcceptanceReport confirming the rejection of a Mandate</w:t>
            </w:r>
            <w:r w:rsidRPr="00003AF3">
              <w:t xml:space="preserve">CopyRequest to </w:t>
            </w:r>
            <w:r w:rsidRPr="00003AF3">
              <w:lastRenderedPageBreak/>
              <w:t xml:space="preserve">Debtor (5.2.1) </w:t>
            </w:r>
          </w:p>
        </w:tc>
        <w:tc>
          <w:tcPr>
            <w:tcW w:w="5103" w:type="dxa"/>
          </w:tcPr>
          <w:p w:rsidR="00003AF3" w:rsidRPr="00003AF3" w:rsidRDefault="00003AF3" w:rsidP="00003AF3">
            <w:pPr>
              <w:pStyle w:val="TableHeading"/>
            </w:pPr>
            <w:r>
              <w:lastRenderedPageBreak/>
              <w:t>Definition</w:t>
            </w:r>
          </w:p>
          <w:p w:rsidR="00003AF3" w:rsidRPr="00003AF3" w:rsidRDefault="00003AF3" w:rsidP="00003AF3">
            <w:pPr>
              <w:pStyle w:val="TableText"/>
            </w:pPr>
            <w:r w:rsidRPr="00CF5CEB">
              <w:t>The Debtor Agent forwards, or makes available, the MandateAcceptanceReport confirming the rejection of the MandateC</w:t>
            </w:r>
            <w:r w:rsidRPr="00003AF3">
              <w:t xml:space="preserve">opyRequest to the Debtor, without adding or </w:t>
            </w:r>
            <w:r w:rsidRPr="00003AF3">
              <w:lastRenderedPageBreak/>
              <w:t xml:space="preserve">leaving out any information of the original validation response.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MandateCancellationRequest, done by the Creditor Agent have failed and/or the Creditor did not authoriz</w:t>
            </w:r>
            <w:r w:rsidRPr="00003AF3">
              <w:t>e its Bank to process further.</w:t>
            </w:r>
          </w:p>
          <w:p w:rsidR="00003AF3" w:rsidRPr="00003AF3" w:rsidRDefault="00003AF3" w:rsidP="00003AF3">
            <w:pPr>
              <w:pStyle w:val="TableHeading"/>
            </w:pPr>
            <w:r>
              <w:t>Trigger</w:t>
            </w:r>
          </w:p>
          <w:p w:rsidR="00003AF3" w:rsidRPr="00003AF3" w:rsidRDefault="00003AF3" w:rsidP="00003AF3">
            <w:pPr>
              <w:pStyle w:val="TableText"/>
            </w:pPr>
            <w:r w:rsidRPr="00CF5CEB">
              <w:t>The Debtor Agent received a MandateAcceptanceReport confirm</w:t>
            </w:r>
            <w:r w:rsidRPr="00003AF3">
              <w:t>ing the rejection of a MandateCopyRequest from the Creditor Agent.</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copy of the mandate is not provided. The Debtor has to manage the rejection of the MandateCopyRequest.</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Manage the rejection of the Mandate</w:t>
            </w:r>
            <w:r w:rsidRPr="00003AF3">
              <w:t>CopyRequest (6)</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has received, or has retrieved, a MandateAcceptanceReport confirming the rejection of his MandateC</w:t>
            </w:r>
            <w:r w:rsidRPr="00003AF3">
              <w:t xml:space="preserve">opyRequest from the Debtor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Debtor Agent has received a MandateAcceptanceReport confirming the rejection of a MandateC</w:t>
            </w:r>
            <w:r w:rsidRPr="00003AF3">
              <w:t>opyRequest from the Creditor Agent and has forwarded, or made available this message to the Debtor.</w:t>
            </w:r>
          </w:p>
          <w:p w:rsidR="00003AF3" w:rsidRPr="00003AF3" w:rsidRDefault="00003AF3" w:rsidP="00003AF3">
            <w:pPr>
              <w:pStyle w:val="TableHeading"/>
            </w:pPr>
            <w:r>
              <w:t>Trigger</w:t>
            </w:r>
          </w:p>
          <w:p w:rsidR="00003AF3" w:rsidRPr="00003AF3" w:rsidRDefault="00003AF3" w:rsidP="00003AF3">
            <w:pPr>
              <w:pStyle w:val="TableText"/>
            </w:pPr>
            <w:r w:rsidRPr="00CF5CEB">
              <w:t>The MandateC</w:t>
            </w:r>
            <w:r w:rsidRPr="00003AF3">
              <w:t>opyRequest has been rejected by the Debtor Agent, Creditor Agent and/or the Creditor.</w:t>
            </w:r>
          </w:p>
          <w:p w:rsidR="00003AF3" w:rsidRPr="00003AF3" w:rsidRDefault="00003AF3" w:rsidP="00003AF3">
            <w:pPr>
              <w:pStyle w:val="TableHeading"/>
            </w:pPr>
            <w:r>
              <w:t>Post-condition</w:t>
            </w:r>
          </w:p>
          <w:p w:rsidR="00003AF3" w:rsidRPr="00003AF3" w:rsidRDefault="00003AF3" w:rsidP="00003AF3">
            <w:pPr>
              <w:pStyle w:val="TableText"/>
            </w:pPr>
            <w:r w:rsidRPr="00CF5CEB">
              <w:t>A decision has to be taken by the Debtor on how to manage the rejection of the MandateC</w:t>
            </w:r>
            <w:r w:rsidRPr="00003AF3">
              <w:t>opyRequest.</w:t>
            </w:r>
          </w:p>
        </w:tc>
        <w:tc>
          <w:tcPr>
            <w:tcW w:w="1612" w:type="dxa"/>
          </w:tcPr>
          <w:p w:rsidR="00003AF3" w:rsidRPr="00003AF3" w:rsidRDefault="00003AF3" w:rsidP="00003AF3">
            <w:pPr>
              <w:pStyle w:val="TableText"/>
            </w:pPr>
            <w:r w:rsidRPr="00CF5CEB">
              <w:t>Debtor</w:t>
            </w:r>
          </w:p>
        </w:tc>
      </w:tr>
    </w:tbl>
    <w:p w:rsidR="00003AF3" w:rsidRDefault="00003AF3" w:rsidP="00003AF3">
      <w:pPr>
        <w:pStyle w:val="Heading2"/>
      </w:pPr>
      <w:bookmarkStart w:id="44" w:name="_Toc468279362"/>
      <w:bookmarkStart w:id="45" w:name="_Toc531340849"/>
      <w:r>
        <w:lastRenderedPageBreak/>
        <w:t xml:space="preserve">MandateSuspensionRequest </w:t>
      </w:r>
      <w:r w:rsidRPr="003B57C1">
        <w:t>by Creditor</w:t>
      </w:r>
      <w:bookmarkEnd w:id="44"/>
      <w:bookmarkEnd w:id="45"/>
    </w:p>
    <w:p w:rsidR="00003AF3" w:rsidRDefault="00003AF3" w:rsidP="00003AF3">
      <w:r>
        <w:object w:dxaOrig="14762" w:dyaOrig="10865">
          <v:shape id="_x0000_i1038" type="#_x0000_t75" style="width:452.25pt;height:333pt" o:ole="">
            <v:imagedata r:id="rId50" o:title=""/>
          </v:shape>
          <o:OLEObject Type="Embed" ProgID="Visio.Drawing.11" ShapeID="_x0000_i1038" DrawAspect="Content" ObjectID="_1667850343" r:id="rId51"/>
        </w:object>
      </w:r>
    </w:p>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003AF3" w:rsidTr="001352F9">
        <w:trPr>
          <w:cnfStyle w:val="100000000000" w:firstRow="1" w:lastRow="0" w:firstColumn="0" w:lastColumn="0" w:oddVBand="0" w:evenVBand="0" w:oddHBand="0" w:evenHBand="0" w:firstRowFirstColumn="0" w:firstRowLastColumn="0" w:lastRowFirstColumn="0" w:lastRowLastColumn="0"/>
        </w:trPr>
        <w:tc>
          <w:tcPr>
            <w:tcW w:w="2694" w:type="dxa"/>
          </w:tcPr>
          <w:p w:rsidR="00003AF3" w:rsidRDefault="00003AF3" w:rsidP="00003AF3">
            <w:pPr>
              <w:pStyle w:val="TableHeading"/>
            </w:pPr>
            <w:r>
              <w:t>Step</w:t>
            </w:r>
          </w:p>
        </w:tc>
        <w:tc>
          <w:tcPr>
            <w:tcW w:w="5103" w:type="dxa"/>
          </w:tcPr>
          <w:p w:rsidR="00003AF3" w:rsidRDefault="00003AF3" w:rsidP="00003AF3">
            <w:pPr>
              <w:pStyle w:val="TableHeading"/>
            </w:pPr>
            <w:r>
              <w:t>Description</w:t>
            </w:r>
          </w:p>
        </w:tc>
        <w:tc>
          <w:tcPr>
            <w:tcW w:w="1612" w:type="dxa"/>
          </w:tcPr>
          <w:p w:rsidR="00003AF3" w:rsidRPr="00003AF3" w:rsidRDefault="00003AF3" w:rsidP="00003AF3">
            <w:pPr>
              <w:pStyle w:val="TableText"/>
            </w:pPr>
            <w:r>
              <w:t>Initiator</w:t>
            </w:r>
          </w:p>
        </w:tc>
      </w:tr>
      <w:tr w:rsidR="00003AF3" w:rsidTr="001352F9">
        <w:tc>
          <w:tcPr>
            <w:tcW w:w="2694" w:type="dxa"/>
          </w:tcPr>
          <w:p w:rsidR="00003AF3" w:rsidRPr="00003AF3" w:rsidRDefault="00003AF3" w:rsidP="00003AF3">
            <w:pPr>
              <w:pStyle w:val="TableText"/>
            </w:pPr>
            <w:r w:rsidRPr="00CF5CEB">
              <w:t xml:space="preserve">Prepare request for </w:t>
            </w:r>
            <w:r w:rsidRPr="00003AF3">
              <w:t>suspension of a Mandate (1)</w:t>
            </w:r>
          </w:p>
        </w:tc>
        <w:tc>
          <w:tcPr>
            <w:tcW w:w="5103" w:type="dxa"/>
          </w:tcPr>
          <w:p w:rsidR="00003AF3" w:rsidRPr="00003AF3" w:rsidRDefault="00003AF3" w:rsidP="00003AF3">
            <w:pPr>
              <w:pStyle w:val="TableHeading"/>
            </w:pPr>
            <w:r>
              <w:t>Definition</w:t>
            </w:r>
            <w:r w:rsidRPr="00003AF3">
              <w:t xml:space="preserve"> </w:t>
            </w:r>
          </w:p>
          <w:p w:rsidR="00003AF3" w:rsidRPr="00003AF3" w:rsidRDefault="00003AF3" w:rsidP="00003AF3">
            <w:pPr>
              <w:pStyle w:val="TableText"/>
            </w:pPr>
            <w:r w:rsidRPr="00CF5CEB">
              <w:t>The Creditor prepares a Mandate</w:t>
            </w:r>
            <w:r w:rsidRPr="00003AF3">
              <w:t>suspensionRequest to request to suspend  an existing Mandate. The Creditor submits the request to the Creditor Agent.</w:t>
            </w:r>
          </w:p>
          <w:p w:rsidR="00003AF3" w:rsidRPr="00003AF3" w:rsidRDefault="00003AF3" w:rsidP="00003AF3">
            <w:pPr>
              <w:pStyle w:val="TableHeading"/>
            </w:pPr>
            <w:r>
              <w:t>Pre-condition</w:t>
            </w:r>
          </w:p>
          <w:p w:rsidR="00003AF3" w:rsidRPr="00003AF3" w:rsidRDefault="00003AF3" w:rsidP="00003AF3">
            <w:pPr>
              <w:pStyle w:val="TableText"/>
            </w:pPr>
            <w:r w:rsidRPr="00CF5CEB">
              <w:t>An existing Mandate must be in place between the (Ultimate) Debtor and (Ultimate) Creditor.</w:t>
            </w:r>
          </w:p>
          <w:p w:rsidR="00003AF3" w:rsidRPr="00003AF3" w:rsidRDefault="00003AF3" w:rsidP="00003AF3">
            <w:pPr>
              <w:pStyle w:val="TableText"/>
            </w:pPr>
            <w:r w:rsidRPr="00CF5CEB">
              <w:t>Debtor account and Creditor account are held at the financial institutions men</w:t>
            </w:r>
            <w:r w:rsidRPr="00003AF3">
              <w:t>tioned in the existing Mandate.</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There is a business necessity to </w:t>
            </w:r>
            <w:r w:rsidRPr="00003AF3">
              <w:t>suspend the active Mandate.</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w:t>
            </w:r>
            <w:r w:rsidRPr="00003AF3">
              <w:t>SuspensionRequest is ready to be sent to the Creditor Agent.</w:t>
            </w:r>
          </w:p>
        </w:tc>
        <w:tc>
          <w:tcPr>
            <w:tcW w:w="1612" w:type="dxa"/>
          </w:tcPr>
          <w:p w:rsidR="00003AF3" w:rsidRPr="00003AF3" w:rsidRDefault="00003AF3" w:rsidP="00003AF3">
            <w:pPr>
              <w:pStyle w:val="TableText"/>
            </w:pPr>
            <w:r>
              <w:t>C</w:t>
            </w:r>
            <w:r w:rsidRPr="00003AF3">
              <w:t>reditor</w:t>
            </w:r>
          </w:p>
        </w:tc>
      </w:tr>
      <w:tr w:rsidR="00003AF3" w:rsidTr="001352F9">
        <w:tc>
          <w:tcPr>
            <w:tcW w:w="2694" w:type="dxa"/>
          </w:tcPr>
          <w:p w:rsidR="00003AF3" w:rsidRPr="00003AF3" w:rsidRDefault="00003AF3" w:rsidP="00003AF3">
            <w:pPr>
              <w:pStyle w:val="TableText"/>
            </w:pPr>
            <w:r w:rsidRPr="002D67A4">
              <w:t>Authenticate KYC AML</w:t>
            </w:r>
            <w:r w:rsidRPr="00003AF3">
              <w:t xml:space="preserve"> (2,3)</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process through which the Creditor Agent (2) checks the authentication of the sender of the Mandate</w:t>
            </w:r>
            <w:r w:rsidRPr="00003AF3">
              <w:t xml:space="preserve">suspensionRequest and investigates the parties in the message in order to identify all the possible risks (such as, financial or reputation) for the Creditor Agent. In the same way the Debtor Agent (3) checks the </w:t>
            </w:r>
            <w:r w:rsidRPr="00003AF3">
              <w:lastRenderedPageBreak/>
              <w:t xml:space="preserve">authentication and investigates parties mentioned in the message in order to identify all the possible risks. Part of this process is obligatory through regulation. </w:t>
            </w:r>
          </w:p>
          <w:p w:rsidR="00003AF3" w:rsidRPr="00CF5CEB" w:rsidRDefault="00003AF3" w:rsidP="00003AF3">
            <w:pPr>
              <w:pStyle w:val="TableText"/>
            </w:pPr>
            <w:r w:rsidRPr="00CF5CEB">
              <w:t>Authentication is done throughout the processing within a Financial Institution. Authentication is only shown in this activity diagram in this particular place to have a representation of Authentication NOT to indicate the exact location of the process step.</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Creditor has sent the Mandate</w:t>
            </w:r>
            <w:r w:rsidRPr="00003AF3">
              <w:t>SuspensionRequest to the Creditor Agent.</w:t>
            </w:r>
          </w:p>
          <w:p w:rsidR="00003AF3" w:rsidRPr="00003AF3" w:rsidRDefault="00003AF3" w:rsidP="00003AF3">
            <w:pPr>
              <w:pStyle w:val="TableHeading"/>
            </w:pPr>
            <w:r>
              <w:t>Trigger</w:t>
            </w:r>
          </w:p>
          <w:p w:rsidR="00003AF3" w:rsidRPr="00003AF3" w:rsidRDefault="00003AF3" w:rsidP="00003AF3">
            <w:pPr>
              <w:pStyle w:val="TableText"/>
            </w:pPr>
            <w:r w:rsidRPr="00CF5CEB">
              <w:t>The Creditor Agent has received a Mandate</w:t>
            </w:r>
            <w:r w:rsidRPr="00003AF3">
              <w:t>SuspensionRequest from the Creditor.</w:t>
            </w:r>
          </w:p>
          <w:p w:rsidR="00003AF3" w:rsidRPr="00003AF3" w:rsidRDefault="00003AF3" w:rsidP="00003AF3">
            <w:pPr>
              <w:pStyle w:val="TableHeading"/>
            </w:pPr>
            <w:r>
              <w:t>Post-condition</w:t>
            </w:r>
          </w:p>
          <w:p w:rsidR="00003AF3" w:rsidRPr="00003AF3" w:rsidRDefault="00003AF3" w:rsidP="00003AF3">
            <w:pPr>
              <w:pStyle w:val="TableText"/>
            </w:pPr>
            <w:r w:rsidRPr="00CF5CEB">
              <w:t>The authentication has been either successful or it has failed. If the authentication check failed, the process of rejection of the Mandate</w:t>
            </w:r>
            <w:r w:rsidRPr="00003AF3">
              <w:t>SuspensionRequest is started.</w:t>
            </w:r>
          </w:p>
        </w:tc>
        <w:tc>
          <w:tcPr>
            <w:tcW w:w="1612" w:type="dxa"/>
          </w:tcPr>
          <w:p w:rsidR="00003AF3" w:rsidRPr="00003AF3" w:rsidRDefault="00003AF3" w:rsidP="00003AF3">
            <w:pPr>
              <w:pStyle w:val="TableText"/>
            </w:pPr>
            <w:r>
              <w:lastRenderedPageBreak/>
              <w:t>C</w:t>
            </w:r>
            <w:r w:rsidRPr="00003AF3">
              <w:t>reditor Agent / Debtor Agent</w:t>
            </w:r>
          </w:p>
        </w:tc>
      </w:tr>
      <w:tr w:rsidR="00003AF3" w:rsidTr="001352F9">
        <w:tc>
          <w:tcPr>
            <w:tcW w:w="2694" w:type="dxa"/>
          </w:tcPr>
          <w:p w:rsidR="00003AF3" w:rsidRPr="00003AF3" w:rsidRDefault="00003AF3" w:rsidP="00003AF3">
            <w:pPr>
              <w:pStyle w:val="TableText"/>
            </w:pPr>
            <w:r w:rsidRPr="006F75B0">
              <w:t>Authorise Mandate</w:t>
            </w:r>
            <w:r w:rsidRPr="00003AF3">
              <w:t>SuspensionRequest (4.1)</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Debtor Agent checks i.e. whether the Debtor’s account is authorized for the mandate related type of payments and asks the Debtor for authorisation and to confirm whether he accepts or rejects the Mandate</w:t>
            </w:r>
            <w:r w:rsidRPr="00003AF3">
              <w:t xml:space="preserve">SuspensionRequest. The means of authorization and validation by the Debtor Agent, between the Debtor Agent and the Debtor are out of scope of this project and are part of the service offering of the Debtor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preceding authentication and validation checks have been successful.</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has been successful and it has been confirmed that the Mandate</w:t>
            </w:r>
            <w:r w:rsidRPr="00003AF3">
              <w:t>SuspensionRequest is either accepted or rejected.</w:t>
            </w:r>
          </w:p>
          <w:p w:rsidR="00003AF3" w:rsidRPr="00003AF3" w:rsidRDefault="00003AF3" w:rsidP="00003AF3">
            <w:pPr>
              <w:pStyle w:val="TableHeading"/>
            </w:pPr>
            <w:r>
              <w:t>Post-condition</w:t>
            </w:r>
          </w:p>
          <w:p w:rsidR="00003AF3" w:rsidRPr="00003AF3" w:rsidRDefault="00003AF3" w:rsidP="00003AF3">
            <w:pPr>
              <w:pStyle w:val="TableText"/>
            </w:pPr>
            <w:r w:rsidRPr="00CF5CEB">
              <w:t>The authorization and validation check w</w:t>
            </w:r>
            <w:r w:rsidRPr="00003AF3">
              <w:t>ere either successful or have failed. If both authorization and the request have been rejected, the Debtor Agent will respond with a MandateAcceptanceReport (inc. a reject reason code) confirming the rejection of the MandateSuspensionRequest, to the Creditor through the Creditor Agent. If the authorization check was successful and the request has been accepted, the Debtor Agent will respond with a MandateAcceptanceReport confirming the acceptance of the MandateSuspensionRequest, to the Creditor through the Creditor Agent.</w:t>
            </w:r>
          </w:p>
        </w:tc>
        <w:tc>
          <w:tcPr>
            <w:tcW w:w="1612" w:type="dxa"/>
          </w:tcPr>
          <w:p w:rsidR="00003AF3" w:rsidRPr="00003AF3" w:rsidRDefault="00003AF3" w:rsidP="00003AF3">
            <w:pPr>
              <w:pStyle w:val="TableText"/>
            </w:pPr>
            <w:r w:rsidRPr="00CF5CEB">
              <w:t>Creditor</w:t>
            </w:r>
          </w:p>
        </w:tc>
      </w:tr>
      <w:tr w:rsidR="00003AF3" w:rsidTr="001352F9">
        <w:tc>
          <w:tcPr>
            <w:tcW w:w="2694" w:type="dxa"/>
          </w:tcPr>
          <w:p w:rsidR="00003AF3" w:rsidRPr="00003AF3" w:rsidRDefault="00003AF3" w:rsidP="00003AF3">
            <w:pPr>
              <w:pStyle w:val="TableText"/>
              <w:rPr>
                <w:rStyle w:val="Bold"/>
              </w:rPr>
            </w:pPr>
            <w:r w:rsidRPr="00CF5CEB">
              <w:t xml:space="preserve">Route Reject of Debtor Customer Profile check to </w:t>
            </w:r>
            <w:r w:rsidRPr="00003AF3">
              <w:t>Creditor (4.2)</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Creditor Agent informs the Creditor of the reject of the Debtor Customer Profile Check</w:t>
            </w:r>
            <w:r w:rsidRPr="00003AF3">
              <w:t xml:space="preserve">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lastRenderedPageBreak/>
              <w:t>The Mandate</w:t>
            </w:r>
            <w:r w:rsidRPr="00003AF3">
              <w:t>SuspensionRequest has been sent to the Debtor Agent</w:t>
            </w:r>
          </w:p>
          <w:p w:rsidR="00003AF3" w:rsidRPr="00003AF3" w:rsidRDefault="00003AF3" w:rsidP="00003AF3">
            <w:pPr>
              <w:pStyle w:val="TableHeading"/>
            </w:pPr>
            <w:r w:rsidRPr="00A420D1">
              <w:t xml:space="preserve"> </w:t>
            </w:r>
            <w:r w:rsidRPr="00003AF3">
              <w:t>Trigger</w:t>
            </w:r>
          </w:p>
          <w:p w:rsidR="00003AF3" w:rsidRPr="00003AF3" w:rsidRDefault="00003AF3" w:rsidP="00003AF3">
            <w:pPr>
              <w:pStyle w:val="TableText"/>
            </w:pPr>
            <w:r w:rsidRPr="00CF5CEB">
              <w:t>The authentication check on the Debtor’s Bank side failed and it has been confirmed that the Mandate</w:t>
            </w:r>
            <w:r w:rsidRPr="00003AF3">
              <w:t>SuspensionRequest has been rejected.</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suspension of a Mandate has failed. The Creditor has to manage the reject of the MandateSuspensionRequest.</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Prepar</w:t>
            </w:r>
            <w:r w:rsidRPr="00003AF3">
              <w:t xml:space="preserve">e MandateAcceptanceReport on a MandateSuspensionRequest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Agent prepares a MandateAcceptanceReport as a response on a Mandate</w:t>
            </w:r>
            <w:r w:rsidRPr="00003AF3">
              <w:t>SuspensionRequest confirming either the acceptance (5.1) or rejection (5.2) of the request. The MandateAcceptanceReport includes the unique reference of the existing Mandate, the identification of the MandateSuspensionRequest message and the identification of the MandateAcceptanceReport message. In case of a reject, the response will include the reason for the rejection.</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Mandate</w:t>
            </w:r>
            <w:r w:rsidRPr="00003AF3">
              <w:t>SuspensionRequest from the Creditor has been received by the Debtor Agent through the Creditor’s Bank.</w:t>
            </w:r>
          </w:p>
          <w:p w:rsidR="00003AF3" w:rsidRPr="00003AF3" w:rsidRDefault="00003AF3" w:rsidP="00003AF3">
            <w:pPr>
              <w:pStyle w:val="TableHeading"/>
            </w:pPr>
            <w:r>
              <w:t>Trigger</w:t>
            </w:r>
          </w:p>
          <w:p w:rsidR="00003AF3" w:rsidRPr="00CF5CEB" w:rsidRDefault="00003AF3" w:rsidP="00003AF3">
            <w:pPr>
              <w:pStyle w:val="TableText"/>
            </w:pPr>
            <w:r w:rsidRPr="00CF5CEB">
              <w:t>All checks by the Debtor Agent and the authorization by the Debtor are either successful (accepted) (5.1) or failed (rejected) (5.2).</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MandateAcceptanceReport confirming the acceptance or rejection of the Mandate</w:t>
            </w:r>
            <w:r w:rsidRPr="00003AF3">
              <w:t>SuspensionRequest is sent to the Creditor Agent.</w:t>
            </w:r>
          </w:p>
        </w:tc>
        <w:tc>
          <w:tcPr>
            <w:tcW w:w="1612" w:type="dxa"/>
          </w:tcPr>
          <w:p w:rsidR="00003AF3" w:rsidRPr="00003AF3" w:rsidRDefault="00003AF3" w:rsidP="00003AF3">
            <w:pPr>
              <w:pStyle w:val="TableText"/>
            </w:pPr>
            <w:r w:rsidRPr="00CF5CEB">
              <w:t>Creditor Agent</w:t>
            </w:r>
          </w:p>
        </w:tc>
      </w:tr>
      <w:tr w:rsidR="00003AF3" w:rsidTr="001352F9">
        <w:tc>
          <w:tcPr>
            <w:tcW w:w="2694" w:type="dxa"/>
          </w:tcPr>
          <w:p w:rsidR="00003AF3" w:rsidRPr="00003AF3" w:rsidRDefault="00003AF3" w:rsidP="00003AF3">
            <w:pPr>
              <w:pStyle w:val="TableText"/>
            </w:pPr>
            <w:r w:rsidRPr="00CF5CEB">
              <w:t>Route MandateAcceptanceReport confir</w:t>
            </w:r>
            <w:r w:rsidRPr="00003AF3">
              <w:t xml:space="preserve">ming the acceptance of a MandateSuspensionRequest to Creditor (5.1.1)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Agent forwards, or makes available, the MandateAcceptanceReport confirming the acceptance of the Mandate</w:t>
            </w:r>
            <w:r w:rsidRPr="00003AF3">
              <w:t>SuspensionRequest to the Creditor. The MandateAcceptanceReport, together with the original MandateSuspensionRequest is considered to be a valid suspension on an existing Mandate, agreed upon by all parties. The Mandate is no longer active. The Mandate related transactions can no longer be executed (possible response messages that may follow on executed transactions, such as Return, Reversal and Status, should still be considered valid).</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w:t>
            </w:r>
            <w:r w:rsidRPr="00003AF3">
              <w:t xml:space="preserve">SuspensionRequest, done by the Debtor Agent have been successful and the Debtor authorized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 Creditor Agent received a MandateAcceptanceReport confirming the acceptance of </w:t>
            </w:r>
            <w:r w:rsidRPr="00CF5CEB">
              <w:lastRenderedPageBreak/>
              <w:t>the Mandate</w:t>
            </w:r>
            <w:r w:rsidRPr="00003AF3">
              <w:t xml:space="preserve">SuspensionRequest from the Debtor Agent. </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 is no longer active. The Mandate related transactions can no longer be executed (possible response messages that may follow on executed transactions, such as Return, Reversal and Status, should still be considered valid).</w:t>
            </w:r>
          </w:p>
        </w:tc>
        <w:tc>
          <w:tcPr>
            <w:tcW w:w="1612" w:type="dxa"/>
          </w:tcPr>
          <w:p w:rsidR="00003AF3" w:rsidRPr="00003AF3" w:rsidRDefault="00003AF3" w:rsidP="00003AF3">
            <w:pPr>
              <w:pStyle w:val="TableText"/>
            </w:pPr>
            <w:r>
              <w:lastRenderedPageBreak/>
              <w:t>C</w:t>
            </w:r>
            <w:r w:rsidRPr="00003AF3">
              <w:t>reditor Agent</w:t>
            </w:r>
          </w:p>
        </w:tc>
      </w:tr>
      <w:tr w:rsidR="00003AF3" w:rsidTr="001352F9">
        <w:tc>
          <w:tcPr>
            <w:tcW w:w="2694" w:type="dxa"/>
          </w:tcPr>
          <w:p w:rsidR="00003AF3" w:rsidRPr="00003AF3" w:rsidRDefault="00003AF3" w:rsidP="00003AF3">
            <w:pPr>
              <w:pStyle w:val="TableText"/>
            </w:pPr>
            <w:r w:rsidRPr="00CF5CEB">
              <w:t>Route MandateAcceptanceReport confirming the rejection of a Mandate</w:t>
            </w:r>
            <w:r w:rsidRPr="00003AF3">
              <w:t xml:space="preserve">SuspensionRequest to Creditor (5.2.1)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Agent forwards, or makes available, the MandateAcceptanceReport confirming the rejection of the Mandate</w:t>
            </w:r>
            <w:r w:rsidRPr="00003AF3">
              <w:t xml:space="preserve">SuspensionRequest to the Creditor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w:t>
            </w:r>
            <w:r w:rsidRPr="00003AF3">
              <w:t xml:space="preserve">SuspensionRequest, done by the Debtor Agent have failed and/or the Debtor did not authorize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The Creditor Agent received a MandateAcceptanceReport confirming the rejection of the Mandate</w:t>
            </w:r>
            <w:r w:rsidRPr="00003AF3">
              <w:t>SuspensionRequest from the Debtor Agent.</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w:t>
            </w:r>
            <w:r w:rsidRPr="00003AF3">
              <w:t>mandate stays active (is not suspended). The Creditor has to manage the rejection of the MandateSuspensionRequest.</w:t>
            </w:r>
          </w:p>
        </w:tc>
        <w:tc>
          <w:tcPr>
            <w:tcW w:w="1612" w:type="dxa"/>
          </w:tcPr>
          <w:p w:rsidR="00003AF3" w:rsidRPr="00003AF3" w:rsidRDefault="00003AF3" w:rsidP="00003AF3">
            <w:pPr>
              <w:pStyle w:val="TableText"/>
            </w:pPr>
            <w:r>
              <w:t>C</w:t>
            </w:r>
            <w:r w:rsidRPr="00003AF3">
              <w:t>reditor Agent</w:t>
            </w:r>
          </w:p>
        </w:tc>
      </w:tr>
      <w:tr w:rsidR="00003AF3" w:rsidTr="001352F9">
        <w:tc>
          <w:tcPr>
            <w:tcW w:w="2694" w:type="dxa"/>
          </w:tcPr>
          <w:p w:rsidR="00003AF3" w:rsidRPr="00003AF3" w:rsidRDefault="00003AF3" w:rsidP="00003AF3">
            <w:pPr>
              <w:pStyle w:val="TableText"/>
            </w:pPr>
            <w:r w:rsidRPr="00CF5CEB">
              <w:t>Manage the rejection of the Mandate</w:t>
            </w:r>
            <w:r w:rsidRPr="00003AF3">
              <w:t>SuspensionRequest (6)</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has received, or has retrieved, a MandateAcceptanceReport confirming the rejection of his Mandate</w:t>
            </w:r>
            <w:r w:rsidRPr="00003AF3">
              <w:t xml:space="preserve">SuspensionRequest from the Creditor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Creditor Agent has received a MandateAcceptanceReport confirming the rejection of the Mandate</w:t>
            </w:r>
            <w:r w:rsidRPr="00003AF3">
              <w:t>SuspensionRequest from the Debtor Agent and has forwarded or made available this message to the Creditor.</w:t>
            </w:r>
          </w:p>
          <w:p w:rsidR="00003AF3" w:rsidRPr="00003AF3" w:rsidRDefault="00003AF3" w:rsidP="00003AF3">
            <w:pPr>
              <w:pStyle w:val="TableHeading"/>
            </w:pPr>
            <w:r>
              <w:t>Trigger</w:t>
            </w:r>
          </w:p>
          <w:p w:rsidR="00003AF3" w:rsidRPr="00003AF3" w:rsidRDefault="00003AF3" w:rsidP="00003AF3">
            <w:pPr>
              <w:pStyle w:val="TableText"/>
            </w:pPr>
            <w:r w:rsidRPr="00CF5CEB">
              <w:t>The Mandate</w:t>
            </w:r>
            <w:r w:rsidRPr="00003AF3">
              <w:t>SuspensionRequest has been rejected by the Debtor Agent, Creditor Agent and/or the Debtor.</w:t>
            </w:r>
          </w:p>
          <w:p w:rsidR="00003AF3" w:rsidRPr="00003AF3" w:rsidRDefault="00003AF3" w:rsidP="00003AF3">
            <w:pPr>
              <w:pStyle w:val="TableHeading"/>
            </w:pPr>
            <w:r>
              <w:t>Post-condition</w:t>
            </w:r>
          </w:p>
          <w:p w:rsidR="00003AF3" w:rsidRPr="00003AF3" w:rsidRDefault="00003AF3" w:rsidP="00003AF3">
            <w:pPr>
              <w:pStyle w:val="TableText"/>
            </w:pPr>
            <w:r w:rsidRPr="00CF5CEB">
              <w:t>A decision has to be taken by the Creditor on how to manage the rejection of the Mandate</w:t>
            </w:r>
            <w:r w:rsidRPr="00003AF3">
              <w:t>SuspensionRequest.</w:t>
            </w:r>
          </w:p>
        </w:tc>
        <w:tc>
          <w:tcPr>
            <w:tcW w:w="1612" w:type="dxa"/>
          </w:tcPr>
          <w:p w:rsidR="00003AF3" w:rsidRPr="00003AF3" w:rsidRDefault="00003AF3" w:rsidP="00003AF3">
            <w:pPr>
              <w:pStyle w:val="TableText"/>
            </w:pPr>
            <w:r>
              <w:t>Creditor</w:t>
            </w:r>
          </w:p>
        </w:tc>
      </w:tr>
    </w:tbl>
    <w:p w:rsidR="00003AF3" w:rsidRDefault="00003AF3" w:rsidP="00003AF3">
      <w:pPr>
        <w:pStyle w:val="Heading2"/>
      </w:pPr>
      <w:bookmarkStart w:id="46" w:name="_Toc468279363"/>
      <w:bookmarkStart w:id="47" w:name="_Toc531340850"/>
      <w:r>
        <w:lastRenderedPageBreak/>
        <w:t>Mandate Suspension Request by Debtor</w:t>
      </w:r>
      <w:bookmarkEnd w:id="46"/>
      <w:bookmarkEnd w:id="47"/>
    </w:p>
    <w:p w:rsidR="00003AF3" w:rsidRDefault="00003AF3" w:rsidP="00003AF3">
      <w:r>
        <w:object w:dxaOrig="14762" w:dyaOrig="10865">
          <v:shape id="_x0000_i1039" type="#_x0000_t75" style="width:452.25pt;height:333pt" o:ole="">
            <v:imagedata r:id="rId52" o:title=""/>
          </v:shape>
          <o:OLEObject Type="Embed" ProgID="Visio.Drawing.11" ShapeID="_x0000_i1039" DrawAspect="Content" ObjectID="_1667850344" r:id="rId53"/>
        </w:object>
      </w:r>
    </w:p>
    <w:p w:rsidR="00003AF3" w:rsidRDefault="00003AF3" w:rsidP="00003AF3"/>
    <w:tbl>
      <w:tblPr>
        <w:tblStyle w:val="TableShaded1stRow"/>
        <w:tblW w:w="0" w:type="auto"/>
        <w:tblInd w:w="108" w:type="dxa"/>
        <w:tblLayout w:type="fixed"/>
        <w:tblLook w:val="04A0" w:firstRow="1" w:lastRow="0" w:firstColumn="1" w:lastColumn="0" w:noHBand="0" w:noVBand="1"/>
      </w:tblPr>
      <w:tblGrid>
        <w:gridCol w:w="2694"/>
        <w:gridCol w:w="5103"/>
        <w:gridCol w:w="1612"/>
      </w:tblGrid>
      <w:tr w:rsidR="00003AF3" w:rsidTr="001352F9">
        <w:trPr>
          <w:cnfStyle w:val="100000000000" w:firstRow="1" w:lastRow="0" w:firstColumn="0" w:lastColumn="0" w:oddVBand="0" w:evenVBand="0" w:oddHBand="0" w:evenHBand="0" w:firstRowFirstColumn="0" w:firstRowLastColumn="0" w:lastRowFirstColumn="0" w:lastRowLastColumn="0"/>
        </w:trPr>
        <w:tc>
          <w:tcPr>
            <w:tcW w:w="2694" w:type="dxa"/>
          </w:tcPr>
          <w:p w:rsidR="00003AF3" w:rsidRDefault="00003AF3" w:rsidP="00003AF3">
            <w:pPr>
              <w:pStyle w:val="TableHeading"/>
            </w:pPr>
            <w:r>
              <w:t>Step</w:t>
            </w:r>
          </w:p>
        </w:tc>
        <w:tc>
          <w:tcPr>
            <w:tcW w:w="5103" w:type="dxa"/>
          </w:tcPr>
          <w:p w:rsidR="00003AF3" w:rsidRDefault="00003AF3" w:rsidP="00003AF3">
            <w:pPr>
              <w:pStyle w:val="TableHeading"/>
            </w:pPr>
            <w:r>
              <w:t>Description</w:t>
            </w:r>
          </w:p>
        </w:tc>
        <w:tc>
          <w:tcPr>
            <w:tcW w:w="1612" w:type="dxa"/>
          </w:tcPr>
          <w:p w:rsidR="00003AF3" w:rsidRPr="00003AF3" w:rsidRDefault="00003AF3" w:rsidP="00003AF3">
            <w:pPr>
              <w:pStyle w:val="TableText"/>
            </w:pPr>
            <w:r>
              <w:t>Initiator</w:t>
            </w:r>
          </w:p>
        </w:tc>
      </w:tr>
      <w:tr w:rsidR="00003AF3" w:rsidTr="001352F9">
        <w:tc>
          <w:tcPr>
            <w:tcW w:w="2694" w:type="dxa"/>
          </w:tcPr>
          <w:p w:rsidR="00003AF3" w:rsidRPr="00003AF3" w:rsidRDefault="00003AF3" w:rsidP="00003AF3">
            <w:pPr>
              <w:pStyle w:val="TableText"/>
            </w:pPr>
            <w:r w:rsidRPr="00CF5CEB">
              <w:t>Prepare Mandate</w:t>
            </w:r>
            <w:r w:rsidRPr="00003AF3">
              <w:t>SuspensionRequest (1)</w:t>
            </w:r>
          </w:p>
        </w:tc>
        <w:tc>
          <w:tcPr>
            <w:tcW w:w="5103" w:type="dxa"/>
          </w:tcPr>
          <w:p w:rsidR="00003AF3" w:rsidRPr="00003AF3" w:rsidRDefault="00003AF3" w:rsidP="00003AF3">
            <w:pPr>
              <w:pStyle w:val="TableHeading"/>
            </w:pPr>
            <w:r>
              <w:t>Definition</w:t>
            </w:r>
            <w:r w:rsidRPr="00003AF3">
              <w:t xml:space="preserve"> </w:t>
            </w:r>
          </w:p>
          <w:p w:rsidR="00003AF3" w:rsidRPr="00003AF3" w:rsidRDefault="00003AF3" w:rsidP="00003AF3">
            <w:pPr>
              <w:pStyle w:val="TableText"/>
            </w:pPr>
            <w:r w:rsidRPr="00CF5CEB">
              <w:t>The Debtor prepares a Mandate</w:t>
            </w:r>
            <w:r w:rsidRPr="00003AF3">
              <w:t>SuspensionRequest to request suspending an existing Mandate. The Debtor submits the request to the Debtor Agent.</w:t>
            </w:r>
          </w:p>
          <w:p w:rsidR="00003AF3" w:rsidRPr="00003AF3" w:rsidRDefault="00003AF3" w:rsidP="00003AF3">
            <w:pPr>
              <w:pStyle w:val="TableHeading"/>
            </w:pPr>
            <w:r>
              <w:t>Pre-condition</w:t>
            </w:r>
          </w:p>
          <w:p w:rsidR="00003AF3" w:rsidRPr="00CF5CEB" w:rsidRDefault="00003AF3" w:rsidP="00003AF3">
            <w:pPr>
              <w:pStyle w:val="TableText"/>
            </w:pPr>
            <w:r w:rsidRPr="00CF5CEB">
              <w:t>An existing Mandate must be in place between the (Ultimate) Debtor and (Ultimate) Creditor. Debtor account and Creditor account are held at the financial institutions mentioned in the existing Mandate.</w:t>
            </w:r>
          </w:p>
          <w:p w:rsidR="00003AF3" w:rsidRPr="00003AF3" w:rsidRDefault="00003AF3" w:rsidP="00003AF3">
            <w:pPr>
              <w:pStyle w:val="TableHeading"/>
            </w:pPr>
            <w:r>
              <w:t>Trigger</w:t>
            </w:r>
          </w:p>
          <w:p w:rsidR="00003AF3" w:rsidRPr="00003AF3" w:rsidRDefault="00003AF3" w:rsidP="00003AF3">
            <w:pPr>
              <w:pStyle w:val="TableText"/>
            </w:pPr>
            <w:r w:rsidRPr="00CF5CEB">
              <w:t xml:space="preserve">There is a business necessity to </w:t>
            </w:r>
            <w:r w:rsidRPr="00003AF3">
              <w:t>suspend the active Mandate.</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w:t>
            </w:r>
            <w:r w:rsidRPr="00003AF3">
              <w:t>SuspensionRequest is ready to be sent to the Debtor Agent.</w:t>
            </w:r>
          </w:p>
        </w:tc>
        <w:tc>
          <w:tcPr>
            <w:tcW w:w="1612" w:type="dxa"/>
          </w:tcPr>
          <w:p w:rsidR="00003AF3" w:rsidRPr="00003AF3" w:rsidRDefault="00003AF3" w:rsidP="00003AF3">
            <w:pPr>
              <w:pStyle w:val="TableText"/>
            </w:pPr>
            <w:r w:rsidRPr="00CF5CEB">
              <w:t>Debtor</w:t>
            </w:r>
          </w:p>
        </w:tc>
      </w:tr>
      <w:tr w:rsidR="00003AF3" w:rsidTr="001352F9">
        <w:tc>
          <w:tcPr>
            <w:tcW w:w="2694" w:type="dxa"/>
          </w:tcPr>
          <w:p w:rsidR="00003AF3" w:rsidRPr="00003AF3" w:rsidRDefault="00003AF3" w:rsidP="00003AF3">
            <w:pPr>
              <w:pStyle w:val="TableText"/>
            </w:pPr>
            <w:r w:rsidRPr="002D67A4">
              <w:t>Authenticate KYC AML</w:t>
            </w:r>
            <w:r w:rsidRPr="00003AF3">
              <w:t xml:space="preserve"> (2,3)</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process through which the Debtor Agent (2) checks the authentication of the sender of the Mandate</w:t>
            </w:r>
            <w:r w:rsidRPr="00003AF3">
              <w:t xml:space="preserve">SuspensionRequest and investigates the parties in the message in order to identify all the possible risks </w:t>
            </w:r>
            <w:r w:rsidRPr="00003AF3">
              <w:lastRenderedPageBreak/>
              <w:t>(such as, financial or reputation) for the Debtor Agent. In the same way the Creditor Agent (3) checks the authentication and investigates parties mentioned in the message in order to identify all the possible risks for the Creditor Agent. Part of this process is obligatory through regulation. Authentication is done throughout the processing within a Financial Institution. Authentication is only shown in this activity diagram in this particular place to have a representation of Authentication NOT to indicate the exact location of the process step.</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Debtor has sent the Mandate</w:t>
            </w:r>
            <w:r w:rsidRPr="00003AF3">
              <w:t>SuspensionRequest to the Debtor Agent.</w:t>
            </w:r>
          </w:p>
          <w:p w:rsidR="00003AF3" w:rsidRPr="00003AF3" w:rsidRDefault="00003AF3" w:rsidP="00003AF3">
            <w:pPr>
              <w:pStyle w:val="TableHeading"/>
            </w:pPr>
            <w:r>
              <w:t>Trigger</w:t>
            </w:r>
          </w:p>
          <w:p w:rsidR="00003AF3" w:rsidRPr="00003AF3" w:rsidRDefault="00003AF3" w:rsidP="00003AF3">
            <w:pPr>
              <w:pStyle w:val="TableText"/>
            </w:pPr>
            <w:r w:rsidRPr="00CF5CEB">
              <w:t>The Bank has received a Mandate</w:t>
            </w:r>
            <w:r w:rsidRPr="00003AF3">
              <w:t>SuspensionRequest from its respective Customer.</w:t>
            </w:r>
          </w:p>
          <w:p w:rsidR="00003AF3" w:rsidRPr="00003AF3" w:rsidRDefault="00003AF3" w:rsidP="00003AF3">
            <w:pPr>
              <w:pStyle w:val="TableHeading"/>
            </w:pPr>
            <w:r>
              <w:t>Post-condition</w:t>
            </w:r>
          </w:p>
          <w:p w:rsidR="00003AF3" w:rsidRPr="00003AF3" w:rsidRDefault="00003AF3" w:rsidP="00003AF3">
            <w:pPr>
              <w:pStyle w:val="TableText"/>
            </w:pPr>
            <w:r w:rsidRPr="00CF5CEB">
              <w:t>The authentication has been either successful or it has failed. If the authentication check failed, the process of rejection of the Mandate</w:t>
            </w:r>
            <w:r w:rsidRPr="00003AF3">
              <w:t>SuspensionRequest is started.</w:t>
            </w:r>
          </w:p>
        </w:tc>
        <w:tc>
          <w:tcPr>
            <w:tcW w:w="1612" w:type="dxa"/>
          </w:tcPr>
          <w:p w:rsidR="00003AF3" w:rsidRPr="00003AF3" w:rsidRDefault="00003AF3" w:rsidP="00003AF3">
            <w:pPr>
              <w:pStyle w:val="TableText"/>
            </w:pPr>
            <w:r w:rsidRPr="00CF5CEB">
              <w:lastRenderedPageBreak/>
              <w:t>Debtor Agent / Creditor Agent</w:t>
            </w:r>
          </w:p>
        </w:tc>
      </w:tr>
      <w:tr w:rsidR="00003AF3" w:rsidTr="001352F9">
        <w:tc>
          <w:tcPr>
            <w:tcW w:w="2694" w:type="dxa"/>
          </w:tcPr>
          <w:p w:rsidR="00003AF3" w:rsidRPr="00003AF3" w:rsidRDefault="00003AF3" w:rsidP="00003AF3">
            <w:pPr>
              <w:pStyle w:val="TableText"/>
            </w:pPr>
            <w:r w:rsidRPr="006F75B0">
              <w:t>Authorise Mandate</w:t>
            </w:r>
            <w:r w:rsidRPr="00003AF3">
              <w:t>SuspensionRequest (4.1)</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This is the activity through which the Creditor Agent checks i.e. whether the Creditor’s account is authorized for the mandate related type of payments and asks the Creditor for authorisation and to confirm whether he accepts or rejects the Mandate</w:t>
            </w:r>
            <w:r w:rsidRPr="00003AF3">
              <w:t xml:space="preserve">SuspensionRequest. The means of authorization and validation by the Creditor Agent, between the Creditor Agent and the Creditor are out of scope of this project and are part of the service offering of the Creditor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preceding authentication and validati</w:t>
            </w:r>
            <w:r w:rsidRPr="00003AF3">
              <w:t>on checks have been successful.</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has been successful and it has been confirmed that the Mandate</w:t>
            </w:r>
            <w:r w:rsidRPr="00003AF3">
              <w:t>SuspensionRequest is either accepted or rejected.</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authorization and validation check was either successful or has failed. If both authorization and the request have been rejected, the Creditor Agent will respond with a MandateAcceptanceReport </w:t>
            </w:r>
            <w:r w:rsidRPr="00003AF3">
              <w:t>(inc. a reject reason code) confirming the rejection of the MandateSuspensionRequest, to the Debtor through the Debtor Agent. If the authorization check was successful and the request has been accepted, the Creditor Agent will respond with a MandateAcceptanceReport confirming the acceptance of the MandateSuspensionRequest, to the Debtor through the Debtor Agent.</w:t>
            </w:r>
          </w:p>
        </w:tc>
        <w:tc>
          <w:tcPr>
            <w:tcW w:w="1612" w:type="dxa"/>
          </w:tcPr>
          <w:p w:rsidR="00003AF3" w:rsidRPr="00003AF3" w:rsidRDefault="00003AF3" w:rsidP="00003AF3">
            <w:pPr>
              <w:pStyle w:val="TableText"/>
            </w:pPr>
            <w:r w:rsidRPr="00CF5CEB">
              <w:t>Creditor</w:t>
            </w:r>
          </w:p>
        </w:tc>
      </w:tr>
      <w:tr w:rsidR="00003AF3" w:rsidTr="001352F9">
        <w:tc>
          <w:tcPr>
            <w:tcW w:w="2694" w:type="dxa"/>
          </w:tcPr>
          <w:p w:rsidR="00003AF3" w:rsidRPr="00003AF3" w:rsidRDefault="00003AF3" w:rsidP="00003AF3">
            <w:pPr>
              <w:pStyle w:val="TableText"/>
              <w:rPr>
                <w:rStyle w:val="Bold"/>
              </w:rPr>
            </w:pPr>
            <w:r w:rsidRPr="00CF5CEB">
              <w:t xml:space="preserve">Route Reject </w:t>
            </w:r>
            <w:r w:rsidRPr="00003AF3">
              <w:t>Customer Profile check to Debtor (4.2)</w:t>
            </w:r>
          </w:p>
        </w:tc>
        <w:tc>
          <w:tcPr>
            <w:tcW w:w="5103" w:type="dxa"/>
          </w:tcPr>
          <w:p w:rsidR="00003AF3" w:rsidRPr="00003AF3" w:rsidRDefault="00003AF3" w:rsidP="00003AF3">
            <w:pPr>
              <w:pStyle w:val="TableHeading"/>
            </w:pPr>
            <w:r>
              <w:t>Definition</w:t>
            </w:r>
          </w:p>
          <w:p w:rsidR="00003AF3" w:rsidRPr="00CF5CEB" w:rsidRDefault="00003AF3" w:rsidP="00003AF3">
            <w:pPr>
              <w:pStyle w:val="TableText"/>
            </w:pPr>
            <w:r w:rsidRPr="00CF5CEB">
              <w:t xml:space="preserve">This is the activity through which the Debtor Agent informs the Debtor of the reject of the Creditor Customer Profile Check. </w:t>
            </w:r>
          </w:p>
          <w:p w:rsidR="00003AF3" w:rsidRPr="00003AF3" w:rsidRDefault="00003AF3" w:rsidP="00003AF3">
            <w:pPr>
              <w:pStyle w:val="TableHeading"/>
            </w:pPr>
            <w:r>
              <w:lastRenderedPageBreak/>
              <w:t>Pre-condition</w:t>
            </w:r>
            <w:r w:rsidRPr="00003AF3">
              <w:t xml:space="preserve"> </w:t>
            </w:r>
          </w:p>
          <w:p w:rsidR="00003AF3" w:rsidRPr="00003AF3" w:rsidRDefault="00003AF3" w:rsidP="00003AF3">
            <w:pPr>
              <w:pStyle w:val="TableText"/>
            </w:pPr>
            <w:r w:rsidRPr="00CF5CEB">
              <w:t>The Mandate</w:t>
            </w:r>
            <w:r w:rsidRPr="00003AF3">
              <w:t>SuspensionRequest has been sent to the Creditor Agent.</w:t>
            </w:r>
          </w:p>
          <w:p w:rsidR="00003AF3" w:rsidRPr="00003AF3" w:rsidRDefault="00003AF3" w:rsidP="00003AF3">
            <w:pPr>
              <w:pStyle w:val="TableHeading"/>
            </w:pPr>
            <w:r>
              <w:t>Trigger</w:t>
            </w:r>
          </w:p>
          <w:p w:rsidR="00003AF3" w:rsidRPr="00003AF3" w:rsidRDefault="00003AF3" w:rsidP="00003AF3">
            <w:pPr>
              <w:pStyle w:val="TableText"/>
            </w:pPr>
            <w:r w:rsidRPr="00CF5CEB">
              <w:t>The authentication check on the Creditor’s Bank side has failed and it has been confirmed that the Mandate</w:t>
            </w:r>
            <w:r w:rsidRPr="00003AF3">
              <w:t>SuspensionRequest has been rejected.</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Mandate </w:t>
            </w:r>
            <w:r w:rsidRPr="00003AF3">
              <w:t xml:space="preserve">is still active (not suspended). The Debtor has to manage the rejection of the MandateSuspensionRequest. </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Prepar</w:t>
            </w:r>
            <w:r w:rsidRPr="00003AF3">
              <w:t>e MandateAcceptanceReport on a MandateSuspensionRequest (5.2)</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Creditor Agent prepares a MandateAcceptanceReport as a response on a Mandate</w:t>
            </w:r>
            <w:r w:rsidRPr="00003AF3">
              <w:t>SuspensionRequest confirming either the acceptance (5.1) or rejection (5.2) of the MandateSuspensionRequest. The MandateAcceptanceReport includes the unique reference of the existing Mandate, the identification of the MandateSuspensionRequest message and the identification of the MandateAcceptanceReport message. In case of a rejection, the response will include the reason for the rejection.</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 xml:space="preserve">The </w:t>
            </w:r>
            <w:r w:rsidRPr="00003AF3">
              <w:t>MandateSuspensionRequest from the Debtor has been received by the Creditor Agent through the Debtor’s Bank.</w:t>
            </w:r>
          </w:p>
          <w:p w:rsidR="00003AF3" w:rsidRPr="00003AF3" w:rsidRDefault="00003AF3" w:rsidP="00003AF3">
            <w:pPr>
              <w:pStyle w:val="TableHeading"/>
            </w:pPr>
            <w:r>
              <w:t>Trigger</w:t>
            </w:r>
          </w:p>
          <w:p w:rsidR="00003AF3" w:rsidRPr="00CF5CEB" w:rsidRDefault="00003AF3" w:rsidP="00003AF3">
            <w:pPr>
              <w:pStyle w:val="TableText"/>
            </w:pPr>
            <w:r w:rsidRPr="00CF5CEB">
              <w:t>All checks by the Creditor Agent and the authorization by the Creditor are either successful (accepted) (5.1) or failed (rejected) (5.2).</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MandateAcceptanceReport confirming the acceptance or rejection of the Mandate</w:t>
            </w:r>
            <w:r w:rsidRPr="00003AF3">
              <w:t>SuspensionRequest is sent to the Debtor Agent.</w:t>
            </w:r>
          </w:p>
        </w:tc>
        <w:tc>
          <w:tcPr>
            <w:tcW w:w="1612" w:type="dxa"/>
          </w:tcPr>
          <w:p w:rsidR="00003AF3" w:rsidRPr="00003AF3" w:rsidRDefault="00003AF3" w:rsidP="00003AF3">
            <w:pPr>
              <w:pStyle w:val="TableText"/>
            </w:pPr>
            <w:r w:rsidRPr="00CF5CEB">
              <w:t>Creditor Agent</w:t>
            </w:r>
          </w:p>
        </w:tc>
      </w:tr>
      <w:tr w:rsidR="00003AF3" w:rsidTr="001352F9">
        <w:tc>
          <w:tcPr>
            <w:tcW w:w="2694" w:type="dxa"/>
          </w:tcPr>
          <w:p w:rsidR="00003AF3" w:rsidRPr="00003AF3" w:rsidRDefault="00003AF3" w:rsidP="00003AF3">
            <w:pPr>
              <w:pStyle w:val="TableText"/>
            </w:pPr>
            <w:r w:rsidRPr="00CF5CEB">
              <w:t>Route MandateAcceptanceReport confir</w:t>
            </w:r>
            <w:r w:rsidRPr="00003AF3">
              <w:t xml:space="preserve">ming the acceptance of a MandateSuspensionRequest to Debtor (5.1.1)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Agent forwards, or makes available, the MandateAcceptanceReport confirming the acceptance of the Mandate</w:t>
            </w:r>
            <w:r w:rsidRPr="00003AF3">
              <w:t>SuspensionRequest to the Debtor. The MandateAcceptanceReport, together with the original MandateSuspensionRequest is considered to be a valid suspension of an existing Mandate, agreed upon by all parties. The Mandate is no longer active. The Mandate related transactions can no longer be executed (possible response messages that may follow on executed transactions, such as Return, Reversal and Status, should still be considered valid).</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w:t>
            </w:r>
            <w:r w:rsidRPr="00003AF3">
              <w:t xml:space="preserve">SuspensionRequest, done by the Creditor Agent have been successful and the Creditor authorized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lastRenderedPageBreak/>
              <w:t xml:space="preserve">The Debtor Agent </w:t>
            </w:r>
            <w:r w:rsidRPr="00003AF3">
              <w:t xml:space="preserve">received a MandateAcceptanceReport confirming the acceptance of the MandateSuspensionRequest from the Creditor Agent. </w:t>
            </w:r>
          </w:p>
          <w:p w:rsidR="00003AF3" w:rsidRPr="00003AF3" w:rsidRDefault="00003AF3" w:rsidP="00003AF3">
            <w:pPr>
              <w:pStyle w:val="TableHeading"/>
            </w:pPr>
            <w:r>
              <w:t>Post-condition</w:t>
            </w:r>
          </w:p>
          <w:p w:rsidR="00003AF3" w:rsidRPr="00003AF3" w:rsidRDefault="00003AF3" w:rsidP="00003AF3">
            <w:pPr>
              <w:pStyle w:val="TableText"/>
            </w:pPr>
            <w:r w:rsidRPr="00CF5CEB">
              <w:t>The Mandate is no longer active. The Mandate related transactions can no longer be executed (possible response messages that may follow on executed transactions, such as Return, Reversal and Status, sho</w:t>
            </w:r>
            <w:r w:rsidRPr="00003AF3">
              <w:t>uld still be considered valid).</w:t>
            </w:r>
          </w:p>
        </w:tc>
        <w:tc>
          <w:tcPr>
            <w:tcW w:w="1612" w:type="dxa"/>
          </w:tcPr>
          <w:p w:rsidR="00003AF3" w:rsidRPr="00003AF3" w:rsidRDefault="00003AF3" w:rsidP="00003AF3">
            <w:pPr>
              <w:pStyle w:val="TableText"/>
            </w:pPr>
            <w:r w:rsidRPr="00CF5CEB">
              <w:lastRenderedPageBreak/>
              <w:t>Debtor Agent</w:t>
            </w:r>
          </w:p>
        </w:tc>
      </w:tr>
      <w:tr w:rsidR="00003AF3" w:rsidTr="001352F9">
        <w:tc>
          <w:tcPr>
            <w:tcW w:w="2694" w:type="dxa"/>
          </w:tcPr>
          <w:p w:rsidR="00003AF3" w:rsidRPr="00003AF3" w:rsidRDefault="00003AF3" w:rsidP="00003AF3">
            <w:pPr>
              <w:pStyle w:val="TableText"/>
            </w:pPr>
            <w:r w:rsidRPr="00CF5CEB">
              <w:t>Route MandateAcceptanceReport confirming the rejection of a Mandate</w:t>
            </w:r>
            <w:r w:rsidRPr="00003AF3">
              <w:t xml:space="preserve">SuspensionRequest to Debtor (5.2.1) </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Agent forwards, or makes available, the MandateAcceptanceReport confirming the rejection of the Mandate</w:t>
            </w:r>
            <w:r w:rsidRPr="00003AF3">
              <w:t xml:space="preserve">SuspensionRequest to the Debtor, without adding or leaving out any information of the original validation response.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All checks on a Mandate</w:t>
            </w:r>
            <w:r w:rsidRPr="00003AF3">
              <w:t xml:space="preserve">SuspensionRequest, done by the Creditor Agent have failed and/or the Creditor did not authorize its Bank to process further. </w:t>
            </w:r>
          </w:p>
          <w:p w:rsidR="00003AF3" w:rsidRPr="00003AF3" w:rsidRDefault="00003AF3" w:rsidP="00003AF3">
            <w:pPr>
              <w:pStyle w:val="TableHeading"/>
            </w:pPr>
            <w:r>
              <w:t>Trigger</w:t>
            </w:r>
          </w:p>
          <w:p w:rsidR="00003AF3" w:rsidRPr="00003AF3" w:rsidRDefault="00003AF3" w:rsidP="00003AF3">
            <w:pPr>
              <w:pStyle w:val="TableText"/>
            </w:pPr>
            <w:r w:rsidRPr="00CF5CEB">
              <w:t>The Debtor Agent received a MandateAcceptanceReport confirming the rejection of a Mandate</w:t>
            </w:r>
            <w:r w:rsidRPr="00003AF3">
              <w:t>SuspensionRequest from the Creditor Agent.</w:t>
            </w:r>
          </w:p>
          <w:p w:rsidR="00003AF3" w:rsidRPr="00003AF3" w:rsidRDefault="00003AF3" w:rsidP="00003AF3">
            <w:pPr>
              <w:pStyle w:val="TableHeading"/>
            </w:pPr>
            <w:r>
              <w:t>Post-condition</w:t>
            </w:r>
          </w:p>
          <w:p w:rsidR="00003AF3" w:rsidRPr="00003AF3" w:rsidRDefault="00003AF3" w:rsidP="00003AF3">
            <w:pPr>
              <w:pStyle w:val="TableText"/>
            </w:pPr>
            <w:r w:rsidRPr="00CF5CEB">
              <w:t xml:space="preserve">The Mandate </w:t>
            </w:r>
            <w:r w:rsidRPr="00003AF3">
              <w:t>is still active (not suspended). The Debtor has to manage the rejection of the MandateSuspensionRequest.</w:t>
            </w:r>
          </w:p>
        </w:tc>
        <w:tc>
          <w:tcPr>
            <w:tcW w:w="1612" w:type="dxa"/>
          </w:tcPr>
          <w:p w:rsidR="00003AF3" w:rsidRPr="00003AF3" w:rsidRDefault="00003AF3" w:rsidP="00003AF3">
            <w:pPr>
              <w:pStyle w:val="TableText"/>
            </w:pPr>
            <w:r w:rsidRPr="00CF5CEB">
              <w:t>Debtor Agent</w:t>
            </w:r>
          </w:p>
        </w:tc>
      </w:tr>
      <w:tr w:rsidR="00003AF3" w:rsidTr="001352F9">
        <w:tc>
          <w:tcPr>
            <w:tcW w:w="2694" w:type="dxa"/>
          </w:tcPr>
          <w:p w:rsidR="00003AF3" w:rsidRPr="00003AF3" w:rsidRDefault="00003AF3" w:rsidP="00003AF3">
            <w:pPr>
              <w:pStyle w:val="TableText"/>
            </w:pPr>
            <w:r w:rsidRPr="00CF5CEB">
              <w:t>Manage the rejection of the Mandate</w:t>
            </w:r>
            <w:r w:rsidRPr="00003AF3">
              <w:t>SuspensionRequest (6)</w:t>
            </w:r>
          </w:p>
        </w:tc>
        <w:tc>
          <w:tcPr>
            <w:tcW w:w="5103" w:type="dxa"/>
          </w:tcPr>
          <w:p w:rsidR="00003AF3" w:rsidRPr="00003AF3" w:rsidRDefault="00003AF3" w:rsidP="00003AF3">
            <w:pPr>
              <w:pStyle w:val="TableHeading"/>
            </w:pPr>
            <w:r>
              <w:t>Definition</w:t>
            </w:r>
          </w:p>
          <w:p w:rsidR="00003AF3" w:rsidRPr="00003AF3" w:rsidRDefault="00003AF3" w:rsidP="00003AF3">
            <w:pPr>
              <w:pStyle w:val="TableText"/>
            </w:pPr>
            <w:r w:rsidRPr="00CF5CEB">
              <w:t>The Debtor has received, or has retrieved, a MandateAcceptanceReport confirming the rejection of his Mandate</w:t>
            </w:r>
            <w:r w:rsidRPr="00003AF3">
              <w:t xml:space="preserve">SuspensionRequest from the Debtor Agent. </w:t>
            </w:r>
          </w:p>
          <w:p w:rsidR="00003AF3" w:rsidRPr="00003AF3" w:rsidRDefault="00003AF3" w:rsidP="00003AF3">
            <w:pPr>
              <w:pStyle w:val="TableHeading"/>
            </w:pPr>
            <w:r>
              <w:t>Pre-condition</w:t>
            </w:r>
            <w:r w:rsidRPr="00003AF3">
              <w:t xml:space="preserve"> </w:t>
            </w:r>
          </w:p>
          <w:p w:rsidR="00003AF3" w:rsidRPr="00003AF3" w:rsidRDefault="00003AF3" w:rsidP="00003AF3">
            <w:pPr>
              <w:pStyle w:val="TableText"/>
            </w:pPr>
            <w:r w:rsidRPr="00CF5CEB">
              <w:t>The Debtor Agent has received a MandateAcceptanceReport confirming the rejection of a Mandate</w:t>
            </w:r>
            <w:r w:rsidRPr="00003AF3">
              <w:t>SuspensionRequest from the Creditor Agent and has forwarded, or made available this message to the Debtor.</w:t>
            </w:r>
          </w:p>
          <w:p w:rsidR="00003AF3" w:rsidRPr="00003AF3" w:rsidRDefault="00003AF3" w:rsidP="00003AF3">
            <w:pPr>
              <w:pStyle w:val="TableHeading"/>
            </w:pPr>
            <w:r>
              <w:t>Trigger</w:t>
            </w:r>
          </w:p>
          <w:p w:rsidR="00003AF3" w:rsidRPr="00003AF3" w:rsidRDefault="00003AF3" w:rsidP="00003AF3">
            <w:pPr>
              <w:pStyle w:val="TableText"/>
            </w:pPr>
            <w:r w:rsidRPr="00CF5CEB">
              <w:t>The Mandate</w:t>
            </w:r>
            <w:r w:rsidRPr="00003AF3">
              <w:t>SuspensionRequest has been rejected by the Debtor Agent, Creditor Agent and/or the Creditor.</w:t>
            </w:r>
          </w:p>
          <w:p w:rsidR="00003AF3" w:rsidRPr="00003AF3" w:rsidRDefault="00003AF3" w:rsidP="00003AF3">
            <w:pPr>
              <w:pStyle w:val="TableHeading"/>
            </w:pPr>
            <w:r>
              <w:t>Post-condition</w:t>
            </w:r>
          </w:p>
          <w:p w:rsidR="00003AF3" w:rsidRPr="00003AF3" w:rsidRDefault="00003AF3" w:rsidP="00003AF3">
            <w:pPr>
              <w:pStyle w:val="TableText"/>
            </w:pPr>
            <w:r w:rsidRPr="00CF5CEB">
              <w:t>A decision has to be taken by the Debtor on how to manage the rejection of the Mandate</w:t>
            </w:r>
            <w:r w:rsidRPr="00003AF3">
              <w:t>SuspensionRequest.</w:t>
            </w:r>
          </w:p>
        </w:tc>
        <w:tc>
          <w:tcPr>
            <w:tcW w:w="1612" w:type="dxa"/>
          </w:tcPr>
          <w:p w:rsidR="00003AF3" w:rsidRPr="00003AF3" w:rsidRDefault="00003AF3" w:rsidP="00003AF3">
            <w:pPr>
              <w:pStyle w:val="TableText"/>
            </w:pPr>
            <w:r w:rsidRPr="00CF5CEB">
              <w:t>Debtor</w:t>
            </w:r>
          </w:p>
        </w:tc>
      </w:tr>
    </w:tbl>
    <w:p w:rsidR="00003AF3" w:rsidRPr="00D822EF" w:rsidRDefault="00003AF3" w:rsidP="00003AF3"/>
    <w:p w:rsidR="00003AF3" w:rsidRPr="00D822EF" w:rsidRDefault="00003AF3" w:rsidP="00003AF3"/>
    <w:p w:rsidR="00403D34" w:rsidRPr="00403D34" w:rsidRDefault="00403D34" w:rsidP="00403D34"/>
    <w:p w:rsidR="00AE2936" w:rsidRPr="00AE2936" w:rsidRDefault="00AE2936" w:rsidP="00AE2936">
      <w:pPr>
        <w:pStyle w:val="Heading1"/>
      </w:pPr>
      <w:bookmarkStart w:id="48" w:name="_Toc411521381"/>
      <w:bookmarkStart w:id="49" w:name="_Toc531340851"/>
      <w:r w:rsidRPr="00AE2936">
        <w:lastRenderedPageBreak/>
        <w:t>BusinessTransactions</w:t>
      </w:r>
      <w:bookmarkEnd w:id="48"/>
      <w:bookmarkEnd w:id="49"/>
    </w:p>
    <w:p w:rsidR="00AE2936" w:rsidRPr="00E97E29" w:rsidRDefault="00AE2936" w:rsidP="00AE2936">
      <w:bookmarkStart w:id="50" w:name="_Toc447529651"/>
      <w:bookmarkStart w:id="51" w:name="_Toc447530826"/>
      <w:bookmarkStart w:id="52" w:name="_Toc447531267"/>
      <w:bookmarkStart w:id="53" w:name="_Toc449841187"/>
      <w:bookmarkStart w:id="54" w:name="_Toc449841430"/>
      <w:bookmarkStart w:id="55" w:name="_Toc450819670"/>
      <w:bookmarkStart w:id="56" w:name="_Toc450974818"/>
      <w:bookmarkStart w:id="57" w:name="_Toc450979706"/>
      <w:bookmarkStart w:id="58" w:name="_Toc450980147"/>
      <w:bookmarkStart w:id="59" w:name="_Toc451158661"/>
      <w:r w:rsidRPr="00E97E29">
        <w:t xml:space="preserve">This section describes the message flows based on the activity diagrams documented above. It shows the typical exchanges of information in the context of a </w:t>
      </w:r>
      <w:r w:rsidRPr="00AE2936">
        <w:t>BusinessTransaction</w:t>
      </w:r>
      <w:r w:rsidRPr="00E97E29">
        <w:t>.</w:t>
      </w:r>
    </w:p>
    <w:p w:rsidR="00AE2936" w:rsidRPr="00AE2936" w:rsidRDefault="00AE2936" w:rsidP="00AE2936">
      <w:pPr>
        <w:pStyle w:val="Heading2"/>
      </w:pPr>
      <w:bookmarkStart w:id="60" w:name="_Toc411521382"/>
      <w:bookmarkStart w:id="61" w:name="_Toc531340852"/>
      <w:bookmarkStart w:id="62" w:name="_Toc348941503"/>
      <w:r w:rsidRPr="004A6F36">
        <w:t>Mandate Initiation Request</w:t>
      </w:r>
      <w:bookmarkEnd w:id="60"/>
      <w:bookmarkEnd w:id="61"/>
      <w:r w:rsidRPr="00AE2936">
        <w:t xml:space="preserve"> </w:t>
      </w:r>
      <w:bookmarkEnd w:id="62"/>
    </w:p>
    <w:p w:rsidR="00AE2936" w:rsidRPr="00CF5CEB" w:rsidRDefault="00AE2936" w:rsidP="00AE2936">
      <w:r w:rsidRPr="00CF5CEB">
        <w:t>The MandateInitiationRequest message is used to request the set-up of an instruction that allows the debtor agent to accept instructions from the creditor, through the creditor agent, to debit the account of the debtor. The MandateInitiationRequest message contains a request to set-up one (or more) specific mandate(s). The initiator of a MandateInitiationRequest message can be either the debtor or the creditor.</w:t>
      </w:r>
    </w:p>
    <w:p w:rsidR="00AE2936" w:rsidRPr="00CF5CEB" w:rsidRDefault="00AE2936" w:rsidP="00AE2936">
      <w:r w:rsidRPr="00CF5CEB">
        <w:t>The MandateInitiationRequest message is sent from the</w:t>
      </w:r>
      <w:r w:rsidR="005439A6">
        <w:t xml:space="preserve"> initiator of the request to its</w:t>
      </w:r>
      <w:r w:rsidRPr="00CF5CEB">
        <w:t xml:space="preserve"> agent. The MandateInitiationRequest message is forwarded by the agent of the initiator to the agent of the counterparty.</w:t>
      </w:r>
    </w:p>
    <w:p w:rsidR="00AE2936" w:rsidRPr="00CF5CEB" w:rsidRDefault="00AE2936" w:rsidP="00AE2936">
      <w:r w:rsidRPr="00CF5CEB">
        <w:t>The message flow of the MandateAcceptanceReport message has been included to illustrate the complete end-to-end process of the MandateInitiationRequest message.</w:t>
      </w:r>
    </w:p>
    <w:p w:rsidR="00AE2936" w:rsidRDefault="00AE2936" w:rsidP="00AE2936">
      <w:r w:rsidRPr="00CF5CEB">
        <w:t xml:space="preserve">A </w:t>
      </w:r>
      <w:r w:rsidR="001A30C0">
        <w:t>mandate</w:t>
      </w:r>
      <w:r w:rsidRPr="00CF5CEB">
        <w:t xml:space="preserve"> is identified through a unique identification, MandateIdentification. In the MandateInitiationRequest message at a minimum the MandateRequestIdentification must be present, to cater for those cases where at the point of sending a MandateInitiationRequest message the MandateIdentification is not yet available. Practice should be that if Mandate/MandateIdentification is available at the moment of sending the MandateInitiationRequest message then Mandate/Mandate Identification should be given. In this case Mandate/MandateRequestIdentification may be a copy of </w:t>
      </w:r>
      <w:r w:rsidR="001A30C0">
        <w:t>mandate</w:t>
      </w:r>
      <w:r w:rsidRPr="00CF5CEB">
        <w:t xml:space="preserve"> Identification.</w:t>
      </w:r>
    </w:p>
    <w:p w:rsidR="00003AF3" w:rsidRDefault="00003AF3" w:rsidP="00003AF3">
      <w:pPr>
        <w:pStyle w:val="Heading3"/>
      </w:pPr>
      <w:r>
        <w:t>Mandate Initiation Request for a single mandate</w:t>
      </w:r>
    </w:p>
    <w:p w:rsidR="003363CE" w:rsidRDefault="003363CE" w:rsidP="003363CE">
      <w:pPr>
        <w:pStyle w:val="BlockLabel"/>
      </w:pPr>
      <w:r>
        <w:t>Scenario A</w:t>
      </w:r>
    </w:p>
    <w:p w:rsidR="00356172" w:rsidRPr="00CF5CEB" w:rsidRDefault="00356172" w:rsidP="00356172">
      <w:r>
        <w:t>One party plays</w:t>
      </w:r>
      <w:r w:rsidRPr="00CF5CEB">
        <w:t xml:space="preserve"> the roles of initiating party, creditor and ultimat</w:t>
      </w:r>
      <w:r>
        <w:t>e creditor and one party plays</w:t>
      </w:r>
      <w:r w:rsidRPr="00CF5CEB">
        <w:t xml:space="preserve"> the roles of debtor and ultimate debtor.</w:t>
      </w:r>
    </w:p>
    <w:p w:rsidR="00356172" w:rsidRPr="00356172" w:rsidRDefault="00356172" w:rsidP="00356172">
      <w:r w:rsidRPr="006D07C2">
        <w:t>The message is sent by an initiating party to the creditor agent. The party playing the role of initiating party is the same as the party playing the role of creditor and ultimate creditor. The party playing the role of debtor is the same as the party playing the role of ultimate debtor. The debtor either accepts or rejects the MandateInitiationRequest message</w:t>
      </w:r>
      <w:r>
        <w:t xml:space="preserve"> </w:t>
      </w:r>
      <w:r w:rsidRPr="006D07C2">
        <w:t>and confirms this outcome through the MandateAcceptanceReport message which will be forwarded to the creditor through the debtor agent and creditor agent.</w:t>
      </w:r>
    </w:p>
    <w:p w:rsidR="00AE2936" w:rsidRPr="00AE2936" w:rsidRDefault="00F06B16" w:rsidP="00E36CC4">
      <w:pPr>
        <w:pStyle w:val="Graphic"/>
      </w:pPr>
      <w:r>
        <w:rPr>
          <w:noProof/>
          <w:lang w:eastAsia="en-GB"/>
        </w:rPr>
        <w:lastRenderedPageBreak/>
        <w:drawing>
          <wp:inline distT="0" distB="0" distL="0" distR="0" wp14:anchorId="2DC65163" wp14:editId="2C2D002F">
            <wp:extent cx="4659630" cy="296989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9630" cy="2969895"/>
                    </a:xfrm>
                    <a:prstGeom prst="rect">
                      <a:avLst/>
                    </a:prstGeom>
                    <a:noFill/>
                    <a:ln>
                      <a:noFill/>
                    </a:ln>
                  </pic:spPr>
                </pic:pic>
              </a:graphicData>
            </a:graphic>
          </wp:inline>
        </w:drawing>
      </w:r>
    </w:p>
    <w:p w:rsidR="00AE2936" w:rsidRDefault="005439A6" w:rsidP="00954779">
      <w:pPr>
        <w:pStyle w:val="BlockLabel"/>
      </w:pPr>
      <w:bookmarkStart w:id="63" w:name="_Toc348941504"/>
      <w:bookmarkEnd w:id="50"/>
      <w:bookmarkEnd w:id="51"/>
      <w:bookmarkEnd w:id="52"/>
      <w:bookmarkEnd w:id="53"/>
      <w:bookmarkEnd w:id="54"/>
      <w:bookmarkEnd w:id="55"/>
      <w:bookmarkEnd w:id="56"/>
      <w:bookmarkEnd w:id="57"/>
      <w:bookmarkEnd w:id="58"/>
      <w:bookmarkEnd w:id="59"/>
      <w:r>
        <w:t>Scenario B</w:t>
      </w:r>
    </w:p>
    <w:p w:rsidR="00356172" w:rsidRPr="003413B6" w:rsidRDefault="00356172" w:rsidP="00356172">
      <w:r>
        <w:t>One party plays</w:t>
      </w:r>
      <w:r w:rsidRPr="006D07C2">
        <w:t xml:space="preserve"> the roles of initiating party, creditor and ultimate creditor and one part</w:t>
      </w:r>
      <w:r>
        <w:t>y plays</w:t>
      </w:r>
      <w:r w:rsidRPr="006D07C2">
        <w:t xml:space="preserve"> </w:t>
      </w:r>
      <w:r>
        <w:t xml:space="preserve">the </w:t>
      </w:r>
      <w:r w:rsidRPr="006D07C2">
        <w:t>role of debtor and a different party</w:t>
      </w:r>
      <w:r>
        <w:t xml:space="preserve"> plays the </w:t>
      </w:r>
      <w:r w:rsidRPr="006D07C2">
        <w:t>role of ultimate debtor.</w:t>
      </w:r>
    </w:p>
    <w:p w:rsidR="00356172" w:rsidRPr="006D07C2" w:rsidRDefault="00356172" w:rsidP="00356172">
      <w:r w:rsidRPr="006D07C2">
        <w:t>The message is sent by an initiating party to the creditor agent. The party playing the role of initiating party is the same party playing the role of creditor and ultimate creditor. One party is playing the role of debtor and the role of ultimate debtor is played by a different party. The debtor either accepts or rejects the MandateInitiationRequest message and confirms this outcome through the MandateAcceptanceReport message which will be forwarded to the creditor through the debtor agent and creditor agent.</w:t>
      </w:r>
    </w:p>
    <w:p w:rsidR="00AE2936" w:rsidRPr="00AE2936" w:rsidRDefault="00F06B16" w:rsidP="00E36CC4">
      <w:pPr>
        <w:pStyle w:val="Graphic"/>
      </w:pPr>
      <w:r>
        <w:rPr>
          <w:noProof/>
          <w:lang w:eastAsia="en-GB"/>
        </w:rPr>
        <w:drawing>
          <wp:inline distT="0" distB="0" distL="0" distR="0" wp14:anchorId="556CCDE9" wp14:editId="4A243E62">
            <wp:extent cx="4608830" cy="29991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8830" cy="2999105"/>
                    </a:xfrm>
                    <a:prstGeom prst="rect">
                      <a:avLst/>
                    </a:prstGeom>
                    <a:noFill/>
                    <a:ln>
                      <a:noFill/>
                    </a:ln>
                  </pic:spPr>
                </pic:pic>
              </a:graphicData>
            </a:graphic>
          </wp:inline>
        </w:drawing>
      </w:r>
    </w:p>
    <w:p w:rsidR="00AE2936" w:rsidRDefault="005439A6" w:rsidP="00954779">
      <w:pPr>
        <w:pStyle w:val="BlockLabel"/>
      </w:pPr>
      <w:r>
        <w:lastRenderedPageBreak/>
        <w:t>Scenario C</w:t>
      </w:r>
    </w:p>
    <w:p w:rsidR="00356172" w:rsidRPr="003413B6" w:rsidRDefault="00356172" w:rsidP="00356172">
      <w:r>
        <w:t>One party plays</w:t>
      </w:r>
      <w:r w:rsidRPr="006D07C2">
        <w:t xml:space="preserve"> the roles of initiating party, debtor and ultimate debtor and one party play</w:t>
      </w:r>
      <w:r>
        <w:t>s</w:t>
      </w:r>
      <w:r w:rsidRPr="006D07C2">
        <w:t xml:space="preserve"> the roles of creditor and ultimate creditor.</w:t>
      </w:r>
    </w:p>
    <w:p w:rsidR="00356172" w:rsidRPr="006D07C2" w:rsidRDefault="00356172" w:rsidP="00356172">
      <w:r w:rsidRPr="006D07C2">
        <w:t>The message is sent by an initiating party to the debtor agent. The party playing the role of initiating party is the same</w:t>
      </w:r>
      <w:r>
        <w:t xml:space="preserve"> </w:t>
      </w:r>
      <w:r w:rsidRPr="006D07C2">
        <w:t>as the party playing the role of debtor and ultimate debtor. The party playing the role of creditor is the same as the party playing the role of ultimate creditor. The creditor either accepts or rejects the MandateInitiationRequest message and confirms this outcome through the MandateAcceptanceReport message which will be forwarded to the debtor through the creditor agent and the debtor agent.</w:t>
      </w:r>
    </w:p>
    <w:p w:rsidR="00356172" w:rsidRPr="00356172" w:rsidRDefault="00356172" w:rsidP="00356172">
      <w:r>
        <w:t>During the maintenance cycle of 2012/2014, the mandate messages were updated to also cater for multiple mandates. As an example, the scenario below describes how one MandateInitiationRequest, containing six mandates, that is initiated by the debtor to the debtor agent, can result in multiple MandateInitiationRequest messages in the end to end payments flow.</w:t>
      </w:r>
    </w:p>
    <w:p w:rsidR="00AE2936" w:rsidRPr="00AE2936" w:rsidRDefault="00F06B16" w:rsidP="00E36CC4">
      <w:pPr>
        <w:pStyle w:val="Graphic"/>
      </w:pPr>
      <w:r>
        <w:rPr>
          <w:noProof/>
          <w:lang w:eastAsia="en-GB"/>
        </w:rPr>
        <w:drawing>
          <wp:inline distT="0" distB="0" distL="0" distR="0" wp14:anchorId="6B7A0E2A" wp14:editId="447E55EC">
            <wp:extent cx="4279265" cy="283083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9265" cy="2830830"/>
                    </a:xfrm>
                    <a:prstGeom prst="rect">
                      <a:avLst/>
                    </a:prstGeom>
                    <a:noFill/>
                    <a:ln>
                      <a:noFill/>
                    </a:ln>
                  </pic:spPr>
                </pic:pic>
              </a:graphicData>
            </a:graphic>
          </wp:inline>
        </w:drawing>
      </w:r>
    </w:p>
    <w:p w:rsidR="00C955C9" w:rsidRDefault="00C955C9" w:rsidP="00C955C9">
      <w:pPr>
        <w:pStyle w:val="Heading3"/>
      </w:pPr>
      <w:r>
        <w:t>Mandate Initiation Request for multiple mandates</w:t>
      </w:r>
    </w:p>
    <w:p w:rsidR="00AE2936" w:rsidRDefault="005439A6" w:rsidP="00954779">
      <w:pPr>
        <w:pStyle w:val="BlockLabel"/>
      </w:pPr>
      <w:r>
        <w:t>Scenario A</w:t>
      </w:r>
    </w:p>
    <w:p w:rsidR="00AE2936" w:rsidRDefault="00AE2936" w:rsidP="00AE2936">
      <w:r>
        <w:t>This is a MandateInitiationRequest message with multiple mandates, which must be routed differently in the end-to-end payments chain.</w:t>
      </w:r>
    </w:p>
    <w:p w:rsidR="00AE2936" w:rsidRPr="00AE2936" w:rsidRDefault="00F06B16" w:rsidP="00F06B16">
      <w:pPr>
        <w:pStyle w:val="Graphic"/>
      </w:pPr>
      <w:r>
        <w:rPr>
          <w:noProof/>
          <w:lang w:eastAsia="en-GB"/>
        </w:rPr>
        <w:lastRenderedPageBreak/>
        <w:drawing>
          <wp:inline distT="0" distB="0" distL="0" distR="0" wp14:anchorId="3DB31188" wp14:editId="19B45D3C">
            <wp:extent cx="5735320" cy="4864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5320" cy="4864735"/>
                    </a:xfrm>
                    <a:prstGeom prst="rect">
                      <a:avLst/>
                    </a:prstGeom>
                    <a:noFill/>
                    <a:ln>
                      <a:noFill/>
                    </a:ln>
                  </pic:spPr>
                </pic:pic>
              </a:graphicData>
            </a:graphic>
          </wp:inline>
        </w:drawing>
      </w:r>
    </w:p>
    <w:p w:rsidR="00AE2936" w:rsidRDefault="00AE2936" w:rsidP="00AE2936">
      <w:r>
        <w:t>T</w:t>
      </w:r>
      <w:r w:rsidRPr="006D07C2">
        <w:t>he message is sent by an initiating party</w:t>
      </w:r>
      <w:r>
        <w:t xml:space="preserve"> (non financial institution) </w:t>
      </w:r>
      <w:r w:rsidRPr="006D07C2">
        <w:t xml:space="preserve"> to the </w:t>
      </w:r>
      <w:r>
        <w:t>debtor</w:t>
      </w:r>
      <w:r w:rsidRPr="006D07C2">
        <w:t xml:space="preserve"> agent</w:t>
      </w:r>
      <w:r>
        <w:t>, containing six different mandates</w:t>
      </w:r>
      <w:r w:rsidRPr="006D07C2">
        <w:t xml:space="preserve">. The party playing the role of initiating party is the same as the party playing the role of </w:t>
      </w:r>
      <w:r>
        <w:t>debtor</w:t>
      </w:r>
      <w:r w:rsidRPr="006D07C2">
        <w:t xml:space="preserve">. The party playing the role of </w:t>
      </w:r>
      <w:r>
        <w:t>creditor</w:t>
      </w:r>
      <w:r w:rsidRPr="006D07C2">
        <w:t xml:space="preserve"> is the same as the party playing the role of ultimate </w:t>
      </w:r>
      <w:r>
        <w:t>creditor</w:t>
      </w:r>
      <w:r w:rsidRPr="006D07C2">
        <w:t xml:space="preserve">. </w:t>
      </w:r>
      <w:r>
        <w:t xml:space="preserve"> </w:t>
      </w:r>
    </w:p>
    <w:p w:rsidR="00AE2936" w:rsidRDefault="00AE2936" w:rsidP="00AE2936">
      <w:r>
        <w:t>Based on the mandate information, the debtor agent needs to forward the MandateInitiationRequest to different creditor agents. Similar for the creditor agent, who will forward the MandateInitiationRequest to different creditors, based on the mandate information.</w:t>
      </w:r>
    </w:p>
    <w:p w:rsidR="00AE2936" w:rsidRPr="006D07C2" w:rsidRDefault="00AE2936" w:rsidP="00AE2936">
      <w:r w:rsidRPr="006D07C2">
        <w:t>The creditor either accepts or rejects</w:t>
      </w:r>
      <w:r>
        <w:t xml:space="preserve"> the mandate(s) in</w:t>
      </w:r>
      <w:r w:rsidRPr="006D07C2">
        <w:t xml:space="preserve"> the MandateAmendmentRequest message</w:t>
      </w:r>
      <w:r>
        <w:t xml:space="preserve"> </w:t>
      </w:r>
      <w:r w:rsidRPr="006D07C2">
        <w:t>and confirms this outcome through the MandateAcceptanceReport message which will be forwarded to the debtor through the creditor agent and the debtor agent.</w:t>
      </w:r>
    </w:p>
    <w:p w:rsidR="00AE2936" w:rsidRDefault="00AE2936" w:rsidP="00AE2936"/>
    <w:p w:rsidR="00AE2936" w:rsidRPr="00222C0B" w:rsidRDefault="00AE2936" w:rsidP="00AE2936"/>
    <w:p w:rsidR="00AE2936" w:rsidRDefault="00AE2936" w:rsidP="00AE2936">
      <w:r>
        <w:br w:type="page"/>
      </w:r>
    </w:p>
    <w:p w:rsidR="00AE2936" w:rsidRDefault="005439A6" w:rsidP="00954779">
      <w:pPr>
        <w:pStyle w:val="BlockLabel"/>
      </w:pPr>
      <w:r>
        <w:lastRenderedPageBreak/>
        <w:t>Scenario B</w:t>
      </w:r>
    </w:p>
    <w:p w:rsidR="00AE2936" w:rsidRPr="00222C0B" w:rsidRDefault="00AE2936" w:rsidP="00AE2936">
      <w:r>
        <w:t xml:space="preserve">MandateAcceptanceReport message(s), potentially containing multiple underlying mandates, which have to </w:t>
      </w:r>
      <w:r w:rsidR="008811CA">
        <w:t xml:space="preserve">be </w:t>
      </w:r>
      <w:r>
        <w:t>forwarded to the initial debtor.</w:t>
      </w:r>
    </w:p>
    <w:p w:rsidR="00AE2936" w:rsidRPr="00AE2936" w:rsidRDefault="00AE2936" w:rsidP="00AE2936">
      <w:r>
        <w:object w:dxaOrig="10298" w:dyaOrig="9080">
          <v:shape id="_x0000_i1040" type="#_x0000_t75" style="width:450.75pt;height:398.25pt" o:ole="">
            <v:imagedata r:id="rId58" o:title=""/>
          </v:shape>
          <o:OLEObject Type="Embed" ProgID="Visio.Drawing.11" ShapeID="_x0000_i1040" DrawAspect="Content" ObjectID="_1667850345" r:id="rId59"/>
        </w:object>
      </w:r>
    </w:p>
    <w:p w:rsidR="00AE2936" w:rsidRPr="00AE2936" w:rsidRDefault="00AE2936" w:rsidP="00AE2936">
      <w:pPr>
        <w:pStyle w:val="Heading2"/>
      </w:pPr>
      <w:bookmarkStart w:id="64" w:name="_Toc411521383"/>
      <w:bookmarkStart w:id="65" w:name="_Toc531340853"/>
      <w:r w:rsidRPr="004A6F36">
        <w:t>Mandate Amendment Request</w:t>
      </w:r>
      <w:bookmarkEnd w:id="64"/>
      <w:bookmarkEnd w:id="65"/>
      <w:r w:rsidRPr="004A6F36">
        <w:t xml:space="preserve"> </w:t>
      </w:r>
    </w:p>
    <w:p w:rsidR="00AE2936" w:rsidRPr="006D07C2" w:rsidRDefault="00AE2936" w:rsidP="00AE2936">
      <w:r w:rsidRPr="006D07C2">
        <w:t>A MandateAmendmentRequest message is used to request the amendment of specific information in an existing mandate. The MandateAmendmentRequest message must reflect the new data of the element(s) to be amended and at a minimum the unique reference to the existing mandate. The MandateAmendmentR</w:t>
      </w:r>
      <w:r>
        <w:t>equest message contains a</w:t>
      </w:r>
      <w:r w:rsidRPr="006D07C2">
        <w:t xml:space="preserve"> request to amend one</w:t>
      </w:r>
      <w:r>
        <w:t xml:space="preserve"> (or more)</w:t>
      </w:r>
      <w:r w:rsidRPr="006D07C2">
        <w:t xml:space="preserve"> specific mandate</w:t>
      </w:r>
      <w:r>
        <w:t>(s)</w:t>
      </w:r>
      <w:r w:rsidRPr="006D07C2">
        <w:t>.</w:t>
      </w:r>
    </w:p>
    <w:p w:rsidR="00AE2936" w:rsidRPr="006D07C2" w:rsidRDefault="00AE2936" w:rsidP="00AE2936">
      <w:r w:rsidRPr="006D07C2">
        <w:t>The MandateAmendmentRequest message is sent from the initiator of the</w:t>
      </w:r>
      <w:r w:rsidR="005439A6">
        <w:t xml:space="preserve"> request to its</w:t>
      </w:r>
      <w:r w:rsidRPr="006D07C2">
        <w:t xml:space="preserve"> agent. The</w:t>
      </w:r>
    </w:p>
    <w:p w:rsidR="00AE2936" w:rsidRPr="006D07C2" w:rsidRDefault="00AE2936" w:rsidP="00AE2936">
      <w:r w:rsidRPr="006D07C2">
        <w:t>MandateAmendmentRequest message is forwarded by the agent of the initiator to the agent of the counterparty.</w:t>
      </w:r>
    </w:p>
    <w:p w:rsidR="00AE2936" w:rsidRPr="006D07C2" w:rsidRDefault="00AE2936" w:rsidP="00AE2936">
      <w:r w:rsidRPr="006D07C2">
        <w:t>The initiator of a MandateAmendmentRequest message can be either the debtor or the creditor and where appropriate the debtor agent.</w:t>
      </w:r>
    </w:p>
    <w:p w:rsidR="00AE2936" w:rsidRDefault="00AE2936" w:rsidP="00AE2936">
      <w:r w:rsidRPr="006D07C2">
        <w:t>The message flow of the MandateAcceptanceReport message has been included to illustrate the complete end-to-end process of the MandateAmendmentRequest message.</w:t>
      </w:r>
    </w:p>
    <w:p w:rsidR="00AE2936" w:rsidRDefault="005439A6" w:rsidP="006E4585">
      <w:pPr>
        <w:pStyle w:val="BlockLabel"/>
      </w:pPr>
      <w:r>
        <w:lastRenderedPageBreak/>
        <w:t>Scenario A</w:t>
      </w:r>
    </w:p>
    <w:p w:rsidR="00356172" w:rsidRPr="003413B6" w:rsidRDefault="00356172" w:rsidP="00356172">
      <w:r>
        <w:t>One party plays</w:t>
      </w:r>
      <w:r w:rsidRPr="006D07C2">
        <w:t xml:space="preserve"> the roles of initiating party, creditor and ultimate creditor and one party play</w:t>
      </w:r>
      <w:r>
        <w:t>s the</w:t>
      </w:r>
      <w:r w:rsidRPr="006D07C2">
        <w:t xml:space="preserve"> roles of debtor and ultimate debtor.</w:t>
      </w:r>
    </w:p>
    <w:p w:rsidR="00356172" w:rsidRDefault="00356172" w:rsidP="00356172">
      <w:r w:rsidRPr="006D07C2">
        <w:t>The message is sent by an initiating party to the creditor agent. The party playing the role of initiating party is the same as the party playing the role of creditor and ultimate creditor. The party playing the role of debtor is the same as the party playing the role of ultimate debtor. The debtor either accepts or rejects the MandateAmendmentRequest message and confirms this outcome through the MandateAcceptanceReport message which will be forwarded to the creditor through the debtor agent and creditor agent.</w:t>
      </w:r>
    </w:p>
    <w:p w:rsidR="00AE2936" w:rsidRPr="00AE2936" w:rsidRDefault="00F06B16" w:rsidP="00E36CC4">
      <w:pPr>
        <w:pStyle w:val="Graphic"/>
      </w:pPr>
      <w:r>
        <w:rPr>
          <w:noProof/>
          <w:lang w:eastAsia="en-GB"/>
        </w:rPr>
        <w:drawing>
          <wp:inline distT="0" distB="0" distL="0" distR="0" wp14:anchorId="37697D92" wp14:editId="65031B69">
            <wp:extent cx="4528185" cy="291147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8185" cy="2911475"/>
                    </a:xfrm>
                    <a:prstGeom prst="rect">
                      <a:avLst/>
                    </a:prstGeom>
                    <a:noFill/>
                    <a:ln>
                      <a:noFill/>
                    </a:ln>
                  </pic:spPr>
                </pic:pic>
              </a:graphicData>
            </a:graphic>
          </wp:inline>
        </w:drawing>
      </w:r>
    </w:p>
    <w:p w:rsidR="00AE2936" w:rsidRDefault="005439A6" w:rsidP="00954779">
      <w:pPr>
        <w:pStyle w:val="BlockLabel"/>
      </w:pPr>
      <w:r>
        <w:t>Scenario B</w:t>
      </w:r>
      <w:r w:rsidR="00AE2936" w:rsidRPr="00AE2936">
        <w:t xml:space="preserve"> </w:t>
      </w:r>
    </w:p>
    <w:p w:rsidR="00356172" w:rsidRPr="003413B6" w:rsidRDefault="00356172" w:rsidP="00356172">
      <w:r>
        <w:t>One party plays</w:t>
      </w:r>
      <w:r w:rsidRPr="006D07C2">
        <w:t xml:space="preserve"> the roles of initiating party, debtor and ultimate debtor and one </w:t>
      </w:r>
      <w:r>
        <w:t xml:space="preserve">party plays the roles of creditor </w:t>
      </w:r>
      <w:r w:rsidRPr="006D07C2">
        <w:t>and ultimate creditor.</w:t>
      </w:r>
    </w:p>
    <w:p w:rsidR="00356172" w:rsidRPr="006D07C2" w:rsidRDefault="00356172" w:rsidP="00356172">
      <w:r w:rsidRPr="006D07C2">
        <w:t>The message is sent by an initiating party to the debtor agent. The party playing the role of initiating party is the same</w:t>
      </w:r>
      <w:r>
        <w:t xml:space="preserve"> </w:t>
      </w:r>
      <w:r w:rsidRPr="006D07C2">
        <w:t>as the party playing the role of debtor and ultimate debtor. The party playing the role of creditor is the same as the party playing the role of ultimate creditor. The creditor either accepts or rejects the MandateAmendmentRequest message</w:t>
      </w:r>
      <w:r>
        <w:t xml:space="preserve"> </w:t>
      </w:r>
      <w:r w:rsidRPr="006D07C2">
        <w:t>and confirms this outcome through the MandateAcceptanceReport message which will be forwarded to the debtor through the creditor agent and the debtor agent.</w:t>
      </w:r>
    </w:p>
    <w:p w:rsidR="00AE2936" w:rsidRPr="00AE2936" w:rsidRDefault="00F06B16" w:rsidP="00E36CC4">
      <w:pPr>
        <w:pStyle w:val="Graphic"/>
      </w:pPr>
      <w:r>
        <w:rPr>
          <w:noProof/>
          <w:lang w:eastAsia="en-GB"/>
        </w:rPr>
        <w:lastRenderedPageBreak/>
        <w:drawing>
          <wp:inline distT="0" distB="0" distL="0" distR="0" wp14:anchorId="433F6F06" wp14:editId="739317E3">
            <wp:extent cx="4638040" cy="3123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8040" cy="3123565"/>
                    </a:xfrm>
                    <a:prstGeom prst="rect">
                      <a:avLst/>
                    </a:prstGeom>
                    <a:noFill/>
                    <a:ln>
                      <a:noFill/>
                    </a:ln>
                  </pic:spPr>
                </pic:pic>
              </a:graphicData>
            </a:graphic>
          </wp:inline>
        </w:drawing>
      </w:r>
    </w:p>
    <w:p w:rsidR="00AE2936" w:rsidRDefault="003363CE" w:rsidP="00954779">
      <w:pPr>
        <w:pStyle w:val="BlockLabel"/>
      </w:pPr>
      <w:r>
        <w:t>Scenario C</w:t>
      </w:r>
      <w:r w:rsidR="00AE2936" w:rsidRPr="00AE2936">
        <w:t xml:space="preserve"> </w:t>
      </w:r>
    </w:p>
    <w:p w:rsidR="00356172" w:rsidRPr="003413B6" w:rsidRDefault="00356172" w:rsidP="00356172">
      <w:r>
        <w:t>One party plays</w:t>
      </w:r>
      <w:r w:rsidRPr="0023558D">
        <w:t xml:space="preserve"> the roles of initiating party and </w:t>
      </w:r>
      <w:r>
        <w:t>debtor agent</w:t>
      </w:r>
      <w:r w:rsidRPr="0023558D">
        <w:t>.</w:t>
      </w:r>
    </w:p>
    <w:p w:rsidR="00356172" w:rsidRPr="0023558D" w:rsidRDefault="00356172" w:rsidP="00356172">
      <w:r w:rsidRPr="0023558D">
        <w:t>The message is sent by an initiating party to the creditor agent. The party playing the role of initiating party is the same as the party playing the role of debtor agent. The debtor agent informs in this way that information owned by the debtor agent and essential to the mandate, such as structure of an account number, has changed. Th</w:t>
      </w:r>
      <w:r>
        <w:t>e creditor agent may confirm its</w:t>
      </w:r>
      <w:r w:rsidRPr="0023558D">
        <w:t xml:space="preserve"> response to this request through the MandateAcceptanceReport message which will be sent from the creditor agent to the debtor agent.</w:t>
      </w:r>
    </w:p>
    <w:p w:rsidR="00AE2936" w:rsidRPr="00AE2936" w:rsidRDefault="00F06B16" w:rsidP="00E36CC4">
      <w:pPr>
        <w:pStyle w:val="Graphic"/>
      </w:pPr>
      <w:r>
        <w:rPr>
          <w:noProof/>
          <w:lang w:eastAsia="en-GB"/>
        </w:rPr>
        <w:drawing>
          <wp:inline distT="0" distB="0" distL="0" distR="0" wp14:anchorId="6D085014" wp14:editId="72F50FC4">
            <wp:extent cx="4688840" cy="2801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8840" cy="2801620"/>
                    </a:xfrm>
                    <a:prstGeom prst="rect">
                      <a:avLst/>
                    </a:prstGeom>
                    <a:noFill/>
                    <a:ln>
                      <a:noFill/>
                    </a:ln>
                  </pic:spPr>
                </pic:pic>
              </a:graphicData>
            </a:graphic>
          </wp:inline>
        </w:drawing>
      </w:r>
    </w:p>
    <w:p w:rsidR="00AE2936" w:rsidRPr="00AE2936" w:rsidRDefault="00AE2936" w:rsidP="00AE2936">
      <w:pPr>
        <w:pStyle w:val="Heading2"/>
      </w:pPr>
      <w:bookmarkStart w:id="66" w:name="_Toc411521384"/>
      <w:bookmarkStart w:id="67" w:name="_Toc531340854"/>
      <w:r w:rsidRPr="004A6F36">
        <w:t>Mandate Cancellation Request</w:t>
      </w:r>
      <w:bookmarkEnd w:id="66"/>
      <w:bookmarkEnd w:id="67"/>
    </w:p>
    <w:p w:rsidR="00AE2936" w:rsidRPr="0023558D" w:rsidRDefault="00AE2936" w:rsidP="00AE2936">
      <w:r w:rsidRPr="0023558D">
        <w:t>A MandateCancellationRequest message is used to request the cancellation of an existing mandate. The</w:t>
      </w:r>
    </w:p>
    <w:p w:rsidR="00AE2936" w:rsidRPr="0023558D" w:rsidRDefault="00AE2936" w:rsidP="00AE2936">
      <w:r w:rsidRPr="0023558D">
        <w:lastRenderedPageBreak/>
        <w:t>MandateCancellationRe</w:t>
      </w:r>
      <w:r>
        <w:t xml:space="preserve">quest message contains a </w:t>
      </w:r>
      <w:r w:rsidRPr="0023558D">
        <w:t>request to cancel one</w:t>
      </w:r>
      <w:r>
        <w:t xml:space="preserve"> (or more)</w:t>
      </w:r>
      <w:r w:rsidRPr="0023558D">
        <w:t xml:space="preserve"> specific mandate</w:t>
      </w:r>
      <w:r>
        <w:t>(s)</w:t>
      </w:r>
      <w:r w:rsidRPr="0023558D">
        <w:t>.</w:t>
      </w:r>
    </w:p>
    <w:p w:rsidR="00AE2936" w:rsidRPr="0023558D" w:rsidRDefault="00AE2936" w:rsidP="00AE2936">
      <w:r w:rsidRPr="0023558D">
        <w:t>The MandateCancellationRequest message is sent from the</w:t>
      </w:r>
      <w:r w:rsidR="005439A6">
        <w:t xml:space="preserve"> initiator of the request to its</w:t>
      </w:r>
      <w:r w:rsidRPr="0023558D">
        <w:t xml:space="preserve"> agent. The MandateCancellationRequest message is forwarded by the agent of the initiator to the agent of the counterparty. The initiator of a MandateCancellationRequest message can be either the debtor or the creditor.</w:t>
      </w:r>
    </w:p>
    <w:p w:rsidR="00AE2936" w:rsidRPr="0023558D" w:rsidRDefault="00AE2936" w:rsidP="00AE2936">
      <w:r w:rsidRPr="0023558D">
        <w:t>The message flow of the MandateAcceptanceReport message has been included to illustrate the complete end-to-end process of the MandateCancellationRequest message.</w:t>
      </w:r>
    </w:p>
    <w:p w:rsidR="00AE2936" w:rsidRDefault="005439A6" w:rsidP="00954779">
      <w:pPr>
        <w:pStyle w:val="BlockLabel"/>
      </w:pPr>
      <w:r>
        <w:t>Scenario A</w:t>
      </w:r>
      <w:r w:rsidR="00AE2936">
        <w:t xml:space="preserve"> </w:t>
      </w:r>
    </w:p>
    <w:p w:rsidR="00356172" w:rsidRPr="003413B6" w:rsidRDefault="00356172" w:rsidP="00356172">
      <w:r>
        <w:t>One party plays</w:t>
      </w:r>
      <w:r w:rsidRPr="0023558D">
        <w:t xml:space="preserve"> the roles of initiating party, creditor and ultimate creditor and one party play</w:t>
      </w:r>
      <w:r>
        <w:t xml:space="preserve">s </w:t>
      </w:r>
      <w:r w:rsidRPr="0023558D">
        <w:t>the roles of debtor and ultimate debtor.</w:t>
      </w:r>
    </w:p>
    <w:p w:rsidR="00356172" w:rsidRPr="00356172" w:rsidRDefault="00356172" w:rsidP="00356172">
      <w:r w:rsidRPr="0023558D">
        <w:t>The message is sent by an initiating party to the creditor agent. The party playing the role of initiating party is the same as the party playing the role of creditor and ultimate creditor. The party playing the role of debtor is the same as the party playing the role of ultimate debtor. The debtor either accepts or rejects the Ma</w:t>
      </w:r>
      <w:r>
        <w:t>ndateCancellationRequest message</w:t>
      </w:r>
      <w:r w:rsidRPr="0023558D">
        <w:t xml:space="preserve"> and confirms this outcome through the MandateAcceptanceReport message which will be forwarded to the creditor through the d</w:t>
      </w:r>
      <w:r>
        <w:t>ebtor agent and creditor agent.</w:t>
      </w:r>
    </w:p>
    <w:p w:rsidR="00AE2936" w:rsidRPr="00AE2936" w:rsidRDefault="00F06B16" w:rsidP="00E36CC4">
      <w:pPr>
        <w:pStyle w:val="Graphic"/>
      </w:pPr>
      <w:r>
        <w:rPr>
          <w:noProof/>
          <w:lang w:eastAsia="en-GB"/>
        </w:rPr>
        <w:drawing>
          <wp:inline distT="0" distB="0" distL="0" distR="0" wp14:anchorId="3E6ABFD3" wp14:editId="204DD19A">
            <wp:extent cx="4564380" cy="2926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4380" cy="2926080"/>
                    </a:xfrm>
                    <a:prstGeom prst="rect">
                      <a:avLst/>
                    </a:prstGeom>
                    <a:noFill/>
                    <a:ln>
                      <a:noFill/>
                    </a:ln>
                  </pic:spPr>
                </pic:pic>
              </a:graphicData>
            </a:graphic>
          </wp:inline>
        </w:drawing>
      </w:r>
    </w:p>
    <w:p w:rsidR="00AE2936" w:rsidRDefault="005439A6" w:rsidP="00954779">
      <w:pPr>
        <w:pStyle w:val="BlockLabel"/>
      </w:pPr>
      <w:r>
        <w:t>Scenario B</w:t>
      </w:r>
      <w:r w:rsidR="00AE2936" w:rsidRPr="00AE2936">
        <w:t xml:space="preserve"> </w:t>
      </w:r>
    </w:p>
    <w:p w:rsidR="00356172" w:rsidRPr="003413B6" w:rsidRDefault="00356172" w:rsidP="00356172">
      <w:r>
        <w:t>One party plays</w:t>
      </w:r>
      <w:r w:rsidRPr="0023558D">
        <w:t xml:space="preserve"> the roles of initiating party and creditor and of ultimate creditor and one party play</w:t>
      </w:r>
      <w:r>
        <w:t>s</w:t>
      </w:r>
      <w:r w:rsidRPr="0023558D">
        <w:t xml:space="preserve"> the roles of debtor and a different party </w:t>
      </w:r>
      <w:r>
        <w:t>plays the</w:t>
      </w:r>
      <w:r w:rsidRPr="0023558D">
        <w:t xml:space="preserve"> role of ultimate debtor.</w:t>
      </w:r>
    </w:p>
    <w:p w:rsidR="00356172" w:rsidRPr="00356172" w:rsidRDefault="00356172" w:rsidP="00356172">
      <w:r w:rsidRPr="0023558D">
        <w:t>The message is sent by an initiating party to the creditor agent. The party playing the role of initiating party is the same party playing the role of creditor and ultimate creditor. One party is playing the role of debtor and another party is playing the role of ultimate debtor. The debtor either accepts or rejects the MandateCancellationRequest message and confirms this outcome through the MandateAcceptanceReport message which will be forwarded to the creditor through the debtor agent and creditor agent</w:t>
      </w:r>
      <w:r>
        <w:t>.</w:t>
      </w:r>
    </w:p>
    <w:p w:rsidR="00AE2936" w:rsidRPr="00AE2936" w:rsidRDefault="00F06B16" w:rsidP="00E36CC4">
      <w:pPr>
        <w:pStyle w:val="Graphic"/>
      </w:pPr>
      <w:r>
        <w:rPr>
          <w:noProof/>
          <w:lang w:eastAsia="en-GB"/>
        </w:rPr>
        <w:lastRenderedPageBreak/>
        <w:drawing>
          <wp:inline distT="0" distB="0" distL="0" distR="0" wp14:anchorId="646ED384" wp14:editId="0AB54F3D">
            <wp:extent cx="4484370" cy="2860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4370" cy="2860040"/>
                    </a:xfrm>
                    <a:prstGeom prst="rect">
                      <a:avLst/>
                    </a:prstGeom>
                    <a:noFill/>
                    <a:ln>
                      <a:noFill/>
                    </a:ln>
                  </pic:spPr>
                </pic:pic>
              </a:graphicData>
            </a:graphic>
          </wp:inline>
        </w:drawing>
      </w:r>
    </w:p>
    <w:p w:rsidR="00AE2936" w:rsidRDefault="003363CE" w:rsidP="00954779">
      <w:pPr>
        <w:pStyle w:val="BlockLabel"/>
      </w:pPr>
      <w:r>
        <w:t>Scenario C</w:t>
      </w:r>
      <w:r w:rsidR="00AE2936" w:rsidRPr="00AE2936">
        <w:t xml:space="preserve"> </w:t>
      </w:r>
    </w:p>
    <w:p w:rsidR="00356172" w:rsidRPr="003413B6" w:rsidRDefault="00356172" w:rsidP="00356172">
      <w:r>
        <w:t>One party plays</w:t>
      </w:r>
      <w:r w:rsidRPr="0023558D">
        <w:t xml:space="preserve"> the roles of initiating party, debtor and ultim</w:t>
      </w:r>
      <w:r>
        <w:t>ate debtor and one party plays</w:t>
      </w:r>
      <w:r w:rsidRPr="0023558D">
        <w:t xml:space="preserve"> the roles of creditor and ultimate creditor.</w:t>
      </w:r>
    </w:p>
    <w:p w:rsidR="00356172" w:rsidRPr="0023558D" w:rsidRDefault="00356172" w:rsidP="00356172">
      <w:r w:rsidRPr="0023558D">
        <w:t>The message is sent by an initiating party to the debtor agent. The party playing the role of initiating party is the same</w:t>
      </w:r>
      <w:r>
        <w:t xml:space="preserve"> </w:t>
      </w:r>
      <w:r w:rsidRPr="0023558D">
        <w:t>as the party playing the role of debtor and ultimate debtor. The party playing the role of creditor is the same as the party playing the role of ultimate creditor. The creditor either accepts or rejects the MandateCancellationRequest message</w:t>
      </w:r>
      <w:r>
        <w:t xml:space="preserve"> </w:t>
      </w:r>
      <w:r w:rsidRPr="0023558D">
        <w:t>and co</w:t>
      </w:r>
      <w:r>
        <w:t xml:space="preserve">nfirms this outcome through the </w:t>
      </w:r>
      <w:r w:rsidRPr="0023558D">
        <w:t>MandateAcceptanceReport message which will be forwarded to the debtor through the creditor agent and the debtor agent.</w:t>
      </w:r>
    </w:p>
    <w:p w:rsidR="00AE2936" w:rsidRPr="00AE2936" w:rsidRDefault="00F06B16" w:rsidP="00E36CC4">
      <w:pPr>
        <w:pStyle w:val="Graphic"/>
      </w:pPr>
      <w:r>
        <w:rPr>
          <w:noProof/>
          <w:lang w:eastAsia="en-GB"/>
        </w:rPr>
        <w:drawing>
          <wp:inline distT="0" distB="0" distL="0" distR="0" wp14:anchorId="68AD9A4B" wp14:editId="670525DB">
            <wp:extent cx="4440555" cy="2955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0555" cy="2955290"/>
                    </a:xfrm>
                    <a:prstGeom prst="rect">
                      <a:avLst/>
                    </a:prstGeom>
                    <a:noFill/>
                    <a:ln>
                      <a:noFill/>
                    </a:ln>
                  </pic:spPr>
                </pic:pic>
              </a:graphicData>
            </a:graphic>
          </wp:inline>
        </w:drawing>
      </w:r>
    </w:p>
    <w:p w:rsidR="001352F9" w:rsidRPr="00E658CD" w:rsidRDefault="001352F9" w:rsidP="001352F9">
      <w:pPr>
        <w:pStyle w:val="Heading2"/>
      </w:pPr>
      <w:bookmarkStart w:id="68" w:name="_Toc468279368"/>
      <w:bookmarkStart w:id="69" w:name="_Toc531340855"/>
      <w:bookmarkStart w:id="70" w:name="_Toc467229619"/>
      <w:bookmarkStart w:id="71" w:name="_Toc411521385"/>
      <w:r w:rsidRPr="004A6F36">
        <w:lastRenderedPageBreak/>
        <w:t xml:space="preserve">Mandate </w:t>
      </w:r>
      <w:r w:rsidRPr="00E658CD">
        <w:t>Copy Request</w:t>
      </w:r>
      <w:bookmarkEnd w:id="68"/>
      <w:bookmarkEnd w:id="69"/>
      <w:r w:rsidRPr="00E658CD">
        <w:t xml:space="preserve"> </w:t>
      </w:r>
      <w:bookmarkEnd w:id="70"/>
    </w:p>
    <w:p w:rsidR="001352F9" w:rsidRPr="00E658CD" w:rsidRDefault="001352F9" w:rsidP="001352F9">
      <w:r w:rsidRPr="0023558D">
        <w:t>A Mandate</w:t>
      </w:r>
      <w:r w:rsidRPr="00E658CD">
        <w:t>CopyRequest message is used to request the copy of an existing mandate. The</w:t>
      </w:r>
    </w:p>
    <w:p w:rsidR="001352F9" w:rsidRPr="00E658CD" w:rsidRDefault="001352F9" w:rsidP="001352F9">
      <w:r w:rsidRPr="0023558D">
        <w:t>MandateC</w:t>
      </w:r>
      <w:r w:rsidRPr="00E658CD">
        <w:t>opyRequest message contains a request to get a copy of one (or more) existing mandate(s).</w:t>
      </w:r>
    </w:p>
    <w:p w:rsidR="001352F9" w:rsidRPr="00E658CD" w:rsidRDefault="001352F9" w:rsidP="001352F9">
      <w:r w:rsidRPr="0023558D">
        <w:t>The MandateC</w:t>
      </w:r>
      <w:r w:rsidRPr="00E658CD">
        <w:t>opyRequest message is sent from the initiator of the request to his agent. The MandateCopyRequest message is forwarded by the agent of the initiator to the agent of the counterparty. The initiator of a MandateCopyRequest message can be either the debtor or the creditor.</w:t>
      </w:r>
    </w:p>
    <w:p w:rsidR="001352F9" w:rsidRPr="00E658CD" w:rsidRDefault="001352F9" w:rsidP="001352F9">
      <w:r w:rsidRPr="0023558D">
        <w:t xml:space="preserve">The message flow of the MandateAcceptanceReport message </w:t>
      </w:r>
      <w:r w:rsidRPr="00E658CD">
        <w:t>(containing the copy of the mandate) has been included to illustrate the complete end-to-end process of the MandateCopyRequest message.</w:t>
      </w:r>
    </w:p>
    <w:p w:rsidR="001352F9" w:rsidRDefault="001352F9" w:rsidP="001352F9">
      <w:pPr>
        <w:pStyle w:val="BlockLabel"/>
      </w:pPr>
      <w:r w:rsidRPr="00E658CD">
        <w:t>Scenario A:</w:t>
      </w:r>
      <w:r>
        <w:t xml:space="preserve"> </w:t>
      </w:r>
    </w:p>
    <w:p w:rsidR="001352F9" w:rsidRPr="00E658CD" w:rsidRDefault="001352F9" w:rsidP="001352F9">
      <w:r w:rsidRPr="0023558D">
        <w:t>One party playing the roles of initiating party, creditor and ultimate creditor and one party playing the roles of debtor and ultimate debtor.</w:t>
      </w:r>
    </w:p>
    <w:p w:rsidR="001352F9" w:rsidRDefault="001352F9" w:rsidP="001352F9">
      <w:r w:rsidRPr="0023558D">
        <w:t xml:space="preserve">The message is sent by an initiating party to the creditor agent. The party playing the role of initiating party is the same as the party playing the role of creditor and ultimate creditor. The party playing the role of debtor is the same as the party playing the role of ultimate debtor. The debtor either accepts or rejects </w:t>
      </w:r>
      <w:r>
        <w:t>that the creditor can have a copy.  T</w:t>
      </w:r>
      <w:r w:rsidRPr="00E658CD">
        <w:t xml:space="preserve">his outcome </w:t>
      </w:r>
      <w:r>
        <w:t xml:space="preserve">will be confirmed </w:t>
      </w:r>
      <w:r w:rsidRPr="00E658CD">
        <w:t>through the MandateAcceptanceReport message</w:t>
      </w:r>
      <w:r>
        <w:t xml:space="preserve">. Depending on where the mandate (or a copy) is stored, the Mandate AcceptanceReport is initiated by the debtor or debtor agent and </w:t>
      </w:r>
      <w:r w:rsidRPr="00E658CD">
        <w:t>will be forwarded to the creditor through the debtor agent and creditor agent.</w:t>
      </w:r>
    </w:p>
    <w:p w:rsidR="001352F9" w:rsidRPr="00E658CD" w:rsidRDefault="001352F9" w:rsidP="001352F9">
      <w:pPr>
        <w:pStyle w:val="Graphic"/>
      </w:pPr>
      <w:r w:rsidRPr="001352F9">
        <w:rPr>
          <w:noProof/>
          <w:lang w:eastAsia="en-GB"/>
        </w:rPr>
        <w:drawing>
          <wp:inline distT="0" distB="0" distL="0" distR="0" wp14:anchorId="4B8A3101" wp14:editId="0F86C32A">
            <wp:extent cx="4867275" cy="328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4889" cy="3284814"/>
                    </a:xfrm>
                    <a:prstGeom prst="rect">
                      <a:avLst/>
                    </a:prstGeom>
                    <a:noFill/>
                    <a:ln>
                      <a:noFill/>
                    </a:ln>
                  </pic:spPr>
                </pic:pic>
              </a:graphicData>
            </a:graphic>
          </wp:inline>
        </w:drawing>
      </w:r>
    </w:p>
    <w:p w:rsidR="001352F9" w:rsidRPr="00E658CD" w:rsidRDefault="001352F9" w:rsidP="001352F9">
      <w:pPr>
        <w:pStyle w:val="BlockLabel"/>
      </w:pPr>
      <w:r>
        <w:t>Scenario B</w:t>
      </w:r>
      <w:r w:rsidRPr="00E658CD">
        <w:t xml:space="preserve">: </w:t>
      </w:r>
    </w:p>
    <w:p w:rsidR="001352F9" w:rsidRPr="00E658CD" w:rsidRDefault="001352F9" w:rsidP="001352F9">
      <w:r w:rsidRPr="0023558D">
        <w:t>One party playing the roles of initiating party, debtor and ultimate debtor and one party playing the roles of creditor and ultimate creditor.</w:t>
      </w:r>
    </w:p>
    <w:p w:rsidR="001352F9" w:rsidRDefault="001352F9" w:rsidP="001352F9">
      <w:r w:rsidRPr="0023558D">
        <w:t>The message is sent by an initiating party to the debtor agent. The party playing the role of initiating party is the same</w:t>
      </w:r>
      <w:r w:rsidRPr="00E658CD">
        <w:t xml:space="preserve"> as the party playing the role of debtor and ultimate debtor. The party playing the role of creditor is the same as the party playing the role of ultimate creditor. The creditor either accepts or rejects the </w:t>
      </w:r>
      <w:r>
        <w:t>request for a copy. T</w:t>
      </w:r>
      <w:r w:rsidRPr="00E658CD">
        <w:t xml:space="preserve">his outcome </w:t>
      </w:r>
      <w:r>
        <w:t xml:space="preserve">will be confirmed </w:t>
      </w:r>
      <w:r w:rsidRPr="00E658CD">
        <w:t>through the MandateAcceptanceReport message</w:t>
      </w:r>
      <w:r>
        <w:t xml:space="preserve">, depending on where the mandate (or a copy) is stored, initiated by creditor or creditor agent. </w:t>
      </w:r>
      <w:r w:rsidRPr="00E658CD">
        <w:t xml:space="preserve"> </w:t>
      </w:r>
      <w:r>
        <w:lastRenderedPageBreak/>
        <w:t>The MandateAcceptanceReport</w:t>
      </w:r>
      <w:r w:rsidRPr="00E658CD">
        <w:t xml:space="preserve"> will be forwarded to the debtor through the credi</w:t>
      </w:r>
      <w:r>
        <w:t>tor agent and the debtor agent.</w:t>
      </w:r>
    </w:p>
    <w:p w:rsidR="001352F9" w:rsidRDefault="001352F9" w:rsidP="003C6783">
      <w:pPr>
        <w:pStyle w:val="Graphic"/>
      </w:pPr>
      <w:r w:rsidRPr="001352F9">
        <w:rPr>
          <w:noProof/>
          <w:lang w:eastAsia="en-GB"/>
        </w:rPr>
        <w:drawing>
          <wp:inline distT="0" distB="0" distL="0" distR="0" wp14:anchorId="3FF9E6E4" wp14:editId="711BA15A">
            <wp:extent cx="5172075" cy="3495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3495675"/>
                    </a:xfrm>
                    <a:prstGeom prst="rect">
                      <a:avLst/>
                    </a:prstGeom>
                    <a:noFill/>
                    <a:ln>
                      <a:noFill/>
                    </a:ln>
                  </pic:spPr>
                </pic:pic>
              </a:graphicData>
            </a:graphic>
          </wp:inline>
        </w:drawing>
      </w:r>
    </w:p>
    <w:p w:rsidR="001352F9" w:rsidRDefault="001352F9" w:rsidP="001352F9">
      <w:pPr>
        <w:pStyle w:val="Heading2"/>
      </w:pPr>
      <w:bookmarkStart w:id="72" w:name="_Toc468279369"/>
      <w:bookmarkStart w:id="73" w:name="_Toc531340856"/>
      <w:r w:rsidRPr="004A6F36">
        <w:t xml:space="preserve">Mandate </w:t>
      </w:r>
      <w:r>
        <w:t>Suspension</w:t>
      </w:r>
      <w:r w:rsidRPr="004A6F36">
        <w:t xml:space="preserve"> Request</w:t>
      </w:r>
      <w:bookmarkEnd w:id="72"/>
      <w:bookmarkEnd w:id="73"/>
    </w:p>
    <w:p w:rsidR="001352F9" w:rsidRPr="00E658CD" w:rsidRDefault="001352F9" w:rsidP="001352F9">
      <w:r w:rsidRPr="0023558D">
        <w:t>A Mandate</w:t>
      </w:r>
      <w:r w:rsidRPr="00E658CD">
        <w:t>SuspensionRequest message is used to request the suspension of an existing mandate. The</w:t>
      </w:r>
    </w:p>
    <w:p w:rsidR="001352F9" w:rsidRPr="00E658CD" w:rsidRDefault="001352F9" w:rsidP="001352F9">
      <w:r w:rsidRPr="0023558D">
        <w:t>Mandate</w:t>
      </w:r>
      <w:r w:rsidRPr="00E658CD">
        <w:t>SuspensionRequest message contains a request to suspend one (or more) existing mandate(s) until further notice (when the suspension is lifted).</w:t>
      </w:r>
    </w:p>
    <w:p w:rsidR="001352F9" w:rsidRPr="00E658CD" w:rsidRDefault="001352F9" w:rsidP="001352F9">
      <w:r w:rsidRPr="0023558D">
        <w:t>The Mandate</w:t>
      </w:r>
      <w:r w:rsidRPr="00E658CD">
        <w:t>SuspensionRequest message is sent from the initiator of the request to his agent. The MandateSuspensionRequest message is forwarded by the agent of the initiator to the agent of the counterparty. The initiator of a MandateSuspensionRequest message can be either the debtor or the creditor.</w:t>
      </w:r>
    </w:p>
    <w:p w:rsidR="001352F9" w:rsidRDefault="001352F9" w:rsidP="001352F9">
      <w:r w:rsidRPr="0023558D">
        <w:t xml:space="preserve">The message flow of the MandateAcceptanceReport message </w:t>
      </w:r>
      <w:r w:rsidRPr="00E658CD">
        <w:t>(containing the acceptance of the suspension) has been included to illustrate the complete end-to-end process of the MandateSuspensionRequest message.</w:t>
      </w:r>
    </w:p>
    <w:p w:rsidR="001352F9" w:rsidRDefault="001352F9" w:rsidP="001352F9">
      <w:pPr>
        <w:pStyle w:val="BlockLabel"/>
      </w:pPr>
      <w:r w:rsidRPr="00E658CD">
        <w:t>Scenario A:</w:t>
      </w:r>
      <w:r>
        <w:t xml:space="preserve"> </w:t>
      </w:r>
    </w:p>
    <w:p w:rsidR="001352F9" w:rsidRPr="00E658CD" w:rsidRDefault="001352F9" w:rsidP="001352F9">
      <w:r w:rsidRPr="0023558D">
        <w:t>One party playing the roles of initiating party, creditor and ultimate creditor and one party playing the roles of debtor and ultimate debtor.</w:t>
      </w:r>
    </w:p>
    <w:p w:rsidR="001352F9" w:rsidRDefault="001352F9" w:rsidP="001352F9">
      <w:r w:rsidRPr="0023558D">
        <w:t>The message is sent by an initiating party to the creditor agent. The party playing the role of initiating party is the same as the party playing the role of creditor and ultimate creditor. The party playing the role of debtor is the same as the party playing the role of ultimate debtor. The debtor either accepts or rejects the Ma</w:t>
      </w:r>
      <w:r w:rsidRPr="00E658CD">
        <w:t>ndateSuspensionRequest message and confirms this outcome through the MandateAcceptanceReport message which will be forwarded to the creditor through the debtor agent and creditor agent.</w:t>
      </w:r>
    </w:p>
    <w:p w:rsidR="001352F9" w:rsidRPr="00E658CD" w:rsidRDefault="001352F9" w:rsidP="003C6783">
      <w:pPr>
        <w:pStyle w:val="Graphic"/>
      </w:pPr>
      <w:r w:rsidRPr="001352F9">
        <w:rPr>
          <w:noProof/>
          <w:lang w:eastAsia="en-GB"/>
        </w:rPr>
        <w:lastRenderedPageBreak/>
        <w:drawing>
          <wp:inline distT="0" distB="0" distL="0" distR="0" wp14:anchorId="4C09E272" wp14:editId="324106B5">
            <wp:extent cx="4725670" cy="3496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5670" cy="3496945"/>
                    </a:xfrm>
                    <a:prstGeom prst="rect">
                      <a:avLst/>
                    </a:prstGeom>
                    <a:noFill/>
                    <a:ln>
                      <a:noFill/>
                    </a:ln>
                  </pic:spPr>
                </pic:pic>
              </a:graphicData>
            </a:graphic>
          </wp:inline>
        </w:drawing>
      </w:r>
    </w:p>
    <w:p w:rsidR="001352F9" w:rsidRPr="00E658CD" w:rsidRDefault="001352F9" w:rsidP="001352F9">
      <w:pPr>
        <w:pStyle w:val="BlockLabel"/>
      </w:pPr>
      <w:r>
        <w:t>Scenario B</w:t>
      </w:r>
      <w:r w:rsidRPr="00E658CD">
        <w:t xml:space="preserve">: </w:t>
      </w:r>
    </w:p>
    <w:p w:rsidR="001352F9" w:rsidRPr="00E658CD" w:rsidRDefault="001352F9" w:rsidP="001352F9">
      <w:r w:rsidRPr="0023558D">
        <w:t>One party playing the roles of initiating party, debtor and ultimate debtor and one party playing the roles of creditor and ultimate creditor.</w:t>
      </w:r>
    </w:p>
    <w:p w:rsidR="001352F9" w:rsidRPr="00E658CD" w:rsidRDefault="001352F9" w:rsidP="001352F9">
      <w:r w:rsidRPr="0023558D">
        <w:t>The message is sent by an initiating party to the debtor agent. The party playing the role of initiating party is the same</w:t>
      </w:r>
      <w:r w:rsidRPr="00E658CD">
        <w:t xml:space="preserve"> as the party playing the role of debtor and ultimate debtor. The party playing the role of creditor is the same as the party playing the role of ultimate creditor. The creditor either accepts or rejects the MandateSuspensionRequest message and confirms this outcome through the MandateAcceptanceReport message which will be forwarded to the debtor through the creditor agent and the debtor agent.</w:t>
      </w:r>
    </w:p>
    <w:p w:rsidR="001352F9" w:rsidRDefault="001352F9" w:rsidP="001352F9"/>
    <w:p w:rsidR="001352F9" w:rsidRPr="00E658CD" w:rsidRDefault="001352F9" w:rsidP="00CA6DCB">
      <w:pPr>
        <w:pStyle w:val="Graphic"/>
      </w:pPr>
      <w:r w:rsidRPr="001352F9">
        <w:rPr>
          <w:noProof/>
          <w:lang w:eastAsia="en-GB"/>
        </w:rPr>
        <w:lastRenderedPageBreak/>
        <w:drawing>
          <wp:inline distT="0" distB="0" distL="0" distR="0" wp14:anchorId="03AB18B0" wp14:editId="55DEBDA0">
            <wp:extent cx="5172075" cy="3496945"/>
            <wp:effectExtent l="0" t="0" r="952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2075" cy="3496945"/>
                    </a:xfrm>
                    <a:prstGeom prst="rect">
                      <a:avLst/>
                    </a:prstGeom>
                    <a:noFill/>
                    <a:ln>
                      <a:noFill/>
                    </a:ln>
                  </pic:spPr>
                </pic:pic>
              </a:graphicData>
            </a:graphic>
          </wp:inline>
        </w:drawing>
      </w:r>
    </w:p>
    <w:p w:rsidR="00AE2936" w:rsidRPr="00AE2936" w:rsidRDefault="00AE2936" w:rsidP="00AE2936">
      <w:pPr>
        <w:pStyle w:val="Heading2"/>
      </w:pPr>
      <w:bookmarkStart w:id="74" w:name="_Toc531340857"/>
      <w:r w:rsidRPr="004A6F36">
        <w:t>Mandate Acceptance Report</w:t>
      </w:r>
      <w:bookmarkEnd w:id="71"/>
      <w:bookmarkEnd w:id="74"/>
      <w:r w:rsidRPr="004A6F36">
        <w:t xml:space="preserve"> </w:t>
      </w:r>
    </w:p>
    <w:p w:rsidR="00AE2936" w:rsidRPr="00571B46" w:rsidRDefault="00AE2936" w:rsidP="00AE2936">
      <w:r w:rsidRPr="00571B46">
        <w:t>A MandateAcceptanceReport message is used to respond on any of t</w:t>
      </w:r>
      <w:r w:rsidR="001A30C0">
        <w:t>he mandate r</w:t>
      </w:r>
      <w:r w:rsidRPr="00571B46">
        <w:t>equest messages (initiation, amendment or cancellation) holding the confirmation of either acceptance or rejection of the request. The MandateAcceptance</w:t>
      </w:r>
      <w:r>
        <w:t>Report message contains a</w:t>
      </w:r>
      <w:r w:rsidRPr="00571B46">
        <w:t xml:space="preserve"> reply to one</w:t>
      </w:r>
      <w:r>
        <w:t xml:space="preserve"> (or more)</w:t>
      </w:r>
      <w:r w:rsidRPr="00571B46">
        <w:t xml:space="preserve"> specific request</w:t>
      </w:r>
      <w:r>
        <w:t>(s)</w:t>
      </w:r>
      <w:r w:rsidRPr="00571B46">
        <w:t>.</w:t>
      </w:r>
    </w:p>
    <w:p w:rsidR="00AE2936" w:rsidRPr="00571B46" w:rsidRDefault="00AE2936" w:rsidP="00AE2936">
      <w:r w:rsidRPr="00571B46">
        <w:t>The MandateAcceptanceReport message can be sent from the recipient or recipients agent to the agent of the initiator of the request. The MandateAcceptanceReport message can be forwarded by the agent of the ini</w:t>
      </w:r>
      <w:r w:rsidR="001A30C0">
        <w:t>tiator to the initiator of the mandate r</w:t>
      </w:r>
      <w:r w:rsidRPr="00571B46">
        <w:t>equest message.</w:t>
      </w:r>
    </w:p>
    <w:p w:rsidR="00AE2936" w:rsidRDefault="005439A6" w:rsidP="00954779">
      <w:pPr>
        <w:pStyle w:val="BlockLabel"/>
      </w:pPr>
      <w:r>
        <w:t>Scenario A</w:t>
      </w:r>
    </w:p>
    <w:p w:rsidR="00356172" w:rsidRPr="00356172" w:rsidRDefault="00356172" w:rsidP="00356172">
      <w:r w:rsidRPr="00571B46">
        <w:t>The message is sent by the debtor agent to the creditor agent. The debtor has rejected a MandateInitiationReq</w:t>
      </w:r>
      <w:r>
        <w:t>uest message from the creditor.</w:t>
      </w:r>
    </w:p>
    <w:p w:rsidR="00AE2936" w:rsidRPr="00AE2936" w:rsidRDefault="00F06B16" w:rsidP="0034408E">
      <w:pPr>
        <w:pStyle w:val="Graphic"/>
      </w:pPr>
      <w:r>
        <w:rPr>
          <w:noProof/>
          <w:lang w:eastAsia="en-GB"/>
        </w:rPr>
        <w:lastRenderedPageBreak/>
        <w:drawing>
          <wp:inline distT="0" distB="0" distL="0" distR="0" wp14:anchorId="5D1D8AF9" wp14:editId="51696938">
            <wp:extent cx="4374515" cy="282384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4515" cy="2823845"/>
                    </a:xfrm>
                    <a:prstGeom prst="rect">
                      <a:avLst/>
                    </a:prstGeom>
                    <a:noFill/>
                    <a:ln>
                      <a:noFill/>
                    </a:ln>
                  </pic:spPr>
                </pic:pic>
              </a:graphicData>
            </a:graphic>
          </wp:inline>
        </w:drawing>
      </w:r>
    </w:p>
    <w:p w:rsidR="00AE2936" w:rsidRDefault="005439A6" w:rsidP="00954779">
      <w:pPr>
        <w:pStyle w:val="BlockLabel"/>
      </w:pPr>
      <w:r>
        <w:t>Scenario B</w:t>
      </w:r>
    </w:p>
    <w:p w:rsidR="00356172" w:rsidRPr="00356172" w:rsidRDefault="00356172" w:rsidP="00356172">
      <w:r w:rsidRPr="00571B46">
        <w:t>The message is sent by the creditor agent to the debtor agent. The creditor has accepted a MandateInitiationRequest message from the debtor.</w:t>
      </w:r>
    </w:p>
    <w:p w:rsidR="00AE2936" w:rsidRPr="00AE2936" w:rsidRDefault="00F06B16" w:rsidP="00E36CC4">
      <w:pPr>
        <w:pStyle w:val="Graphic"/>
      </w:pPr>
      <w:r>
        <w:rPr>
          <w:noProof/>
          <w:lang w:eastAsia="en-GB"/>
        </w:rPr>
        <w:drawing>
          <wp:inline distT="0" distB="0" distL="0" distR="0" wp14:anchorId="53F65F5C" wp14:editId="2DB53A58">
            <wp:extent cx="448437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4370" cy="2926080"/>
                    </a:xfrm>
                    <a:prstGeom prst="rect">
                      <a:avLst/>
                    </a:prstGeom>
                    <a:noFill/>
                    <a:ln>
                      <a:noFill/>
                    </a:ln>
                  </pic:spPr>
                </pic:pic>
              </a:graphicData>
            </a:graphic>
          </wp:inline>
        </w:drawing>
      </w:r>
    </w:p>
    <w:p w:rsidR="00AE2936" w:rsidRDefault="003363CE" w:rsidP="00954779">
      <w:pPr>
        <w:pStyle w:val="BlockLabel"/>
      </w:pPr>
      <w:r>
        <w:t>Scenario C</w:t>
      </w:r>
    </w:p>
    <w:p w:rsidR="00356172" w:rsidRPr="00356172" w:rsidRDefault="00356172" w:rsidP="00356172">
      <w:r w:rsidRPr="00571B46">
        <w:t>The message is sent by the debtor agent to the debtor. The creditor has accepted a MandateCancellationRequest message from the debtor.</w:t>
      </w:r>
    </w:p>
    <w:p w:rsidR="00AE2936" w:rsidRPr="00AE2936" w:rsidRDefault="00F06B16" w:rsidP="00954779">
      <w:pPr>
        <w:pStyle w:val="Graphic"/>
      </w:pPr>
      <w:r>
        <w:rPr>
          <w:noProof/>
          <w:lang w:eastAsia="en-GB"/>
        </w:rPr>
        <w:lastRenderedPageBreak/>
        <w:drawing>
          <wp:inline distT="0" distB="0" distL="0" distR="0" wp14:anchorId="1C8C075B" wp14:editId="4302E92D">
            <wp:extent cx="4169410" cy="27209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9410" cy="2720975"/>
                    </a:xfrm>
                    <a:prstGeom prst="rect">
                      <a:avLst/>
                    </a:prstGeom>
                    <a:noFill/>
                    <a:ln>
                      <a:noFill/>
                    </a:ln>
                  </pic:spPr>
                </pic:pic>
              </a:graphicData>
            </a:graphic>
          </wp:inline>
        </w:drawing>
      </w:r>
    </w:p>
    <w:bookmarkEnd w:id="63"/>
    <w:p w:rsidR="00AE2936" w:rsidRPr="00AE2936" w:rsidRDefault="00AE2936" w:rsidP="00AE2936"/>
    <w:p w:rsidR="000E53BB" w:rsidRDefault="00B5372E" w:rsidP="00A8050C">
      <w:pPr>
        <w:pStyle w:val="Heading1"/>
      </w:pPr>
      <w:bookmarkStart w:id="75" w:name="_Toc531340858"/>
      <w:r>
        <w:lastRenderedPageBreak/>
        <w:t>Business Examples</w:t>
      </w:r>
      <w:bookmarkEnd w:id="75"/>
    </w:p>
    <w:p w:rsidR="002E1CB1" w:rsidRPr="002E1CB1" w:rsidRDefault="002E1CB1" w:rsidP="002E1CB1">
      <w:r w:rsidRPr="002E1CB1">
        <w:t>This section describes business examples of the use of the MessageDefinitions.</w:t>
      </w:r>
    </w:p>
    <w:p w:rsidR="006E4585" w:rsidRPr="006E4585" w:rsidRDefault="006E4585" w:rsidP="006E4585">
      <w:pPr>
        <w:pStyle w:val="Heading2"/>
      </w:pPr>
      <w:bookmarkStart w:id="76" w:name="_Toc411521387"/>
      <w:bookmarkStart w:id="77" w:name="_Toc531340859"/>
      <w:bookmarkEnd w:id="4"/>
      <w:r w:rsidRPr="004A6F36">
        <w:t xml:space="preserve">MandateInititiationRequest - </w:t>
      </w:r>
      <w:r w:rsidRPr="006E4585">
        <w:t>Example 1</w:t>
      </w:r>
      <w:bookmarkEnd w:id="76"/>
      <w:bookmarkEnd w:id="77"/>
    </w:p>
    <w:p w:rsidR="006E4585" w:rsidRPr="006E4585" w:rsidRDefault="006E4585" w:rsidP="006E4585">
      <w:pPr>
        <w:pStyle w:val="BlockLabel"/>
      </w:pPr>
      <w:r>
        <w:t>Description</w:t>
      </w:r>
    </w:p>
    <w:p w:rsidR="006E4585" w:rsidRPr="00BC2CA3" w:rsidRDefault="006E4585" w:rsidP="006E4585">
      <w:r w:rsidRPr="004A6F36">
        <w:t xml:space="preserve">On 9 June </w:t>
      </w:r>
      <w:r>
        <w:t>2014</w:t>
      </w:r>
      <w:r w:rsidRPr="004A6F36">
        <w:t xml:space="preserve">, debtor Johnson purchases mobile phone services from creditor Jersey Mobile Phone. Debtor </w:t>
      </w:r>
      <w:r w:rsidRPr="00BC2CA3">
        <w:t>Johnson and creditor Jersey Mobile Phone agree that the services will be paid for via direct debit transactions in monthly payments for the amount calculated for a period of the past month, starting t</w:t>
      </w:r>
      <w:r>
        <w:t>he first payment on 25 June 2014</w:t>
      </w:r>
      <w:r w:rsidRPr="00BC2CA3">
        <w:t>, from debtor account 5544732 at debtor agent FFFFUS91. It was agreed that the contract for these services will run until further notice.</w:t>
      </w:r>
    </w:p>
    <w:p w:rsidR="006E4585" w:rsidRDefault="006E4585" w:rsidP="006E4585">
      <w:r w:rsidRPr="00BC2CA3">
        <w:t>Creditor Jersey Mobile Phone informs debtor Johnson that the mandate identification will only be available in their administration at the first collection, in the meantime creditor Jersey Mobile Phone will use the number Johns/005 as means of identification of the mandate. Debtor Johnson receives a contractual agre</w:t>
      </w:r>
      <w:r>
        <w:t>ement document on 11 June 2014</w:t>
      </w:r>
      <w:r w:rsidRPr="00BC2CA3">
        <w:t xml:space="preserve"> with reference number JMP/24653 which holds, among others, detailed information on creditor account (76543) and creditor agent (DDDDUS31).</w:t>
      </w:r>
    </w:p>
    <w:p w:rsidR="006E4585" w:rsidRDefault="006E4585" w:rsidP="006E4585">
      <w:r w:rsidRPr="00BC2CA3">
        <w:t>Creditor Jersey Mobile Phone sends a MandateInitiationRequest message to its account servicer, DDDDUS31. DDDDUS31 forwards the MandateInitiationRequest message to the account servicer of debtor Johnson, FFFFUS91.</w:t>
      </w:r>
    </w:p>
    <w:p w:rsidR="006E4585" w:rsidRPr="00BC2CA3" w:rsidRDefault="006E4585" w:rsidP="006E4585">
      <w:pPr>
        <w:pStyle w:val="BlockLabel"/>
      </w:pPr>
      <w:r>
        <w:t>Business Data</w:t>
      </w:r>
      <w:r>
        <w:br/>
      </w:r>
    </w:p>
    <w:tbl>
      <w:tblPr>
        <w:tblStyle w:val="TableShaded1stRow"/>
        <w:tblW w:w="0" w:type="auto"/>
        <w:tblLook w:val="04A0" w:firstRow="1" w:lastRow="0" w:firstColumn="1" w:lastColumn="0" w:noHBand="0" w:noVBand="1"/>
      </w:tblPr>
      <w:tblGrid>
        <w:gridCol w:w="2916"/>
        <w:gridCol w:w="1890"/>
        <w:gridCol w:w="3559"/>
      </w:tblGrid>
      <w:tr w:rsidR="0034408E" w:rsidTr="009635AF">
        <w:trPr>
          <w:cnfStyle w:val="100000000000" w:firstRow="1" w:lastRow="0" w:firstColumn="0" w:lastColumn="0" w:oddVBand="0" w:evenVBand="0" w:oddHBand="0" w:evenHBand="0" w:firstRowFirstColumn="0" w:firstRowLastColumn="0" w:lastRowFirstColumn="0" w:lastRowLastColumn="0"/>
        </w:trPr>
        <w:tc>
          <w:tcPr>
            <w:tcW w:w="2916" w:type="dxa"/>
          </w:tcPr>
          <w:p w:rsidR="0034408E" w:rsidRPr="0034408E" w:rsidRDefault="0034408E" w:rsidP="0034408E">
            <w:pPr>
              <w:pStyle w:val="TableHeading"/>
            </w:pPr>
            <w:r>
              <w:t>Element</w:t>
            </w:r>
          </w:p>
        </w:tc>
        <w:tc>
          <w:tcPr>
            <w:tcW w:w="1890" w:type="dxa"/>
          </w:tcPr>
          <w:p w:rsidR="0034408E" w:rsidRPr="0034408E" w:rsidRDefault="0034408E" w:rsidP="0034408E">
            <w:pPr>
              <w:pStyle w:val="TableHeading"/>
            </w:pPr>
            <w:r>
              <w:t>&lt;XMLTag&gt;</w:t>
            </w:r>
          </w:p>
        </w:tc>
        <w:tc>
          <w:tcPr>
            <w:tcW w:w="3559" w:type="dxa"/>
          </w:tcPr>
          <w:p w:rsidR="0034408E" w:rsidRPr="0034408E" w:rsidRDefault="0034408E" w:rsidP="0034408E">
            <w:pPr>
              <w:pStyle w:val="TableHeading"/>
            </w:pPr>
            <w:r>
              <w:t>Content</w:t>
            </w:r>
          </w:p>
        </w:tc>
      </w:tr>
      <w:tr w:rsidR="006E4585" w:rsidTr="009635AF">
        <w:tc>
          <w:tcPr>
            <w:tcW w:w="2916" w:type="dxa"/>
          </w:tcPr>
          <w:p w:rsidR="006E4585" w:rsidRPr="006E4585" w:rsidRDefault="006E4585" w:rsidP="006E4585">
            <w:pPr>
              <w:pStyle w:val="TableText"/>
            </w:pPr>
            <w:r w:rsidRPr="00CF5CEB">
              <w:t>Group Header</w:t>
            </w:r>
          </w:p>
        </w:tc>
        <w:tc>
          <w:tcPr>
            <w:tcW w:w="1890" w:type="dxa"/>
          </w:tcPr>
          <w:p w:rsidR="006E4585" w:rsidRPr="006E4585" w:rsidRDefault="006E4585" w:rsidP="006E4585">
            <w:pPr>
              <w:pStyle w:val="TableText"/>
            </w:pPr>
            <w:r w:rsidRPr="00CF5CEB">
              <w:t>&lt;GrpHdr&gt;</w:t>
            </w:r>
          </w:p>
        </w:tc>
        <w:tc>
          <w:tcPr>
            <w:tcW w:w="3559" w:type="dxa"/>
          </w:tcPr>
          <w:p w:rsidR="006E4585" w:rsidRPr="00CF5CEB" w:rsidRDefault="006E4585" w:rsidP="006E4585">
            <w:pPr>
              <w:pStyle w:val="TableText"/>
            </w:pPr>
          </w:p>
        </w:tc>
      </w:tr>
      <w:tr w:rsidR="006E4585" w:rsidTr="009635AF">
        <w:tc>
          <w:tcPr>
            <w:tcW w:w="2916" w:type="dxa"/>
          </w:tcPr>
          <w:p w:rsidR="006E4585" w:rsidRPr="006E4585" w:rsidRDefault="006E4585" w:rsidP="006E4585">
            <w:pPr>
              <w:pStyle w:val="TableText"/>
            </w:pPr>
            <w:r w:rsidRPr="00CF5CEB">
              <w:t>MessageIdentification</w:t>
            </w:r>
          </w:p>
        </w:tc>
        <w:tc>
          <w:tcPr>
            <w:tcW w:w="1890" w:type="dxa"/>
          </w:tcPr>
          <w:p w:rsidR="006E4585" w:rsidRPr="006E4585" w:rsidRDefault="006E4585" w:rsidP="006E4585">
            <w:pPr>
              <w:pStyle w:val="TableText"/>
            </w:pPr>
            <w:r w:rsidRPr="00CF5CEB">
              <w:t>&lt;MsgId&gt;</w:t>
            </w:r>
          </w:p>
        </w:tc>
        <w:tc>
          <w:tcPr>
            <w:tcW w:w="3559" w:type="dxa"/>
          </w:tcPr>
          <w:p w:rsidR="006E4585" w:rsidRPr="006E4585" w:rsidRDefault="006E4585" w:rsidP="006E4585">
            <w:pPr>
              <w:pStyle w:val="TableText"/>
            </w:pPr>
            <w:r w:rsidRPr="00CF5CEB">
              <w:t>BBBB654322</w:t>
            </w:r>
          </w:p>
        </w:tc>
      </w:tr>
      <w:tr w:rsidR="006E4585" w:rsidTr="009635AF">
        <w:tc>
          <w:tcPr>
            <w:tcW w:w="2916" w:type="dxa"/>
          </w:tcPr>
          <w:p w:rsidR="006E4585" w:rsidRPr="006E4585" w:rsidRDefault="006E4585" w:rsidP="006E4585">
            <w:pPr>
              <w:pStyle w:val="TableText"/>
            </w:pPr>
            <w:r w:rsidRPr="00CF5CEB">
              <w:t>CreationDateTime</w:t>
            </w:r>
          </w:p>
        </w:tc>
        <w:tc>
          <w:tcPr>
            <w:tcW w:w="1890" w:type="dxa"/>
          </w:tcPr>
          <w:p w:rsidR="006E4585" w:rsidRPr="006E4585" w:rsidRDefault="006E4585" w:rsidP="006E4585">
            <w:pPr>
              <w:pStyle w:val="TableText"/>
            </w:pPr>
            <w:r w:rsidRPr="00CF5CEB">
              <w:t>&lt;CredDtTm&gt;</w:t>
            </w:r>
          </w:p>
        </w:tc>
        <w:tc>
          <w:tcPr>
            <w:tcW w:w="3559" w:type="dxa"/>
          </w:tcPr>
          <w:p w:rsidR="006E4585" w:rsidRPr="006E4585" w:rsidRDefault="006E4585" w:rsidP="006E4585">
            <w:pPr>
              <w:pStyle w:val="TableText"/>
            </w:pPr>
            <w:r>
              <w:t>2014</w:t>
            </w:r>
            <w:r w:rsidRPr="006E4585">
              <w:t>-06-10T11:00:00</w:t>
            </w:r>
          </w:p>
        </w:tc>
      </w:tr>
      <w:tr w:rsidR="006E4585" w:rsidTr="009635AF">
        <w:tc>
          <w:tcPr>
            <w:tcW w:w="2916" w:type="dxa"/>
          </w:tcPr>
          <w:p w:rsidR="006E4585" w:rsidRPr="006E4585" w:rsidRDefault="006E4585" w:rsidP="006E4585">
            <w:pPr>
              <w:pStyle w:val="TableText"/>
            </w:pPr>
            <w:r w:rsidRPr="00CF5CEB">
              <w:t>InitiatingParty</w:t>
            </w:r>
          </w:p>
        </w:tc>
        <w:tc>
          <w:tcPr>
            <w:tcW w:w="1890" w:type="dxa"/>
          </w:tcPr>
          <w:p w:rsidR="006E4585" w:rsidRPr="006E4585" w:rsidRDefault="006E4585" w:rsidP="006E4585">
            <w:pPr>
              <w:pStyle w:val="TableText"/>
            </w:pPr>
            <w:r w:rsidRPr="00CF5CEB">
              <w:t>&lt;InitgPty&gt;</w:t>
            </w:r>
          </w:p>
        </w:tc>
        <w:tc>
          <w:tcPr>
            <w:tcW w:w="3559" w:type="dxa"/>
          </w:tcPr>
          <w:p w:rsidR="006E4585" w:rsidRPr="00CF5CEB" w:rsidRDefault="006E4585" w:rsidP="006E4585">
            <w:pPr>
              <w:pStyle w:val="TableText"/>
            </w:pPr>
          </w:p>
        </w:tc>
      </w:tr>
      <w:tr w:rsidR="006E4585" w:rsidTr="009635AF">
        <w:tc>
          <w:tcPr>
            <w:tcW w:w="2916" w:type="dxa"/>
          </w:tcPr>
          <w:p w:rsidR="006E4585" w:rsidRPr="006E4585" w:rsidRDefault="006E4585" w:rsidP="006E4585">
            <w:pPr>
              <w:pStyle w:val="TableText"/>
            </w:pPr>
            <w:r w:rsidRPr="00CF5CEB">
              <w:t>Name</w:t>
            </w:r>
          </w:p>
        </w:tc>
        <w:tc>
          <w:tcPr>
            <w:tcW w:w="1890" w:type="dxa"/>
          </w:tcPr>
          <w:p w:rsidR="006E4585" w:rsidRPr="006E4585" w:rsidRDefault="006E4585" w:rsidP="006E4585">
            <w:pPr>
              <w:pStyle w:val="TableText"/>
            </w:pPr>
            <w:r w:rsidRPr="00CF5CEB">
              <w:t>&lt;Nm&gt;</w:t>
            </w:r>
          </w:p>
        </w:tc>
        <w:tc>
          <w:tcPr>
            <w:tcW w:w="3559" w:type="dxa"/>
          </w:tcPr>
          <w:p w:rsidR="006E4585" w:rsidRPr="006E4585" w:rsidRDefault="006E4585" w:rsidP="006E4585">
            <w:pPr>
              <w:pStyle w:val="TableText"/>
            </w:pPr>
            <w:r w:rsidRPr="00CF5CEB">
              <w:t>Jersey Mobile Phone</w:t>
            </w:r>
          </w:p>
        </w:tc>
      </w:tr>
      <w:tr w:rsidR="006E4585" w:rsidTr="009635AF">
        <w:tc>
          <w:tcPr>
            <w:tcW w:w="2916" w:type="dxa"/>
          </w:tcPr>
          <w:p w:rsidR="006E4585" w:rsidRPr="006E4585" w:rsidRDefault="006E4585" w:rsidP="006E4585">
            <w:pPr>
              <w:pStyle w:val="TableText"/>
            </w:pPr>
            <w:r w:rsidRPr="00CF5CEB">
              <w:t>PostalAddress</w:t>
            </w:r>
          </w:p>
        </w:tc>
        <w:tc>
          <w:tcPr>
            <w:tcW w:w="1890" w:type="dxa"/>
          </w:tcPr>
          <w:p w:rsidR="006E4585" w:rsidRPr="006E4585" w:rsidRDefault="006E4585" w:rsidP="006E4585">
            <w:pPr>
              <w:pStyle w:val="TableText"/>
            </w:pPr>
            <w:r w:rsidRPr="00CF5CEB">
              <w:t>&lt;PstlAdr&gt;</w:t>
            </w:r>
          </w:p>
        </w:tc>
        <w:tc>
          <w:tcPr>
            <w:tcW w:w="3559" w:type="dxa"/>
          </w:tcPr>
          <w:p w:rsidR="006E4585" w:rsidRPr="00CF5CEB" w:rsidRDefault="006E4585" w:rsidP="006E4585">
            <w:pPr>
              <w:pStyle w:val="TableText"/>
            </w:pPr>
          </w:p>
        </w:tc>
      </w:tr>
      <w:tr w:rsidR="006E4585" w:rsidTr="009635AF">
        <w:tc>
          <w:tcPr>
            <w:tcW w:w="2916" w:type="dxa"/>
          </w:tcPr>
          <w:p w:rsidR="006E4585" w:rsidRPr="006E4585" w:rsidRDefault="006E4585" w:rsidP="006E4585">
            <w:pPr>
              <w:pStyle w:val="TableText"/>
            </w:pPr>
            <w:r w:rsidRPr="00CF5CEB">
              <w:t>StreetName</w:t>
            </w:r>
          </w:p>
        </w:tc>
        <w:tc>
          <w:tcPr>
            <w:tcW w:w="1890" w:type="dxa"/>
          </w:tcPr>
          <w:p w:rsidR="006E4585" w:rsidRPr="006E4585" w:rsidRDefault="006E4585" w:rsidP="006E4585">
            <w:pPr>
              <w:pStyle w:val="TableText"/>
            </w:pPr>
            <w:r w:rsidRPr="00CF5CEB">
              <w:t>&lt;StrtNm&gt;</w:t>
            </w:r>
          </w:p>
        </w:tc>
        <w:tc>
          <w:tcPr>
            <w:tcW w:w="3559" w:type="dxa"/>
          </w:tcPr>
          <w:p w:rsidR="006E4585" w:rsidRPr="006E4585" w:rsidRDefault="006E4585" w:rsidP="006E4585">
            <w:pPr>
              <w:pStyle w:val="TableText"/>
            </w:pPr>
            <w:r w:rsidRPr="00CF5CEB">
              <w:t>Virginia Lane</w:t>
            </w:r>
          </w:p>
        </w:tc>
      </w:tr>
      <w:tr w:rsidR="006E4585" w:rsidTr="009635AF">
        <w:tc>
          <w:tcPr>
            <w:tcW w:w="2916" w:type="dxa"/>
          </w:tcPr>
          <w:p w:rsidR="006E4585" w:rsidRPr="006E4585" w:rsidRDefault="006E4585" w:rsidP="006E4585">
            <w:pPr>
              <w:pStyle w:val="TableText"/>
            </w:pPr>
            <w:r w:rsidRPr="00CF5CEB">
              <w:t>BuildingNumber</w:t>
            </w:r>
          </w:p>
        </w:tc>
        <w:tc>
          <w:tcPr>
            <w:tcW w:w="1890" w:type="dxa"/>
          </w:tcPr>
          <w:p w:rsidR="006E4585" w:rsidRPr="006E4585" w:rsidRDefault="006E4585" w:rsidP="006E4585">
            <w:pPr>
              <w:pStyle w:val="TableText"/>
            </w:pPr>
            <w:r w:rsidRPr="00CF5CEB">
              <w:t>&lt;BldgNb&gt;</w:t>
            </w:r>
          </w:p>
        </w:tc>
        <w:tc>
          <w:tcPr>
            <w:tcW w:w="3559" w:type="dxa"/>
          </w:tcPr>
          <w:p w:rsidR="006E4585" w:rsidRPr="006E4585" w:rsidRDefault="006E4585" w:rsidP="006E4585">
            <w:pPr>
              <w:pStyle w:val="TableText"/>
            </w:pPr>
            <w:r w:rsidRPr="00CF5CEB">
              <w:t>36</w:t>
            </w:r>
          </w:p>
        </w:tc>
      </w:tr>
      <w:tr w:rsidR="006E4585" w:rsidTr="009635AF">
        <w:tc>
          <w:tcPr>
            <w:tcW w:w="2916" w:type="dxa"/>
          </w:tcPr>
          <w:p w:rsidR="006E4585" w:rsidRPr="006E4585" w:rsidRDefault="006E4585" w:rsidP="006E4585">
            <w:pPr>
              <w:pStyle w:val="TableText"/>
            </w:pPr>
            <w:r w:rsidRPr="00CF5CEB">
              <w:t>PostCode</w:t>
            </w:r>
          </w:p>
        </w:tc>
        <w:tc>
          <w:tcPr>
            <w:tcW w:w="1890" w:type="dxa"/>
          </w:tcPr>
          <w:p w:rsidR="006E4585" w:rsidRPr="006E4585" w:rsidRDefault="006E4585" w:rsidP="006E4585">
            <w:pPr>
              <w:pStyle w:val="TableText"/>
            </w:pPr>
            <w:r w:rsidRPr="00CF5CEB">
              <w:t>&lt;PstCd&gt;</w:t>
            </w:r>
          </w:p>
        </w:tc>
        <w:tc>
          <w:tcPr>
            <w:tcW w:w="3559" w:type="dxa"/>
          </w:tcPr>
          <w:p w:rsidR="006E4585" w:rsidRPr="006E4585" w:rsidRDefault="006E4585" w:rsidP="006E4585">
            <w:pPr>
              <w:pStyle w:val="TableText"/>
            </w:pPr>
            <w:r w:rsidRPr="00CF5CEB">
              <w:t>NJ 07311</w:t>
            </w:r>
          </w:p>
        </w:tc>
      </w:tr>
      <w:tr w:rsidR="006E4585" w:rsidTr="009635AF">
        <w:tc>
          <w:tcPr>
            <w:tcW w:w="2916" w:type="dxa"/>
          </w:tcPr>
          <w:p w:rsidR="006E4585" w:rsidRPr="006E4585" w:rsidRDefault="006E4585" w:rsidP="006E4585">
            <w:pPr>
              <w:pStyle w:val="TableText"/>
            </w:pPr>
            <w:r w:rsidRPr="00CF5CEB">
              <w:t>TownName</w:t>
            </w:r>
          </w:p>
        </w:tc>
        <w:tc>
          <w:tcPr>
            <w:tcW w:w="1890" w:type="dxa"/>
          </w:tcPr>
          <w:p w:rsidR="006E4585" w:rsidRPr="006E4585" w:rsidRDefault="006E4585" w:rsidP="006E4585">
            <w:pPr>
              <w:pStyle w:val="TableText"/>
            </w:pPr>
            <w:r w:rsidRPr="00CF5CEB">
              <w:t>&lt;TwnNm&gt;</w:t>
            </w:r>
          </w:p>
        </w:tc>
        <w:tc>
          <w:tcPr>
            <w:tcW w:w="3559" w:type="dxa"/>
          </w:tcPr>
          <w:p w:rsidR="006E4585" w:rsidRPr="006E4585" w:rsidRDefault="006E4585" w:rsidP="006E4585">
            <w:pPr>
              <w:pStyle w:val="TableText"/>
            </w:pPr>
            <w:r w:rsidRPr="00CF5CEB">
              <w:t>Jersey City</w:t>
            </w:r>
          </w:p>
        </w:tc>
      </w:tr>
      <w:tr w:rsidR="006E4585" w:rsidTr="009635AF">
        <w:tc>
          <w:tcPr>
            <w:tcW w:w="2916" w:type="dxa"/>
          </w:tcPr>
          <w:p w:rsidR="006E4585" w:rsidRPr="006E4585" w:rsidRDefault="006E4585" w:rsidP="006E4585">
            <w:pPr>
              <w:pStyle w:val="TableText"/>
            </w:pPr>
            <w:r w:rsidRPr="00CF5CEB">
              <w:t>Country</w:t>
            </w:r>
          </w:p>
        </w:tc>
        <w:tc>
          <w:tcPr>
            <w:tcW w:w="1890" w:type="dxa"/>
          </w:tcPr>
          <w:p w:rsidR="006E4585" w:rsidRPr="006E4585" w:rsidRDefault="006E4585" w:rsidP="006E4585">
            <w:pPr>
              <w:pStyle w:val="TableText"/>
            </w:pPr>
            <w:r w:rsidRPr="00CF5CEB">
              <w:t>&lt;Ctry&gt;</w:t>
            </w:r>
          </w:p>
        </w:tc>
        <w:tc>
          <w:tcPr>
            <w:tcW w:w="3559" w:type="dxa"/>
          </w:tcPr>
          <w:p w:rsidR="006E4585" w:rsidRPr="006E4585" w:rsidRDefault="006E4585" w:rsidP="006E4585">
            <w:pPr>
              <w:pStyle w:val="TableText"/>
            </w:pPr>
            <w:r w:rsidRPr="00CF5CEB">
              <w:t>US</w:t>
            </w:r>
          </w:p>
        </w:tc>
      </w:tr>
      <w:tr w:rsidR="006E4585" w:rsidTr="009635AF">
        <w:tc>
          <w:tcPr>
            <w:tcW w:w="2916" w:type="dxa"/>
          </w:tcPr>
          <w:p w:rsidR="006E4585" w:rsidRPr="006E4585" w:rsidRDefault="006E4585" w:rsidP="006E4585">
            <w:pPr>
              <w:pStyle w:val="TableText"/>
            </w:pPr>
            <w:r w:rsidRPr="00CF5CEB">
              <w:t>Mandate</w:t>
            </w:r>
          </w:p>
        </w:tc>
        <w:tc>
          <w:tcPr>
            <w:tcW w:w="1890" w:type="dxa"/>
          </w:tcPr>
          <w:p w:rsidR="006E4585" w:rsidRPr="006E4585" w:rsidRDefault="006E4585" w:rsidP="006E4585">
            <w:pPr>
              <w:pStyle w:val="TableText"/>
            </w:pPr>
            <w:r w:rsidRPr="00CF5CEB">
              <w:t>&lt;Mndt&gt;</w:t>
            </w:r>
          </w:p>
        </w:tc>
        <w:tc>
          <w:tcPr>
            <w:tcW w:w="3559" w:type="dxa"/>
          </w:tcPr>
          <w:p w:rsidR="006E4585" w:rsidRPr="00CF5CEB" w:rsidRDefault="006E4585" w:rsidP="006E4585">
            <w:pPr>
              <w:pStyle w:val="TableText"/>
            </w:pPr>
          </w:p>
        </w:tc>
      </w:tr>
      <w:tr w:rsidR="006E4585" w:rsidTr="009635AF">
        <w:tc>
          <w:tcPr>
            <w:tcW w:w="2916" w:type="dxa"/>
          </w:tcPr>
          <w:p w:rsidR="006E4585" w:rsidRPr="006E4585" w:rsidRDefault="006E4585" w:rsidP="006E4585">
            <w:pPr>
              <w:pStyle w:val="TableText"/>
            </w:pPr>
            <w:r w:rsidRPr="00CF5CEB">
              <w:t>MandateRequestIdentification</w:t>
            </w:r>
          </w:p>
        </w:tc>
        <w:tc>
          <w:tcPr>
            <w:tcW w:w="1890" w:type="dxa"/>
          </w:tcPr>
          <w:p w:rsidR="006E4585" w:rsidRPr="006E4585" w:rsidRDefault="006E4585" w:rsidP="006E4585">
            <w:pPr>
              <w:pStyle w:val="TableText"/>
            </w:pPr>
            <w:r w:rsidRPr="00CF5CEB">
              <w:t>&lt;MndtReqId&gt;</w:t>
            </w:r>
          </w:p>
        </w:tc>
        <w:tc>
          <w:tcPr>
            <w:tcW w:w="3559" w:type="dxa"/>
          </w:tcPr>
          <w:p w:rsidR="006E4585" w:rsidRPr="006E4585" w:rsidRDefault="006E4585" w:rsidP="006E4585">
            <w:pPr>
              <w:pStyle w:val="TableText"/>
            </w:pPr>
            <w:r w:rsidRPr="00CF5CEB">
              <w:t>Johns/005</w:t>
            </w:r>
          </w:p>
        </w:tc>
      </w:tr>
      <w:tr w:rsidR="006E4585" w:rsidTr="009635AF">
        <w:tc>
          <w:tcPr>
            <w:tcW w:w="2916" w:type="dxa"/>
          </w:tcPr>
          <w:p w:rsidR="006E4585" w:rsidRPr="006E4585" w:rsidRDefault="006E4585" w:rsidP="006E4585">
            <w:pPr>
              <w:pStyle w:val="TableText"/>
            </w:pPr>
            <w:r w:rsidRPr="00CF5CEB">
              <w:t>Occurrences</w:t>
            </w:r>
          </w:p>
        </w:tc>
        <w:tc>
          <w:tcPr>
            <w:tcW w:w="1890" w:type="dxa"/>
          </w:tcPr>
          <w:p w:rsidR="006E4585" w:rsidRPr="006E4585" w:rsidRDefault="006E4585" w:rsidP="006E4585">
            <w:pPr>
              <w:pStyle w:val="TableText"/>
            </w:pPr>
            <w:r w:rsidRPr="00CF5CEB">
              <w:t>&lt;Ocrncs&gt;</w:t>
            </w:r>
          </w:p>
        </w:tc>
        <w:tc>
          <w:tcPr>
            <w:tcW w:w="3559" w:type="dxa"/>
          </w:tcPr>
          <w:p w:rsidR="006E4585" w:rsidRPr="00CF5CEB" w:rsidRDefault="006E4585" w:rsidP="006E4585">
            <w:pPr>
              <w:pStyle w:val="TableText"/>
            </w:pPr>
          </w:p>
        </w:tc>
      </w:tr>
      <w:tr w:rsidR="006E4585" w:rsidTr="009635AF">
        <w:tc>
          <w:tcPr>
            <w:tcW w:w="2916" w:type="dxa"/>
          </w:tcPr>
          <w:p w:rsidR="006E4585" w:rsidRPr="006E4585" w:rsidRDefault="006E4585" w:rsidP="006E4585">
            <w:pPr>
              <w:pStyle w:val="TableText"/>
            </w:pPr>
            <w:r w:rsidRPr="00CF5CEB">
              <w:t>SequenceType</w:t>
            </w:r>
          </w:p>
        </w:tc>
        <w:tc>
          <w:tcPr>
            <w:tcW w:w="1890" w:type="dxa"/>
          </w:tcPr>
          <w:p w:rsidR="006E4585" w:rsidRPr="006E4585" w:rsidRDefault="006E4585" w:rsidP="006E4585">
            <w:pPr>
              <w:pStyle w:val="TableText"/>
            </w:pPr>
            <w:r w:rsidRPr="00CF5CEB">
              <w:t>&lt;SeqTp&gt;</w:t>
            </w:r>
          </w:p>
        </w:tc>
        <w:tc>
          <w:tcPr>
            <w:tcW w:w="3559" w:type="dxa"/>
          </w:tcPr>
          <w:p w:rsidR="006E4585" w:rsidRPr="006E4585" w:rsidRDefault="006E4585" w:rsidP="006E4585">
            <w:pPr>
              <w:pStyle w:val="TableText"/>
            </w:pPr>
            <w:r w:rsidRPr="00CF5CEB">
              <w:t>RCUR</w:t>
            </w:r>
          </w:p>
        </w:tc>
      </w:tr>
      <w:tr w:rsidR="006E4585" w:rsidTr="009635AF">
        <w:tc>
          <w:tcPr>
            <w:tcW w:w="2916" w:type="dxa"/>
          </w:tcPr>
          <w:p w:rsidR="006E4585" w:rsidRPr="006E4585" w:rsidRDefault="006E4585" w:rsidP="006E4585">
            <w:pPr>
              <w:pStyle w:val="TableText"/>
            </w:pPr>
            <w:r w:rsidRPr="00CF5CEB">
              <w:t>Frequency</w:t>
            </w:r>
            <w:r w:rsidRPr="006E4585">
              <w:t xml:space="preserve"> Type</w:t>
            </w:r>
          </w:p>
        </w:tc>
        <w:tc>
          <w:tcPr>
            <w:tcW w:w="1890" w:type="dxa"/>
          </w:tcPr>
          <w:p w:rsidR="006E4585" w:rsidRPr="006E4585" w:rsidRDefault="006E4585" w:rsidP="006E4585">
            <w:pPr>
              <w:pStyle w:val="TableText"/>
            </w:pPr>
            <w:r w:rsidRPr="00CF5CEB">
              <w:t>&lt;Frqcy&gt;</w:t>
            </w:r>
            <w:r w:rsidRPr="006E4585">
              <w:t>&lt;Tp&gt;</w:t>
            </w:r>
          </w:p>
        </w:tc>
        <w:tc>
          <w:tcPr>
            <w:tcW w:w="3559" w:type="dxa"/>
          </w:tcPr>
          <w:p w:rsidR="006E4585" w:rsidRPr="006E4585" w:rsidRDefault="006E4585" w:rsidP="006E4585">
            <w:pPr>
              <w:pStyle w:val="TableText"/>
            </w:pPr>
            <w:r w:rsidRPr="00CF5CEB">
              <w:t>MNTH</w:t>
            </w:r>
          </w:p>
        </w:tc>
      </w:tr>
      <w:tr w:rsidR="006E4585" w:rsidTr="009635AF">
        <w:tc>
          <w:tcPr>
            <w:tcW w:w="2916" w:type="dxa"/>
          </w:tcPr>
          <w:p w:rsidR="006E4585" w:rsidRPr="006E4585" w:rsidRDefault="006E4585" w:rsidP="006E4585">
            <w:pPr>
              <w:pStyle w:val="TableText"/>
            </w:pPr>
            <w:r w:rsidRPr="00CF5CEB">
              <w:t>FirstCollectionDate</w:t>
            </w:r>
          </w:p>
        </w:tc>
        <w:tc>
          <w:tcPr>
            <w:tcW w:w="1890" w:type="dxa"/>
          </w:tcPr>
          <w:p w:rsidR="006E4585" w:rsidRPr="006E4585" w:rsidRDefault="006E4585" w:rsidP="006E4585">
            <w:pPr>
              <w:pStyle w:val="TableText"/>
            </w:pPr>
            <w:r w:rsidRPr="00CF5CEB">
              <w:t>&lt;FrstColltnDt&gt;</w:t>
            </w:r>
          </w:p>
        </w:tc>
        <w:tc>
          <w:tcPr>
            <w:tcW w:w="3559" w:type="dxa"/>
          </w:tcPr>
          <w:p w:rsidR="006E4585" w:rsidRPr="006E4585" w:rsidRDefault="006E4585" w:rsidP="006E4585">
            <w:pPr>
              <w:pStyle w:val="TableText"/>
            </w:pPr>
            <w:r>
              <w:t>2014</w:t>
            </w:r>
            <w:r w:rsidRPr="006E4585">
              <w:t>-06-25</w:t>
            </w:r>
          </w:p>
        </w:tc>
      </w:tr>
      <w:tr w:rsidR="001352F9" w:rsidTr="009635AF">
        <w:tc>
          <w:tcPr>
            <w:tcW w:w="2916" w:type="dxa"/>
          </w:tcPr>
          <w:p w:rsidR="001352F9" w:rsidRPr="001352F9" w:rsidRDefault="001352F9" w:rsidP="001352F9">
            <w:pPr>
              <w:pStyle w:val="TableText"/>
            </w:pPr>
            <w:r>
              <w:t>TrackingIndicator</w:t>
            </w:r>
          </w:p>
        </w:tc>
        <w:tc>
          <w:tcPr>
            <w:tcW w:w="1890" w:type="dxa"/>
          </w:tcPr>
          <w:p w:rsidR="001352F9" w:rsidRPr="001352F9" w:rsidRDefault="001352F9" w:rsidP="001352F9">
            <w:pPr>
              <w:pStyle w:val="TableText"/>
            </w:pPr>
            <w:r>
              <w:t>&lt;TrckgInd&gt;</w:t>
            </w:r>
          </w:p>
        </w:tc>
        <w:tc>
          <w:tcPr>
            <w:tcW w:w="3559" w:type="dxa"/>
          </w:tcPr>
          <w:p w:rsidR="001352F9" w:rsidRPr="001352F9" w:rsidRDefault="001352F9" w:rsidP="001352F9">
            <w:pPr>
              <w:pStyle w:val="TableText"/>
            </w:pPr>
            <w:r>
              <w:t>false</w:t>
            </w:r>
          </w:p>
        </w:tc>
      </w:tr>
      <w:tr w:rsidR="001352F9" w:rsidTr="009635AF">
        <w:tc>
          <w:tcPr>
            <w:tcW w:w="2916" w:type="dxa"/>
          </w:tcPr>
          <w:p w:rsidR="001352F9" w:rsidRPr="001352F9" w:rsidRDefault="001352F9" w:rsidP="001352F9">
            <w:pPr>
              <w:pStyle w:val="TableText"/>
            </w:pPr>
            <w:r w:rsidRPr="00CF5CEB">
              <w:t>Creditor</w:t>
            </w:r>
          </w:p>
        </w:tc>
        <w:tc>
          <w:tcPr>
            <w:tcW w:w="1890" w:type="dxa"/>
          </w:tcPr>
          <w:p w:rsidR="001352F9" w:rsidRPr="001352F9" w:rsidRDefault="001352F9" w:rsidP="001352F9">
            <w:pPr>
              <w:pStyle w:val="TableText"/>
            </w:pPr>
            <w:r w:rsidRPr="00CF5CEB">
              <w:t>&lt;Cdtr&gt;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Name</w:t>
            </w:r>
          </w:p>
        </w:tc>
        <w:tc>
          <w:tcPr>
            <w:tcW w:w="1890" w:type="dxa"/>
          </w:tcPr>
          <w:p w:rsidR="001352F9" w:rsidRPr="001352F9" w:rsidRDefault="001352F9" w:rsidP="001352F9">
            <w:pPr>
              <w:pStyle w:val="TableText"/>
            </w:pPr>
            <w:r w:rsidRPr="00CF5CEB">
              <w:t>&lt;Nm&gt;</w:t>
            </w:r>
          </w:p>
        </w:tc>
        <w:tc>
          <w:tcPr>
            <w:tcW w:w="3559" w:type="dxa"/>
          </w:tcPr>
          <w:p w:rsidR="001352F9" w:rsidRPr="001352F9" w:rsidRDefault="001352F9" w:rsidP="001352F9">
            <w:pPr>
              <w:pStyle w:val="TableText"/>
            </w:pPr>
            <w:r w:rsidRPr="00CF5CEB">
              <w:t xml:space="preserve">Jersey </w:t>
            </w:r>
            <w:r w:rsidRPr="001352F9">
              <w:t>Mobile Phone</w:t>
            </w:r>
          </w:p>
        </w:tc>
      </w:tr>
      <w:tr w:rsidR="001352F9" w:rsidTr="009635AF">
        <w:tc>
          <w:tcPr>
            <w:tcW w:w="2916" w:type="dxa"/>
          </w:tcPr>
          <w:p w:rsidR="001352F9" w:rsidRPr="001352F9" w:rsidRDefault="001352F9" w:rsidP="001352F9">
            <w:pPr>
              <w:pStyle w:val="TableText"/>
            </w:pPr>
            <w:r w:rsidRPr="00CF5CEB">
              <w:t>CreditorAccount</w:t>
            </w:r>
          </w:p>
        </w:tc>
        <w:tc>
          <w:tcPr>
            <w:tcW w:w="1890" w:type="dxa"/>
          </w:tcPr>
          <w:p w:rsidR="001352F9" w:rsidRPr="001352F9" w:rsidRDefault="001352F9" w:rsidP="001352F9">
            <w:pPr>
              <w:pStyle w:val="TableText"/>
            </w:pPr>
            <w:r w:rsidRPr="00CF5CEB">
              <w:t>&lt;CdtrAcct&gt;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lastRenderedPageBreak/>
              <w:t>Identification</w:t>
            </w:r>
          </w:p>
        </w:tc>
        <w:tc>
          <w:tcPr>
            <w:tcW w:w="1890" w:type="dxa"/>
          </w:tcPr>
          <w:p w:rsidR="001352F9" w:rsidRPr="001352F9" w:rsidRDefault="001352F9" w:rsidP="001352F9">
            <w:pPr>
              <w:pStyle w:val="TableText"/>
            </w:pPr>
            <w:r w:rsidRPr="00CF5CEB">
              <w:t>&lt;Id&gt;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Other</w:t>
            </w:r>
          </w:p>
        </w:tc>
        <w:tc>
          <w:tcPr>
            <w:tcW w:w="1890" w:type="dxa"/>
          </w:tcPr>
          <w:p w:rsidR="001352F9" w:rsidRPr="001352F9" w:rsidRDefault="001352F9" w:rsidP="001352F9">
            <w:pPr>
              <w:pStyle w:val="TableText"/>
            </w:pPr>
            <w:r w:rsidRPr="00CF5CEB">
              <w:t>&lt;Othr&gt;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Identification</w:t>
            </w:r>
          </w:p>
        </w:tc>
        <w:tc>
          <w:tcPr>
            <w:tcW w:w="1890" w:type="dxa"/>
          </w:tcPr>
          <w:p w:rsidR="001352F9" w:rsidRPr="001352F9" w:rsidRDefault="001352F9" w:rsidP="001352F9">
            <w:pPr>
              <w:pStyle w:val="TableText"/>
            </w:pPr>
            <w:r w:rsidRPr="00CF5CEB">
              <w:t>&lt;Id&gt;</w:t>
            </w:r>
          </w:p>
        </w:tc>
        <w:tc>
          <w:tcPr>
            <w:tcW w:w="3559" w:type="dxa"/>
          </w:tcPr>
          <w:p w:rsidR="001352F9" w:rsidRPr="001352F9" w:rsidRDefault="001352F9" w:rsidP="001352F9">
            <w:pPr>
              <w:pStyle w:val="TableText"/>
            </w:pPr>
            <w:r w:rsidRPr="00CF5CEB">
              <w:t>76543</w:t>
            </w:r>
          </w:p>
        </w:tc>
      </w:tr>
      <w:tr w:rsidR="001352F9" w:rsidTr="009635AF">
        <w:tc>
          <w:tcPr>
            <w:tcW w:w="2916" w:type="dxa"/>
          </w:tcPr>
          <w:p w:rsidR="001352F9" w:rsidRPr="001352F9" w:rsidRDefault="001352F9" w:rsidP="001352F9">
            <w:pPr>
              <w:pStyle w:val="TableText"/>
            </w:pPr>
            <w:r w:rsidRPr="00CF5CEB">
              <w:t>CreditorAgent</w:t>
            </w:r>
          </w:p>
        </w:tc>
        <w:tc>
          <w:tcPr>
            <w:tcW w:w="1890" w:type="dxa"/>
          </w:tcPr>
          <w:p w:rsidR="001352F9" w:rsidRPr="001352F9" w:rsidRDefault="001352F9" w:rsidP="001352F9">
            <w:pPr>
              <w:pStyle w:val="TableText"/>
            </w:pPr>
            <w:r w:rsidRPr="00CF5CEB">
              <w:t>&lt;CdtrAcct&gt;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FinancialInstitutionIdentification</w:t>
            </w:r>
          </w:p>
        </w:tc>
        <w:tc>
          <w:tcPr>
            <w:tcW w:w="1890" w:type="dxa"/>
          </w:tcPr>
          <w:p w:rsidR="001352F9" w:rsidRPr="001352F9" w:rsidRDefault="001352F9" w:rsidP="001352F9">
            <w:pPr>
              <w:pStyle w:val="TableText"/>
            </w:pPr>
            <w:r w:rsidRPr="00CF5CEB">
              <w:t>&lt;FinInstnId&gt;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BICFI</w:t>
            </w:r>
          </w:p>
        </w:tc>
        <w:tc>
          <w:tcPr>
            <w:tcW w:w="1890" w:type="dxa"/>
          </w:tcPr>
          <w:p w:rsidR="001352F9" w:rsidRPr="001352F9" w:rsidRDefault="001352F9" w:rsidP="001352F9">
            <w:pPr>
              <w:pStyle w:val="TableText"/>
            </w:pPr>
            <w:r w:rsidRPr="00CF5CEB">
              <w:t>&lt;BICFI&gt;</w:t>
            </w:r>
          </w:p>
        </w:tc>
        <w:tc>
          <w:tcPr>
            <w:tcW w:w="3559" w:type="dxa"/>
          </w:tcPr>
          <w:p w:rsidR="001352F9" w:rsidRPr="001352F9" w:rsidRDefault="001352F9" w:rsidP="001352F9">
            <w:pPr>
              <w:pStyle w:val="TableText"/>
            </w:pPr>
            <w:r w:rsidRPr="00CF5CEB">
              <w:t>DDDDUS31</w:t>
            </w:r>
          </w:p>
        </w:tc>
      </w:tr>
      <w:tr w:rsidR="001352F9" w:rsidTr="009635AF">
        <w:tc>
          <w:tcPr>
            <w:tcW w:w="2916" w:type="dxa"/>
          </w:tcPr>
          <w:p w:rsidR="001352F9" w:rsidRPr="001352F9" w:rsidRDefault="001352F9" w:rsidP="001352F9">
            <w:pPr>
              <w:pStyle w:val="TableText"/>
            </w:pPr>
            <w:r w:rsidRPr="00CF5CEB">
              <w:t>Debtor</w:t>
            </w:r>
          </w:p>
        </w:tc>
        <w:tc>
          <w:tcPr>
            <w:tcW w:w="1890" w:type="dxa"/>
          </w:tcPr>
          <w:p w:rsidR="001352F9" w:rsidRPr="001352F9" w:rsidRDefault="001352F9" w:rsidP="001352F9">
            <w:pPr>
              <w:pStyle w:val="TableText"/>
            </w:pPr>
            <w:r w:rsidRPr="00CF5CEB">
              <w:t>&lt;Dbtr&gt;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Name</w:t>
            </w:r>
          </w:p>
        </w:tc>
        <w:tc>
          <w:tcPr>
            <w:tcW w:w="1890" w:type="dxa"/>
          </w:tcPr>
          <w:p w:rsidR="001352F9" w:rsidRPr="001352F9" w:rsidRDefault="001352F9" w:rsidP="001352F9">
            <w:pPr>
              <w:pStyle w:val="TableText"/>
            </w:pPr>
            <w:r w:rsidRPr="00CF5CEB">
              <w:t>&lt;Nm&gt;</w:t>
            </w:r>
          </w:p>
        </w:tc>
        <w:tc>
          <w:tcPr>
            <w:tcW w:w="3559" w:type="dxa"/>
          </w:tcPr>
          <w:p w:rsidR="001352F9" w:rsidRPr="001352F9" w:rsidRDefault="001352F9" w:rsidP="001352F9">
            <w:pPr>
              <w:pStyle w:val="TableText"/>
            </w:pPr>
            <w:r w:rsidRPr="00CF5CEB">
              <w:t>Johnson</w:t>
            </w:r>
          </w:p>
        </w:tc>
      </w:tr>
      <w:tr w:rsidR="001352F9" w:rsidTr="009635AF">
        <w:tc>
          <w:tcPr>
            <w:tcW w:w="2916" w:type="dxa"/>
          </w:tcPr>
          <w:p w:rsidR="001352F9" w:rsidRPr="001352F9" w:rsidRDefault="001352F9" w:rsidP="001352F9">
            <w:pPr>
              <w:pStyle w:val="TableText"/>
            </w:pPr>
            <w:r w:rsidRPr="00CF5CEB">
              <w:t>DebtorAccount</w:t>
            </w:r>
          </w:p>
        </w:tc>
        <w:tc>
          <w:tcPr>
            <w:tcW w:w="1890" w:type="dxa"/>
          </w:tcPr>
          <w:p w:rsidR="001352F9" w:rsidRPr="001352F9" w:rsidRDefault="001352F9" w:rsidP="001352F9">
            <w:pPr>
              <w:pStyle w:val="TableText"/>
            </w:pPr>
            <w:r w:rsidRPr="00CF5CEB">
              <w:t>&lt;DbtrAcct&gt;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Identification</w:t>
            </w:r>
          </w:p>
        </w:tc>
        <w:tc>
          <w:tcPr>
            <w:tcW w:w="1890" w:type="dxa"/>
          </w:tcPr>
          <w:p w:rsidR="001352F9" w:rsidRPr="001352F9" w:rsidRDefault="001352F9" w:rsidP="001352F9">
            <w:pPr>
              <w:pStyle w:val="TableText"/>
            </w:pPr>
            <w:r w:rsidRPr="00CF5CEB">
              <w:t>&lt;Id&gt;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Other</w:t>
            </w:r>
          </w:p>
        </w:tc>
        <w:tc>
          <w:tcPr>
            <w:tcW w:w="1890" w:type="dxa"/>
          </w:tcPr>
          <w:p w:rsidR="001352F9" w:rsidRPr="001352F9" w:rsidRDefault="001352F9" w:rsidP="001352F9">
            <w:pPr>
              <w:pStyle w:val="TableText"/>
            </w:pPr>
            <w:r w:rsidRPr="00CF5CEB">
              <w:t>&lt;Othr&gt;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Identification</w:t>
            </w:r>
          </w:p>
        </w:tc>
        <w:tc>
          <w:tcPr>
            <w:tcW w:w="1890" w:type="dxa"/>
          </w:tcPr>
          <w:p w:rsidR="001352F9" w:rsidRPr="001352F9" w:rsidRDefault="001352F9" w:rsidP="001352F9">
            <w:pPr>
              <w:pStyle w:val="TableText"/>
            </w:pPr>
            <w:r w:rsidRPr="00CF5CEB">
              <w:t>&lt;Id&gt;</w:t>
            </w:r>
          </w:p>
        </w:tc>
        <w:tc>
          <w:tcPr>
            <w:tcW w:w="3559" w:type="dxa"/>
          </w:tcPr>
          <w:p w:rsidR="001352F9" w:rsidRPr="001352F9" w:rsidRDefault="001352F9" w:rsidP="001352F9">
            <w:pPr>
              <w:pStyle w:val="TableText"/>
            </w:pPr>
            <w:r w:rsidRPr="00CF5CEB">
              <w:t>5544732</w:t>
            </w:r>
          </w:p>
        </w:tc>
      </w:tr>
      <w:tr w:rsidR="001352F9" w:rsidTr="009635AF">
        <w:tc>
          <w:tcPr>
            <w:tcW w:w="2916" w:type="dxa"/>
          </w:tcPr>
          <w:p w:rsidR="001352F9" w:rsidRPr="001352F9" w:rsidRDefault="001352F9" w:rsidP="001352F9">
            <w:pPr>
              <w:pStyle w:val="TableText"/>
            </w:pPr>
            <w:r w:rsidRPr="00CF5CEB">
              <w:t>DebtorAgent</w:t>
            </w:r>
          </w:p>
        </w:tc>
        <w:tc>
          <w:tcPr>
            <w:tcW w:w="1890" w:type="dxa"/>
          </w:tcPr>
          <w:p w:rsidR="001352F9" w:rsidRPr="001352F9" w:rsidRDefault="001352F9" w:rsidP="001352F9">
            <w:pPr>
              <w:pStyle w:val="TableText"/>
            </w:pPr>
            <w:r w:rsidRPr="00CF5CEB">
              <w:t>&lt;DbtrAgt&gt;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FinancialInstitutionIdentification</w:t>
            </w:r>
          </w:p>
        </w:tc>
        <w:tc>
          <w:tcPr>
            <w:tcW w:w="1890" w:type="dxa"/>
          </w:tcPr>
          <w:p w:rsidR="001352F9" w:rsidRPr="001352F9" w:rsidRDefault="001352F9" w:rsidP="001352F9">
            <w:pPr>
              <w:pStyle w:val="TableText"/>
            </w:pPr>
            <w:r w:rsidRPr="00CF5CEB">
              <w:t>&lt;FinInstnId&gt;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BICFI</w:t>
            </w:r>
          </w:p>
        </w:tc>
        <w:tc>
          <w:tcPr>
            <w:tcW w:w="1890" w:type="dxa"/>
          </w:tcPr>
          <w:p w:rsidR="001352F9" w:rsidRPr="001352F9" w:rsidRDefault="001352F9" w:rsidP="001352F9">
            <w:pPr>
              <w:pStyle w:val="TableText"/>
            </w:pPr>
            <w:r w:rsidRPr="00CF5CEB">
              <w:t>&lt;BICFI&gt;</w:t>
            </w:r>
          </w:p>
        </w:tc>
        <w:tc>
          <w:tcPr>
            <w:tcW w:w="3559" w:type="dxa"/>
          </w:tcPr>
          <w:p w:rsidR="001352F9" w:rsidRPr="001352F9" w:rsidRDefault="001352F9" w:rsidP="001352F9">
            <w:pPr>
              <w:pStyle w:val="TableText"/>
            </w:pPr>
            <w:r w:rsidRPr="00CF5CEB">
              <w:t>FFFFUS91</w:t>
            </w:r>
          </w:p>
        </w:tc>
      </w:tr>
      <w:tr w:rsidR="001352F9" w:rsidTr="009635AF">
        <w:tc>
          <w:tcPr>
            <w:tcW w:w="2916" w:type="dxa"/>
          </w:tcPr>
          <w:p w:rsidR="001352F9" w:rsidRPr="001352F9" w:rsidRDefault="001352F9" w:rsidP="001352F9">
            <w:pPr>
              <w:pStyle w:val="TableText"/>
            </w:pPr>
            <w:r w:rsidRPr="00CF5CEB">
              <w:t>ReferredDocument</w:t>
            </w:r>
          </w:p>
        </w:tc>
        <w:tc>
          <w:tcPr>
            <w:tcW w:w="1890" w:type="dxa"/>
          </w:tcPr>
          <w:p w:rsidR="001352F9" w:rsidRPr="001352F9" w:rsidRDefault="001352F9" w:rsidP="001352F9">
            <w:pPr>
              <w:pStyle w:val="TableText"/>
            </w:pPr>
            <w:r w:rsidRPr="00CF5CEB">
              <w:t>&lt;RfrdDoc&gt;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Type</w:t>
            </w:r>
          </w:p>
        </w:tc>
        <w:tc>
          <w:tcPr>
            <w:tcW w:w="1890" w:type="dxa"/>
          </w:tcPr>
          <w:p w:rsidR="001352F9" w:rsidRPr="001352F9" w:rsidRDefault="001352F9" w:rsidP="001352F9">
            <w:pPr>
              <w:pStyle w:val="TableText"/>
            </w:pPr>
            <w:r w:rsidRPr="00CF5CEB">
              <w:t>&lt;Tp&gt;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CodeOrProprietary</w:t>
            </w:r>
          </w:p>
        </w:tc>
        <w:tc>
          <w:tcPr>
            <w:tcW w:w="1890" w:type="dxa"/>
          </w:tcPr>
          <w:p w:rsidR="001352F9" w:rsidRPr="001352F9" w:rsidRDefault="001352F9" w:rsidP="001352F9">
            <w:pPr>
              <w:pStyle w:val="TableText"/>
            </w:pPr>
            <w:r w:rsidRPr="00CF5CEB">
              <w:t>&lt;CdOrPrtry&gt;</w:t>
            </w:r>
          </w:p>
        </w:tc>
        <w:tc>
          <w:tcPr>
            <w:tcW w:w="3559" w:type="dxa"/>
          </w:tcPr>
          <w:p w:rsidR="001352F9" w:rsidRPr="00CF5CEB" w:rsidRDefault="001352F9" w:rsidP="001352F9">
            <w:pPr>
              <w:pStyle w:val="TableText"/>
            </w:pPr>
          </w:p>
        </w:tc>
      </w:tr>
      <w:tr w:rsidR="001352F9" w:rsidTr="009635AF">
        <w:tc>
          <w:tcPr>
            <w:tcW w:w="2916" w:type="dxa"/>
          </w:tcPr>
          <w:p w:rsidR="001352F9" w:rsidRPr="001352F9" w:rsidRDefault="001352F9" w:rsidP="001352F9">
            <w:pPr>
              <w:pStyle w:val="TableText"/>
            </w:pPr>
            <w:r w:rsidRPr="00CF5CEB">
              <w:t>Code</w:t>
            </w:r>
          </w:p>
        </w:tc>
        <w:tc>
          <w:tcPr>
            <w:tcW w:w="1890" w:type="dxa"/>
          </w:tcPr>
          <w:p w:rsidR="001352F9" w:rsidRPr="001352F9" w:rsidRDefault="001352F9" w:rsidP="001352F9">
            <w:pPr>
              <w:pStyle w:val="TableText"/>
            </w:pPr>
            <w:r w:rsidRPr="00CF5CEB">
              <w:t>&lt;Cd&gt;</w:t>
            </w:r>
          </w:p>
        </w:tc>
        <w:tc>
          <w:tcPr>
            <w:tcW w:w="3559" w:type="dxa"/>
          </w:tcPr>
          <w:p w:rsidR="001352F9" w:rsidRPr="001352F9" w:rsidRDefault="001352F9" w:rsidP="001352F9">
            <w:pPr>
              <w:pStyle w:val="TableText"/>
            </w:pPr>
            <w:r w:rsidRPr="00CF5CEB">
              <w:t>DISP</w:t>
            </w:r>
          </w:p>
        </w:tc>
      </w:tr>
      <w:tr w:rsidR="001352F9" w:rsidTr="009635AF">
        <w:tc>
          <w:tcPr>
            <w:tcW w:w="2916" w:type="dxa"/>
          </w:tcPr>
          <w:p w:rsidR="001352F9" w:rsidRPr="001352F9" w:rsidRDefault="001352F9" w:rsidP="001352F9">
            <w:pPr>
              <w:pStyle w:val="TableText"/>
            </w:pPr>
            <w:r w:rsidRPr="00CF5CEB">
              <w:t>Number</w:t>
            </w:r>
          </w:p>
        </w:tc>
        <w:tc>
          <w:tcPr>
            <w:tcW w:w="1890" w:type="dxa"/>
          </w:tcPr>
          <w:p w:rsidR="001352F9" w:rsidRPr="001352F9" w:rsidRDefault="001352F9" w:rsidP="001352F9">
            <w:pPr>
              <w:pStyle w:val="TableText"/>
            </w:pPr>
            <w:r w:rsidRPr="00CF5CEB">
              <w:t>&lt;Nb&gt;</w:t>
            </w:r>
          </w:p>
        </w:tc>
        <w:tc>
          <w:tcPr>
            <w:tcW w:w="3559" w:type="dxa"/>
          </w:tcPr>
          <w:p w:rsidR="001352F9" w:rsidRPr="001352F9" w:rsidRDefault="001352F9" w:rsidP="001352F9">
            <w:pPr>
              <w:pStyle w:val="TableText"/>
            </w:pPr>
            <w:r w:rsidRPr="00CF5CEB">
              <w:t>JMP/24653</w:t>
            </w:r>
          </w:p>
        </w:tc>
      </w:tr>
      <w:tr w:rsidR="001352F9" w:rsidTr="009635AF">
        <w:tc>
          <w:tcPr>
            <w:tcW w:w="2916" w:type="dxa"/>
          </w:tcPr>
          <w:p w:rsidR="001352F9" w:rsidRPr="001352F9" w:rsidRDefault="001352F9" w:rsidP="001352F9">
            <w:pPr>
              <w:pStyle w:val="TableText"/>
            </w:pPr>
            <w:r w:rsidRPr="00CF5CEB">
              <w:t>RelatedDate</w:t>
            </w:r>
          </w:p>
        </w:tc>
        <w:tc>
          <w:tcPr>
            <w:tcW w:w="1890" w:type="dxa"/>
          </w:tcPr>
          <w:p w:rsidR="001352F9" w:rsidRPr="001352F9" w:rsidRDefault="001352F9" w:rsidP="001352F9">
            <w:pPr>
              <w:pStyle w:val="TableText"/>
            </w:pPr>
            <w:r w:rsidRPr="00CF5CEB">
              <w:t>&lt;RltdDt&gt;</w:t>
            </w:r>
          </w:p>
        </w:tc>
        <w:tc>
          <w:tcPr>
            <w:tcW w:w="3559" w:type="dxa"/>
          </w:tcPr>
          <w:p w:rsidR="001352F9" w:rsidRPr="001352F9" w:rsidRDefault="001352F9" w:rsidP="001352F9">
            <w:pPr>
              <w:pStyle w:val="TableText"/>
            </w:pPr>
            <w:r>
              <w:t>2014</w:t>
            </w:r>
            <w:r w:rsidRPr="001352F9">
              <w:t>-06-11</w:t>
            </w:r>
          </w:p>
        </w:tc>
      </w:tr>
    </w:tbl>
    <w:p w:rsidR="00931B59" w:rsidRDefault="00326369" w:rsidP="004A3E35">
      <w:pPr>
        <w:pStyle w:val="BlockLabelBeforeXML"/>
      </w:pPr>
      <w:r>
        <w:t>XML Instance</w:t>
      </w:r>
    </w:p>
    <w:p w:rsidR="006E4585" w:rsidRPr="006E4585" w:rsidRDefault="006E4585" w:rsidP="00D61BDB">
      <w:pPr>
        <w:pStyle w:val="XMLCode"/>
        <w:rPr>
          <w:highlight w:val="white"/>
        </w:rPr>
      </w:pPr>
      <w:r w:rsidRPr="006E4585">
        <w:rPr>
          <w:highlight w:val="white"/>
        </w:rPr>
        <w:t>&lt;MndtInitnReq&gt;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&lt;MsgId&gt;BBBB654322&lt;/MsgId&gt;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&lt;CreDtTm&gt;2014-06-10T11:00:00&lt;/CreDtTm&gt;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&lt;Nm&gt;Jersey Mobile Phone&lt;/Nm&gt;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&lt;StrtNm&gt;Virginia Lane&lt;/StrtNm&gt;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&lt;BldgNb&gt;36&lt;/BldgNb&gt;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&lt;PstCd&gt;NJ 07311&lt;/PstCd&gt;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&lt;TwnNm&gt;Jersey City&lt;/TwnNm&gt;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&lt;Ctry&gt;US&lt;/Ctry&gt;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&lt;Mndt&gt;</w:t>
      </w:r>
    </w:p>
    <w:p w:rsidR="006E4585" w:rsidRPr="006E4585" w:rsidRDefault="006E4585" w:rsidP="00D61BDB">
      <w:pPr>
        <w:pStyle w:val="XMLCode"/>
        <w:rPr>
          <w:highlight w:val="white"/>
        </w:rPr>
      </w:pPr>
      <w:r w:rsidRPr="006E4585">
        <w:rPr>
          <w:highlight w:val="white"/>
        </w:rPr>
        <w:tab/>
      </w:r>
      <w:r w:rsidRPr="006E4585">
        <w:rPr>
          <w:highlight w:val="white"/>
        </w:rPr>
        <w:tab/>
        <w:t>&lt;MndtReqId&gt;Johns/005&lt;/MndtReqId&gt;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t>&lt;Ocrncs&gt;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&lt;SeqTp&gt;RCUR&lt;/SeqTp&gt;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&lt;Frqcy&gt;&lt;Tp&gt;MNTH&lt;/Tp&gt;&lt;/Frqcy&gt;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&lt;FrstColltnDt&gt;2014-06-25&lt;/FrstColltnDt&gt;</w:t>
      </w:r>
    </w:p>
    <w:p w:rsidR="006E4585" w:rsidRPr="006E4585" w:rsidRDefault="006E4585" w:rsidP="00D61BDB">
      <w:pPr>
        <w:pStyle w:val="XMLCode"/>
        <w:rPr>
          <w:highlight w:val="white"/>
        </w:rPr>
      </w:pPr>
      <w:r w:rsidRPr="006E4585">
        <w:rPr>
          <w:highlight w:val="white"/>
        </w:rPr>
        <w:tab/>
      </w:r>
      <w:r w:rsidRPr="006E4585">
        <w:rPr>
          <w:highlight w:val="white"/>
        </w:rPr>
        <w:tab/>
        <w:t>&lt;/Ocrncs&gt;</w:t>
      </w:r>
    </w:p>
    <w:p w:rsidR="001352F9" w:rsidRDefault="001352F9" w:rsidP="00D61BDB">
      <w:pPr>
        <w:pStyle w:val="XMLCode"/>
      </w:pPr>
      <w:r w:rsidRPr="001352F9">
        <w:tab/>
      </w:r>
      <w:r w:rsidRPr="001352F9">
        <w:tab/>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&lt;Nm&gt;Jersey Mobile Phone&lt;/Nm&gt;</w:t>
      </w:r>
    </w:p>
    <w:p w:rsidR="006E4585" w:rsidRPr="006E4585" w:rsidRDefault="006E4585" w:rsidP="00D61BDB">
      <w:pPr>
        <w:pStyle w:val="XMLCode"/>
        <w:rPr>
          <w:highlight w:val="white"/>
        </w:rPr>
      </w:pP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&lt;Id&gt;76543&lt;/Id&gt;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&lt;BICFI&gt;DDDDUS31&lt;/BICFI&gt;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&lt;Nm&gt;Johnson&lt;/Nm&gt;</w:t>
      </w:r>
    </w:p>
    <w:p w:rsidR="006E4585" w:rsidRPr="006E4585" w:rsidRDefault="006E4585" w:rsidP="00D61BDB">
      <w:pPr>
        <w:pStyle w:val="XMLCode"/>
        <w:rPr>
          <w:highlight w:val="white"/>
        </w:rPr>
      </w:pP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&lt;Id&gt;5544732&lt;/Id&gt;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A3013C" w:rsidRDefault="006E4585" w:rsidP="00D61BDB">
      <w:pPr>
        <w:pStyle w:val="XMLCode"/>
        <w:rPr>
          <w:highlight w:val="white"/>
          <w:lang w:val="fr-BE"/>
        </w:rPr>
      </w:pPr>
      <w:r w:rsidRPr="006E4585">
        <w:rPr>
          <w:highlight w:val="white"/>
        </w:rPr>
        <w:tab/>
      </w:r>
      <w:r w:rsidRPr="006E4585">
        <w:rPr>
          <w:highlight w:val="white"/>
        </w:rPr>
        <w:tab/>
      </w:r>
      <w:r w:rsidRPr="006E4585">
        <w:rPr>
          <w:highlight w:val="white"/>
        </w:rPr>
        <w:tab/>
      </w:r>
      <w:r w:rsidRPr="006E4585">
        <w:rPr>
          <w:highlight w:val="white"/>
        </w:rPr>
        <w:tab/>
      </w:r>
      <w:r w:rsidRPr="00A3013C">
        <w:rPr>
          <w:highlight w:val="white"/>
          <w:lang w:val="fr-BE"/>
        </w:rPr>
        <w:t>&lt;BICFI&gt;FFFFUS91&lt;/BICFI&gt;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t>&lt;/FinInstnId&gt;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t>&lt;/DbtrAgt&gt;</w:t>
      </w:r>
    </w:p>
    <w:p w:rsidR="006E4585" w:rsidRPr="006E4585" w:rsidRDefault="006E4585" w:rsidP="00D61BDB">
      <w:pPr>
        <w:pStyle w:val="XMLCode"/>
        <w:rPr>
          <w:highlight w:val="white"/>
        </w:rPr>
      </w:pPr>
      <w:r w:rsidRPr="00A3013C">
        <w:rPr>
          <w:highlight w:val="white"/>
          <w:lang w:val="fr-BE"/>
        </w:rPr>
        <w:tab/>
      </w:r>
      <w:r w:rsidRPr="00A3013C">
        <w:rPr>
          <w:highlight w:val="white"/>
          <w:lang w:val="fr-BE"/>
        </w:rPr>
        <w:tab/>
      </w:r>
      <w:r w:rsidRPr="006E4585">
        <w:rPr>
          <w:highlight w:val="white"/>
        </w:rPr>
        <w:t>&lt;RfrdDoc&gt;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&lt;Tp&gt;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&lt;CdOrPrtry&gt;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r>
      <w:r w:rsidRPr="006E4585">
        <w:rPr>
          <w:highlight w:val="white"/>
        </w:rPr>
        <w:tab/>
        <w:t>&lt;Cd&gt;DISP&lt;/Cd&gt;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&lt;/CdOrPrtry&gt;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&lt;/Tp&gt;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&lt;Nb&gt;JMP/24653&lt;/Nb&gt;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&lt;RltdDt&gt;2014-06-11&lt;/RltdDt&gt;</w:t>
      </w:r>
    </w:p>
    <w:p w:rsidR="006E4585" w:rsidRPr="006E4585" w:rsidRDefault="006E4585" w:rsidP="00D61BDB">
      <w:pPr>
        <w:pStyle w:val="XMLCode"/>
        <w:rPr>
          <w:highlight w:val="white"/>
        </w:rPr>
      </w:pPr>
      <w:r w:rsidRPr="006E4585">
        <w:rPr>
          <w:highlight w:val="white"/>
        </w:rPr>
        <w:tab/>
      </w:r>
      <w:r w:rsidRPr="006E4585">
        <w:rPr>
          <w:highlight w:val="white"/>
        </w:rPr>
        <w:tab/>
        <w:t>&lt;/RfrdDoc&gt;</w:t>
      </w:r>
    </w:p>
    <w:p w:rsidR="006E4585" w:rsidRPr="006E4585" w:rsidRDefault="006E4585" w:rsidP="00D61BDB">
      <w:pPr>
        <w:pStyle w:val="XMLCode"/>
        <w:rPr>
          <w:highlight w:val="white"/>
        </w:rPr>
      </w:pPr>
      <w:r w:rsidRPr="006E4585">
        <w:rPr>
          <w:highlight w:val="white"/>
        </w:rPr>
        <w:tab/>
        <w:t>&lt;/Mndt&gt;</w:t>
      </w:r>
    </w:p>
    <w:p w:rsidR="006E4585" w:rsidRPr="006E4585" w:rsidRDefault="006E4585" w:rsidP="00D61BDB">
      <w:pPr>
        <w:pStyle w:val="XMLCode"/>
      </w:pPr>
      <w:r w:rsidRPr="006E4585">
        <w:rPr>
          <w:highlight w:val="white"/>
        </w:rPr>
        <w:t>&lt;/MndtInitnReq&gt;</w:t>
      </w:r>
    </w:p>
    <w:p w:rsidR="006E4585" w:rsidRPr="006E4585" w:rsidRDefault="006E4585" w:rsidP="006E4585">
      <w:pPr>
        <w:pStyle w:val="Heading2"/>
      </w:pPr>
      <w:bookmarkStart w:id="78" w:name="_Toc411521388"/>
      <w:bookmarkStart w:id="79" w:name="_Toc531340860"/>
      <w:r>
        <w:t xml:space="preserve">MandateInititiationRequest - </w:t>
      </w:r>
      <w:r w:rsidRPr="006E4585">
        <w:t>Example 2</w:t>
      </w:r>
      <w:bookmarkEnd w:id="78"/>
      <w:bookmarkEnd w:id="79"/>
    </w:p>
    <w:p w:rsidR="006E4585" w:rsidRPr="006E4585" w:rsidRDefault="0034408E" w:rsidP="007D534A">
      <w:pPr>
        <w:pStyle w:val="BlockLabel"/>
      </w:pPr>
      <w:r>
        <w:t>Description</w:t>
      </w:r>
    </w:p>
    <w:p w:rsidR="006E4585" w:rsidRPr="00D87696" w:rsidRDefault="006E4585" w:rsidP="006E4585">
      <w:r w:rsidRPr="00D87696">
        <w:t xml:space="preserve">On 16 December 2012, debtor Schneider purchases goods from creditor Paris Solutions, on behalf of ultimate debtor Fischer. Debtor Schneider and creditor Paris Solutions agree that the purchased goods will be paid for via direct debit transactions in monthly payments of EUR 50 for a period of 10 months, starting the first payment on 4 February </w:t>
      </w:r>
      <w:r>
        <w:t>2014</w:t>
      </w:r>
      <w:r w:rsidRPr="00D87696">
        <w:t>, from debtor account DE89350700644570000 at debtor agent BBBBFR39.</w:t>
      </w:r>
    </w:p>
    <w:p w:rsidR="006E4585" w:rsidRPr="00D87696" w:rsidRDefault="006E4585" w:rsidP="006E4585">
      <w:r w:rsidRPr="00D87696">
        <w:t>Creditor Paris Solutions informs debtor Schneid</w:t>
      </w:r>
      <w:r w:rsidR="001600D3">
        <w:t>er that the number with which it</w:t>
      </w:r>
      <w:r w:rsidRPr="00D87696">
        <w:t xml:space="preserve"> wil</w:t>
      </w:r>
      <w:r w:rsidR="001600D3">
        <w:t>l identify this agreement in its</w:t>
      </w:r>
      <w:r w:rsidRPr="00D87696">
        <w:t xml:space="preserve"> system is 09/345 this number will be quoted as the mandate identification. Debtor Schneider receives an electronic invoice with reference number DE-09/345/79801 which holds detailed information on the creditor account (FR1430041020030300015M02606) and the creditor agent (BBBBFR39).</w:t>
      </w:r>
    </w:p>
    <w:p w:rsidR="006E4585" w:rsidRPr="00D87696" w:rsidRDefault="006E4585" w:rsidP="006E4585">
      <w:r w:rsidRPr="00D87696">
        <w:t>Creditor Paris Solutions sends a MandateInitiationRequest message to its account servicer, BBBBFR39. BBBBFR39 forwards the MandateInitiationRequest message to the account servicer of debtor Schneider, AAAADE29.</w:t>
      </w:r>
    </w:p>
    <w:p w:rsidR="006E4585" w:rsidRPr="006E4585" w:rsidRDefault="006E4585" w:rsidP="007D534A">
      <w:pPr>
        <w:pStyle w:val="BlockLabel"/>
      </w:pPr>
      <w:r w:rsidRPr="006E4585">
        <w:t xml:space="preserve">Business </w:t>
      </w:r>
      <w:r w:rsidR="00E36CC4">
        <w:t>Data</w:t>
      </w:r>
    </w:p>
    <w:p w:rsidR="006E4585" w:rsidRPr="006E4585" w:rsidRDefault="006E4585" w:rsidP="0055228D">
      <w:pPr>
        <w:pStyle w:val="Normalbeforetable"/>
      </w:pPr>
      <w:r w:rsidRPr="00D87696">
        <w:t>MandateInitiationRequest message from Paris Solutions to BBBBFR39.</w:t>
      </w:r>
    </w:p>
    <w:tbl>
      <w:tblPr>
        <w:tblStyle w:val="TableShaded1stRow"/>
        <w:tblW w:w="0" w:type="auto"/>
        <w:tblLook w:val="04A0" w:firstRow="1" w:lastRow="0" w:firstColumn="1" w:lastColumn="0" w:noHBand="0" w:noVBand="1"/>
      </w:tblPr>
      <w:tblGrid>
        <w:gridCol w:w="2857"/>
        <w:gridCol w:w="2344"/>
        <w:gridCol w:w="3164"/>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857" w:type="dxa"/>
          </w:tcPr>
          <w:p w:rsidR="007D534A" w:rsidRPr="007D534A" w:rsidRDefault="007D534A" w:rsidP="007D534A">
            <w:pPr>
              <w:pStyle w:val="TableHeading"/>
            </w:pPr>
            <w:r>
              <w:t>Element</w:t>
            </w:r>
          </w:p>
        </w:tc>
        <w:tc>
          <w:tcPr>
            <w:tcW w:w="2344" w:type="dxa"/>
          </w:tcPr>
          <w:p w:rsidR="007D534A" w:rsidRPr="007D534A" w:rsidRDefault="007D534A" w:rsidP="007D534A">
            <w:pPr>
              <w:pStyle w:val="TableHeading"/>
            </w:pPr>
            <w:r>
              <w:t>&lt;XMLTag&gt;</w:t>
            </w:r>
          </w:p>
        </w:tc>
        <w:tc>
          <w:tcPr>
            <w:tcW w:w="3164" w:type="dxa"/>
          </w:tcPr>
          <w:p w:rsidR="007D534A" w:rsidRPr="007D534A" w:rsidRDefault="007D534A" w:rsidP="007D534A">
            <w:pPr>
              <w:pStyle w:val="TableHeading"/>
            </w:pPr>
            <w:r>
              <w:t>Content</w:t>
            </w:r>
          </w:p>
        </w:tc>
      </w:tr>
      <w:tr w:rsidR="007D534A" w:rsidTr="007D534A">
        <w:tc>
          <w:tcPr>
            <w:tcW w:w="2857" w:type="dxa"/>
          </w:tcPr>
          <w:p w:rsidR="007D534A" w:rsidRPr="007D534A" w:rsidRDefault="007D534A" w:rsidP="007D534A">
            <w:pPr>
              <w:pStyle w:val="TableText"/>
            </w:pPr>
            <w:r w:rsidRPr="00D87696">
              <w:t>Group Header</w:t>
            </w:r>
          </w:p>
        </w:tc>
        <w:tc>
          <w:tcPr>
            <w:tcW w:w="2344" w:type="dxa"/>
          </w:tcPr>
          <w:p w:rsidR="007D534A" w:rsidRPr="007D534A" w:rsidRDefault="007D534A" w:rsidP="007D534A">
            <w:pPr>
              <w:pStyle w:val="TableText"/>
            </w:pPr>
            <w:r w:rsidRPr="00D87696">
              <w:t>&lt;GrpHdr&gt;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MessageIdentification</w:t>
            </w:r>
          </w:p>
        </w:tc>
        <w:tc>
          <w:tcPr>
            <w:tcW w:w="2344" w:type="dxa"/>
          </w:tcPr>
          <w:p w:rsidR="007D534A" w:rsidRPr="007D534A" w:rsidRDefault="007D534A" w:rsidP="007D534A">
            <w:pPr>
              <w:pStyle w:val="TableText"/>
            </w:pPr>
            <w:r w:rsidRPr="00D87696">
              <w:t>&lt;MsgId&gt;</w:t>
            </w:r>
          </w:p>
        </w:tc>
        <w:tc>
          <w:tcPr>
            <w:tcW w:w="3164" w:type="dxa"/>
          </w:tcPr>
          <w:p w:rsidR="007D534A" w:rsidRPr="007D534A" w:rsidRDefault="007D534A" w:rsidP="007D534A">
            <w:pPr>
              <w:pStyle w:val="TableText"/>
            </w:pPr>
            <w:r w:rsidRPr="00D87696">
              <w:t>AAAA123456</w:t>
            </w:r>
          </w:p>
        </w:tc>
      </w:tr>
      <w:tr w:rsidR="007D534A" w:rsidTr="007D534A">
        <w:tc>
          <w:tcPr>
            <w:tcW w:w="2857" w:type="dxa"/>
          </w:tcPr>
          <w:p w:rsidR="007D534A" w:rsidRPr="007D534A" w:rsidRDefault="007D534A" w:rsidP="007D534A">
            <w:pPr>
              <w:pStyle w:val="TableText"/>
            </w:pPr>
            <w:r w:rsidRPr="00D87696">
              <w:t>CreationDateTime</w:t>
            </w:r>
          </w:p>
        </w:tc>
        <w:tc>
          <w:tcPr>
            <w:tcW w:w="2344" w:type="dxa"/>
          </w:tcPr>
          <w:p w:rsidR="007D534A" w:rsidRPr="007D534A" w:rsidRDefault="007D534A" w:rsidP="007D534A">
            <w:pPr>
              <w:pStyle w:val="TableText"/>
            </w:pPr>
            <w:r w:rsidRPr="00D87696">
              <w:t>&lt;</w:t>
            </w:r>
            <w:r w:rsidRPr="007D534A">
              <w:t>CredDtTm&gt;</w:t>
            </w:r>
          </w:p>
        </w:tc>
        <w:tc>
          <w:tcPr>
            <w:tcW w:w="3164" w:type="dxa"/>
          </w:tcPr>
          <w:p w:rsidR="007D534A" w:rsidRPr="007D534A" w:rsidRDefault="007D534A" w:rsidP="007D534A">
            <w:pPr>
              <w:pStyle w:val="TableText"/>
            </w:pPr>
            <w:r w:rsidRPr="00D87696">
              <w:t>2012-12-16T14:25:00</w:t>
            </w:r>
          </w:p>
        </w:tc>
      </w:tr>
      <w:tr w:rsidR="007D534A" w:rsidTr="007D534A">
        <w:tc>
          <w:tcPr>
            <w:tcW w:w="2857" w:type="dxa"/>
          </w:tcPr>
          <w:p w:rsidR="007D534A" w:rsidRPr="007D534A" w:rsidRDefault="007D534A" w:rsidP="007D534A">
            <w:pPr>
              <w:pStyle w:val="TableText"/>
            </w:pPr>
            <w:r w:rsidRPr="00D87696">
              <w:t>InitiatingParty</w:t>
            </w:r>
          </w:p>
        </w:tc>
        <w:tc>
          <w:tcPr>
            <w:tcW w:w="2344" w:type="dxa"/>
          </w:tcPr>
          <w:p w:rsidR="007D534A" w:rsidRPr="007D534A" w:rsidRDefault="007D534A" w:rsidP="007D534A">
            <w:pPr>
              <w:pStyle w:val="TableText"/>
            </w:pPr>
            <w:r w:rsidRPr="00D87696">
              <w:t>&lt;InitgPty&gt;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Name</w:t>
            </w:r>
          </w:p>
        </w:tc>
        <w:tc>
          <w:tcPr>
            <w:tcW w:w="2344" w:type="dxa"/>
          </w:tcPr>
          <w:p w:rsidR="007D534A" w:rsidRPr="007D534A" w:rsidRDefault="007D534A" w:rsidP="007D534A">
            <w:pPr>
              <w:pStyle w:val="TableText"/>
            </w:pPr>
            <w:r w:rsidRPr="00D87696">
              <w:t>&lt;Nm&gt;</w:t>
            </w:r>
          </w:p>
        </w:tc>
        <w:tc>
          <w:tcPr>
            <w:tcW w:w="3164" w:type="dxa"/>
          </w:tcPr>
          <w:p w:rsidR="007D534A" w:rsidRPr="007D534A" w:rsidRDefault="007D534A" w:rsidP="007D534A">
            <w:pPr>
              <w:pStyle w:val="TableText"/>
            </w:pPr>
            <w:r w:rsidRPr="00D87696">
              <w:t>Paris Solutions</w:t>
            </w:r>
          </w:p>
        </w:tc>
      </w:tr>
      <w:tr w:rsidR="007D534A" w:rsidTr="007D534A">
        <w:tc>
          <w:tcPr>
            <w:tcW w:w="2857" w:type="dxa"/>
          </w:tcPr>
          <w:p w:rsidR="007D534A" w:rsidRPr="007D534A" w:rsidRDefault="007D534A" w:rsidP="007D534A">
            <w:pPr>
              <w:pStyle w:val="TableText"/>
            </w:pPr>
            <w:r w:rsidRPr="00D87696">
              <w:t>PostalAddress</w:t>
            </w:r>
          </w:p>
        </w:tc>
        <w:tc>
          <w:tcPr>
            <w:tcW w:w="2344" w:type="dxa"/>
          </w:tcPr>
          <w:p w:rsidR="007D534A" w:rsidRPr="007D534A" w:rsidRDefault="007D534A" w:rsidP="007D534A">
            <w:pPr>
              <w:pStyle w:val="TableText"/>
            </w:pPr>
            <w:r w:rsidRPr="00D87696">
              <w:t>&lt;PstlAdr&gt;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StreetName</w:t>
            </w:r>
          </w:p>
        </w:tc>
        <w:tc>
          <w:tcPr>
            <w:tcW w:w="2344" w:type="dxa"/>
          </w:tcPr>
          <w:p w:rsidR="007D534A" w:rsidRPr="007D534A" w:rsidRDefault="007D534A" w:rsidP="007D534A">
            <w:pPr>
              <w:pStyle w:val="TableText"/>
            </w:pPr>
            <w:r w:rsidRPr="00D87696">
              <w:t>&lt;StrtNm&gt;</w:t>
            </w:r>
          </w:p>
        </w:tc>
        <w:tc>
          <w:tcPr>
            <w:tcW w:w="3164" w:type="dxa"/>
          </w:tcPr>
          <w:p w:rsidR="007D534A" w:rsidRPr="007D534A" w:rsidRDefault="007D534A" w:rsidP="007D534A">
            <w:pPr>
              <w:pStyle w:val="TableText"/>
            </w:pPr>
            <w:r w:rsidRPr="00D87696">
              <w:t>Rue Dante</w:t>
            </w:r>
          </w:p>
        </w:tc>
      </w:tr>
      <w:tr w:rsidR="007D534A" w:rsidTr="007D534A">
        <w:tc>
          <w:tcPr>
            <w:tcW w:w="2857" w:type="dxa"/>
          </w:tcPr>
          <w:p w:rsidR="007D534A" w:rsidRPr="007D534A" w:rsidRDefault="007D534A" w:rsidP="007D534A">
            <w:pPr>
              <w:pStyle w:val="TableText"/>
            </w:pPr>
            <w:r w:rsidRPr="00D87696">
              <w:t>BuildingNumber</w:t>
            </w:r>
          </w:p>
        </w:tc>
        <w:tc>
          <w:tcPr>
            <w:tcW w:w="2344" w:type="dxa"/>
          </w:tcPr>
          <w:p w:rsidR="007D534A" w:rsidRPr="007D534A" w:rsidRDefault="007D534A" w:rsidP="007D534A">
            <w:pPr>
              <w:pStyle w:val="TableText"/>
            </w:pPr>
            <w:r w:rsidRPr="00D87696">
              <w:t>&lt;BldgNb&gt;</w:t>
            </w:r>
          </w:p>
        </w:tc>
        <w:tc>
          <w:tcPr>
            <w:tcW w:w="3164" w:type="dxa"/>
          </w:tcPr>
          <w:p w:rsidR="007D534A" w:rsidRPr="007D534A" w:rsidRDefault="007D534A" w:rsidP="007D534A">
            <w:pPr>
              <w:pStyle w:val="TableText"/>
            </w:pPr>
            <w:r w:rsidRPr="00D87696">
              <w:t>16</w:t>
            </w:r>
          </w:p>
        </w:tc>
      </w:tr>
      <w:tr w:rsidR="007D534A" w:rsidTr="007D534A">
        <w:tc>
          <w:tcPr>
            <w:tcW w:w="2857" w:type="dxa"/>
          </w:tcPr>
          <w:p w:rsidR="007D534A" w:rsidRPr="007D534A" w:rsidRDefault="007D534A" w:rsidP="007D534A">
            <w:pPr>
              <w:pStyle w:val="TableText"/>
            </w:pPr>
            <w:r w:rsidRPr="00D87696">
              <w:t>PostCode</w:t>
            </w:r>
          </w:p>
        </w:tc>
        <w:tc>
          <w:tcPr>
            <w:tcW w:w="2344" w:type="dxa"/>
          </w:tcPr>
          <w:p w:rsidR="007D534A" w:rsidRPr="007D534A" w:rsidRDefault="007D534A" w:rsidP="007D534A">
            <w:pPr>
              <w:pStyle w:val="TableText"/>
            </w:pPr>
            <w:r w:rsidRPr="00D87696">
              <w:t>&lt;PstCd&gt;</w:t>
            </w:r>
          </w:p>
        </w:tc>
        <w:tc>
          <w:tcPr>
            <w:tcW w:w="3164" w:type="dxa"/>
          </w:tcPr>
          <w:p w:rsidR="007D534A" w:rsidRPr="007D534A" w:rsidRDefault="007D534A" w:rsidP="007D534A">
            <w:pPr>
              <w:pStyle w:val="TableText"/>
            </w:pPr>
            <w:r w:rsidRPr="00D87696">
              <w:t>75004</w:t>
            </w:r>
          </w:p>
        </w:tc>
      </w:tr>
      <w:tr w:rsidR="007D534A" w:rsidTr="007D534A">
        <w:tc>
          <w:tcPr>
            <w:tcW w:w="2857" w:type="dxa"/>
          </w:tcPr>
          <w:p w:rsidR="007D534A" w:rsidRPr="007D534A" w:rsidRDefault="007D534A" w:rsidP="007D534A">
            <w:pPr>
              <w:pStyle w:val="TableText"/>
            </w:pPr>
            <w:r w:rsidRPr="00D87696">
              <w:t>TownName</w:t>
            </w:r>
          </w:p>
        </w:tc>
        <w:tc>
          <w:tcPr>
            <w:tcW w:w="2344" w:type="dxa"/>
          </w:tcPr>
          <w:p w:rsidR="007D534A" w:rsidRPr="007D534A" w:rsidRDefault="007D534A" w:rsidP="007D534A">
            <w:pPr>
              <w:pStyle w:val="TableText"/>
            </w:pPr>
            <w:r w:rsidRPr="00D87696">
              <w:t>&lt;TwnNm&gt;</w:t>
            </w:r>
          </w:p>
        </w:tc>
        <w:tc>
          <w:tcPr>
            <w:tcW w:w="3164" w:type="dxa"/>
          </w:tcPr>
          <w:p w:rsidR="007D534A" w:rsidRPr="007D534A" w:rsidRDefault="007D534A" w:rsidP="007D534A">
            <w:pPr>
              <w:pStyle w:val="TableText"/>
            </w:pPr>
            <w:r w:rsidRPr="00D87696">
              <w:t>Paris</w:t>
            </w:r>
          </w:p>
        </w:tc>
      </w:tr>
      <w:tr w:rsidR="007D534A" w:rsidTr="007D534A">
        <w:tc>
          <w:tcPr>
            <w:tcW w:w="2857" w:type="dxa"/>
          </w:tcPr>
          <w:p w:rsidR="007D534A" w:rsidRPr="007D534A" w:rsidRDefault="007D534A" w:rsidP="007D534A">
            <w:pPr>
              <w:pStyle w:val="TableText"/>
            </w:pPr>
            <w:r w:rsidRPr="00D87696">
              <w:t>Country</w:t>
            </w:r>
          </w:p>
        </w:tc>
        <w:tc>
          <w:tcPr>
            <w:tcW w:w="2344" w:type="dxa"/>
          </w:tcPr>
          <w:p w:rsidR="007D534A" w:rsidRPr="007D534A" w:rsidRDefault="007D534A" w:rsidP="007D534A">
            <w:pPr>
              <w:pStyle w:val="TableText"/>
            </w:pPr>
            <w:r w:rsidRPr="00D87696">
              <w:t>&lt;Ctry&gt;</w:t>
            </w:r>
          </w:p>
        </w:tc>
        <w:tc>
          <w:tcPr>
            <w:tcW w:w="3164" w:type="dxa"/>
          </w:tcPr>
          <w:p w:rsidR="007D534A" w:rsidRPr="007D534A" w:rsidRDefault="007D534A" w:rsidP="007D534A">
            <w:pPr>
              <w:pStyle w:val="TableText"/>
            </w:pPr>
            <w:r w:rsidRPr="00D87696">
              <w:t>FR</w:t>
            </w:r>
          </w:p>
        </w:tc>
      </w:tr>
      <w:tr w:rsidR="007D534A" w:rsidTr="007D534A">
        <w:tc>
          <w:tcPr>
            <w:tcW w:w="2857" w:type="dxa"/>
          </w:tcPr>
          <w:p w:rsidR="007D534A" w:rsidRPr="007D534A" w:rsidRDefault="007D534A" w:rsidP="007D534A">
            <w:pPr>
              <w:pStyle w:val="TableText"/>
            </w:pPr>
            <w:r w:rsidRPr="00D87696">
              <w:t>Mandate</w:t>
            </w:r>
          </w:p>
        </w:tc>
        <w:tc>
          <w:tcPr>
            <w:tcW w:w="2344" w:type="dxa"/>
          </w:tcPr>
          <w:p w:rsidR="007D534A" w:rsidRPr="007D534A" w:rsidRDefault="007D534A" w:rsidP="007D534A">
            <w:pPr>
              <w:pStyle w:val="TableText"/>
            </w:pPr>
            <w:r w:rsidRPr="00D87696">
              <w:t>&lt;Mndt&gt;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MandateIdentification</w:t>
            </w:r>
          </w:p>
        </w:tc>
        <w:tc>
          <w:tcPr>
            <w:tcW w:w="2344" w:type="dxa"/>
          </w:tcPr>
          <w:p w:rsidR="007D534A" w:rsidRPr="007D534A" w:rsidRDefault="007D534A" w:rsidP="007D534A">
            <w:pPr>
              <w:pStyle w:val="TableText"/>
            </w:pPr>
            <w:r w:rsidRPr="00D87696">
              <w:t>&lt;MndtId&gt;</w:t>
            </w:r>
          </w:p>
        </w:tc>
        <w:tc>
          <w:tcPr>
            <w:tcW w:w="3164" w:type="dxa"/>
          </w:tcPr>
          <w:p w:rsidR="007D534A" w:rsidRPr="007D534A" w:rsidRDefault="007D534A" w:rsidP="007D534A">
            <w:pPr>
              <w:pStyle w:val="TableText"/>
            </w:pPr>
            <w:r w:rsidRPr="00D87696">
              <w:t>09/345</w:t>
            </w:r>
          </w:p>
        </w:tc>
      </w:tr>
      <w:tr w:rsidR="007D534A" w:rsidTr="007D534A">
        <w:tc>
          <w:tcPr>
            <w:tcW w:w="2857" w:type="dxa"/>
          </w:tcPr>
          <w:p w:rsidR="007D534A" w:rsidRPr="007D534A" w:rsidRDefault="007D534A" w:rsidP="007D534A">
            <w:pPr>
              <w:pStyle w:val="TableText"/>
            </w:pPr>
            <w:r w:rsidRPr="00D87696">
              <w:t>MandateRequestIdentification</w:t>
            </w:r>
          </w:p>
        </w:tc>
        <w:tc>
          <w:tcPr>
            <w:tcW w:w="2344" w:type="dxa"/>
          </w:tcPr>
          <w:p w:rsidR="007D534A" w:rsidRPr="007D534A" w:rsidRDefault="007D534A" w:rsidP="007D534A">
            <w:pPr>
              <w:pStyle w:val="TableText"/>
            </w:pPr>
            <w:r w:rsidRPr="00D87696">
              <w:t>&lt;MndtReqId&gt;</w:t>
            </w:r>
          </w:p>
        </w:tc>
        <w:tc>
          <w:tcPr>
            <w:tcW w:w="3164" w:type="dxa"/>
          </w:tcPr>
          <w:p w:rsidR="007D534A" w:rsidRPr="007D534A" w:rsidRDefault="007D534A" w:rsidP="007D534A">
            <w:pPr>
              <w:pStyle w:val="TableText"/>
            </w:pPr>
            <w:r w:rsidRPr="00D87696">
              <w:t>09/345</w:t>
            </w:r>
          </w:p>
        </w:tc>
      </w:tr>
      <w:tr w:rsidR="007D534A" w:rsidTr="007D534A">
        <w:tc>
          <w:tcPr>
            <w:tcW w:w="2857" w:type="dxa"/>
          </w:tcPr>
          <w:p w:rsidR="007D534A" w:rsidRPr="007D534A" w:rsidRDefault="007D534A" w:rsidP="007D534A">
            <w:pPr>
              <w:pStyle w:val="TableText"/>
            </w:pPr>
            <w:r w:rsidRPr="00D87696">
              <w:t>Type</w:t>
            </w:r>
          </w:p>
        </w:tc>
        <w:tc>
          <w:tcPr>
            <w:tcW w:w="2344" w:type="dxa"/>
          </w:tcPr>
          <w:p w:rsidR="007D534A" w:rsidRPr="007D534A" w:rsidRDefault="007D534A" w:rsidP="007D534A">
            <w:pPr>
              <w:pStyle w:val="TableText"/>
            </w:pPr>
            <w:r w:rsidRPr="00D87696">
              <w:t>&lt;Tp&gt;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lastRenderedPageBreak/>
              <w:t>ServiceLevel</w:t>
            </w:r>
          </w:p>
        </w:tc>
        <w:tc>
          <w:tcPr>
            <w:tcW w:w="2344" w:type="dxa"/>
          </w:tcPr>
          <w:p w:rsidR="007D534A" w:rsidRPr="007D534A" w:rsidRDefault="007D534A" w:rsidP="007D534A">
            <w:pPr>
              <w:pStyle w:val="TableText"/>
            </w:pPr>
            <w:r w:rsidRPr="00D87696">
              <w:t>&lt;SvcLvl&gt;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Code</w:t>
            </w:r>
          </w:p>
        </w:tc>
        <w:tc>
          <w:tcPr>
            <w:tcW w:w="2344" w:type="dxa"/>
          </w:tcPr>
          <w:p w:rsidR="007D534A" w:rsidRPr="007D534A" w:rsidRDefault="007D534A" w:rsidP="007D534A">
            <w:pPr>
              <w:pStyle w:val="TableText"/>
            </w:pPr>
            <w:r w:rsidRPr="00D87696">
              <w:t>&lt;Cd&gt;</w:t>
            </w:r>
          </w:p>
        </w:tc>
        <w:tc>
          <w:tcPr>
            <w:tcW w:w="3164" w:type="dxa"/>
          </w:tcPr>
          <w:p w:rsidR="007D534A" w:rsidRPr="007D534A" w:rsidRDefault="007D534A" w:rsidP="007D534A">
            <w:pPr>
              <w:pStyle w:val="TableText"/>
            </w:pPr>
            <w:r w:rsidRPr="00D87696">
              <w:t>SEPA</w:t>
            </w:r>
          </w:p>
        </w:tc>
      </w:tr>
      <w:tr w:rsidR="007D534A" w:rsidTr="007D534A">
        <w:tc>
          <w:tcPr>
            <w:tcW w:w="2857" w:type="dxa"/>
          </w:tcPr>
          <w:p w:rsidR="007D534A" w:rsidRPr="007D534A" w:rsidRDefault="007D534A" w:rsidP="007D534A">
            <w:pPr>
              <w:pStyle w:val="TableText"/>
            </w:pPr>
            <w:r w:rsidRPr="00D87696">
              <w:t>LocalInstrument</w:t>
            </w:r>
          </w:p>
        </w:tc>
        <w:tc>
          <w:tcPr>
            <w:tcW w:w="2344" w:type="dxa"/>
          </w:tcPr>
          <w:p w:rsidR="007D534A" w:rsidRPr="007D534A" w:rsidRDefault="007D534A" w:rsidP="007D534A">
            <w:pPr>
              <w:pStyle w:val="TableText"/>
            </w:pPr>
            <w:r w:rsidRPr="00D87696">
              <w:t>&lt;LclInstrm&gt;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Code</w:t>
            </w:r>
          </w:p>
        </w:tc>
        <w:tc>
          <w:tcPr>
            <w:tcW w:w="2344" w:type="dxa"/>
          </w:tcPr>
          <w:p w:rsidR="007D534A" w:rsidRPr="007D534A" w:rsidRDefault="007D534A" w:rsidP="007D534A">
            <w:pPr>
              <w:pStyle w:val="TableText"/>
            </w:pPr>
            <w:r w:rsidRPr="00D87696">
              <w:t>&lt;Cd&gt;</w:t>
            </w:r>
          </w:p>
        </w:tc>
        <w:tc>
          <w:tcPr>
            <w:tcW w:w="3164" w:type="dxa"/>
          </w:tcPr>
          <w:p w:rsidR="007D534A" w:rsidRPr="007D534A" w:rsidRDefault="007D534A" w:rsidP="007D534A">
            <w:pPr>
              <w:pStyle w:val="TableText"/>
            </w:pPr>
            <w:r w:rsidRPr="00D87696">
              <w:t>CORE</w:t>
            </w:r>
          </w:p>
        </w:tc>
      </w:tr>
      <w:tr w:rsidR="007D534A" w:rsidTr="007D534A">
        <w:tc>
          <w:tcPr>
            <w:tcW w:w="2857" w:type="dxa"/>
          </w:tcPr>
          <w:p w:rsidR="007D534A" w:rsidRPr="007D534A" w:rsidRDefault="007D534A" w:rsidP="007D534A">
            <w:pPr>
              <w:pStyle w:val="TableText"/>
            </w:pPr>
            <w:r w:rsidRPr="00D87696">
              <w:t>Occurrences</w:t>
            </w:r>
          </w:p>
        </w:tc>
        <w:tc>
          <w:tcPr>
            <w:tcW w:w="2344" w:type="dxa"/>
          </w:tcPr>
          <w:p w:rsidR="007D534A" w:rsidRPr="007D534A" w:rsidRDefault="007D534A" w:rsidP="007D534A">
            <w:pPr>
              <w:pStyle w:val="TableText"/>
            </w:pPr>
            <w:r w:rsidRPr="00D87696">
              <w:t>&lt;Ocrncs&gt;</w:t>
            </w:r>
          </w:p>
        </w:tc>
        <w:tc>
          <w:tcPr>
            <w:tcW w:w="3164" w:type="dxa"/>
          </w:tcPr>
          <w:p w:rsidR="007D534A" w:rsidRPr="00D87696" w:rsidRDefault="007D534A" w:rsidP="007D534A">
            <w:pPr>
              <w:pStyle w:val="TableText"/>
            </w:pPr>
          </w:p>
        </w:tc>
      </w:tr>
      <w:tr w:rsidR="007D534A" w:rsidTr="007D534A">
        <w:tc>
          <w:tcPr>
            <w:tcW w:w="2857" w:type="dxa"/>
          </w:tcPr>
          <w:p w:rsidR="007D534A" w:rsidRPr="007D534A" w:rsidRDefault="007D534A" w:rsidP="007D534A">
            <w:pPr>
              <w:pStyle w:val="TableText"/>
            </w:pPr>
            <w:r w:rsidRPr="00D87696">
              <w:t>SequenceType</w:t>
            </w:r>
          </w:p>
        </w:tc>
        <w:tc>
          <w:tcPr>
            <w:tcW w:w="2344" w:type="dxa"/>
          </w:tcPr>
          <w:p w:rsidR="007D534A" w:rsidRPr="007D534A" w:rsidRDefault="007D534A" w:rsidP="007D534A">
            <w:pPr>
              <w:pStyle w:val="TableText"/>
            </w:pPr>
            <w:r w:rsidRPr="00D87696">
              <w:t>&lt;SeqTp&gt;</w:t>
            </w:r>
          </w:p>
        </w:tc>
        <w:tc>
          <w:tcPr>
            <w:tcW w:w="3164" w:type="dxa"/>
          </w:tcPr>
          <w:p w:rsidR="007D534A" w:rsidRPr="007D534A" w:rsidRDefault="007D534A" w:rsidP="007D534A">
            <w:pPr>
              <w:pStyle w:val="TableText"/>
            </w:pPr>
            <w:r w:rsidRPr="00D87696">
              <w:t>RCUR</w:t>
            </w:r>
          </w:p>
        </w:tc>
      </w:tr>
      <w:tr w:rsidR="007D534A" w:rsidTr="007D534A">
        <w:tc>
          <w:tcPr>
            <w:tcW w:w="2857" w:type="dxa"/>
          </w:tcPr>
          <w:p w:rsidR="007D534A" w:rsidRPr="007D534A" w:rsidRDefault="007D534A" w:rsidP="007D534A">
            <w:pPr>
              <w:pStyle w:val="TableText"/>
            </w:pPr>
            <w:r w:rsidRPr="00D87696">
              <w:t>Frequency</w:t>
            </w:r>
            <w:r w:rsidRPr="007D534A">
              <w:t xml:space="preserve"> Type</w:t>
            </w:r>
          </w:p>
        </w:tc>
        <w:tc>
          <w:tcPr>
            <w:tcW w:w="2344" w:type="dxa"/>
          </w:tcPr>
          <w:p w:rsidR="007D534A" w:rsidRPr="007D534A" w:rsidRDefault="007D534A" w:rsidP="007D534A">
            <w:pPr>
              <w:pStyle w:val="TableText"/>
            </w:pPr>
            <w:r w:rsidRPr="00D87696">
              <w:t>&lt;</w:t>
            </w:r>
            <w:r w:rsidRPr="007D534A">
              <w:t>Frqcy&gt;&lt;Tp&gt;</w:t>
            </w:r>
          </w:p>
        </w:tc>
        <w:tc>
          <w:tcPr>
            <w:tcW w:w="3164" w:type="dxa"/>
          </w:tcPr>
          <w:p w:rsidR="007D534A" w:rsidRPr="007D534A" w:rsidRDefault="007D534A" w:rsidP="007D534A">
            <w:pPr>
              <w:pStyle w:val="TableText"/>
            </w:pPr>
            <w:r w:rsidRPr="00D87696">
              <w:t>MNTH</w:t>
            </w:r>
          </w:p>
        </w:tc>
      </w:tr>
      <w:tr w:rsidR="007D534A" w:rsidTr="007D534A">
        <w:tc>
          <w:tcPr>
            <w:tcW w:w="2857" w:type="dxa"/>
          </w:tcPr>
          <w:p w:rsidR="007D534A" w:rsidRPr="007D534A" w:rsidRDefault="007D534A" w:rsidP="007D534A">
            <w:pPr>
              <w:pStyle w:val="TableText"/>
            </w:pPr>
            <w:r w:rsidRPr="00D87696">
              <w:t>FirstCollectionDate</w:t>
            </w:r>
          </w:p>
        </w:tc>
        <w:tc>
          <w:tcPr>
            <w:tcW w:w="2344" w:type="dxa"/>
          </w:tcPr>
          <w:p w:rsidR="007D534A" w:rsidRPr="007D534A" w:rsidRDefault="007D534A" w:rsidP="007D534A">
            <w:pPr>
              <w:pStyle w:val="TableText"/>
            </w:pPr>
            <w:r w:rsidRPr="00D87696">
              <w:t>&lt;FrstColltnDt&gt;</w:t>
            </w:r>
          </w:p>
        </w:tc>
        <w:tc>
          <w:tcPr>
            <w:tcW w:w="3164" w:type="dxa"/>
          </w:tcPr>
          <w:p w:rsidR="007D534A" w:rsidRPr="007D534A" w:rsidRDefault="007D534A" w:rsidP="007D534A">
            <w:pPr>
              <w:pStyle w:val="TableText"/>
            </w:pPr>
            <w:r>
              <w:t>2014</w:t>
            </w:r>
            <w:r w:rsidRPr="007D534A">
              <w:t>-02-04</w:t>
            </w:r>
          </w:p>
        </w:tc>
      </w:tr>
      <w:tr w:rsidR="007D534A" w:rsidTr="007D534A">
        <w:tc>
          <w:tcPr>
            <w:tcW w:w="2857" w:type="dxa"/>
          </w:tcPr>
          <w:p w:rsidR="007D534A" w:rsidRPr="007D534A" w:rsidRDefault="007D534A" w:rsidP="007D534A">
            <w:pPr>
              <w:pStyle w:val="TableText"/>
            </w:pPr>
            <w:r w:rsidRPr="00D87696">
              <w:t>FinalCollectionDate</w:t>
            </w:r>
          </w:p>
        </w:tc>
        <w:tc>
          <w:tcPr>
            <w:tcW w:w="2344" w:type="dxa"/>
          </w:tcPr>
          <w:p w:rsidR="007D534A" w:rsidRPr="007D534A" w:rsidRDefault="007D534A" w:rsidP="007D534A">
            <w:pPr>
              <w:pStyle w:val="TableText"/>
            </w:pPr>
            <w:r w:rsidRPr="00D87696">
              <w:t>&lt;FnlColltnDt&gt;</w:t>
            </w:r>
          </w:p>
        </w:tc>
        <w:tc>
          <w:tcPr>
            <w:tcW w:w="3164" w:type="dxa"/>
          </w:tcPr>
          <w:p w:rsidR="007D534A" w:rsidRPr="007D534A" w:rsidRDefault="007D534A" w:rsidP="007D534A">
            <w:pPr>
              <w:pStyle w:val="TableText"/>
            </w:pPr>
            <w:r>
              <w:t>2014</w:t>
            </w:r>
            <w:r w:rsidRPr="007D534A">
              <w:t>-11-04</w:t>
            </w:r>
          </w:p>
        </w:tc>
      </w:tr>
      <w:tr w:rsidR="007D534A" w:rsidTr="007D534A">
        <w:tc>
          <w:tcPr>
            <w:tcW w:w="2857" w:type="dxa"/>
          </w:tcPr>
          <w:p w:rsidR="007D534A" w:rsidRPr="007D534A" w:rsidRDefault="007D534A" w:rsidP="007D534A">
            <w:pPr>
              <w:pStyle w:val="TableText"/>
            </w:pPr>
            <w:r w:rsidRPr="00D87696">
              <w:t>CollectionAmount</w:t>
            </w:r>
          </w:p>
        </w:tc>
        <w:tc>
          <w:tcPr>
            <w:tcW w:w="2344" w:type="dxa"/>
          </w:tcPr>
          <w:p w:rsidR="007D534A" w:rsidRPr="007D534A" w:rsidRDefault="007D534A" w:rsidP="007D534A">
            <w:pPr>
              <w:pStyle w:val="TableText"/>
            </w:pPr>
            <w:r w:rsidRPr="00D87696">
              <w:t>&lt;ClltnAmt&gt;</w:t>
            </w:r>
          </w:p>
        </w:tc>
        <w:tc>
          <w:tcPr>
            <w:tcW w:w="3164" w:type="dxa"/>
          </w:tcPr>
          <w:p w:rsidR="007D534A" w:rsidRPr="007D534A" w:rsidRDefault="007D534A" w:rsidP="007D534A">
            <w:pPr>
              <w:pStyle w:val="TableText"/>
            </w:pPr>
            <w:r w:rsidRPr="00D87696">
              <w:t>EUR 50</w:t>
            </w:r>
          </w:p>
        </w:tc>
      </w:tr>
      <w:tr w:rsidR="001352F9" w:rsidTr="007D534A">
        <w:tc>
          <w:tcPr>
            <w:tcW w:w="2857" w:type="dxa"/>
          </w:tcPr>
          <w:p w:rsidR="001352F9" w:rsidRPr="001352F9" w:rsidRDefault="001352F9" w:rsidP="001352F9">
            <w:pPr>
              <w:pStyle w:val="TableText"/>
            </w:pPr>
            <w:r>
              <w:t>TrackingIndicator</w:t>
            </w:r>
          </w:p>
        </w:tc>
        <w:tc>
          <w:tcPr>
            <w:tcW w:w="2344" w:type="dxa"/>
          </w:tcPr>
          <w:p w:rsidR="001352F9" w:rsidRPr="001352F9" w:rsidRDefault="001352F9" w:rsidP="001352F9">
            <w:pPr>
              <w:pStyle w:val="TableText"/>
            </w:pPr>
            <w:r>
              <w:t>&lt;TrckgInd&gt;</w:t>
            </w:r>
          </w:p>
        </w:tc>
        <w:tc>
          <w:tcPr>
            <w:tcW w:w="3164" w:type="dxa"/>
          </w:tcPr>
          <w:p w:rsidR="001352F9" w:rsidRPr="001352F9" w:rsidRDefault="001352F9" w:rsidP="001352F9">
            <w:pPr>
              <w:pStyle w:val="TableText"/>
            </w:pPr>
            <w:r>
              <w:t>false</w:t>
            </w:r>
          </w:p>
        </w:tc>
      </w:tr>
      <w:tr w:rsidR="001352F9" w:rsidTr="007D534A">
        <w:tc>
          <w:tcPr>
            <w:tcW w:w="2857" w:type="dxa"/>
          </w:tcPr>
          <w:p w:rsidR="001352F9" w:rsidRPr="001352F9" w:rsidRDefault="001352F9" w:rsidP="001352F9">
            <w:pPr>
              <w:pStyle w:val="TableText"/>
            </w:pPr>
            <w:r w:rsidRPr="00D87696">
              <w:t>Creditor</w:t>
            </w:r>
          </w:p>
        </w:tc>
        <w:tc>
          <w:tcPr>
            <w:tcW w:w="2344" w:type="dxa"/>
          </w:tcPr>
          <w:p w:rsidR="001352F9" w:rsidRPr="001352F9" w:rsidRDefault="001352F9" w:rsidP="001352F9">
            <w:pPr>
              <w:pStyle w:val="TableText"/>
            </w:pPr>
            <w:r w:rsidRPr="00D87696">
              <w:t>&lt;Cdtr&gt;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Name</w:t>
            </w:r>
          </w:p>
        </w:tc>
        <w:tc>
          <w:tcPr>
            <w:tcW w:w="2344" w:type="dxa"/>
          </w:tcPr>
          <w:p w:rsidR="001352F9" w:rsidRPr="001352F9" w:rsidRDefault="001352F9" w:rsidP="001352F9">
            <w:pPr>
              <w:pStyle w:val="TableText"/>
            </w:pPr>
            <w:r w:rsidRPr="00D87696">
              <w:t>&lt;Nm&gt;</w:t>
            </w:r>
          </w:p>
        </w:tc>
        <w:tc>
          <w:tcPr>
            <w:tcW w:w="3164" w:type="dxa"/>
          </w:tcPr>
          <w:p w:rsidR="001352F9" w:rsidRPr="001352F9" w:rsidRDefault="001352F9" w:rsidP="001352F9">
            <w:pPr>
              <w:pStyle w:val="TableText"/>
            </w:pPr>
            <w:r w:rsidRPr="00D87696">
              <w:t>Paris Solutions</w:t>
            </w:r>
          </w:p>
        </w:tc>
      </w:tr>
      <w:tr w:rsidR="001352F9" w:rsidTr="007D534A">
        <w:tc>
          <w:tcPr>
            <w:tcW w:w="2857" w:type="dxa"/>
          </w:tcPr>
          <w:p w:rsidR="001352F9" w:rsidRPr="001352F9" w:rsidRDefault="001352F9" w:rsidP="001352F9">
            <w:pPr>
              <w:pStyle w:val="TableText"/>
            </w:pPr>
            <w:r w:rsidRPr="00D87696">
              <w:t>CreditorAccount</w:t>
            </w:r>
          </w:p>
        </w:tc>
        <w:tc>
          <w:tcPr>
            <w:tcW w:w="2344" w:type="dxa"/>
          </w:tcPr>
          <w:p w:rsidR="001352F9" w:rsidRPr="001352F9" w:rsidRDefault="001352F9" w:rsidP="001352F9">
            <w:pPr>
              <w:pStyle w:val="TableText"/>
            </w:pPr>
            <w:r w:rsidRPr="00D87696">
              <w:t>&lt;CdtrAcct&gt;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Identification</w:t>
            </w:r>
          </w:p>
        </w:tc>
        <w:tc>
          <w:tcPr>
            <w:tcW w:w="2344" w:type="dxa"/>
          </w:tcPr>
          <w:p w:rsidR="001352F9" w:rsidRPr="001352F9" w:rsidRDefault="001352F9" w:rsidP="001352F9">
            <w:pPr>
              <w:pStyle w:val="TableText"/>
            </w:pPr>
            <w:r w:rsidRPr="00D87696">
              <w:t>&lt;Id&gt;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IBAN</w:t>
            </w:r>
          </w:p>
        </w:tc>
        <w:tc>
          <w:tcPr>
            <w:tcW w:w="2344" w:type="dxa"/>
          </w:tcPr>
          <w:p w:rsidR="001352F9" w:rsidRPr="001352F9" w:rsidRDefault="001352F9" w:rsidP="001352F9">
            <w:pPr>
              <w:pStyle w:val="TableText"/>
            </w:pPr>
            <w:r w:rsidRPr="00D87696">
              <w:t>&lt;IBAN&gt;</w:t>
            </w:r>
          </w:p>
        </w:tc>
        <w:tc>
          <w:tcPr>
            <w:tcW w:w="3164" w:type="dxa"/>
          </w:tcPr>
          <w:p w:rsidR="001352F9" w:rsidRPr="001352F9" w:rsidRDefault="001352F9" w:rsidP="001352F9">
            <w:pPr>
              <w:pStyle w:val="TableText"/>
            </w:pPr>
            <w:r w:rsidRPr="00D87696">
              <w:t>FR1430041020030300015M02606</w:t>
            </w:r>
          </w:p>
        </w:tc>
      </w:tr>
      <w:tr w:rsidR="001352F9" w:rsidTr="007D534A">
        <w:tc>
          <w:tcPr>
            <w:tcW w:w="2857" w:type="dxa"/>
          </w:tcPr>
          <w:p w:rsidR="001352F9" w:rsidRPr="001352F9" w:rsidRDefault="001352F9" w:rsidP="001352F9">
            <w:pPr>
              <w:pStyle w:val="TableText"/>
            </w:pPr>
            <w:r w:rsidRPr="00D87696">
              <w:t>CreditorAgent</w:t>
            </w:r>
          </w:p>
        </w:tc>
        <w:tc>
          <w:tcPr>
            <w:tcW w:w="2344" w:type="dxa"/>
          </w:tcPr>
          <w:p w:rsidR="001352F9" w:rsidRPr="001352F9" w:rsidRDefault="001352F9" w:rsidP="001352F9">
            <w:pPr>
              <w:pStyle w:val="TableText"/>
            </w:pPr>
            <w:r w:rsidRPr="00D87696">
              <w:t>&lt;CdtrAgt&gt;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FinancialInstitutionIdentification</w:t>
            </w:r>
          </w:p>
        </w:tc>
        <w:tc>
          <w:tcPr>
            <w:tcW w:w="2344" w:type="dxa"/>
          </w:tcPr>
          <w:p w:rsidR="001352F9" w:rsidRPr="001352F9" w:rsidRDefault="001352F9" w:rsidP="001352F9">
            <w:pPr>
              <w:pStyle w:val="TableText"/>
            </w:pPr>
            <w:r w:rsidRPr="00D87696">
              <w:t>&lt;FinInstnId&gt;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BICFI</w:t>
            </w:r>
          </w:p>
        </w:tc>
        <w:tc>
          <w:tcPr>
            <w:tcW w:w="2344" w:type="dxa"/>
          </w:tcPr>
          <w:p w:rsidR="001352F9" w:rsidRPr="001352F9" w:rsidRDefault="001352F9" w:rsidP="001352F9">
            <w:pPr>
              <w:pStyle w:val="TableText"/>
            </w:pPr>
            <w:r w:rsidRPr="00D87696">
              <w:t>&lt;BICFI&gt;</w:t>
            </w:r>
          </w:p>
        </w:tc>
        <w:tc>
          <w:tcPr>
            <w:tcW w:w="3164" w:type="dxa"/>
          </w:tcPr>
          <w:p w:rsidR="001352F9" w:rsidRPr="001352F9" w:rsidRDefault="001352F9" w:rsidP="001352F9">
            <w:pPr>
              <w:pStyle w:val="TableText"/>
            </w:pPr>
            <w:r w:rsidRPr="00D87696">
              <w:t>BBBBFR39</w:t>
            </w:r>
          </w:p>
        </w:tc>
      </w:tr>
      <w:tr w:rsidR="001352F9" w:rsidTr="007D534A">
        <w:tc>
          <w:tcPr>
            <w:tcW w:w="2857" w:type="dxa"/>
          </w:tcPr>
          <w:p w:rsidR="001352F9" w:rsidRPr="001352F9" w:rsidRDefault="001352F9" w:rsidP="001352F9">
            <w:pPr>
              <w:pStyle w:val="TableText"/>
            </w:pPr>
            <w:r w:rsidRPr="00D87696">
              <w:t>Debtor</w:t>
            </w:r>
          </w:p>
        </w:tc>
        <w:tc>
          <w:tcPr>
            <w:tcW w:w="2344" w:type="dxa"/>
          </w:tcPr>
          <w:p w:rsidR="001352F9" w:rsidRPr="001352F9" w:rsidRDefault="001352F9" w:rsidP="001352F9">
            <w:pPr>
              <w:pStyle w:val="TableText"/>
            </w:pPr>
            <w:r w:rsidRPr="00D87696">
              <w:t>&lt;Dbtr&gt;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Name</w:t>
            </w:r>
          </w:p>
        </w:tc>
        <w:tc>
          <w:tcPr>
            <w:tcW w:w="2344" w:type="dxa"/>
          </w:tcPr>
          <w:p w:rsidR="001352F9" w:rsidRPr="001352F9" w:rsidRDefault="001352F9" w:rsidP="001352F9">
            <w:pPr>
              <w:pStyle w:val="TableText"/>
            </w:pPr>
            <w:r w:rsidRPr="00D87696">
              <w:t>&lt;Nm&gt;</w:t>
            </w:r>
          </w:p>
        </w:tc>
        <w:tc>
          <w:tcPr>
            <w:tcW w:w="3164" w:type="dxa"/>
          </w:tcPr>
          <w:p w:rsidR="001352F9" w:rsidRPr="001352F9" w:rsidRDefault="001352F9" w:rsidP="001352F9">
            <w:pPr>
              <w:pStyle w:val="TableText"/>
            </w:pPr>
            <w:r w:rsidRPr="00D87696">
              <w:t>Schneider</w:t>
            </w:r>
          </w:p>
        </w:tc>
      </w:tr>
      <w:tr w:rsidR="001352F9" w:rsidTr="007D534A">
        <w:tc>
          <w:tcPr>
            <w:tcW w:w="2857" w:type="dxa"/>
          </w:tcPr>
          <w:p w:rsidR="001352F9" w:rsidRPr="001352F9" w:rsidRDefault="001352F9" w:rsidP="001352F9">
            <w:pPr>
              <w:pStyle w:val="TableText"/>
            </w:pPr>
            <w:r w:rsidRPr="00D87696">
              <w:t>DebtorAgent</w:t>
            </w:r>
          </w:p>
        </w:tc>
        <w:tc>
          <w:tcPr>
            <w:tcW w:w="2344" w:type="dxa"/>
          </w:tcPr>
          <w:p w:rsidR="001352F9" w:rsidRPr="001352F9" w:rsidRDefault="001352F9" w:rsidP="001352F9">
            <w:pPr>
              <w:pStyle w:val="TableText"/>
            </w:pPr>
            <w:r w:rsidRPr="00D87696">
              <w:t>&lt;DbtrAgt&gt;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FinancialInstitutionIdentification</w:t>
            </w:r>
          </w:p>
        </w:tc>
        <w:tc>
          <w:tcPr>
            <w:tcW w:w="2344" w:type="dxa"/>
          </w:tcPr>
          <w:p w:rsidR="001352F9" w:rsidRPr="001352F9" w:rsidRDefault="001352F9" w:rsidP="001352F9">
            <w:pPr>
              <w:pStyle w:val="TableText"/>
            </w:pPr>
            <w:r w:rsidRPr="00D87696">
              <w:t>&lt;FinInstnId&gt;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BICFI</w:t>
            </w:r>
          </w:p>
        </w:tc>
        <w:tc>
          <w:tcPr>
            <w:tcW w:w="2344" w:type="dxa"/>
          </w:tcPr>
          <w:p w:rsidR="001352F9" w:rsidRPr="001352F9" w:rsidRDefault="001352F9" w:rsidP="001352F9">
            <w:pPr>
              <w:pStyle w:val="TableText"/>
            </w:pPr>
            <w:r w:rsidRPr="00D87696">
              <w:t>&lt;BICFI&gt;</w:t>
            </w:r>
          </w:p>
        </w:tc>
        <w:tc>
          <w:tcPr>
            <w:tcW w:w="3164" w:type="dxa"/>
          </w:tcPr>
          <w:p w:rsidR="001352F9" w:rsidRPr="001352F9" w:rsidRDefault="001352F9" w:rsidP="001352F9">
            <w:pPr>
              <w:pStyle w:val="TableText"/>
            </w:pPr>
            <w:r w:rsidRPr="00D87696">
              <w:t>AAAADE29</w:t>
            </w:r>
          </w:p>
        </w:tc>
      </w:tr>
      <w:tr w:rsidR="001352F9" w:rsidTr="007D534A">
        <w:tc>
          <w:tcPr>
            <w:tcW w:w="2857" w:type="dxa"/>
          </w:tcPr>
          <w:p w:rsidR="001352F9" w:rsidRPr="001352F9" w:rsidRDefault="001352F9" w:rsidP="001352F9">
            <w:pPr>
              <w:pStyle w:val="TableText"/>
            </w:pPr>
            <w:r w:rsidRPr="00D87696">
              <w:t>Ultimate Debtor</w:t>
            </w:r>
          </w:p>
        </w:tc>
        <w:tc>
          <w:tcPr>
            <w:tcW w:w="2344" w:type="dxa"/>
          </w:tcPr>
          <w:p w:rsidR="001352F9" w:rsidRPr="001352F9" w:rsidRDefault="001352F9" w:rsidP="001352F9">
            <w:pPr>
              <w:pStyle w:val="TableText"/>
            </w:pPr>
            <w:r w:rsidRPr="00D87696">
              <w:t>&lt;UltmDbtr</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Name</w:t>
            </w:r>
          </w:p>
        </w:tc>
        <w:tc>
          <w:tcPr>
            <w:tcW w:w="2344" w:type="dxa"/>
          </w:tcPr>
          <w:p w:rsidR="001352F9" w:rsidRPr="001352F9" w:rsidRDefault="001352F9" w:rsidP="001352F9">
            <w:pPr>
              <w:pStyle w:val="TableText"/>
            </w:pPr>
            <w:r w:rsidRPr="00D87696">
              <w:t>&lt;Nm&gt;</w:t>
            </w:r>
          </w:p>
        </w:tc>
        <w:tc>
          <w:tcPr>
            <w:tcW w:w="3164" w:type="dxa"/>
          </w:tcPr>
          <w:p w:rsidR="001352F9" w:rsidRPr="001352F9" w:rsidRDefault="001352F9" w:rsidP="001352F9">
            <w:pPr>
              <w:pStyle w:val="TableText"/>
            </w:pPr>
            <w:r w:rsidRPr="00D87696">
              <w:t>Fischer</w:t>
            </w:r>
          </w:p>
        </w:tc>
      </w:tr>
      <w:tr w:rsidR="001352F9" w:rsidTr="007D534A">
        <w:tc>
          <w:tcPr>
            <w:tcW w:w="2857" w:type="dxa"/>
          </w:tcPr>
          <w:p w:rsidR="001352F9" w:rsidRPr="001352F9" w:rsidRDefault="001352F9" w:rsidP="001352F9">
            <w:pPr>
              <w:pStyle w:val="TableText"/>
            </w:pPr>
            <w:r w:rsidRPr="00D87696">
              <w:t>ReferredDocument</w:t>
            </w:r>
          </w:p>
        </w:tc>
        <w:tc>
          <w:tcPr>
            <w:tcW w:w="2344" w:type="dxa"/>
          </w:tcPr>
          <w:p w:rsidR="001352F9" w:rsidRPr="001352F9" w:rsidRDefault="001352F9" w:rsidP="001352F9">
            <w:pPr>
              <w:pStyle w:val="TableText"/>
            </w:pPr>
            <w:r w:rsidRPr="00D87696">
              <w:t>&lt;RfrdDoc&gt;</w:t>
            </w:r>
          </w:p>
        </w:tc>
        <w:tc>
          <w:tcPr>
            <w:tcW w:w="3164" w:type="dxa"/>
          </w:tcPr>
          <w:p w:rsidR="001352F9" w:rsidRPr="00D87696" w:rsidRDefault="001352F9" w:rsidP="001352F9">
            <w:pPr>
              <w:pStyle w:val="TableText"/>
            </w:pPr>
          </w:p>
        </w:tc>
      </w:tr>
      <w:tr w:rsidR="001352F9" w:rsidTr="007D534A">
        <w:tc>
          <w:tcPr>
            <w:tcW w:w="2857" w:type="dxa"/>
          </w:tcPr>
          <w:p w:rsidR="001352F9" w:rsidRPr="001352F9" w:rsidRDefault="001352F9" w:rsidP="001352F9">
            <w:pPr>
              <w:pStyle w:val="TableText"/>
            </w:pPr>
            <w:r w:rsidRPr="00D87696">
              <w:t>Number</w:t>
            </w:r>
          </w:p>
        </w:tc>
        <w:tc>
          <w:tcPr>
            <w:tcW w:w="2344" w:type="dxa"/>
          </w:tcPr>
          <w:p w:rsidR="001352F9" w:rsidRPr="001352F9" w:rsidRDefault="001352F9" w:rsidP="001352F9">
            <w:pPr>
              <w:pStyle w:val="TableText"/>
            </w:pPr>
            <w:r w:rsidRPr="00D87696">
              <w:t>&lt;Nb&gt;</w:t>
            </w:r>
          </w:p>
        </w:tc>
        <w:tc>
          <w:tcPr>
            <w:tcW w:w="3164" w:type="dxa"/>
          </w:tcPr>
          <w:p w:rsidR="001352F9" w:rsidRPr="001352F9" w:rsidRDefault="001352F9" w:rsidP="001352F9">
            <w:pPr>
              <w:pStyle w:val="TableText"/>
            </w:pPr>
            <w:r w:rsidRPr="00D87696">
              <w:t>DE-09/345/79801</w:t>
            </w:r>
          </w:p>
        </w:tc>
      </w:tr>
      <w:tr w:rsidR="001352F9" w:rsidTr="007D534A">
        <w:tc>
          <w:tcPr>
            <w:tcW w:w="2857" w:type="dxa"/>
          </w:tcPr>
          <w:p w:rsidR="001352F9" w:rsidRPr="001352F9" w:rsidRDefault="001352F9" w:rsidP="001352F9">
            <w:pPr>
              <w:pStyle w:val="TableText"/>
            </w:pPr>
            <w:r w:rsidRPr="00D87696">
              <w:t>RelatedDate</w:t>
            </w:r>
          </w:p>
        </w:tc>
        <w:tc>
          <w:tcPr>
            <w:tcW w:w="2344" w:type="dxa"/>
          </w:tcPr>
          <w:p w:rsidR="001352F9" w:rsidRPr="001352F9" w:rsidRDefault="001352F9" w:rsidP="001352F9">
            <w:pPr>
              <w:pStyle w:val="TableText"/>
            </w:pPr>
            <w:r w:rsidRPr="00D87696">
              <w:t>&lt;RltdDt&gt;</w:t>
            </w:r>
          </w:p>
        </w:tc>
        <w:tc>
          <w:tcPr>
            <w:tcW w:w="3164" w:type="dxa"/>
          </w:tcPr>
          <w:p w:rsidR="001352F9" w:rsidRPr="001352F9" w:rsidRDefault="001352F9" w:rsidP="001352F9">
            <w:pPr>
              <w:pStyle w:val="TableText"/>
            </w:pPr>
            <w:r w:rsidRPr="00D87696">
              <w:t>2012-12-16</w:t>
            </w:r>
          </w:p>
        </w:tc>
      </w:tr>
    </w:tbl>
    <w:p w:rsidR="006E4585" w:rsidRPr="006E4585" w:rsidRDefault="00326369" w:rsidP="00FB275E">
      <w:pPr>
        <w:pStyle w:val="BlockLabelBeforeXML"/>
      </w:pPr>
      <w:r>
        <w:t>XML Instance</w:t>
      </w:r>
    </w:p>
    <w:p w:rsidR="006E4585" w:rsidRPr="006E4585" w:rsidRDefault="006E4585" w:rsidP="007D534A">
      <w:pPr>
        <w:pStyle w:val="XMLCode"/>
        <w:rPr>
          <w:highlight w:val="white"/>
        </w:rPr>
      </w:pPr>
      <w:r w:rsidRPr="006E4585">
        <w:rPr>
          <w:highlight w:val="white"/>
        </w:rPr>
        <w:t>&lt;MndtInitnReq&gt;</w:t>
      </w:r>
    </w:p>
    <w:p w:rsidR="006E4585" w:rsidRPr="006E4585" w:rsidRDefault="006E4585" w:rsidP="007D534A">
      <w:pPr>
        <w:pStyle w:val="XMLCode"/>
        <w:rPr>
          <w:highlight w:val="white"/>
        </w:rPr>
      </w:pPr>
      <w:r w:rsidRPr="006E4585">
        <w:rPr>
          <w:highlight w:val="white"/>
        </w:rPr>
        <w:tab/>
      </w:r>
      <w:r w:rsidRPr="006E4585">
        <w:rPr>
          <w:highlight w:val="white"/>
        </w:rPr>
        <w:tab/>
        <w:t>&lt;GrpHdr&gt;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&lt;MsgId&gt;AAAA123456&lt;/MsgId&gt;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&lt;CreDtTm&gt;2012-12-16T14:25:00&lt;/CreDtTm&gt;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&lt;InitgPty&gt;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&lt;Nm&gt;Paris Solutions&lt;/Nm&gt;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&lt;PstlAdr&gt;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&lt;StrtNm&gt;Rue Dante&lt;/StrtNm&gt;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&lt;BldgNb&gt;16&lt;/BldgNb&gt;</w:t>
      </w:r>
    </w:p>
    <w:p w:rsidR="006E4585" w:rsidRPr="006E4585" w:rsidRDefault="006E4585" w:rsidP="007D534A">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r>
      <w:r w:rsidRPr="006E4585">
        <w:rPr>
          <w:highlight w:val="white"/>
        </w:rPr>
        <w:tab/>
        <w:t>&lt;PstCd&gt;75004&lt;/PstCd&gt;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&lt;TwnNm&gt;Paris&lt;/TwnNm&gt;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&lt;Ctry&gt;FR&lt;/Ctry&gt;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&lt;/PstlAdr&gt;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&lt;/InitgPty&gt;</w:t>
      </w:r>
    </w:p>
    <w:p w:rsidR="006E4585" w:rsidRPr="006E4585" w:rsidRDefault="006E4585" w:rsidP="007D534A">
      <w:pPr>
        <w:pStyle w:val="XMLCode"/>
        <w:rPr>
          <w:highlight w:val="white"/>
        </w:rPr>
      </w:pPr>
      <w:r w:rsidRPr="006E4585">
        <w:rPr>
          <w:highlight w:val="white"/>
        </w:rPr>
        <w:tab/>
      </w:r>
      <w:r w:rsidRPr="006E4585">
        <w:rPr>
          <w:highlight w:val="white"/>
        </w:rPr>
        <w:tab/>
        <w:t>&lt;/GrpHdr&gt;</w:t>
      </w:r>
    </w:p>
    <w:p w:rsidR="006E4585" w:rsidRPr="006E4585" w:rsidRDefault="006E4585" w:rsidP="007D534A">
      <w:pPr>
        <w:pStyle w:val="XMLCode"/>
        <w:rPr>
          <w:highlight w:val="white"/>
        </w:rPr>
      </w:pPr>
      <w:r w:rsidRPr="006E4585">
        <w:rPr>
          <w:highlight w:val="white"/>
        </w:rPr>
        <w:tab/>
      </w:r>
      <w:r w:rsidRPr="006E4585">
        <w:rPr>
          <w:highlight w:val="white"/>
        </w:rPr>
        <w:tab/>
        <w:t>&lt;Mndt&gt;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&lt;MndtId&gt;09/345&lt;/MndtId&gt;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&lt;MndtReqId&gt;09/345&lt;/MndtReqId&gt;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&lt;Tp&gt;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&lt;SvcLvl&gt;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&lt;Cd&gt;SEPA&lt;/Cd&gt;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&lt;/SvcLvl&gt;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&lt;LclInstrm&gt;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&lt;Cd&gt;CORE&lt;/Cd&gt;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&lt;/LclInstrm&gt;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&lt;/Tp&gt;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&lt;Ocrncs&gt;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&lt;SeqTp&gt;RCUR&lt;/SeqTp&gt;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&lt;Frqcy&gt;&lt;Tp&gt;MNTH&lt;/Tp&gt;&lt;/Frqcy&gt;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&lt;FrstColltnDt&gt;2014-02-04&lt;/FrstColltnDt&gt;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&lt;FnlColltnDt&gt;2014-11-04&lt;/FnlColltnDt&gt;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&lt;/Ocrncs&gt;</w:t>
      </w:r>
    </w:p>
    <w:p w:rsidR="001352F9" w:rsidRPr="00120C97" w:rsidRDefault="001352F9" w:rsidP="001352F9">
      <w:pPr>
        <w:pStyle w:val="XMLCode"/>
        <w:rPr>
          <w:highlight w:val="white"/>
        </w:rPr>
      </w:pPr>
      <w:r w:rsidRPr="006E4585">
        <w:rPr>
          <w:highlight w:val="white"/>
        </w:rPr>
        <w:tab/>
      </w:r>
      <w:r w:rsidRPr="006E4585">
        <w:rPr>
          <w:highlight w:val="white"/>
        </w:rPr>
        <w:tab/>
      </w:r>
      <w:r w:rsidRPr="006E4585">
        <w:rPr>
          <w:highlight w:val="white"/>
        </w:rPr>
        <w:tab/>
      </w:r>
      <w:r w:rsidRPr="005A6627">
        <w:rPr>
          <w:highlight w:val="white"/>
        </w:rPr>
        <w:t>&lt;TrckgInd&gt;</w:t>
      </w:r>
      <w:r w:rsidRPr="00120C97">
        <w:rPr>
          <w:highlight w:val="white"/>
        </w:rPr>
        <w:t>false&lt;/TrckgInd&gt;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&lt;ColltnAmt Ccy="EUR"&gt;50&lt;/ColltnAmt&gt;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&lt;Nm&gt;Paris Solutions&lt;/Nm&gt;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&lt;CdtrAcct&gt;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&lt;IBAN&gt;FR1430041020030300015M02606&lt;/IBAN&gt;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&lt;/CdtrAcct&gt;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t>&lt;CdtrAgt&gt;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7D534A">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&lt;BICFI&gt;BBBBFR39&lt;/BICFI&gt;</w:t>
      </w:r>
    </w:p>
    <w:p w:rsidR="006E4585" w:rsidRPr="00120BB8" w:rsidRDefault="006E4585" w:rsidP="007D534A">
      <w:pPr>
        <w:pStyle w:val="XMLCode"/>
        <w:rPr>
          <w:highlight w:val="white"/>
          <w:lang w:val="de-DE"/>
        </w:rPr>
      </w:pPr>
      <w:r w:rsidRPr="006E4585">
        <w:rPr>
          <w:highlight w:val="white"/>
        </w:rPr>
        <w:tab/>
      </w:r>
      <w:r w:rsidRPr="006E4585">
        <w:rPr>
          <w:highlight w:val="white"/>
        </w:rPr>
        <w:tab/>
      </w:r>
      <w:r w:rsidRPr="006E4585">
        <w:rPr>
          <w:highlight w:val="white"/>
        </w:rPr>
        <w:tab/>
      </w:r>
      <w:r w:rsidRPr="006E4585">
        <w:rPr>
          <w:highlight w:val="white"/>
        </w:rPr>
        <w:tab/>
      </w:r>
      <w:r w:rsidRPr="00120BB8">
        <w:rPr>
          <w:highlight w:val="white"/>
          <w:lang w:val="de-DE"/>
        </w:rPr>
        <w:t>&lt;/FinInstnId&gt;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&lt;/CdtrAgt&gt;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&lt;Dbtr&gt;</w:t>
      </w:r>
    </w:p>
    <w:p w:rsidR="006E4585" w:rsidRPr="00120BB8" w:rsidRDefault="006E4585" w:rsidP="007D534A">
      <w:pPr>
        <w:pStyle w:val="XMLCode"/>
        <w:rPr>
          <w:highlight w:val="white"/>
          <w:lang w:val="de-DE"/>
        </w:rPr>
      </w:pPr>
      <w:r w:rsidRPr="00120BB8">
        <w:rPr>
          <w:highlight w:val="white"/>
          <w:lang w:val="de-DE"/>
        </w:rPr>
        <w:lastRenderedPageBreak/>
        <w:tab/>
      </w:r>
      <w:r w:rsidRPr="00120BB8">
        <w:rPr>
          <w:highlight w:val="white"/>
          <w:lang w:val="de-DE"/>
        </w:rPr>
        <w:tab/>
      </w:r>
      <w:r w:rsidRPr="00120BB8">
        <w:rPr>
          <w:highlight w:val="white"/>
          <w:lang w:val="de-DE"/>
        </w:rPr>
        <w:tab/>
      </w:r>
      <w:r w:rsidRPr="00120BB8">
        <w:rPr>
          <w:highlight w:val="white"/>
          <w:lang w:val="de-DE"/>
        </w:rPr>
        <w:tab/>
        <w:t>&lt;Nm&gt;Schneider&lt;/Nm&gt;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&lt;/Dbtr&gt;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&lt;DbtrAgt&gt;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&lt;FinInstnId&gt;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&lt;BICFI&gt;AAAADE29&lt;/BICFI&gt;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&lt;/FinInstnId&gt;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&lt;/DbtrAgt&gt;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&lt;UltmtDbtr&gt;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&lt;Nm&gt;Fischer&lt;/Nm&gt;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&lt;/UltmtDbtr&gt;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&lt;RfrdDoc&gt;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&lt;Nb&gt;DE-09/345/79801&lt;/Nb&gt;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&lt;RltdDt&gt;2012-12-16&lt;/RltdDt&gt;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&lt;/RfrdDoc&gt;</w:t>
      </w:r>
    </w:p>
    <w:p w:rsidR="006E4585" w:rsidRPr="00120BB8" w:rsidRDefault="006E4585" w:rsidP="007D534A">
      <w:pPr>
        <w:pStyle w:val="XMLCode"/>
        <w:rPr>
          <w:highlight w:val="white"/>
          <w:lang w:val="de-DE"/>
        </w:rPr>
      </w:pPr>
      <w:r w:rsidRPr="00120BB8">
        <w:rPr>
          <w:highlight w:val="white"/>
          <w:lang w:val="de-DE"/>
        </w:rPr>
        <w:tab/>
      </w:r>
      <w:r w:rsidRPr="00120BB8">
        <w:rPr>
          <w:highlight w:val="white"/>
          <w:lang w:val="de-DE"/>
        </w:rPr>
        <w:tab/>
        <w:t>&lt;/Mndt&gt;</w:t>
      </w:r>
    </w:p>
    <w:p w:rsidR="006E4585" w:rsidRPr="00120BB8" w:rsidRDefault="006E4585" w:rsidP="007D534A">
      <w:pPr>
        <w:pStyle w:val="XMLCode"/>
        <w:rPr>
          <w:lang w:val="de-DE"/>
        </w:rPr>
      </w:pPr>
      <w:r w:rsidRPr="00120BB8">
        <w:rPr>
          <w:highlight w:val="white"/>
          <w:lang w:val="de-DE"/>
        </w:rPr>
        <w:tab/>
        <w:t>&lt;/MndtInitnReq&gt;</w:t>
      </w:r>
    </w:p>
    <w:p w:rsidR="006E4585" w:rsidRPr="006E4585" w:rsidRDefault="006E4585" w:rsidP="006E4585">
      <w:pPr>
        <w:pStyle w:val="Heading2"/>
      </w:pPr>
      <w:bookmarkStart w:id="80" w:name="_Toc411521389"/>
      <w:bookmarkStart w:id="81" w:name="_Toc531340861"/>
      <w:r>
        <w:t xml:space="preserve">MandateInititiationRequest </w:t>
      </w:r>
      <w:r w:rsidRPr="006E4585">
        <w:t>- Example 3</w:t>
      </w:r>
      <w:bookmarkEnd w:id="80"/>
      <w:bookmarkEnd w:id="81"/>
    </w:p>
    <w:p w:rsidR="006E4585" w:rsidRPr="006E4585" w:rsidRDefault="0034408E" w:rsidP="007D534A">
      <w:pPr>
        <w:pStyle w:val="BlockLabel"/>
      </w:pPr>
      <w:r>
        <w:t>Description</w:t>
      </w:r>
    </w:p>
    <w:p w:rsidR="006E4585" w:rsidRPr="0090624F" w:rsidRDefault="006E4585" w:rsidP="006E4585">
      <w:r w:rsidRPr="0090624F">
        <w:t xml:space="preserve">On 5 January </w:t>
      </w:r>
      <w:r>
        <w:t>2014</w:t>
      </w:r>
      <w:r w:rsidRPr="0090624F">
        <w:t>, debtor Gilles purchases goods from creditor Jones Inc. Debtor Gilles and creditor Jones Inc agree that the purchased goods will be paid for via a direct debit transaction in one payment of the total sum of EUR 1200, from debtor account FR142006303007050021M05405 at debtor agent JJJJFR35.</w:t>
      </w:r>
    </w:p>
    <w:p w:rsidR="006E4585" w:rsidRPr="0090624F" w:rsidRDefault="006E4585" w:rsidP="006E4585">
      <w:r w:rsidRPr="0090624F">
        <w:t>Creditor Jones Inc. informs debtor Gill</w:t>
      </w:r>
      <w:r w:rsidR="001600D3">
        <w:t xml:space="preserve">es that the number with which it </w:t>
      </w:r>
      <w:r w:rsidR="001600D3" w:rsidRPr="0090624F">
        <w:t>will</w:t>
      </w:r>
      <w:r w:rsidR="001600D3">
        <w:t xml:space="preserve"> identify this agreement in its</w:t>
      </w:r>
      <w:r w:rsidRPr="0090624F">
        <w:t xml:space="preserve"> system is</w:t>
      </w:r>
    </w:p>
    <w:p w:rsidR="006E4585" w:rsidRPr="0090624F" w:rsidRDefault="006E4585" w:rsidP="006E4585">
      <w:r w:rsidRPr="0090624F">
        <w:t>55513 this number will be quoted as the mandate identification.</w:t>
      </w:r>
    </w:p>
    <w:p w:rsidR="006E4585" w:rsidRPr="0090624F" w:rsidRDefault="006E4585" w:rsidP="006E4585">
      <w:r w:rsidRPr="0090624F">
        <w:t>Creditor Jones Inc. informs debtor Gilles on the details of its account (5566771) and agent (GGGGUS32). Debtor Gilles sends a MandateInitiationRequest message to its account servicer, JJJJFR35. JJJJFR35 forwards the MandateInitiationRequest message to the account servicer of creditor Jones and Son Inc., GGGGUS32.</w:t>
      </w:r>
    </w:p>
    <w:p w:rsidR="006E4585" w:rsidRPr="006E4585" w:rsidRDefault="006E4585" w:rsidP="007D534A">
      <w:pPr>
        <w:pStyle w:val="BlockLabel"/>
      </w:pPr>
      <w:r w:rsidRPr="006E4585">
        <w:t xml:space="preserve">Business </w:t>
      </w:r>
      <w:r w:rsidR="0034408E">
        <w:t>Data</w:t>
      </w:r>
    </w:p>
    <w:p w:rsidR="006E4585" w:rsidRPr="006E4585" w:rsidRDefault="006E4585" w:rsidP="0055228D">
      <w:pPr>
        <w:pStyle w:val="Normalbeforetable"/>
      </w:pPr>
      <w:r w:rsidRPr="0090624F">
        <w:t>MandateInitiationRequest message from Gilles to JJJJFR35.</w:t>
      </w:r>
    </w:p>
    <w:tbl>
      <w:tblPr>
        <w:tblStyle w:val="TableShaded1stRow"/>
        <w:tblW w:w="0" w:type="auto"/>
        <w:tblLook w:val="04A0" w:firstRow="1" w:lastRow="0" w:firstColumn="1" w:lastColumn="0" w:noHBand="0" w:noVBand="1"/>
      </w:tblPr>
      <w:tblGrid>
        <w:gridCol w:w="2857"/>
        <w:gridCol w:w="2450"/>
        <w:gridCol w:w="3058"/>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857" w:type="dxa"/>
          </w:tcPr>
          <w:p w:rsidR="007D534A" w:rsidRPr="007D534A" w:rsidRDefault="007D534A" w:rsidP="007D534A">
            <w:pPr>
              <w:pStyle w:val="TableHeading"/>
            </w:pPr>
            <w:r>
              <w:t>Element</w:t>
            </w:r>
          </w:p>
        </w:tc>
        <w:tc>
          <w:tcPr>
            <w:tcW w:w="2450" w:type="dxa"/>
          </w:tcPr>
          <w:p w:rsidR="007D534A" w:rsidRPr="007D534A" w:rsidRDefault="007D534A" w:rsidP="007D534A">
            <w:pPr>
              <w:pStyle w:val="TableHeading"/>
            </w:pPr>
            <w:r>
              <w:t>&lt;XMLTag&gt;</w:t>
            </w:r>
          </w:p>
        </w:tc>
        <w:tc>
          <w:tcPr>
            <w:tcW w:w="3058" w:type="dxa"/>
          </w:tcPr>
          <w:p w:rsidR="007D534A" w:rsidRPr="007D534A" w:rsidRDefault="007D534A" w:rsidP="007D534A">
            <w:pPr>
              <w:pStyle w:val="TableHeading"/>
            </w:pPr>
            <w:r>
              <w:t>Content</w:t>
            </w:r>
          </w:p>
        </w:tc>
      </w:tr>
      <w:tr w:rsidR="007D534A" w:rsidTr="007D534A">
        <w:tc>
          <w:tcPr>
            <w:tcW w:w="2857" w:type="dxa"/>
          </w:tcPr>
          <w:p w:rsidR="007D534A" w:rsidRPr="007D534A" w:rsidRDefault="007D534A" w:rsidP="007D534A">
            <w:pPr>
              <w:pStyle w:val="TableText"/>
            </w:pPr>
            <w:r w:rsidRPr="0090624F">
              <w:t>Group Header</w:t>
            </w:r>
          </w:p>
        </w:tc>
        <w:tc>
          <w:tcPr>
            <w:tcW w:w="2450" w:type="dxa"/>
          </w:tcPr>
          <w:p w:rsidR="007D534A" w:rsidRPr="007D534A" w:rsidRDefault="007D534A" w:rsidP="007D534A">
            <w:pPr>
              <w:pStyle w:val="TableText"/>
            </w:pPr>
            <w:r w:rsidRPr="0090624F">
              <w:t>&lt;GrpHdr&gt;</w:t>
            </w:r>
          </w:p>
        </w:tc>
        <w:tc>
          <w:tcPr>
            <w:tcW w:w="3058" w:type="dxa"/>
          </w:tcPr>
          <w:p w:rsidR="007D534A" w:rsidRPr="0090624F" w:rsidRDefault="007D534A" w:rsidP="007D534A">
            <w:pPr>
              <w:pStyle w:val="TableText"/>
            </w:pPr>
          </w:p>
        </w:tc>
      </w:tr>
      <w:tr w:rsidR="007D534A" w:rsidTr="007D534A">
        <w:tc>
          <w:tcPr>
            <w:tcW w:w="2857" w:type="dxa"/>
          </w:tcPr>
          <w:p w:rsidR="007D534A" w:rsidRPr="007D534A" w:rsidRDefault="007D534A" w:rsidP="007D534A">
            <w:pPr>
              <w:pStyle w:val="TableText"/>
            </w:pPr>
            <w:r w:rsidRPr="0090624F">
              <w:t>MessageIdentification</w:t>
            </w:r>
          </w:p>
        </w:tc>
        <w:tc>
          <w:tcPr>
            <w:tcW w:w="2450" w:type="dxa"/>
          </w:tcPr>
          <w:p w:rsidR="007D534A" w:rsidRPr="007D534A" w:rsidRDefault="007D534A" w:rsidP="007D534A">
            <w:pPr>
              <w:pStyle w:val="TableText"/>
            </w:pPr>
            <w:r w:rsidRPr="0090624F">
              <w:t>&lt;MsgId&gt;</w:t>
            </w:r>
          </w:p>
        </w:tc>
        <w:tc>
          <w:tcPr>
            <w:tcW w:w="3058" w:type="dxa"/>
          </w:tcPr>
          <w:p w:rsidR="007D534A" w:rsidRPr="007D534A" w:rsidRDefault="007D534A" w:rsidP="007D534A">
            <w:pPr>
              <w:pStyle w:val="TableText"/>
            </w:pPr>
            <w:r w:rsidRPr="0090624F">
              <w:t>BBA969789</w:t>
            </w:r>
          </w:p>
        </w:tc>
      </w:tr>
      <w:tr w:rsidR="007D534A" w:rsidTr="007D534A">
        <w:tc>
          <w:tcPr>
            <w:tcW w:w="2857" w:type="dxa"/>
          </w:tcPr>
          <w:p w:rsidR="007D534A" w:rsidRPr="007D534A" w:rsidRDefault="007D534A" w:rsidP="007D534A">
            <w:pPr>
              <w:pStyle w:val="TableText"/>
            </w:pPr>
            <w:r w:rsidRPr="0090624F">
              <w:t>CreationDateTime</w:t>
            </w:r>
          </w:p>
        </w:tc>
        <w:tc>
          <w:tcPr>
            <w:tcW w:w="2450" w:type="dxa"/>
          </w:tcPr>
          <w:p w:rsidR="007D534A" w:rsidRPr="007D534A" w:rsidRDefault="007D534A" w:rsidP="007D534A">
            <w:pPr>
              <w:pStyle w:val="TableText"/>
            </w:pPr>
            <w:r w:rsidRPr="0090624F">
              <w:t>&lt;CredDtTm&gt;</w:t>
            </w:r>
          </w:p>
        </w:tc>
        <w:tc>
          <w:tcPr>
            <w:tcW w:w="3058" w:type="dxa"/>
          </w:tcPr>
          <w:p w:rsidR="007D534A" w:rsidRPr="007D534A" w:rsidRDefault="007D534A" w:rsidP="007D534A">
            <w:pPr>
              <w:pStyle w:val="TableText"/>
            </w:pPr>
            <w:r>
              <w:t>2014</w:t>
            </w:r>
            <w:r w:rsidRPr="007D534A">
              <w:t>-01-06T16:25:00</w:t>
            </w:r>
          </w:p>
        </w:tc>
      </w:tr>
      <w:tr w:rsidR="007D534A" w:rsidTr="007D534A">
        <w:tc>
          <w:tcPr>
            <w:tcW w:w="2857" w:type="dxa"/>
          </w:tcPr>
          <w:p w:rsidR="007D534A" w:rsidRPr="007D534A" w:rsidRDefault="007D534A" w:rsidP="007D534A">
            <w:pPr>
              <w:pStyle w:val="TableText"/>
            </w:pPr>
            <w:r w:rsidRPr="0090624F">
              <w:t>InitiatingParty</w:t>
            </w:r>
          </w:p>
        </w:tc>
        <w:tc>
          <w:tcPr>
            <w:tcW w:w="2450" w:type="dxa"/>
          </w:tcPr>
          <w:p w:rsidR="007D534A" w:rsidRPr="007D534A" w:rsidRDefault="007D534A" w:rsidP="007D534A">
            <w:pPr>
              <w:pStyle w:val="TableText"/>
            </w:pPr>
            <w:r w:rsidRPr="0090624F">
              <w:t>&lt;InitgPty&gt;</w:t>
            </w:r>
          </w:p>
        </w:tc>
        <w:tc>
          <w:tcPr>
            <w:tcW w:w="3058" w:type="dxa"/>
          </w:tcPr>
          <w:p w:rsidR="007D534A" w:rsidRPr="0090624F" w:rsidRDefault="007D534A" w:rsidP="007D534A">
            <w:pPr>
              <w:pStyle w:val="TableText"/>
            </w:pPr>
          </w:p>
        </w:tc>
      </w:tr>
      <w:tr w:rsidR="007D534A" w:rsidTr="007D534A">
        <w:tc>
          <w:tcPr>
            <w:tcW w:w="2857" w:type="dxa"/>
          </w:tcPr>
          <w:p w:rsidR="007D534A" w:rsidRPr="007D534A" w:rsidRDefault="007D534A" w:rsidP="007D534A">
            <w:pPr>
              <w:pStyle w:val="TableText"/>
            </w:pPr>
            <w:r w:rsidRPr="0090624F">
              <w:t>Name</w:t>
            </w:r>
          </w:p>
        </w:tc>
        <w:tc>
          <w:tcPr>
            <w:tcW w:w="2450" w:type="dxa"/>
          </w:tcPr>
          <w:p w:rsidR="007D534A" w:rsidRPr="007D534A" w:rsidRDefault="007D534A" w:rsidP="007D534A">
            <w:pPr>
              <w:pStyle w:val="TableText"/>
            </w:pPr>
            <w:r w:rsidRPr="0090624F">
              <w:t>&lt;Nm&gt;</w:t>
            </w:r>
          </w:p>
        </w:tc>
        <w:tc>
          <w:tcPr>
            <w:tcW w:w="3058" w:type="dxa"/>
          </w:tcPr>
          <w:p w:rsidR="007D534A" w:rsidRPr="007D534A" w:rsidRDefault="007D534A" w:rsidP="007D534A">
            <w:pPr>
              <w:pStyle w:val="TableText"/>
            </w:pPr>
            <w:r w:rsidRPr="00DC29C9">
              <w:t>Gilles</w:t>
            </w:r>
          </w:p>
        </w:tc>
      </w:tr>
      <w:tr w:rsidR="007D534A" w:rsidTr="007D534A">
        <w:tc>
          <w:tcPr>
            <w:tcW w:w="2857" w:type="dxa"/>
          </w:tcPr>
          <w:p w:rsidR="007D534A" w:rsidRPr="007D534A" w:rsidRDefault="007D534A" w:rsidP="007D534A">
            <w:pPr>
              <w:pStyle w:val="TableText"/>
            </w:pPr>
            <w:r w:rsidRPr="0090624F">
              <w:t>PostalAddress</w:t>
            </w:r>
          </w:p>
        </w:tc>
        <w:tc>
          <w:tcPr>
            <w:tcW w:w="2450" w:type="dxa"/>
          </w:tcPr>
          <w:p w:rsidR="007D534A" w:rsidRPr="007D534A" w:rsidRDefault="007D534A" w:rsidP="007D534A">
            <w:pPr>
              <w:pStyle w:val="TableText"/>
            </w:pPr>
            <w:r w:rsidRPr="0090624F">
              <w:t>&lt;PstlAdr&gt;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StreetName</w:t>
            </w:r>
          </w:p>
        </w:tc>
        <w:tc>
          <w:tcPr>
            <w:tcW w:w="2450" w:type="dxa"/>
          </w:tcPr>
          <w:p w:rsidR="007D534A" w:rsidRPr="007D534A" w:rsidRDefault="007D534A" w:rsidP="007D534A">
            <w:pPr>
              <w:pStyle w:val="TableText"/>
            </w:pPr>
            <w:r w:rsidRPr="0090624F">
              <w:t>&lt;StrtNm&gt;</w:t>
            </w:r>
          </w:p>
        </w:tc>
        <w:tc>
          <w:tcPr>
            <w:tcW w:w="3058" w:type="dxa"/>
          </w:tcPr>
          <w:p w:rsidR="007D534A" w:rsidRPr="007D534A" w:rsidRDefault="007D534A" w:rsidP="007D534A">
            <w:pPr>
              <w:pStyle w:val="TableText"/>
            </w:pPr>
            <w:r w:rsidRPr="00DC29C9">
              <w:t>Rue Cler</w:t>
            </w:r>
          </w:p>
        </w:tc>
      </w:tr>
      <w:tr w:rsidR="007D534A" w:rsidTr="007D534A">
        <w:tc>
          <w:tcPr>
            <w:tcW w:w="2857" w:type="dxa"/>
          </w:tcPr>
          <w:p w:rsidR="007D534A" w:rsidRPr="007D534A" w:rsidRDefault="007D534A" w:rsidP="007D534A">
            <w:pPr>
              <w:pStyle w:val="TableText"/>
            </w:pPr>
            <w:r w:rsidRPr="0090624F">
              <w:t>BuildingNumber</w:t>
            </w:r>
          </w:p>
        </w:tc>
        <w:tc>
          <w:tcPr>
            <w:tcW w:w="2450" w:type="dxa"/>
          </w:tcPr>
          <w:p w:rsidR="007D534A" w:rsidRPr="007D534A" w:rsidRDefault="007D534A" w:rsidP="007D534A">
            <w:pPr>
              <w:pStyle w:val="TableText"/>
            </w:pPr>
            <w:r w:rsidRPr="0090624F">
              <w:t>&lt;BldgNb&gt;</w:t>
            </w:r>
          </w:p>
        </w:tc>
        <w:tc>
          <w:tcPr>
            <w:tcW w:w="3058" w:type="dxa"/>
          </w:tcPr>
          <w:p w:rsidR="007D534A" w:rsidRPr="007D534A" w:rsidRDefault="007D534A" w:rsidP="007D534A">
            <w:pPr>
              <w:pStyle w:val="TableText"/>
            </w:pPr>
            <w:r w:rsidRPr="00DC29C9">
              <w:t>11</w:t>
            </w:r>
          </w:p>
        </w:tc>
      </w:tr>
      <w:tr w:rsidR="007D534A" w:rsidTr="007D534A">
        <w:tc>
          <w:tcPr>
            <w:tcW w:w="2857" w:type="dxa"/>
          </w:tcPr>
          <w:p w:rsidR="007D534A" w:rsidRPr="007D534A" w:rsidRDefault="007D534A" w:rsidP="007D534A">
            <w:pPr>
              <w:pStyle w:val="TableText"/>
            </w:pPr>
            <w:r w:rsidRPr="0090624F">
              <w:lastRenderedPageBreak/>
              <w:t>PostCode</w:t>
            </w:r>
          </w:p>
        </w:tc>
        <w:tc>
          <w:tcPr>
            <w:tcW w:w="2450" w:type="dxa"/>
          </w:tcPr>
          <w:p w:rsidR="007D534A" w:rsidRPr="007D534A" w:rsidRDefault="007D534A" w:rsidP="007D534A">
            <w:pPr>
              <w:pStyle w:val="TableText"/>
            </w:pPr>
            <w:r w:rsidRPr="0090624F">
              <w:t>&lt;PstCd&gt;</w:t>
            </w:r>
          </w:p>
        </w:tc>
        <w:tc>
          <w:tcPr>
            <w:tcW w:w="3058" w:type="dxa"/>
          </w:tcPr>
          <w:p w:rsidR="007D534A" w:rsidRPr="007D534A" w:rsidRDefault="007D534A" w:rsidP="007D534A">
            <w:pPr>
              <w:pStyle w:val="TableText"/>
            </w:pPr>
            <w:r w:rsidRPr="00DC29C9">
              <w:t>75005</w:t>
            </w:r>
          </w:p>
        </w:tc>
      </w:tr>
      <w:tr w:rsidR="007D534A" w:rsidTr="007D534A">
        <w:tc>
          <w:tcPr>
            <w:tcW w:w="2857" w:type="dxa"/>
          </w:tcPr>
          <w:p w:rsidR="007D534A" w:rsidRPr="007D534A" w:rsidRDefault="007D534A" w:rsidP="007D534A">
            <w:pPr>
              <w:pStyle w:val="TableText"/>
            </w:pPr>
            <w:r w:rsidRPr="0090624F">
              <w:t>TownName</w:t>
            </w:r>
          </w:p>
        </w:tc>
        <w:tc>
          <w:tcPr>
            <w:tcW w:w="2450" w:type="dxa"/>
          </w:tcPr>
          <w:p w:rsidR="007D534A" w:rsidRPr="007D534A" w:rsidRDefault="007D534A" w:rsidP="007D534A">
            <w:pPr>
              <w:pStyle w:val="TableText"/>
            </w:pPr>
            <w:r w:rsidRPr="0090624F">
              <w:t>&lt;TwnNm&gt;</w:t>
            </w:r>
          </w:p>
        </w:tc>
        <w:tc>
          <w:tcPr>
            <w:tcW w:w="3058" w:type="dxa"/>
          </w:tcPr>
          <w:p w:rsidR="007D534A" w:rsidRPr="007D534A" w:rsidRDefault="007D534A" w:rsidP="007D534A">
            <w:pPr>
              <w:pStyle w:val="TableText"/>
            </w:pPr>
            <w:r w:rsidRPr="00DC29C9">
              <w:t>Paris</w:t>
            </w:r>
          </w:p>
        </w:tc>
      </w:tr>
      <w:tr w:rsidR="007D534A" w:rsidTr="007D534A">
        <w:tc>
          <w:tcPr>
            <w:tcW w:w="2857" w:type="dxa"/>
          </w:tcPr>
          <w:p w:rsidR="007D534A" w:rsidRPr="007D534A" w:rsidRDefault="007D534A" w:rsidP="007D534A">
            <w:pPr>
              <w:pStyle w:val="TableText"/>
            </w:pPr>
            <w:r w:rsidRPr="0090624F">
              <w:t>Country</w:t>
            </w:r>
          </w:p>
        </w:tc>
        <w:tc>
          <w:tcPr>
            <w:tcW w:w="2450" w:type="dxa"/>
          </w:tcPr>
          <w:p w:rsidR="007D534A" w:rsidRPr="007D534A" w:rsidRDefault="007D534A" w:rsidP="007D534A">
            <w:pPr>
              <w:pStyle w:val="TableText"/>
            </w:pPr>
            <w:r w:rsidRPr="0090624F">
              <w:t>&lt;Ctry&gt;</w:t>
            </w:r>
          </w:p>
        </w:tc>
        <w:tc>
          <w:tcPr>
            <w:tcW w:w="3058" w:type="dxa"/>
          </w:tcPr>
          <w:p w:rsidR="007D534A" w:rsidRPr="007D534A" w:rsidRDefault="007D534A" w:rsidP="007D534A">
            <w:pPr>
              <w:pStyle w:val="TableText"/>
            </w:pPr>
            <w:r w:rsidRPr="00DC29C9">
              <w:t>FR</w:t>
            </w:r>
          </w:p>
        </w:tc>
      </w:tr>
      <w:tr w:rsidR="007D534A" w:rsidTr="007D534A">
        <w:tc>
          <w:tcPr>
            <w:tcW w:w="2857" w:type="dxa"/>
          </w:tcPr>
          <w:p w:rsidR="007D534A" w:rsidRPr="007D534A" w:rsidRDefault="007D534A" w:rsidP="007D534A">
            <w:pPr>
              <w:pStyle w:val="TableText"/>
            </w:pPr>
            <w:r w:rsidRPr="000E2666">
              <w:t>Mandate</w:t>
            </w:r>
          </w:p>
        </w:tc>
        <w:tc>
          <w:tcPr>
            <w:tcW w:w="2450" w:type="dxa"/>
          </w:tcPr>
          <w:p w:rsidR="007D534A" w:rsidRPr="007D534A" w:rsidRDefault="007D534A" w:rsidP="007D534A">
            <w:pPr>
              <w:pStyle w:val="TableText"/>
            </w:pPr>
            <w:r w:rsidRPr="000E2666">
              <w:t>&lt;Mndt&gt;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MandateIdentification</w:t>
            </w:r>
          </w:p>
        </w:tc>
        <w:tc>
          <w:tcPr>
            <w:tcW w:w="2450" w:type="dxa"/>
          </w:tcPr>
          <w:p w:rsidR="007D534A" w:rsidRPr="007D534A" w:rsidRDefault="007D534A" w:rsidP="007D534A">
            <w:pPr>
              <w:pStyle w:val="TableText"/>
            </w:pPr>
            <w:r w:rsidRPr="0090624F">
              <w:t>&lt;MndtId&gt;</w:t>
            </w:r>
          </w:p>
        </w:tc>
        <w:tc>
          <w:tcPr>
            <w:tcW w:w="3058" w:type="dxa"/>
          </w:tcPr>
          <w:p w:rsidR="007D534A" w:rsidRPr="007D534A" w:rsidRDefault="007D534A" w:rsidP="007D534A">
            <w:pPr>
              <w:pStyle w:val="TableText"/>
            </w:pPr>
            <w:r w:rsidRPr="00DC29C9">
              <w:t>55513</w:t>
            </w:r>
          </w:p>
        </w:tc>
      </w:tr>
      <w:tr w:rsidR="007D534A" w:rsidTr="007D534A">
        <w:tc>
          <w:tcPr>
            <w:tcW w:w="2857" w:type="dxa"/>
          </w:tcPr>
          <w:p w:rsidR="007D534A" w:rsidRPr="007D534A" w:rsidRDefault="007D534A" w:rsidP="007D534A">
            <w:pPr>
              <w:pStyle w:val="TableText"/>
            </w:pPr>
            <w:r w:rsidRPr="0090624F">
              <w:t>MandateRequestIdentification</w:t>
            </w:r>
          </w:p>
        </w:tc>
        <w:tc>
          <w:tcPr>
            <w:tcW w:w="2450" w:type="dxa"/>
          </w:tcPr>
          <w:p w:rsidR="007D534A" w:rsidRPr="007D534A" w:rsidRDefault="007D534A" w:rsidP="007D534A">
            <w:pPr>
              <w:pStyle w:val="TableText"/>
            </w:pPr>
            <w:r w:rsidRPr="0090624F">
              <w:t>&lt;MndtReqId&gt;</w:t>
            </w:r>
          </w:p>
        </w:tc>
        <w:tc>
          <w:tcPr>
            <w:tcW w:w="3058" w:type="dxa"/>
          </w:tcPr>
          <w:p w:rsidR="007D534A" w:rsidRPr="007D534A" w:rsidRDefault="007D534A" w:rsidP="007D534A">
            <w:pPr>
              <w:pStyle w:val="TableText"/>
            </w:pPr>
            <w:r w:rsidRPr="00DC29C9">
              <w:t>55513</w:t>
            </w:r>
          </w:p>
        </w:tc>
      </w:tr>
      <w:tr w:rsidR="007D534A" w:rsidTr="007D534A">
        <w:tc>
          <w:tcPr>
            <w:tcW w:w="2857" w:type="dxa"/>
          </w:tcPr>
          <w:p w:rsidR="007D534A" w:rsidRPr="007D534A" w:rsidRDefault="007D534A" w:rsidP="007D534A">
            <w:pPr>
              <w:pStyle w:val="TableText"/>
            </w:pPr>
            <w:r w:rsidRPr="0090624F">
              <w:t>Type</w:t>
            </w:r>
          </w:p>
        </w:tc>
        <w:tc>
          <w:tcPr>
            <w:tcW w:w="2450" w:type="dxa"/>
          </w:tcPr>
          <w:p w:rsidR="007D534A" w:rsidRPr="007D534A" w:rsidRDefault="007D534A" w:rsidP="007D534A">
            <w:pPr>
              <w:pStyle w:val="TableText"/>
            </w:pPr>
            <w:r w:rsidRPr="0090624F">
              <w:t>&lt;Tp&gt;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Occurrences</w:t>
            </w:r>
          </w:p>
        </w:tc>
        <w:tc>
          <w:tcPr>
            <w:tcW w:w="2450" w:type="dxa"/>
          </w:tcPr>
          <w:p w:rsidR="007D534A" w:rsidRPr="007D534A" w:rsidRDefault="007D534A" w:rsidP="007D534A">
            <w:pPr>
              <w:pStyle w:val="TableText"/>
            </w:pPr>
            <w:r w:rsidRPr="0090624F">
              <w:t>&lt;Ocrncs&gt;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SequenceType</w:t>
            </w:r>
          </w:p>
        </w:tc>
        <w:tc>
          <w:tcPr>
            <w:tcW w:w="2450" w:type="dxa"/>
          </w:tcPr>
          <w:p w:rsidR="007D534A" w:rsidRPr="007D534A" w:rsidRDefault="007D534A" w:rsidP="007D534A">
            <w:pPr>
              <w:pStyle w:val="TableText"/>
            </w:pPr>
            <w:r w:rsidRPr="0090624F">
              <w:t>&lt;SeqTp&gt;</w:t>
            </w:r>
          </w:p>
        </w:tc>
        <w:tc>
          <w:tcPr>
            <w:tcW w:w="3058" w:type="dxa"/>
          </w:tcPr>
          <w:p w:rsidR="007D534A" w:rsidRPr="007D534A" w:rsidRDefault="007D534A" w:rsidP="007D534A">
            <w:pPr>
              <w:pStyle w:val="TableText"/>
            </w:pPr>
            <w:r w:rsidRPr="00DC29C9">
              <w:t>OOFF</w:t>
            </w:r>
          </w:p>
        </w:tc>
      </w:tr>
      <w:tr w:rsidR="007D534A" w:rsidTr="007D534A">
        <w:tc>
          <w:tcPr>
            <w:tcW w:w="2857" w:type="dxa"/>
          </w:tcPr>
          <w:p w:rsidR="007D534A" w:rsidRPr="007D534A" w:rsidRDefault="007D534A" w:rsidP="007D534A">
            <w:pPr>
              <w:pStyle w:val="TableText"/>
            </w:pPr>
            <w:r w:rsidRPr="0090624F">
              <w:t>Frequency</w:t>
            </w:r>
            <w:r w:rsidRPr="007D534A">
              <w:t xml:space="preserve"> Type</w:t>
            </w:r>
          </w:p>
        </w:tc>
        <w:tc>
          <w:tcPr>
            <w:tcW w:w="2450" w:type="dxa"/>
          </w:tcPr>
          <w:p w:rsidR="007D534A" w:rsidRPr="007D534A" w:rsidRDefault="007D534A" w:rsidP="007D534A">
            <w:pPr>
              <w:pStyle w:val="TableText"/>
            </w:pPr>
            <w:r w:rsidRPr="0090624F">
              <w:t>&lt;Frqcy&gt;</w:t>
            </w:r>
            <w:r w:rsidRPr="007D534A">
              <w:t>&lt;Tp&gt;</w:t>
            </w:r>
          </w:p>
        </w:tc>
        <w:tc>
          <w:tcPr>
            <w:tcW w:w="3058" w:type="dxa"/>
          </w:tcPr>
          <w:p w:rsidR="007D534A" w:rsidRPr="00DC29C9" w:rsidRDefault="007D534A" w:rsidP="007D534A">
            <w:pPr>
              <w:pStyle w:val="TableText"/>
            </w:pPr>
          </w:p>
        </w:tc>
      </w:tr>
      <w:tr w:rsidR="001352F9" w:rsidTr="007D534A">
        <w:tc>
          <w:tcPr>
            <w:tcW w:w="2857" w:type="dxa"/>
          </w:tcPr>
          <w:p w:rsidR="001352F9" w:rsidRPr="001352F9" w:rsidRDefault="001352F9" w:rsidP="001352F9">
            <w:pPr>
              <w:pStyle w:val="TableText"/>
            </w:pPr>
            <w:r>
              <w:t>TrackingIndicator</w:t>
            </w:r>
          </w:p>
        </w:tc>
        <w:tc>
          <w:tcPr>
            <w:tcW w:w="2450" w:type="dxa"/>
          </w:tcPr>
          <w:p w:rsidR="001352F9" w:rsidRPr="001352F9" w:rsidRDefault="001352F9" w:rsidP="001352F9">
            <w:pPr>
              <w:pStyle w:val="TableText"/>
            </w:pPr>
            <w:r>
              <w:t>&lt;TrckgInd&gt;</w:t>
            </w:r>
          </w:p>
        </w:tc>
        <w:tc>
          <w:tcPr>
            <w:tcW w:w="3058" w:type="dxa"/>
          </w:tcPr>
          <w:p w:rsidR="001352F9" w:rsidRPr="001352F9" w:rsidRDefault="001352F9" w:rsidP="001352F9">
            <w:pPr>
              <w:pStyle w:val="TableText"/>
            </w:pPr>
            <w:r>
              <w:t>false</w:t>
            </w:r>
          </w:p>
        </w:tc>
      </w:tr>
      <w:tr w:rsidR="007D534A" w:rsidTr="007D534A">
        <w:tc>
          <w:tcPr>
            <w:tcW w:w="2857" w:type="dxa"/>
          </w:tcPr>
          <w:p w:rsidR="007D534A" w:rsidRPr="007D534A" w:rsidRDefault="007D534A" w:rsidP="007D534A">
            <w:pPr>
              <w:pStyle w:val="TableText"/>
            </w:pPr>
            <w:r w:rsidRPr="0090624F">
              <w:t>CollectionAmount</w:t>
            </w:r>
          </w:p>
        </w:tc>
        <w:tc>
          <w:tcPr>
            <w:tcW w:w="2450" w:type="dxa"/>
          </w:tcPr>
          <w:p w:rsidR="007D534A" w:rsidRPr="007D534A" w:rsidRDefault="007D534A" w:rsidP="007D534A">
            <w:pPr>
              <w:pStyle w:val="TableText"/>
            </w:pPr>
            <w:r w:rsidRPr="0090624F">
              <w:t>&lt;ClltnAmt&gt;</w:t>
            </w:r>
          </w:p>
        </w:tc>
        <w:tc>
          <w:tcPr>
            <w:tcW w:w="3058" w:type="dxa"/>
          </w:tcPr>
          <w:p w:rsidR="007D534A" w:rsidRPr="007D534A" w:rsidRDefault="007D534A" w:rsidP="007D534A">
            <w:pPr>
              <w:pStyle w:val="TableText"/>
            </w:pPr>
            <w:r w:rsidRPr="00DC29C9">
              <w:t>EUR 1200</w:t>
            </w:r>
          </w:p>
        </w:tc>
      </w:tr>
      <w:tr w:rsidR="007D534A" w:rsidTr="007D534A">
        <w:tc>
          <w:tcPr>
            <w:tcW w:w="2857" w:type="dxa"/>
          </w:tcPr>
          <w:p w:rsidR="007D534A" w:rsidRPr="007D534A" w:rsidRDefault="007D534A" w:rsidP="007D534A">
            <w:pPr>
              <w:pStyle w:val="TableText"/>
            </w:pPr>
            <w:r w:rsidRPr="0090624F">
              <w:t>Creditor</w:t>
            </w:r>
          </w:p>
        </w:tc>
        <w:tc>
          <w:tcPr>
            <w:tcW w:w="2450" w:type="dxa"/>
          </w:tcPr>
          <w:p w:rsidR="007D534A" w:rsidRPr="007D534A" w:rsidRDefault="007D534A" w:rsidP="007D534A">
            <w:pPr>
              <w:pStyle w:val="TableText"/>
            </w:pPr>
            <w:r w:rsidRPr="0090624F">
              <w:t>&lt;Cdtr&gt;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Name</w:t>
            </w:r>
          </w:p>
        </w:tc>
        <w:tc>
          <w:tcPr>
            <w:tcW w:w="2450" w:type="dxa"/>
          </w:tcPr>
          <w:p w:rsidR="007D534A" w:rsidRPr="007D534A" w:rsidRDefault="007D534A" w:rsidP="007D534A">
            <w:pPr>
              <w:pStyle w:val="TableText"/>
            </w:pPr>
            <w:r w:rsidRPr="0090624F">
              <w:t>&lt;Nm&gt;</w:t>
            </w:r>
          </w:p>
        </w:tc>
        <w:tc>
          <w:tcPr>
            <w:tcW w:w="3058" w:type="dxa"/>
          </w:tcPr>
          <w:p w:rsidR="007D534A" w:rsidRPr="007D534A" w:rsidRDefault="007D534A" w:rsidP="007D534A">
            <w:pPr>
              <w:pStyle w:val="TableText"/>
            </w:pPr>
            <w:r w:rsidRPr="00DC29C9">
              <w:t>Jones Inc</w:t>
            </w:r>
          </w:p>
        </w:tc>
      </w:tr>
      <w:tr w:rsidR="007D534A" w:rsidTr="007D534A">
        <w:tc>
          <w:tcPr>
            <w:tcW w:w="2857" w:type="dxa"/>
          </w:tcPr>
          <w:p w:rsidR="007D534A" w:rsidRPr="007D534A" w:rsidRDefault="007D534A" w:rsidP="007D534A">
            <w:pPr>
              <w:pStyle w:val="TableText"/>
            </w:pPr>
            <w:r w:rsidRPr="0090624F">
              <w:t>CreditorAccount</w:t>
            </w:r>
          </w:p>
        </w:tc>
        <w:tc>
          <w:tcPr>
            <w:tcW w:w="2450" w:type="dxa"/>
          </w:tcPr>
          <w:p w:rsidR="007D534A" w:rsidRPr="007D534A" w:rsidRDefault="007D534A" w:rsidP="007D534A">
            <w:pPr>
              <w:pStyle w:val="TableText"/>
            </w:pPr>
            <w:r w:rsidRPr="0090624F">
              <w:t>&lt;CdtrAcct&gt;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Identification</w:t>
            </w:r>
          </w:p>
        </w:tc>
        <w:tc>
          <w:tcPr>
            <w:tcW w:w="2450" w:type="dxa"/>
          </w:tcPr>
          <w:p w:rsidR="007D534A" w:rsidRPr="007D534A" w:rsidRDefault="007D534A" w:rsidP="007D534A">
            <w:pPr>
              <w:pStyle w:val="TableText"/>
            </w:pPr>
            <w:r w:rsidRPr="0090624F">
              <w:t>&lt;Id&gt;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Other</w:t>
            </w:r>
          </w:p>
        </w:tc>
        <w:tc>
          <w:tcPr>
            <w:tcW w:w="2450" w:type="dxa"/>
          </w:tcPr>
          <w:p w:rsidR="007D534A" w:rsidRPr="007D534A" w:rsidRDefault="007D534A" w:rsidP="007D534A">
            <w:pPr>
              <w:pStyle w:val="TableText"/>
            </w:pPr>
            <w:r w:rsidRPr="0090624F">
              <w:t>&lt;Othr&gt;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Identification</w:t>
            </w:r>
          </w:p>
        </w:tc>
        <w:tc>
          <w:tcPr>
            <w:tcW w:w="2450" w:type="dxa"/>
          </w:tcPr>
          <w:p w:rsidR="007D534A" w:rsidRPr="007D534A" w:rsidRDefault="007D534A" w:rsidP="007D534A">
            <w:pPr>
              <w:pStyle w:val="TableText"/>
            </w:pPr>
            <w:r w:rsidRPr="0090624F">
              <w:t>&lt;Id&gt;</w:t>
            </w:r>
          </w:p>
        </w:tc>
        <w:tc>
          <w:tcPr>
            <w:tcW w:w="3058" w:type="dxa"/>
          </w:tcPr>
          <w:p w:rsidR="007D534A" w:rsidRPr="007D534A" w:rsidRDefault="007D534A" w:rsidP="007D534A">
            <w:pPr>
              <w:pStyle w:val="TableText"/>
            </w:pPr>
            <w:r w:rsidRPr="00DC29C9">
              <w:t>5566771</w:t>
            </w:r>
          </w:p>
        </w:tc>
      </w:tr>
      <w:tr w:rsidR="007D534A" w:rsidTr="007D534A">
        <w:tc>
          <w:tcPr>
            <w:tcW w:w="2857" w:type="dxa"/>
          </w:tcPr>
          <w:p w:rsidR="007D534A" w:rsidRPr="007D534A" w:rsidRDefault="007D534A" w:rsidP="007D534A">
            <w:pPr>
              <w:pStyle w:val="TableText"/>
            </w:pPr>
            <w:r w:rsidRPr="0090624F">
              <w:t>CreditorAgent</w:t>
            </w:r>
          </w:p>
        </w:tc>
        <w:tc>
          <w:tcPr>
            <w:tcW w:w="2450" w:type="dxa"/>
          </w:tcPr>
          <w:p w:rsidR="007D534A" w:rsidRPr="007D534A" w:rsidRDefault="007D534A" w:rsidP="007D534A">
            <w:pPr>
              <w:pStyle w:val="TableText"/>
            </w:pPr>
            <w:r w:rsidRPr="0090624F">
              <w:t>&lt;CdtrAgt&gt;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FinancialInstitutionIdentification</w:t>
            </w:r>
          </w:p>
        </w:tc>
        <w:tc>
          <w:tcPr>
            <w:tcW w:w="2450" w:type="dxa"/>
          </w:tcPr>
          <w:p w:rsidR="007D534A" w:rsidRPr="007D534A" w:rsidRDefault="007D534A" w:rsidP="007D534A">
            <w:pPr>
              <w:pStyle w:val="TableText"/>
            </w:pPr>
            <w:r w:rsidRPr="0090624F">
              <w:t>&lt;FinInstnId&gt;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BICFI</w:t>
            </w:r>
          </w:p>
        </w:tc>
        <w:tc>
          <w:tcPr>
            <w:tcW w:w="2450" w:type="dxa"/>
          </w:tcPr>
          <w:p w:rsidR="007D534A" w:rsidRPr="007D534A" w:rsidRDefault="007D534A" w:rsidP="007D534A">
            <w:pPr>
              <w:pStyle w:val="TableText"/>
            </w:pPr>
            <w:r w:rsidRPr="0090624F">
              <w:t>&lt;BICFI&gt;</w:t>
            </w:r>
          </w:p>
        </w:tc>
        <w:tc>
          <w:tcPr>
            <w:tcW w:w="3058" w:type="dxa"/>
          </w:tcPr>
          <w:p w:rsidR="007D534A" w:rsidRPr="007D534A" w:rsidRDefault="007D534A" w:rsidP="007D534A">
            <w:pPr>
              <w:pStyle w:val="TableText"/>
            </w:pPr>
            <w:r w:rsidRPr="00DC29C9">
              <w:t>GGGGUS32</w:t>
            </w:r>
          </w:p>
        </w:tc>
      </w:tr>
      <w:tr w:rsidR="007D534A" w:rsidTr="007D534A">
        <w:tc>
          <w:tcPr>
            <w:tcW w:w="2857" w:type="dxa"/>
          </w:tcPr>
          <w:p w:rsidR="007D534A" w:rsidRPr="007D534A" w:rsidRDefault="007D534A" w:rsidP="007D534A">
            <w:pPr>
              <w:pStyle w:val="TableText"/>
            </w:pPr>
            <w:r w:rsidRPr="0090624F">
              <w:t>Debtor</w:t>
            </w:r>
          </w:p>
        </w:tc>
        <w:tc>
          <w:tcPr>
            <w:tcW w:w="2450" w:type="dxa"/>
          </w:tcPr>
          <w:p w:rsidR="007D534A" w:rsidRPr="007D534A" w:rsidRDefault="007D534A" w:rsidP="007D534A">
            <w:pPr>
              <w:pStyle w:val="TableText"/>
            </w:pPr>
            <w:r w:rsidRPr="0090624F">
              <w:t>&lt;Dbtr&gt;</w:t>
            </w:r>
          </w:p>
        </w:tc>
        <w:tc>
          <w:tcPr>
            <w:tcW w:w="3058" w:type="dxa"/>
          </w:tcPr>
          <w:p w:rsidR="007D534A" w:rsidRPr="0090624F" w:rsidRDefault="007D534A" w:rsidP="007D534A">
            <w:pPr>
              <w:pStyle w:val="TableText"/>
            </w:pPr>
          </w:p>
        </w:tc>
      </w:tr>
      <w:tr w:rsidR="007D534A" w:rsidTr="007D534A">
        <w:tc>
          <w:tcPr>
            <w:tcW w:w="2857" w:type="dxa"/>
          </w:tcPr>
          <w:p w:rsidR="007D534A" w:rsidRPr="007D534A" w:rsidRDefault="007D534A" w:rsidP="007D534A">
            <w:pPr>
              <w:pStyle w:val="TableText"/>
            </w:pPr>
            <w:r w:rsidRPr="0090624F">
              <w:t>Name</w:t>
            </w:r>
          </w:p>
        </w:tc>
        <w:tc>
          <w:tcPr>
            <w:tcW w:w="2450" w:type="dxa"/>
          </w:tcPr>
          <w:p w:rsidR="007D534A" w:rsidRPr="007D534A" w:rsidRDefault="007D534A" w:rsidP="007D534A">
            <w:pPr>
              <w:pStyle w:val="TableText"/>
            </w:pPr>
            <w:r w:rsidRPr="0090624F">
              <w:t>&lt;Nm&gt;</w:t>
            </w:r>
          </w:p>
        </w:tc>
        <w:tc>
          <w:tcPr>
            <w:tcW w:w="3058" w:type="dxa"/>
          </w:tcPr>
          <w:p w:rsidR="007D534A" w:rsidRPr="007D534A" w:rsidRDefault="007D534A" w:rsidP="007D534A">
            <w:pPr>
              <w:pStyle w:val="TableText"/>
            </w:pPr>
            <w:r w:rsidRPr="00DC29C9">
              <w:t>Gilles</w:t>
            </w:r>
          </w:p>
        </w:tc>
      </w:tr>
      <w:tr w:rsidR="007D534A" w:rsidTr="007D534A">
        <w:tc>
          <w:tcPr>
            <w:tcW w:w="2857" w:type="dxa"/>
          </w:tcPr>
          <w:p w:rsidR="007D534A" w:rsidRPr="007D534A" w:rsidRDefault="007D534A" w:rsidP="007D534A">
            <w:pPr>
              <w:pStyle w:val="TableText"/>
            </w:pPr>
            <w:r w:rsidRPr="0090624F">
              <w:t>DebtorAccount</w:t>
            </w:r>
          </w:p>
        </w:tc>
        <w:tc>
          <w:tcPr>
            <w:tcW w:w="2450" w:type="dxa"/>
          </w:tcPr>
          <w:p w:rsidR="007D534A" w:rsidRPr="007D534A" w:rsidRDefault="007D534A" w:rsidP="007D534A">
            <w:pPr>
              <w:pStyle w:val="TableText"/>
            </w:pPr>
            <w:r w:rsidRPr="0090624F">
              <w:t>&lt;DbtrAcct&gt;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Identification</w:t>
            </w:r>
          </w:p>
        </w:tc>
        <w:tc>
          <w:tcPr>
            <w:tcW w:w="2450" w:type="dxa"/>
          </w:tcPr>
          <w:p w:rsidR="007D534A" w:rsidRPr="007D534A" w:rsidRDefault="007D534A" w:rsidP="007D534A">
            <w:pPr>
              <w:pStyle w:val="TableText"/>
            </w:pPr>
            <w:r w:rsidRPr="0090624F">
              <w:t>&lt;Id&gt;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IBAN</w:t>
            </w:r>
          </w:p>
        </w:tc>
        <w:tc>
          <w:tcPr>
            <w:tcW w:w="2450" w:type="dxa"/>
          </w:tcPr>
          <w:p w:rsidR="007D534A" w:rsidRPr="007D534A" w:rsidRDefault="007D534A" w:rsidP="007D534A">
            <w:pPr>
              <w:pStyle w:val="TableText"/>
            </w:pPr>
            <w:r w:rsidRPr="0090624F">
              <w:t>&lt;IBAN&gt;</w:t>
            </w:r>
          </w:p>
        </w:tc>
        <w:tc>
          <w:tcPr>
            <w:tcW w:w="3058" w:type="dxa"/>
          </w:tcPr>
          <w:p w:rsidR="007D534A" w:rsidRPr="007D534A" w:rsidRDefault="007D534A" w:rsidP="007D534A">
            <w:pPr>
              <w:pStyle w:val="TableText"/>
            </w:pPr>
            <w:r w:rsidRPr="00DC29C9">
              <w:t>FR142006303007050021M05405</w:t>
            </w:r>
          </w:p>
        </w:tc>
      </w:tr>
      <w:tr w:rsidR="007D534A" w:rsidTr="007D534A">
        <w:tc>
          <w:tcPr>
            <w:tcW w:w="2857" w:type="dxa"/>
          </w:tcPr>
          <w:p w:rsidR="007D534A" w:rsidRPr="007D534A" w:rsidRDefault="007D534A" w:rsidP="007D534A">
            <w:pPr>
              <w:pStyle w:val="TableText"/>
            </w:pPr>
            <w:r w:rsidRPr="0090624F">
              <w:t>DebtorAgent</w:t>
            </w:r>
          </w:p>
        </w:tc>
        <w:tc>
          <w:tcPr>
            <w:tcW w:w="2450" w:type="dxa"/>
          </w:tcPr>
          <w:p w:rsidR="007D534A" w:rsidRPr="007D534A" w:rsidRDefault="007D534A" w:rsidP="007D534A">
            <w:pPr>
              <w:pStyle w:val="TableText"/>
            </w:pPr>
            <w:r w:rsidRPr="0090624F">
              <w:t>&lt;DbtrAgt&gt;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FinancialInstitutionIdentification</w:t>
            </w:r>
          </w:p>
        </w:tc>
        <w:tc>
          <w:tcPr>
            <w:tcW w:w="2450" w:type="dxa"/>
          </w:tcPr>
          <w:p w:rsidR="007D534A" w:rsidRPr="007D534A" w:rsidRDefault="007D534A" w:rsidP="007D534A">
            <w:pPr>
              <w:pStyle w:val="TableText"/>
            </w:pPr>
            <w:r w:rsidRPr="0090624F">
              <w:t>&lt;FinInstnId&gt;</w:t>
            </w:r>
          </w:p>
        </w:tc>
        <w:tc>
          <w:tcPr>
            <w:tcW w:w="3058" w:type="dxa"/>
          </w:tcPr>
          <w:p w:rsidR="007D534A" w:rsidRPr="00DC29C9" w:rsidRDefault="007D534A" w:rsidP="007D534A">
            <w:pPr>
              <w:pStyle w:val="TableText"/>
            </w:pPr>
          </w:p>
        </w:tc>
      </w:tr>
      <w:tr w:rsidR="007D534A" w:rsidTr="007D534A">
        <w:tc>
          <w:tcPr>
            <w:tcW w:w="2857" w:type="dxa"/>
          </w:tcPr>
          <w:p w:rsidR="007D534A" w:rsidRPr="007D534A" w:rsidRDefault="007D534A" w:rsidP="007D534A">
            <w:pPr>
              <w:pStyle w:val="TableText"/>
            </w:pPr>
            <w:r w:rsidRPr="0090624F">
              <w:t>BICFI</w:t>
            </w:r>
          </w:p>
        </w:tc>
        <w:tc>
          <w:tcPr>
            <w:tcW w:w="2450" w:type="dxa"/>
          </w:tcPr>
          <w:p w:rsidR="007D534A" w:rsidRPr="007D534A" w:rsidRDefault="007D534A" w:rsidP="007D534A">
            <w:pPr>
              <w:pStyle w:val="TableText"/>
            </w:pPr>
            <w:r w:rsidRPr="0090624F">
              <w:t>&lt;BICFI&gt;</w:t>
            </w:r>
          </w:p>
        </w:tc>
        <w:tc>
          <w:tcPr>
            <w:tcW w:w="3058" w:type="dxa"/>
          </w:tcPr>
          <w:p w:rsidR="007D534A" w:rsidRPr="007D534A" w:rsidRDefault="007D534A" w:rsidP="007D534A">
            <w:pPr>
              <w:pStyle w:val="TableText"/>
            </w:pPr>
            <w:r w:rsidRPr="00DC29C9">
              <w:t>JJJJFR35</w:t>
            </w:r>
          </w:p>
        </w:tc>
      </w:tr>
    </w:tbl>
    <w:p w:rsidR="006E4585" w:rsidRPr="006E4585" w:rsidRDefault="00326369" w:rsidP="00FB275E">
      <w:pPr>
        <w:pStyle w:val="BlockLabelBeforeXML"/>
      </w:pPr>
      <w:r>
        <w:t>XML Instance</w:t>
      </w:r>
    </w:p>
    <w:p w:rsidR="006E4585" w:rsidRPr="006E4585" w:rsidRDefault="006E4585" w:rsidP="00D61BDB">
      <w:pPr>
        <w:pStyle w:val="XMLCode"/>
        <w:rPr>
          <w:highlight w:val="white"/>
        </w:rPr>
      </w:pPr>
      <w:r w:rsidRPr="006E4585">
        <w:rPr>
          <w:highlight w:val="white"/>
        </w:rPr>
        <w:t>&lt;MndtInitnReq&gt;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&lt;MsgId&gt;BBA969789&lt;/MsgId&gt;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&lt;CreDtTm&gt;2014-01-06T16:25:00&lt;/CreDtTm&gt;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&lt;Nm&gt;Gilles&lt;/Nm&gt;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&lt;StrtNm&gt;Rue Cler&lt;/StrtNm&gt;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&lt;BldgNb&gt;11&lt;/BldgNb&gt;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t>&lt;PstCd&gt;75005&lt;/PstCd&gt;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&lt;TwnNm&gt;Paris&lt;/TwnNm&gt;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&lt;Ctry&gt;FR&lt;/Ctry&gt;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&lt;Mndt&gt;</w:t>
      </w:r>
    </w:p>
    <w:p w:rsidR="006E4585" w:rsidRPr="006E4585" w:rsidRDefault="006E4585" w:rsidP="00D61BDB">
      <w:pPr>
        <w:pStyle w:val="XMLCode"/>
        <w:rPr>
          <w:highlight w:val="white"/>
        </w:rPr>
      </w:pPr>
      <w:r w:rsidRPr="006E4585">
        <w:rPr>
          <w:highlight w:val="white"/>
        </w:rPr>
        <w:tab/>
      </w:r>
      <w:r w:rsidRPr="006E4585">
        <w:rPr>
          <w:highlight w:val="white"/>
        </w:rPr>
        <w:tab/>
        <w:t>&lt;MndtId&gt;55513&lt;/MndtId&gt;</w:t>
      </w:r>
    </w:p>
    <w:p w:rsidR="006E4585" w:rsidRPr="006E4585" w:rsidRDefault="006E4585" w:rsidP="00D61BDB">
      <w:pPr>
        <w:pStyle w:val="XMLCode"/>
        <w:rPr>
          <w:highlight w:val="white"/>
        </w:rPr>
      </w:pPr>
      <w:r w:rsidRPr="006E4585">
        <w:rPr>
          <w:highlight w:val="white"/>
        </w:rPr>
        <w:tab/>
      </w:r>
      <w:r w:rsidRPr="006E4585">
        <w:rPr>
          <w:highlight w:val="white"/>
        </w:rPr>
        <w:tab/>
        <w:t>&lt;MndtReqId&gt;55513&lt;/MndtReqId&gt;</w:t>
      </w:r>
    </w:p>
    <w:p w:rsidR="006E4585" w:rsidRPr="006E4585" w:rsidRDefault="006E4585" w:rsidP="00D61BDB">
      <w:pPr>
        <w:pStyle w:val="XMLCode"/>
        <w:rPr>
          <w:highlight w:val="white"/>
        </w:rPr>
      </w:pPr>
      <w:r w:rsidRPr="006E4585">
        <w:rPr>
          <w:highlight w:val="white"/>
        </w:rPr>
        <w:tab/>
      </w:r>
      <w:r w:rsidRPr="006E4585">
        <w:rPr>
          <w:highlight w:val="white"/>
        </w:rPr>
        <w:tab/>
        <w:t>&lt;Ocrncs&gt;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&lt;SeqTp&gt;OOFF&lt;/SeqTp&gt;</w:t>
      </w:r>
    </w:p>
    <w:p w:rsidR="006E4585" w:rsidRPr="006E4585" w:rsidRDefault="006E4585" w:rsidP="00D61BDB">
      <w:pPr>
        <w:pStyle w:val="XMLCode"/>
        <w:rPr>
          <w:highlight w:val="white"/>
        </w:rPr>
      </w:pPr>
      <w:r w:rsidRPr="006E4585">
        <w:rPr>
          <w:highlight w:val="white"/>
        </w:rPr>
        <w:tab/>
      </w:r>
      <w:r w:rsidRPr="006E4585">
        <w:rPr>
          <w:highlight w:val="white"/>
        </w:rPr>
        <w:tab/>
        <w:t>&lt;/Ocrncs&gt;</w:t>
      </w:r>
    </w:p>
    <w:p w:rsidR="001352F9" w:rsidRDefault="001352F9" w:rsidP="001352F9">
      <w:pPr>
        <w:pStyle w:val="XMLCode"/>
        <w:rPr>
          <w:highlight w:val="white"/>
        </w:rPr>
      </w:pPr>
      <w:r w:rsidRPr="006E4585">
        <w:rPr>
          <w:highlight w:val="white"/>
        </w:rPr>
        <w:tab/>
      </w:r>
      <w:r w:rsidRPr="006E4585">
        <w:rPr>
          <w:highlight w:val="white"/>
        </w:rPr>
        <w:tab/>
      </w:r>
      <w:r>
        <w:rPr>
          <w:highlight w:val="white"/>
        </w:rPr>
        <w:t>&lt;</w:t>
      </w:r>
      <w:r w:rsidRPr="005A6627">
        <w:rPr>
          <w:highlight w:val="white"/>
        </w:rPr>
        <w: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t>&lt;ColltnAmt Ccy="EUR"&gt;1200&lt;/ColltnAmt&gt;</w:t>
      </w:r>
    </w:p>
    <w:p w:rsidR="006E4585" w:rsidRPr="006E4585" w:rsidRDefault="006E4585" w:rsidP="00D61BDB">
      <w:pPr>
        <w:pStyle w:val="XMLCode"/>
        <w:rPr>
          <w:highlight w:val="white"/>
        </w:rPr>
      </w:pP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&lt;Nm&gt;Jones Inc.&lt;/Nm&gt;</w:t>
      </w:r>
    </w:p>
    <w:p w:rsidR="006E4585" w:rsidRPr="006E4585" w:rsidRDefault="006E4585" w:rsidP="00D61BDB">
      <w:pPr>
        <w:pStyle w:val="XMLCode"/>
        <w:rPr>
          <w:highlight w:val="white"/>
        </w:rPr>
      </w:pP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&lt;Id&gt;5566771&lt;/Id&gt;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&lt;BICFI&gt;GGGGUS32&lt;/BICFI&gt;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&lt;Nm&gt;Gilles&lt;/Nm&gt;</w:t>
      </w:r>
    </w:p>
    <w:p w:rsidR="006E4585" w:rsidRPr="006E4585" w:rsidRDefault="006E4585" w:rsidP="00D61BDB">
      <w:pPr>
        <w:pStyle w:val="XMLCode"/>
        <w:rPr>
          <w:highlight w:val="white"/>
        </w:rPr>
      </w:pP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&lt;IBAN&gt;FR142006303007050021M05405&lt;/IBAN&gt;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t>&lt;BICFI&gt;JJJJFR35&lt;/BICFI&gt;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t>&lt;/Mndt&gt;</w:t>
      </w:r>
    </w:p>
    <w:p w:rsidR="006E4585" w:rsidRPr="006E4585" w:rsidRDefault="006E4585" w:rsidP="00D61BDB">
      <w:pPr>
        <w:pStyle w:val="XMLCode"/>
      </w:pPr>
      <w:r w:rsidRPr="006E4585">
        <w:rPr>
          <w:highlight w:val="white"/>
        </w:rPr>
        <w:t>&lt;/MndtInitnReq&gt;</w:t>
      </w:r>
    </w:p>
    <w:p w:rsidR="006E4585" w:rsidRPr="006E4585" w:rsidRDefault="006E4585" w:rsidP="006E4585">
      <w:pPr>
        <w:pStyle w:val="Heading2"/>
      </w:pPr>
      <w:bookmarkStart w:id="82" w:name="_Toc411521390"/>
      <w:bookmarkStart w:id="83" w:name="_Toc531340862"/>
      <w:r w:rsidRPr="004A6F36">
        <w:t xml:space="preserve">MandateAmendmentRequest - </w:t>
      </w:r>
      <w:r w:rsidRPr="006E4585">
        <w:t>Example 1</w:t>
      </w:r>
      <w:bookmarkEnd w:id="82"/>
      <w:bookmarkEnd w:id="83"/>
    </w:p>
    <w:p w:rsidR="006E4585" w:rsidRPr="006E4585" w:rsidRDefault="0034408E" w:rsidP="007D534A">
      <w:pPr>
        <w:pStyle w:val="BlockLabel"/>
      </w:pPr>
      <w:r>
        <w:t>Description</w:t>
      </w:r>
    </w:p>
    <w:p w:rsidR="006E4585" w:rsidRPr="0079294E" w:rsidRDefault="006E4585" w:rsidP="006E4585">
      <w:r w:rsidRPr="0079294E">
        <w:t>Debtor Carter has an existing mandate, identification number 3344/54, with creditor Virgay Insurance Company for a yearly recurring direct debit transaction for a car insurance premium for an amount of USD 1200.</w:t>
      </w:r>
    </w:p>
    <w:p w:rsidR="006E4585" w:rsidRPr="0079294E" w:rsidRDefault="006E4585" w:rsidP="006E4585">
      <w:r w:rsidRPr="0079294E">
        <w:t>Debtor Carter and creditor Virgay have agreed to change the frequency of the direct debit transaction from yearly to monthly for an amount of EUR 100. All other existing information remains the same: debtor account 33445, debtor agent MMMMUS31, and creditor agent BBBBUS21.</w:t>
      </w:r>
    </w:p>
    <w:p w:rsidR="006E4585" w:rsidRPr="0079294E" w:rsidRDefault="006E4585" w:rsidP="006E4585">
      <w:r w:rsidRPr="0079294E">
        <w:t>Creditor Virgay Insurance Company has sent a MandateAmendmentRequest message to its account servicer, BBBBUS21. BBBBUS21 forward the MandateAmendmentRequest message to the account servicer of debtor Carter, MMMMUS31.</w:t>
      </w:r>
    </w:p>
    <w:p w:rsidR="006E4585" w:rsidRPr="006E4585" w:rsidRDefault="006E4585" w:rsidP="007D534A">
      <w:pPr>
        <w:pStyle w:val="BlockLabel"/>
      </w:pPr>
      <w:r w:rsidRPr="006E4585">
        <w:t xml:space="preserve">Business </w:t>
      </w:r>
      <w:r w:rsidR="0034408E">
        <w:t>Data</w:t>
      </w:r>
    </w:p>
    <w:p w:rsidR="006E4585" w:rsidRDefault="006E4585" w:rsidP="006E4585">
      <w:r w:rsidRPr="0079294E">
        <w:t>MandateAmendmentRequest message from BBBBUS21 to MMMMUS31.</w:t>
      </w:r>
    </w:p>
    <w:p w:rsidR="00D61BDB" w:rsidRPr="006E4585" w:rsidRDefault="00D61BDB" w:rsidP="006E4585"/>
    <w:tbl>
      <w:tblPr>
        <w:tblStyle w:val="TableShaded1stRow"/>
        <w:tblW w:w="0" w:type="auto"/>
        <w:tblLook w:val="04A0" w:firstRow="1" w:lastRow="0" w:firstColumn="1" w:lastColumn="0" w:noHBand="0" w:noVBand="1"/>
      </w:tblPr>
      <w:tblGrid>
        <w:gridCol w:w="2857"/>
        <w:gridCol w:w="2767"/>
        <w:gridCol w:w="2741"/>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857" w:type="dxa"/>
          </w:tcPr>
          <w:p w:rsidR="007D534A" w:rsidRPr="007D534A" w:rsidRDefault="007D534A" w:rsidP="007D534A">
            <w:pPr>
              <w:pStyle w:val="TableHeading"/>
            </w:pPr>
            <w:r>
              <w:t>Element</w:t>
            </w:r>
          </w:p>
        </w:tc>
        <w:tc>
          <w:tcPr>
            <w:tcW w:w="2767" w:type="dxa"/>
          </w:tcPr>
          <w:p w:rsidR="007D534A" w:rsidRPr="007D534A" w:rsidRDefault="007D534A" w:rsidP="007D534A">
            <w:pPr>
              <w:pStyle w:val="TableHeading"/>
            </w:pPr>
            <w:r>
              <w:t>&lt;XMLTag&gt;</w:t>
            </w:r>
          </w:p>
        </w:tc>
        <w:tc>
          <w:tcPr>
            <w:tcW w:w="2741" w:type="dxa"/>
          </w:tcPr>
          <w:p w:rsidR="007D534A" w:rsidRPr="007D534A" w:rsidRDefault="007D534A" w:rsidP="007D534A">
            <w:pPr>
              <w:pStyle w:val="TableHeading"/>
            </w:pPr>
            <w:r>
              <w:t>Content</w:t>
            </w:r>
          </w:p>
        </w:tc>
      </w:tr>
      <w:tr w:rsidR="007D534A" w:rsidTr="007D534A">
        <w:tc>
          <w:tcPr>
            <w:tcW w:w="2857" w:type="dxa"/>
          </w:tcPr>
          <w:p w:rsidR="007D534A" w:rsidRPr="007D534A" w:rsidRDefault="007D534A" w:rsidP="007D534A">
            <w:pPr>
              <w:pStyle w:val="TableText"/>
            </w:pPr>
            <w:r w:rsidRPr="0079294E">
              <w:t>Group Header</w:t>
            </w:r>
          </w:p>
        </w:tc>
        <w:tc>
          <w:tcPr>
            <w:tcW w:w="2767" w:type="dxa"/>
          </w:tcPr>
          <w:p w:rsidR="007D534A" w:rsidRPr="007D534A" w:rsidRDefault="007D534A" w:rsidP="007D534A">
            <w:pPr>
              <w:pStyle w:val="TableText"/>
            </w:pPr>
            <w:r w:rsidRPr="0079294E">
              <w:t>&lt;GrpHdr&gt;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MessageIdentification</w:t>
            </w:r>
          </w:p>
        </w:tc>
        <w:tc>
          <w:tcPr>
            <w:tcW w:w="2767" w:type="dxa"/>
          </w:tcPr>
          <w:p w:rsidR="007D534A" w:rsidRPr="007D534A" w:rsidRDefault="007D534A" w:rsidP="007D534A">
            <w:pPr>
              <w:pStyle w:val="TableText"/>
            </w:pPr>
            <w:r w:rsidRPr="0079294E">
              <w:t>&lt;MsgId&gt;</w:t>
            </w:r>
          </w:p>
        </w:tc>
        <w:tc>
          <w:tcPr>
            <w:tcW w:w="2741" w:type="dxa"/>
          </w:tcPr>
          <w:p w:rsidR="007D534A" w:rsidRPr="007D534A" w:rsidRDefault="007D534A" w:rsidP="007D534A">
            <w:pPr>
              <w:pStyle w:val="TableText"/>
            </w:pPr>
            <w:r w:rsidRPr="0079294E">
              <w:t>DDFF12345</w:t>
            </w:r>
          </w:p>
        </w:tc>
      </w:tr>
      <w:tr w:rsidR="007D534A" w:rsidTr="007D534A">
        <w:tc>
          <w:tcPr>
            <w:tcW w:w="2857" w:type="dxa"/>
          </w:tcPr>
          <w:p w:rsidR="007D534A" w:rsidRPr="007D534A" w:rsidRDefault="007D534A" w:rsidP="007D534A">
            <w:pPr>
              <w:pStyle w:val="TableText"/>
            </w:pPr>
            <w:r w:rsidRPr="0079294E">
              <w:t>CreationDateTime</w:t>
            </w:r>
          </w:p>
        </w:tc>
        <w:tc>
          <w:tcPr>
            <w:tcW w:w="2767" w:type="dxa"/>
          </w:tcPr>
          <w:p w:rsidR="007D534A" w:rsidRPr="007D534A" w:rsidRDefault="007D534A" w:rsidP="007D534A">
            <w:pPr>
              <w:pStyle w:val="TableText"/>
            </w:pPr>
            <w:r w:rsidRPr="0079294E">
              <w:t>&lt;CredDtTm&gt;</w:t>
            </w:r>
          </w:p>
        </w:tc>
        <w:tc>
          <w:tcPr>
            <w:tcW w:w="2741" w:type="dxa"/>
          </w:tcPr>
          <w:p w:rsidR="007D534A" w:rsidRPr="007D534A" w:rsidRDefault="007D534A" w:rsidP="007D534A">
            <w:pPr>
              <w:pStyle w:val="TableText"/>
            </w:pPr>
            <w:r w:rsidRPr="0079294E">
              <w:t>2011-12-16T11:25:00</w:t>
            </w:r>
          </w:p>
        </w:tc>
      </w:tr>
      <w:tr w:rsidR="007D534A" w:rsidTr="007D534A">
        <w:tc>
          <w:tcPr>
            <w:tcW w:w="2857" w:type="dxa"/>
          </w:tcPr>
          <w:p w:rsidR="007D534A" w:rsidRPr="007D534A" w:rsidRDefault="007D534A" w:rsidP="007D534A">
            <w:pPr>
              <w:pStyle w:val="TableText"/>
            </w:pPr>
            <w:r w:rsidRPr="0079294E">
              <w:t>InitiatingParty</w:t>
            </w:r>
          </w:p>
        </w:tc>
        <w:tc>
          <w:tcPr>
            <w:tcW w:w="2767" w:type="dxa"/>
          </w:tcPr>
          <w:p w:rsidR="007D534A" w:rsidRPr="007D534A" w:rsidRDefault="007D534A" w:rsidP="007D534A">
            <w:pPr>
              <w:pStyle w:val="TableText"/>
            </w:pPr>
            <w:r w:rsidRPr="0079294E">
              <w:t>&lt;InitgPty&gt;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Name</w:t>
            </w:r>
          </w:p>
        </w:tc>
        <w:tc>
          <w:tcPr>
            <w:tcW w:w="2767" w:type="dxa"/>
          </w:tcPr>
          <w:p w:rsidR="007D534A" w:rsidRPr="007D534A" w:rsidRDefault="007D534A" w:rsidP="007D534A">
            <w:pPr>
              <w:pStyle w:val="TableText"/>
            </w:pPr>
            <w:r w:rsidRPr="0079294E">
              <w:t>&lt;Nm&gt;</w:t>
            </w:r>
          </w:p>
        </w:tc>
        <w:tc>
          <w:tcPr>
            <w:tcW w:w="2741" w:type="dxa"/>
          </w:tcPr>
          <w:p w:rsidR="007D534A" w:rsidRPr="007D534A" w:rsidRDefault="007D534A" w:rsidP="007D534A">
            <w:pPr>
              <w:pStyle w:val="TableText"/>
            </w:pPr>
            <w:r w:rsidRPr="0079294E">
              <w:t>Virgay Insurance Company</w:t>
            </w:r>
          </w:p>
        </w:tc>
      </w:tr>
      <w:tr w:rsidR="007D534A" w:rsidTr="007D534A">
        <w:tc>
          <w:tcPr>
            <w:tcW w:w="2857" w:type="dxa"/>
          </w:tcPr>
          <w:p w:rsidR="007D534A" w:rsidRPr="007D534A" w:rsidRDefault="007D534A" w:rsidP="007D534A">
            <w:pPr>
              <w:pStyle w:val="TableText"/>
            </w:pPr>
            <w:r w:rsidRPr="0079294E">
              <w:t>PostalAddress</w:t>
            </w:r>
          </w:p>
        </w:tc>
        <w:tc>
          <w:tcPr>
            <w:tcW w:w="2767" w:type="dxa"/>
          </w:tcPr>
          <w:p w:rsidR="007D534A" w:rsidRPr="007D534A" w:rsidRDefault="007D534A" w:rsidP="007D534A">
            <w:pPr>
              <w:pStyle w:val="TableText"/>
            </w:pPr>
            <w:r w:rsidRPr="0079294E">
              <w:t>&lt;PstlAdr&gt;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StreetName</w:t>
            </w:r>
          </w:p>
        </w:tc>
        <w:tc>
          <w:tcPr>
            <w:tcW w:w="2767" w:type="dxa"/>
          </w:tcPr>
          <w:p w:rsidR="007D534A" w:rsidRPr="007D534A" w:rsidRDefault="007D534A" w:rsidP="007D534A">
            <w:pPr>
              <w:pStyle w:val="TableText"/>
            </w:pPr>
            <w:r w:rsidRPr="0079294E">
              <w:t>&lt;StrtNm&gt;</w:t>
            </w:r>
          </w:p>
        </w:tc>
        <w:tc>
          <w:tcPr>
            <w:tcW w:w="2741" w:type="dxa"/>
          </w:tcPr>
          <w:p w:rsidR="007D534A" w:rsidRPr="007D534A" w:rsidRDefault="007D534A" w:rsidP="007D534A">
            <w:pPr>
              <w:pStyle w:val="TableText"/>
            </w:pPr>
            <w:r w:rsidRPr="0079294E">
              <w:t>High Street</w:t>
            </w:r>
          </w:p>
        </w:tc>
      </w:tr>
      <w:tr w:rsidR="007D534A" w:rsidTr="007D534A">
        <w:tc>
          <w:tcPr>
            <w:tcW w:w="2857" w:type="dxa"/>
          </w:tcPr>
          <w:p w:rsidR="007D534A" w:rsidRPr="007D534A" w:rsidRDefault="007D534A" w:rsidP="007D534A">
            <w:pPr>
              <w:pStyle w:val="TableText"/>
            </w:pPr>
            <w:r w:rsidRPr="0079294E">
              <w:t>BuildingNumber</w:t>
            </w:r>
          </w:p>
        </w:tc>
        <w:tc>
          <w:tcPr>
            <w:tcW w:w="2767" w:type="dxa"/>
          </w:tcPr>
          <w:p w:rsidR="007D534A" w:rsidRPr="007D534A" w:rsidRDefault="007D534A" w:rsidP="007D534A">
            <w:pPr>
              <w:pStyle w:val="TableText"/>
            </w:pPr>
            <w:r w:rsidRPr="0079294E">
              <w:t>&lt;BldgNb&gt;</w:t>
            </w:r>
          </w:p>
        </w:tc>
        <w:tc>
          <w:tcPr>
            <w:tcW w:w="2741" w:type="dxa"/>
          </w:tcPr>
          <w:p w:rsidR="007D534A" w:rsidRPr="007D534A" w:rsidRDefault="007D534A" w:rsidP="007D534A">
            <w:pPr>
              <w:pStyle w:val="TableText"/>
            </w:pPr>
            <w:r w:rsidRPr="0079294E">
              <w:t>12</w:t>
            </w:r>
          </w:p>
        </w:tc>
      </w:tr>
      <w:tr w:rsidR="007D534A" w:rsidTr="007D534A">
        <w:tc>
          <w:tcPr>
            <w:tcW w:w="2857" w:type="dxa"/>
          </w:tcPr>
          <w:p w:rsidR="007D534A" w:rsidRPr="007D534A" w:rsidRDefault="007D534A" w:rsidP="007D534A">
            <w:pPr>
              <w:pStyle w:val="TableText"/>
            </w:pPr>
            <w:r w:rsidRPr="0079294E">
              <w:t>PostCode</w:t>
            </w:r>
          </w:p>
        </w:tc>
        <w:tc>
          <w:tcPr>
            <w:tcW w:w="2767" w:type="dxa"/>
          </w:tcPr>
          <w:p w:rsidR="007D534A" w:rsidRPr="007D534A" w:rsidRDefault="007D534A" w:rsidP="007D534A">
            <w:pPr>
              <w:pStyle w:val="TableText"/>
            </w:pPr>
            <w:r w:rsidRPr="0079294E">
              <w:t>&lt;PstCd&gt;</w:t>
            </w:r>
          </w:p>
        </w:tc>
        <w:tc>
          <w:tcPr>
            <w:tcW w:w="2741" w:type="dxa"/>
          </w:tcPr>
          <w:p w:rsidR="007D534A" w:rsidRPr="007D534A" w:rsidRDefault="007D534A" w:rsidP="007D534A">
            <w:pPr>
              <w:pStyle w:val="TableText"/>
            </w:pPr>
            <w:r w:rsidRPr="0079294E">
              <w:t>NJ 65005</w:t>
            </w:r>
          </w:p>
        </w:tc>
      </w:tr>
      <w:tr w:rsidR="007D534A" w:rsidTr="007D534A">
        <w:tc>
          <w:tcPr>
            <w:tcW w:w="2857" w:type="dxa"/>
          </w:tcPr>
          <w:p w:rsidR="007D534A" w:rsidRPr="007D534A" w:rsidRDefault="007D534A" w:rsidP="007D534A">
            <w:pPr>
              <w:pStyle w:val="TableText"/>
            </w:pPr>
            <w:r w:rsidRPr="0079294E">
              <w:t>TownName</w:t>
            </w:r>
          </w:p>
        </w:tc>
        <w:tc>
          <w:tcPr>
            <w:tcW w:w="2767" w:type="dxa"/>
          </w:tcPr>
          <w:p w:rsidR="007D534A" w:rsidRPr="007D534A" w:rsidRDefault="007D534A" w:rsidP="007D534A">
            <w:pPr>
              <w:pStyle w:val="TableText"/>
            </w:pPr>
            <w:r w:rsidRPr="0079294E">
              <w:t>&lt;TwnNm&gt;</w:t>
            </w:r>
          </w:p>
        </w:tc>
        <w:tc>
          <w:tcPr>
            <w:tcW w:w="2741" w:type="dxa"/>
          </w:tcPr>
          <w:p w:rsidR="007D534A" w:rsidRPr="007D534A" w:rsidRDefault="007D534A" w:rsidP="007D534A">
            <w:pPr>
              <w:pStyle w:val="TableText"/>
            </w:pPr>
            <w:r w:rsidRPr="0079294E">
              <w:t>Jersey City</w:t>
            </w:r>
          </w:p>
        </w:tc>
      </w:tr>
      <w:tr w:rsidR="007D534A" w:rsidTr="007D534A">
        <w:tc>
          <w:tcPr>
            <w:tcW w:w="2857" w:type="dxa"/>
          </w:tcPr>
          <w:p w:rsidR="007D534A" w:rsidRPr="007D534A" w:rsidRDefault="007D534A" w:rsidP="007D534A">
            <w:pPr>
              <w:pStyle w:val="TableText"/>
            </w:pPr>
            <w:r w:rsidRPr="0079294E">
              <w:t>Country</w:t>
            </w:r>
          </w:p>
        </w:tc>
        <w:tc>
          <w:tcPr>
            <w:tcW w:w="2767" w:type="dxa"/>
          </w:tcPr>
          <w:p w:rsidR="007D534A" w:rsidRPr="007D534A" w:rsidRDefault="007D534A" w:rsidP="007D534A">
            <w:pPr>
              <w:pStyle w:val="TableText"/>
            </w:pPr>
            <w:r w:rsidRPr="0079294E">
              <w:t>&lt;Ctry&gt;</w:t>
            </w:r>
          </w:p>
        </w:tc>
        <w:tc>
          <w:tcPr>
            <w:tcW w:w="2741" w:type="dxa"/>
          </w:tcPr>
          <w:p w:rsidR="007D534A" w:rsidRPr="007D534A" w:rsidRDefault="007D534A" w:rsidP="007D534A">
            <w:pPr>
              <w:pStyle w:val="TableText"/>
            </w:pPr>
            <w:r w:rsidRPr="0079294E">
              <w:t>US</w:t>
            </w:r>
          </w:p>
        </w:tc>
      </w:tr>
      <w:tr w:rsidR="007D534A" w:rsidTr="007D534A">
        <w:tc>
          <w:tcPr>
            <w:tcW w:w="2857" w:type="dxa"/>
          </w:tcPr>
          <w:p w:rsidR="007D534A" w:rsidRPr="007D534A" w:rsidRDefault="007D534A" w:rsidP="007D534A">
            <w:pPr>
              <w:pStyle w:val="TableText"/>
            </w:pPr>
            <w:r w:rsidRPr="0079294E">
              <w:t>InstructingAgent</w:t>
            </w:r>
          </w:p>
        </w:tc>
        <w:tc>
          <w:tcPr>
            <w:tcW w:w="2767" w:type="dxa"/>
          </w:tcPr>
          <w:p w:rsidR="007D534A" w:rsidRPr="007D534A" w:rsidRDefault="007D534A" w:rsidP="007D534A">
            <w:pPr>
              <w:pStyle w:val="TableText"/>
            </w:pPr>
            <w:r w:rsidRPr="0079294E">
              <w:t>&lt;InstgAgt&gt;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FinancialInstitutionIdentification</w:t>
            </w:r>
          </w:p>
        </w:tc>
        <w:tc>
          <w:tcPr>
            <w:tcW w:w="2767" w:type="dxa"/>
          </w:tcPr>
          <w:p w:rsidR="007D534A" w:rsidRPr="007D534A" w:rsidRDefault="007D534A" w:rsidP="007D534A">
            <w:pPr>
              <w:pStyle w:val="TableText"/>
            </w:pPr>
            <w:r w:rsidRPr="0079294E">
              <w:t>&lt;FinInstnId&gt;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BICFI</w:t>
            </w:r>
          </w:p>
        </w:tc>
        <w:tc>
          <w:tcPr>
            <w:tcW w:w="2767" w:type="dxa"/>
          </w:tcPr>
          <w:p w:rsidR="007D534A" w:rsidRPr="007D534A" w:rsidRDefault="007D534A" w:rsidP="007D534A">
            <w:pPr>
              <w:pStyle w:val="TableText"/>
            </w:pPr>
            <w:r w:rsidRPr="0079294E">
              <w:t>&lt;BICFI&gt;</w:t>
            </w:r>
          </w:p>
        </w:tc>
        <w:tc>
          <w:tcPr>
            <w:tcW w:w="2741" w:type="dxa"/>
          </w:tcPr>
          <w:p w:rsidR="007D534A" w:rsidRPr="007D534A" w:rsidRDefault="007D534A" w:rsidP="007D534A">
            <w:pPr>
              <w:pStyle w:val="TableText"/>
            </w:pPr>
            <w:r w:rsidRPr="0079294E">
              <w:t>BBBBUS21</w:t>
            </w:r>
          </w:p>
        </w:tc>
      </w:tr>
      <w:tr w:rsidR="007D534A" w:rsidTr="007D534A">
        <w:tc>
          <w:tcPr>
            <w:tcW w:w="2857" w:type="dxa"/>
          </w:tcPr>
          <w:p w:rsidR="007D534A" w:rsidRPr="007D534A" w:rsidRDefault="007D534A" w:rsidP="007D534A">
            <w:pPr>
              <w:pStyle w:val="TableText"/>
            </w:pPr>
            <w:r w:rsidRPr="0079294E">
              <w:t>InstructedAgent</w:t>
            </w:r>
          </w:p>
        </w:tc>
        <w:tc>
          <w:tcPr>
            <w:tcW w:w="2767" w:type="dxa"/>
          </w:tcPr>
          <w:p w:rsidR="007D534A" w:rsidRPr="007D534A" w:rsidRDefault="007D534A" w:rsidP="007D534A">
            <w:pPr>
              <w:pStyle w:val="TableText"/>
            </w:pPr>
            <w:r w:rsidRPr="0079294E">
              <w:t>&lt;InstdAgt&gt;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FinancialInstitutionIdentification</w:t>
            </w:r>
          </w:p>
        </w:tc>
        <w:tc>
          <w:tcPr>
            <w:tcW w:w="2767" w:type="dxa"/>
          </w:tcPr>
          <w:p w:rsidR="007D534A" w:rsidRPr="007D534A" w:rsidRDefault="007D534A" w:rsidP="007D534A">
            <w:pPr>
              <w:pStyle w:val="TableText"/>
            </w:pPr>
            <w:r w:rsidRPr="0079294E">
              <w:t>&lt;FinInstnId&gt;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BICFI</w:t>
            </w:r>
          </w:p>
        </w:tc>
        <w:tc>
          <w:tcPr>
            <w:tcW w:w="2767" w:type="dxa"/>
          </w:tcPr>
          <w:p w:rsidR="007D534A" w:rsidRPr="007D534A" w:rsidRDefault="007D534A" w:rsidP="007D534A">
            <w:pPr>
              <w:pStyle w:val="TableText"/>
            </w:pPr>
            <w:r w:rsidRPr="0079294E">
              <w:t>&lt;BICFI&gt;</w:t>
            </w:r>
          </w:p>
        </w:tc>
        <w:tc>
          <w:tcPr>
            <w:tcW w:w="2741" w:type="dxa"/>
          </w:tcPr>
          <w:p w:rsidR="007D534A" w:rsidRPr="007D534A" w:rsidRDefault="007D534A" w:rsidP="007D534A">
            <w:pPr>
              <w:pStyle w:val="TableText"/>
            </w:pPr>
            <w:r w:rsidRPr="0079294E">
              <w:t>MMMMUS31</w:t>
            </w:r>
          </w:p>
        </w:tc>
      </w:tr>
      <w:tr w:rsidR="007D534A" w:rsidTr="007D534A">
        <w:tc>
          <w:tcPr>
            <w:tcW w:w="2857" w:type="dxa"/>
          </w:tcPr>
          <w:p w:rsidR="007D534A" w:rsidRPr="007D534A" w:rsidRDefault="007D534A" w:rsidP="007D534A">
            <w:pPr>
              <w:pStyle w:val="TableText"/>
            </w:pPr>
            <w:r w:rsidRPr="0079294E">
              <w:t>UnderlyingAmendmentDetails</w:t>
            </w:r>
          </w:p>
        </w:tc>
        <w:tc>
          <w:tcPr>
            <w:tcW w:w="2767" w:type="dxa"/>
          </w:tcPr>
          <w:p w:rsidR="007D534A" w:rsidRPr="007D534A" w:rsidRDefault="007D534A" w:rsidP="007D534A">
            <w:pPr>
              <w:pStyle w:val="TableText"/>
            </w:pPr>
            <w:r w:rsidRPr="0079294E">
              <w:t>&lt;UndrlygAmdmntDtls&gt;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AmendmentReason</w:t>
            </w:r>
          </w:p>
        </w:tc>
        <w:tc>
          <w:tcPr>
            <w:tcW w:w="2767" w:type="dxa"/>
          </w:tcPr>
          <w:p w:rsidR="007D534A" w:rsidRPr="007D534A" w:rsidRDefault="007D534A" w:rsidP="007D534A">
            <w:pPr>
              <w:pStyle w:val="TableText"/>
            </w:pPr>
            <w:r w:rsidRPr="0079294E">
              <w:t>&lt;AmdlntRsn&gt;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Reason</w:t>
            </w:r>
          </w:p>
        </w:tc>
        <w:tc>
          <w:tcPr>
            <w:tcW w:w="2767" w:type="dxa"/>
          </w:tcPr>
          <w:p w:rsidR="007D534A" w:rsidRPr="007D534A" w:rsidRDefault="007D534A" w:rsidP="007D534A">
            <w:pPr>
              <w:pStyle w:val="TableText"/>
            </w:pPr>
            <w:r w:rsidRPr="0079294E">
              <w:t>&lt;Rsn&gt;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Proprietary</w:t>
            </w:r>
          </w:p>
        </w:tc>
        <w:tc>
          <w:tcPr>
            <w:tcW w:w="2767" w:type="dxa"/>
          </w:tcPr>
          <w:p w:rsidR="007D534A" w:rsidRPr="007D534A" w:rsidRDefault="007D534A" w:rsidP="007D534A">
            <w:pPr>
              <w:pStyle w:val="TableText"/>
            </w:pPr>
            <w:r w:rsidRPr="0079294E">
              <w:t>&lt;Prtry&gt;</w:t>
            </w:r>
          </w:p>
        </w:tc>
        <w:tc>
          <w:tcPr>
            <w:tcW w:w="2741" w:type="dxa"/>
          </w:tcPr>
          <w:p w:rsidR="007D534A" w:rsidRPr="007D534A" w:rsidRDefault="007D534A" w:rsidP="007D534A">
            <w:pPr>
              <w:pStyle w:val="TableText"/>
            </w:pPr>
            <w:r w:rsidRPr="0079294E">
              <w:t>Change on the contract</w:t>
            </w:r>
          </w:p>
        </w:tc>
      </w:tr>
      <w:tr w:rsidR="007D534A" w:rsidTr="007D534A">
        <w:tc>
          <w:tcPr>
            <w:tcW w:w="2857" w:type="dxa"/>
          </w:tcPr>
          <w:p w:rsidR="007D534A" w:rsidRPr="007D534A" w:rsidRDefault="007D534A" w:rsidP="007D534A">
            <w:pPr>
              <w:pStyle w:val="TableText"/>
            </w:pPr>
            <w:r w:rsidRPr="0079294E">
              <w:lastRenderedPageBreak/>
              <w:t>Mandate</w:t>
            </w:r>
          </w:p>
        </w:tc>
        <w:tc>
          <w:tcPr>
            <w:tcW w:w="2767" w:type="dxa"/>
          </w:tcPr>
          <w:p w:rsidR="007D534A" w:rsidRPr="007D534A" w:rsidRDefault="007D534A" w:rsidP="007D534A">
            <w:pPr>
              <w:pStyle w:val="TableText"/>
            </w:pPr>
            <w:r w:rsidRPr="0079294E">
              <w:t>&lt;Mndt&gt;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MandateIdentification</w:t>
            </w:r>
          </w:p>
        </w:tc>
        <w:tc>
          <w:tcPr>
            <w:tcW w:w="2767" w:type="dxa"/>
          </w:tcPr>
          <w:p w:rsidR="007D534A" w:rsidRPr="007D534A" w:rsidRDefault="007D534A" w:rsidP="007D534A">
            <w:pPr>
              <w:pStyle w:val="TableText"/>
            </w:pPr>
            <w:r w:rsidRPr="0079294E">
              <w:t>&lt;MndtId&gt;</w:t>
            </w:r>
          </w:p>
        </w:tc>
        <w:tc>
          <w:tcPr>
            <w:tcW w:w="2741" w:type="dxa"/>
          </w:tcPr>
          <w:p w:rsidR="007D534A" w:rsidRPr="007D534A" w:rsidRDefault="007D534A" w:rsidP="007D534A">
            <w:pPr>
              <w:pStyle w:val="TableText"/>
            </w:pPr>
            <w:r w:rsidRPr="0079294E">
              <w:t>3344/54</w:t>
            </w:r>
          </w:p>
        </w:tc>
      </w:tr>
      <w:tr w:rsidR="007D534A" w:rsidTr="007D534A">
        <w:tc>
          <w:tcPr>
            <w:tcW w:w="2857" w:type="dxa"/>
          </w:tcPr>
          <w:p w:rsidR="007D534A" w:rsidRPr="007D534A" w:rsidRDefault="007D534A" w:rsidP="007D534A">
            <w:pPr>
              <w:pStyle w:val="TableText"/>
            </w:pPr>
            <w:r w:rsidRPr="0079294E">
              <w:t>Occurrences</w:t>
            </w:r>
          </w:p>
        </w:tc>
        <w:tc>
          <w:tcPr>
            <w:tcW w:w="2767" w:type="dxa"/>
          </w:tcPr>
          <w:p w:rsidR="007D534A" w:rsidRPr="007D534A" w:rsidRDefault="007D534A" w:rsidP="007D534A">
            <w:pPr>
              <w:pStyle w:val="TableText"/>
            </w:pPr>
            <w:r w:rsidRPr="0079294E">
              <w:t>&lt;Ocrncs&gt;</w:t>
            </w:r>
          </w:p>
        </w:tc>
        <w:tc>
          <w:tcPr>
            <w:tcW w:w="2741" w:type="dxa"/>
          </w:tcPr>
          <w:p w:rsidR="007D534A" w:rsidRPr="0079294E" w:rsidRDefault="007D534A" w:rsidP="007D534A">
            <w:pPr>
              <w:pStyle w:val="TableText"/>
            </w:pPr>
          </w:p>
        </w:tc>
      </w:tr>
      <w:tr w:rsidR="007D534A" w:rsidTr="007D534A">
        <w:tc>
          <w:tcPr>
            <w:tcW w:w="2857" w:type="dxa"/>
          </w:tcPr>
          <w:p w:rsidR="007D534A" w:rsidRPr="007D534A" w:rsidRDefault="007D534A" w:rsidP="007D534A">
            <w:pPr>
              <w:pStyle w:val="TableText"/>
            </w:pPr>
            <w:r w:rsidRPr="0079294E">
              <w:t>SequenceType</w:t>
            </w:r>
          </w:p>
        </w:tc>
        <w:tc>
          <w:tcPr>
            <w:tcW w:w="2767" w:type="dxa"/>
          </w:tcPr>
          <w:p w:rsidR="007D534A" w:rsidRPr="007D534A" w:rsidRDefault="007D534A" w:rsidP="007D534A">
            <w:pPr>
              <w:pStyle w:val="TableText"/>
            </w:pPr>
            <w:r w:rsidRPr="0079294E">
              <w:t>&lt;SeqTp&gt;</w:t>
            </w:r>
          </w:p>
        </w:tc>
        <w:tc>
          <w:tcPr>
            <w:tcW w:w="2741" w:type="dxa"/>
          </w:tcPr>
          <w:p w:rsidR="007D534A" w:rsidRPr="007D534A" w:rsidRDefault="007D534A" w:rsidP="007D534A">
            <w:pPr>
              <w:pStyle w:val="TableText"/>
            </w:pPr>
            <w:r w:rsidRPr="0079294E">
              <w:t>RCUR</w:t>
            </w:r>
          </w:p>
        </w:tc>
      </w:tr>
      <w:tr w:rsidR="007D534A" w:rsidTr="007D534A">
        <w:tc>
          <w:tcPr>
            <w:tcW w:w="2857" w:type="dxa"/>
          </w:tcPr>
          <w:p w:rsidR="007D534A" w:rsidRPr="007D534A" w:rsidRDefault="007D534A" w:rsidP="007D534A">
            <w:pPr>
              <w:pStyle w:val="TableText"/>
            </w:pPr>
            <w:r w:rsidRPr="0079294E">
              <w:t>Frequency</w:t>
            </w:r>
            <w:r w:rsidRPr="007D534A">
              <w:t xml:space="preserve"> Type</w:t>
            </w:r>
          </w:p>
        </w:tc>
        <w:tc>
          <w:tcPr>
            <w:tcW w:w="2767" w:type="dxa"/>
          </w:tcPr>
          <w:p w:rsidR="007D534A" w:rsidRPr="007D534A" w:rsidRDefault="007D534A" w:rsidP="007D534A">
            <w:pPr>
              <w:pStyle w:val="TableText"/>
            </w:pPr>
            <w:r w:rsidRPr="0079294E">
              <w:t>&lt;Frqcy&gt;</w:t>
            </w:r>
            <w:r w:rsidRPr="007D534A">
              <w:t>&lt;Tp&gt;</w:t>
            </w:r>
          </w:p>
        </w:tc>
        <w:tc>
          <w:tcPr>
            <w:tcW w:w="2741" w:type="dxa"/>
          </w:tcPr>
          <w:p w:rsidR="007D534A" w:rsidRPr="007D534A" w:rsidRDefault="007D534A" w:rsidP="007D534A">
            <w:pPr>
              <w:pStyle w:val="TableText"/>
            </w:pPr>
            <w:r w:rsidRPr="0079294E">
              <w:t>MNTH</w:t>
            </w:r>
          </w:p>
        </w:tc>
      </w:tr>
      <w:tr w:rsidR="001352F9" w:rsidTr="007D534A">
        <w:tc>
          <w:tcPr>
            <w:tcW w:w="2857" w:type="dxa"/>
          </w:tcPr>
          <w:p w:rsidR="001352F9" w:rsidRPr="001352F9" w:rsidRDefault="001352F9" w:rsidP="001352F9">
            <w:pPr>
              <w:pStyle w:val="TableText"/>
            </w:pPr>
            <w:r>
              <w:t>TrackingIndicator</w:t>
            </w:r>
          </w:p>
        </w:tc>
        <w:tc>
          <w:tcPr>
            <w:tcW w:w="2767" w:type="dxa"/>
          </w:tcPr>
          <w:p w:rsidR="001352F9" w:rsidRPr="001352F9" w:rsidRDefault="001352F9" w:rsidP="001352F9">
            <w:pPr>
              <w:pStyle w:val="TableText"/>
            </w:pPr>
            <w:r>
              <w:t>&lt;TrckgInd&gt;</w:t>
            </w:r>
          </w:p>
        </w:tc>
        <w:tc>
          <w:tcPr>
            <w:tcW w:w="2741" w:type="dxa"/>
          </w:tcPr>
          <w:p w:rsidR="001352F9" w:rsidRPr="001352F9" w:rsidRDefault="001352F9" w:rsidP="001352F9">
            <w:pPr>
              <w:pStyle w:val="TableText"/>
            </w:pPr>
            <w:r>
              <w:t>false</w:t>
            </w:r>
          </w:p>
        </w:tc>
      </w:tr>
      <w:tr w:rsidR="001352F9" w:rsidTr="007D534A">
        <w:tc>
          <w:tcPr>
            <w:tcW w:w="2857" w:type="dxa"/>
          </w:tcPr>
          <w:p w:rsidR="001352F9" w:rsidRPr="001352F9" w:rsidRDefault="001352F9" w:rsidP="001352F9">
            <w:pPr>
              <w:pStyle w:val="TableText"/>
            </w:pPr>
            <w:r w:rsidRPr="0079294E">
              <w:t>CollectionAmount</w:t>
            </w:r>
          </w:p>
        </w:tc>
        <w:tc>
          <w:tcPr>
            <w:tcW w:w="2767" w:type="dxa"/>
          </w:tcPr>
          <w:p w:rsidR="001352F9" w:rsidRPr="001352F9" w:rsidRDefault="001352F9" w:rsidP="001352F9">
            <w:pPr>
              <w:pStyle w:val="TableText"/>
            </w:pPr>
            <w:r w:rsidRPr="0079294E">
              <w:t>&lt;ColltnAmt&gt;</w:t>
            </w:r>
          </w:p>
        </w:tc>
        <w:tc>
          <w:tcPr>
            <w:tcW w:w="2741" w:type="dxa"/>
          </w:tcPr>
          <w:p w:rsidR="001352F9" w:rsidRPr="001352F9" w:rsidRDefault="001352F9" w:rsidP="001352F9">
            <w:pPr>
              <w:pStyle w:val="TableText"/>
            </w:pPr>
            <w:r w:rsidRPr="0079294E">
              <w:t>USD 100</w:t>
            </w:r>
          </w:p>
        </w:tc>
      </w:tr>
      <w:tr w:rsidR="001352F9" w:rsidTr="007D534A">
        <w:tc>
          <w:tcPr>
            <w:tcW w:w="2857" w:type="dxa"/>
          </w:tcPr>
          <w:p w:rsidR="001352F9" w:rsidRPr="001352F9" w:rsidRDefault="001352F9" w:rsidP="001352F9">
            <w:pPr>
              <w:pStyle w:val="TableText"/>
            </w:pPr>
            <w:r w:rsidRPr="0079294E">
              <w:t>Creditor</w:t>
            </w:r>
          </w:p>
        </w:tc>
        <w:tc>
          <w:tcPr>
            <w:tcW w:w="2767" w:type="dxa"/>
          </w:tcPr>
          <w:p w:rsidR="001352F9" w:rsidRPr="001352F9" w:rsidRDefault="001352F9" w:rsidP="001352F9">
            <w:pPr>
              <w:pStyle w:val="TableText"/>
            </w:pPr>
            <w:r w:rsidRPr="0079294E">
              <w:t>&lt;Cdtr&gt;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Name</w:t>
            </w:r>
          </w:p>
        </w:tc>
        <w:tc>
          <w:tcPr>
            <w:tcW w:w="2767" w:type="dxa"/>
          </w:tcPr>
          <w:p w:rsidR="001352F9" w:rsidRPr="001352F9" w:rsidRDefault="001352F9" w:rsidP="001352F9">
            <w:pPr>
              <w:pStyle w:val="TableText"/>
            </w:pPr>
            <w:r w:rsidRPr="0079294E">
              <w:t>&lt;Nm&gt;</w:t>
            </w:r>
          </w:p>
        </w:tc>
        <w:tc>
          <w:tcPr>
            <w:tcW w:w="2741" w:type="dxa"/>
          </w:tcPr>
          <w:p w:rsidR="001352F9" w:rsidRPr="001352F9" w:rsidRDefault="001352F9" w:rsidP="001352F9">
            <w:pPr>
              <w:pStyle w:val="TableText"/>
            </w:pPr>
            <w:r w:rsidRPr="0079294E">
              <w:t>Virgay Insurance Company</w:t>
            </w:r>
          </w:p>
        </w:tc>
      </w:tr>
      <w:tr w:rsidR="001352F9" w:rsidTr="007D534A">
        <w:tc>
          <w:tcPr>
            <w:tcW w:w="2857" w:type="dxa"/>
          </w:tcPr>
          <w:p w:rsidR="001352F9" w:rsidRPr="001352F9" w:rsidRDefault="001352F9" w:rsidP="001352F9">
            <w:pPr>
              <w:pStyle w:val="TableText"/>
            </w:pPr>
            <w:r w:rsidRPr="0079294E">
              <w:t>Debtor</w:t>
            </w:r>
          </w:p>
        </w:tc>
        <w:tc>
          <w:tcPr>
            <w:tcW w:w="2767" w:type="dxa"/>
          </w:tcPr>
          <w:p w:rsidR="001352F9" w:rsidRPr="001352F9" w:rsidRDefault="001352F9" w:rsidP="001352F9">
            <w:pPr>
              <w:pStyle w:val="TableText"/>
            </w:pPr>
            <w:r w:rsidRPr="0079294E">
              <w:t>&lt;Dbtr&gt;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Name</w:t>
            </w:r>
          </w:p>
        </w:tc>
        <w:tc>
          <w:tcPr>
            <w:tcW w:w="2767" w:type="dxa"/>
          </w:tcPr>
          <w:p w:rsidR="001352F9" w:rsidRPr="001352F9" w:rsidRDefault="001352F9" w:rsidP="001352F9">
            <w:pPr>
              <w:pStyle w:val="TableText"/>
            </w:pPr>
            <w:r w:rsidRPr="0079294E">
              <w:t>&lt;Nm&gt;</w:t>
            </w:r>
          </w:p>
        </w:tc>
        <w:tc>
          <w:tcPr>
            <w:tcW w:w="2741" w:type="dxa"/>
          </w:tcPr>
          <w:p w:rsidR="001352F9" w:rsidRPr="001352F9" w:rsidRDefault="001352F9" w:rsidP="001352F9">
            <w:pPr>
              <w:pStyle w:val="TableText"/>
            </w:pPr>
            <w:r w:rsidRPr="0079294E">
              <w:t>Carter</w:t>
            </w:r>
          </w:p>
        </w:tc>
      </w:tr>
      <w:tr w:rsidR="001352F9" w:rsidTr="007D534A">
        <w:tc>
          <w:tcPr>
            <w:tcW w:w="2857" w:type="dxa"/>
          </w:tcPr>
          <w:p w:rsidR="001352F9" w:rsidRPr="001352F9" w:rsidRDefault="001352F9" w:rsidP="001352F9">
            <w:pPr>
              <w:pStyle w:val="TableText"/>
            </w:pPr>
            <w:r w:rsidRPr="0079294E">
              <w:t>DebtorAccount</w:t>
            </w:r>
          </w:p>
        </w:tc>
        <w:tc>
          <w:tcPr>
            <w:tcW w:w="2767" w:type="dxa"/>
          </w:tcPr>
          <w:p w:rsidR="001352F9" w:rsidRPr="001352F9" w:rsidRDefault="001352F9" w:rsidP="001352F9">
            <w:pPr>
              <w:pStyle w:val="TableText"/>
            </w:pPr>
            <w:r w:rsidRPr="0079294E">
              <w:t>&lt;DbtrAcct&gt;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Identification</w:t>
            </w:r>
          </w:p>
        </w:tc>
        <w:tc>
          <w:tcPr>
            <w:tcW w:w="2767" w:type="dxa"/>
          </w:tcPr>
          <w:p w:rsidR="001352F9" w:rsidRPr="001352F9" w:rsidRDefault="001352F9" w:rsidP="001352F9">
            <w:pPr>
              <w:pStyle w:val="TableText"/>
            </w:pPr>
            <w:r w:rsidRPr="0079294E">
              <w:t>&lt;Id&gt;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Other</w:t>
            </w:r>
          </w:p>
        </w:tc>
        <w:tc>
          <w:tcPr>
            <w:tcW w:w="2767" w:type="dxa"/>
          </w:tcPr>
          <w:p w:rsidR="001352F9" w:rsidRPr="001352F9" w:rsidRDefault="001352F9" w:rsidP="001352F9">
            <w:pPr>
              <w:pStyle w:val="TableText"/>
            </w:pPr>
            <w:r w:rsidRPr="0079294E">
              <w:t>&lt;Othr&gt;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Identification</w:t>
            </w:r>
          </w:p>
        </w:tc>
        <w:tc>
          <w:tcPr>
            <w:tcW w:w="2767" w:type="dxa"/>
          </w:tcPr>
          <w:p w:rsidR="001352F9" w:rsidRPr="001352F9" w:rsidRDefault="001352F9" w:rsidP="001352F9">
            <w:pPr>
              <w:pStyle w:val="TableText"/>
            </w:pPr>
            <w:r w:rsidRPr="0079294E">
              <w:t>&lt;Id&gt;</w:t>
            </w:r>
          </w:p>
        </w:tc>
        <w:tc>
          <w:tcPr>
            <w:tcW w:w="2741" w:type="dxa"/>
          </w:tcPr>
          <w:p w:rsidR="001352F9" w:rsidRPr="001352F9" w:rsidRDefault="001352F9" w:rsidP="001352F9">
            <w:pPr>
              <w:pStyle w:val="TableText"/>
            </w:pPr>
            <w:r w:rsidRPr="0079294E">
              <w:t>33445</w:t>
            </w:r>
          </w:p>
        </w:tc>
      </w:tr>
      <w:tr w:rsidR="001352F9" w:rsidTr="007D534A">
        <w:tc>
          <w:tcPr>
            <w:tcW w:w="2857" w:type="dxa"/>
          </w:tcPr>
          <w:p w:rsidR="001352F9" w:rsidRPr="001352F9" w:rsidRDefault="001352F9" w:rsidP="001352F9">
            <w:pPr>
              <w:pStyle w:val="TableText"/>
            </w:pPr>
            <w:r w:rsidRPr="0079294E">
              <w:t>DebtorAgent</w:t>
            </w:r>
          </w:p>
        </w:tc>
        <w:tc>
          <w:tcPr>
            <w:tcW w:w="2767" w:type="dxa"/>
          </w:tcPr>
          <w:p w:rsidR="001352F9" w:rsidRPr="001352F9" w:rsidRDefault="001352F9" w:rsidP="001352F9">
            <w:pPr>
              <w:pStyle w:val="TableText"/>
            </w:pPr>
            <w:r w:rsidRPr="0079294E">
              <w:t>&lt;DbtrAgt&gt;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FinancialInstitutionIdentification</w:t>
            </w:r>
          </w:p>
        </w:tc>
        <w:tc>
          <w:tcPr>
            <w:tcW w:w="2767" w:type="dxa"/>
          </w:tcPr>
          <w:p w:rsidR="001352F9" w:rsidRPr="001352F9" w:rsidRDefault="001352F9" w:rsidP="001352F9">
            <w:pPr>
              <w:pStyle w:val="TableText"/>
            </w:pPr>
            <w:r w:rsidRPr="0079294E">
              <w:t>&lt;FinInstnId&gt;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BICFI</w:t>
            </w:r>
          </w:p>
        </w:tc>
        <w:tc>
          <w:tcPr>
            <w:tcW w:w="2767" w:type="dxa"/>
          </w:tcPr>
          <w:p w:rsidR="001352F9" w:rsidRPr="001352F9" w:rsidRDefault="001352F9" w:rsidP="001352F9">
            <w:pPr>
              <w:pStyle w:val="TableText"/>
            </w:pPr>
            <w:r w:rsidRPr="0079294E">
              <w:t>&lt;BICFI&gt;</w:t>
            </w:r>
          </w:p>
        </w:tc>
        <w:tc>
          <w:tcPr>
            <w:tcW w:w="2741" w:type="dxa"/>
          </w:tcPr>
          <w:p w:rsidR="001352F9" w:rsidRPr="001352F9" w:rsidRDefault="001352F9" w:rsidP="001352F9">
            <w:pPr>
              <w:pStyle w:val="TableText"/>
            </w:pPr>
            <w:r w:rsidRPr="0079294E">
              <w:t>MMMMUS31</w:t>
            </w:r>
          </w:p>
        </w:tc>
      </w:tr>
      <w:tr w:rsidR="001352F9" w:rsidTr="007D534A">
        <w:tc>
          <w:tcPr>
            <w:tcW w:w="2857" w:type="dxa"/>
          </w:tcPr>
          <w:p w:rsidR="001352F9" w:rsidRPr="001352F9" w:rsidRDefault="001352F9" w:rsidP="001352F9">
            <w:pPr>
              <w:pStyle w:val="TableText"/>
            </w:pPr>
            <w:r w:rsidRPr="0079294E">
              <w:t>OriginalMandate</w:t>
            </w:r>
          </w:p>
        </w:tc>
        <w:tc>
          <w:tcPr>
            <w:tcW w:w="2767" w:type="dxa"/>
          </w:tcPr>
          <w:p w:rsidR="001352F9" w:rsidRPr="001352F9" w:rsidRDefault="001352F9" w:rsidP="001352F9">
            <w:pPr>
              <w:pStyle w:val="TableText"/>
            </w:pPr>
            <w:r w:rsidRPr="0079294E">
              <w:t>&lt;OrgnMndt&gt;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OriginalMandate</w:t>
            </w:r>
          </w:p>
        </w:tc>
        <w:tc>
          <w:tcPr>
            <w:tcW w:w="2767" w:type="dxa"/>
          </w:tcPr>
          <w:p w:rsidR="001352F9" w:rsidRPr="001352F9" w:rsidRDefault="001352F9" w:rsidP="001352F9">
            <w:pPr>
              <w:pStyle w:val="TableText"/>
            </w:pPr>
            <w:r w:rsidRPr="0079294E">
              <w:t>&lt;OrgnMndt&gt;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MandateIdentification</w:t>
            </w:r>
          </w:p>
        </w:tc>
        <w:tc>
          <w:tcPr>
            <w:tcW w:w="2767" w:type="dxa"/>
          </w:tcPr>
          <w:p w:rsidR="001352F9" w:rsidRPr="001352F9" w:rsidRDefault="001352F9" w:rsidP="001352F9">
            <w:pPr>
              <w:pStyle w:val="TableText"/>
            </w:pPr>
            <w:r w:rsidRPr="0079294E">
              <w:t>&lt;MndtId&gt;</w:t>
            </w:r>
          </w:p>
        </w:tc>
        <w:tc>
          <w:tcPr>
            <w:tcW w:w="2741" w:type="dxa"/>
          </w:tcPr>
          <w:p w:rsidR="001352F9" w:rsidRPr="001352F9" w:rsidRDefault="001352F9" w:rsidP="001352F9">
            <w:pPr>
              <w:pStyle w:val="TableText"/>
            </w:pPr>
            <w:r w:rsidRPr="0079294E">
              <w:t>3344/54</w:t>
            </w:r>
          </w:p>
        </w:tc>
      </w:tr>
      <w:tr w:rsidR="001352F9" w:rsidTr="007D534A">
        <w:tc>
          <w:tcPr>
            <w:tcW w:w="2857" w:type="dxa"/>
          </w:tcPr>
          <w:p w:rsidR="001352F9" w:rsidRPr="001352F9" w:rsidRDefault="001352F9" w:rsidP="001352F9">
            <w:pPr>
              <w:pStyle w:val="TableText"/>
            </w:pPr>
            <w:r w:rsidRPr="0079294E">
              <w:t>Occurrences</w:t>
            </w:r>
          </w:p>
        </w:tc>
        <w:tc>
          <w:tcPr>
            <w:tcW w:w="2767" w:type="dxa"/>
          </w:tcPr>
          <w:p w:rsidR="001352F9" w:rsidRPr="001352F9" w:rsidRDefault="001352F9" w:rsidP="001352F9">
            <w:pPr>
              <w:pStyle w:val="TableText"/>
            </w:pPr>
            <w:r w:rsidRPr="0079294E">
              <w:t>&lt;Ocrncs&gt;</w:t>
            </w:r>
          </w:p>
        </w:tc>
        <w:tc>
          <w:tcPr>
            <w:tcW w:w="2741" w:type="dxa"/>
          </w:tcPr>
          <w:p w:rsidR="001352F9" w:rsidRPr="0079294E" w:rsidRDefault="001352F9" w:rsidP="001352F9">
            <w:pPr>
              <w:pStyle w:val="TableText"/>
            </w:pPr>
          </w:p>
        </w:tc>
      </w:tr>
      <w:tr w:rsidR="001352F9" w:rsidTr="007D534A">
        <w:tc>
          <w:tcPr>
            <w:tcW w:w="2857" w:type="dxa"/>
          </w:tcPr>
          <w:p w:rsidR="001352F9" w:rsidRPr="001352F9" w:rsidRDefault="001352F9" w:rsidP="001352F9">
            <w:pPr>
              <w:pStyle w:val="TableText"/>
            </w:pPr>
            <w:r w:rsidRPr="0079294E">
              <w:t>SequenceType</w:t>
            </w:r>
          </w:p>
        </w:tc>
        <w:tc>
          <w:tcPr>
            <w:tcW w:w="2767" w:type="dxa"/>
          </w:tcPr>
          <w:p w:rsidR="001352F9" w:rsidRPr="001352F9" w:rsidRDefault="001352F9" w:rsidP="001352F9">
            <w:pPr>
              <w:pStyle w:val="TableText"/>
            </w:pPr>
            <w:r w:rsidRPr="0079294E">
              <w:t>&lt;SeqTp&gt;</w:t>
            </w:r>
          </w:p>
        </w:tc>
        <w:tc>
          <w:tcPr>
            <w:tcW w:w="2741" w:type="dxa"/>
          </w:tcPr>
          <w:p w:rsidR="001352F9" w:rsidRPr="001352F9" w:rsidRDefault="001352F9" w:rsidP="001352F9">
            <w:pPr>
              <w:pStyle w:val="TableText"/>
            </w:pPr>
            <w:r w:rsidRPr="0079294E">
              <w:t>RCUR</w:t>
            </w:r>
          </w:p>
        </w:tc>
      </w:tr>
      <w:tr w:rsidR="001352F9" w:rsidTr="007D534A">
        <w:tc>
          <w:tcPr>
            <w:tcW w:w="2857" w:type="dxa"/>
          </w:tcPr>
          <w:p w:rsidR="001352F9" w:rsidRPr="001352F9" w:rsidRDefault="001352F9" w:rsidP="001352F9">
            <w:pPr>
              <w:pStyle w:val="TableText"/>
            </w:pPr>
            <w:r w:rsidRPr="0079294E">
              <w:t>Frequency</w:t>
            </w:r>
            <w:r w:rsidRPr="001352F9">
              <w:t xml:space="preserve"> Type</w:t>
            </w:r>
          </w:p>
        </w:tc>
        <w:tc>
          <w:tcPr>
            <w:tcW w:w="2767" w:type="dxa"/>
          </w:tcPr>
          <w:p w:rsidR="001352F9" w:rsidRPr="001352F9" w:rsidRDefault="001352F9" w:rsidP="001352F9">
            <w:pPr>
              <w:pStyle w:val="TableText"/>
            </w:pPr>
            <w:r w:rsidRPr="0079294E">
              <w:t>&lt;Frqcy&gt;</w:t>
            </w:r>
            <w:r w:rsidRPr="001352F9">
              <w:t>&lt;Tp&gt;</w:t>
            </w:r>
          </w:p>
        </w:tc>
        <w:tc>
          <w:tcPr>
            <w:tcW w:w="2741" w:type="dxa"/>
          </w:tcPr>
          <w:p w:rsidR="001352F9" w:rsidRPr="001352F9" w:rsidRDefault="001352F9" w:rsidP="001352F9">
            <w:pPr>
              <w:pStyle w:val="TableText"/>
            </w:pPr>
            <w:r w:rsidRPr="0079294E">
              <w:t>YEAR</w:t>
            </w:r>
          </w:p>
        </w:tc>
      </w:tr>
      <w:tr w:rsidR="00F26258" w:rsidTr="007D534A">
        <w:tc>
          <w:tcPr>
            <w:tcW w:w="2857" w:type="dxa"/>
          </w:tcPr>
          <w:p w:rsidR="00F26258" w:rsidRPr="00F26258" w:rsidRDefault="00F26258" w:rsidP="00F26258">
            <w:pPr>
              <w:pStyle w:val="TableText"/>
            </w:pPr>
            <w:r>
              <w:t>TrackingIndicator</w:t>
            </w:r>
          </w:p>
        </w:tc>
        <w:tc>
          <w:tcPr>
            <w:tcW w:w="2767" w:type="dxa"/>
          </w:tcPr>
          <w:p w:rsidR="00F26258" w:rsidRPr="00F26258" w:rsidRDefault="00F26258" w:rsidP="00F26258">
            <w:pPr>
              <w:pStyle w:val="TableText"/>
            </w:pPr>
            <w:r>
              <w:t>&lt;TrckgInd&gt;</w:t>
            </w:r>
          </w:p>
        </w:tc>
        <w:tc>
          <w:tcPr>
            <w:tcW w:w="2741" w:type="dxa"/>
          </w:tcPr>
          <w:p w:rsidR="00F26258" w:rsidRPr="00F26258" w:rsidRDefault="00F26258" w:rsidP="00F26258">
            <w:pPr>
              <w:pStyle w:val="TableText"/>
            </w:pPr>
            <w:r>
              <w:t>false</w:t>
            </w:r>
          </w:p>
        </w:tc>
      </w:tr>
      <w:tr w:rsidR="00F26258" w:rsidTr="007D534A">
        <w:tc>
          <w:tcPr>
            <w:tcW w:w="2857" w:type="dxa"/>
          </w:tcPr>
          <w:p w:rsidR="00F26258" w:rsidRPr="00F26258" w:rsidRDefault="00F26258" w:rsidP="00F26258">
            <w:pPr>
              <w:pStyle w:val="TableText"/>
            </w:pPr>
            <w:r w:rsidRPr="0079294E">
              <w:t>CollectionAmount</w:t>
            </w:r>
          </w:p>
        </w:tc>
        <w:tc>
          <w:tcPr>
            <w:tcW w:w="2767" w:type="dxa"/>
          </w:tcPr>
          <w:p w:rsidR="00F26258" w:rsidRPr="00F26258" w:rsidRDefault="00F26258" w:rsidP="00F26258">
            <w:pPr>
              <w:pStyle w:val="TableText"/>
            </w:pPr>
            <w:r w:rsidRPr="0079294E">
              <w:t>&lt;ColltnAmt&gt;</w:t>
            </w:r>
          </w:p>
        </w:tc>
        <w:tc>
          <w:tcPr>
            <w:tcW w:w="2741" w:type="dxa"/>
          </w:tcPr>
          <w:p w:rsidR="00F26258" w:rsidRPr="00F26258" w:rsidRDefault="00F26258" w:rsidP="00F26258">
            <w:pPr>
              <w:pStyle w:val="TableText"/>
            </w:pPr>
            <w:r w:rsidRPr="0079294E">
              <w:t>USD 1200</w:t>
            </w:r>
          </w:p>
        </w:tc>
      </w:tr>
      <w:tr w:rsidR="00F26258" w:rsidTr="007D534A">
        <w:tc>
          <w:tcPr>
            <w:tcW w:w="2857" w:type="dxa"/>
          </w:tcPr>
          <w:p w:rsidR="00F26258" w:rsidRPr="00F26258" w:rsidRDefault="00F26258" w:rsidP="00F26258">
            <w:pPr>
              <w:pStyle w:val="TableText"/>
            </w:pPr>
            <w:r w:rsidRPr="0079294E">
              <w:t>Creditor</w:t>
            </w:r>
          </w:p>
        </w:tc>
        <w:tc>
          <w:tcPr>
            <w:tcW w:w="2767" w:type="dxa"/>
          </w:tcPr>
          <w:p w:rsidR="00F26258" w:rsidRPr="00F26258" w:rsidRDefault="00F26258" w:rsidP="00F26258">
            <w:pPr>
              <w:pStyle w:val="TableText"/>
            </w:pPr>
            <w:r w:rsidRPr="0079294E">
              <w:t>&lt;Cdtr&gt;</w:t>
            </w:r>
          </w:p>
        </w:tc>
        <w:tc>
          <w:tcPr>
            <w:tcW w:w="2741" w:type="dxa"/>
          </w:tcPr>
          <w:p w:rsidR="00F26258" w:rsidRPr="0079294E" w:rsidRDefault="00F26258" w:rsidP="00F26258">
            <w:pPr>
              <w:pStyle w:val="TableText"/>
            </w:pPr>
          </w:p>
        </w:tc>
      </w:tr>
      <w:tr w:rsidR="00F26258" w:rsidTr="007D534A">
        <w:tc>
          <w:tcPr>
            <w:tcW w:w="2857" w:type="dxa"/>
          </w:tcPr>
          <w:p w:rsidR="00F26258" w:rsidRPr="00F26258" w:rsidRDefault="00F26258" w:rsidP="00F26258">
            <w:pPr>
              <w:pStyle w:val="TableText"/>
            </w:pPr>
            <w:r w:rsidRPr="0079294E">
              <w:t>Name</w:t>
            </w:r>
          </w:p>
        </w:tc>
        <w:tc>
          <w:tcPr>
            <w:tcW w:w="2767" w:type="dxa"/>
          </w:tcPr>
          <w:p w:rsidR="00F26258" w:rsidRPr="00F26258" w:rsidRDefault="00F26258" w:rsidP="00F26258">
            <w:pPr>
              <w:pStyle w:val="TableText"/>
            </w:pPr>
            <w:r w:rsidRPr="0079294E">
              <w:t>&lt;Nm</w:t>
            </w:r>
            <w:r w:rsidRPr="00F26258">
              <w:t>&gt;</w:t>
            </w:r>
          </w:p>
        </w:tc>
        <w:tc>
          <w:tcPr>
            <w:tcW w:w="2741" w:type="dxa"/>
          </w:tcPr>
          <w:p w:rsidR="00F26258" w:rsidRPr="00F26258" w:rsidRDefault="00F26258" w:rsidP="00F26258">
            <w:pPr>
              <w:pStyle w:val="TableText"/>
            </w:pPr>
            <w:r w:rsidRPr="0079294E">
              <w:t>Virgay Insurance Company</w:t>
            </w:r>
          </w:p>
        </w:tc>
      </w:tr>
      <w:tr w:rsidR="00F26258" w:rsidTr="007D534A">
        <w:tc>
          <w:tcPr>
            <w:tcW w:w="2857" w:type="dxa"/>
          </w:tcPr>
          <w:p w:rsidR="00F26258" w:rsidRPr="00F26258" w:rsidRDefault="00F26258" w:rsidP="00F26258">
            <w:pPr>
              <w:pStyle w:val="TableText"/>
            </w:pPr>
            <w:r w:rsidRPr="0079294E">
              <w:t>Debtor</w:t>
            </w:r>
          </w:p>
        </w:tc>
        <w:tc>
          <w:tcPr>
            <w:tcW w:w="2767" w:type="dxa"/>
          </w:tcPr>
          <w:p w:rsidR="00F26258" w:rsidRPr="00F26258" w:rsidRDefault="00F26258" w:rsidP="00F26258">
            <w:pPr>
              <w:pStyle w:val="TableText"/>
            </w:pPr>
            <w:r w:rsidRPr="0079294E">
              <w:t>&lt;Dbtr&gt;</w:t>
            </w:r>
          </w:p>
        </w:tc>
        <w:tc>
          <w:tcPr>
            <w:tcW w:w="2741" w:type="dxa"/>
          </w:tcPr>
          <w:p w:rsidR="00F26258" w:rsidRPr="0079294E" w:rsidRDefault="00F26258" w:rsidP="00F26258">
            <w:pPr>
              <w:pStyle w:val="TableText"/>
            </w:pPr>
          </w:p>
        </w:tc>
      </w:tr>
      <w:tr w:rsidR="00F26258" w:rsidTr="007D534A">
        <w:tc>
          <w:tcPr>
            <w:tcW w:w="2857" w:type="dxa"/>
          </w:tcPr>
          <w:p w:rsidR="00F26258" w:rsidRPr="00F26258" w:rsidRDefault="00F26258" w:rsidP="00F26258">
            <w:pPr>
              <w:pStyle w:val="TableText"/>
            </w:pPr>
            <w:r w:rsidRPr="0079294E">
              <w:t>Name</w:t>
            </w:r>
          </w:p>
        </w:tc>
        <w:tc>
          <w:tcPr>
            <w:tcW w:w="2767" w:type="dxa"/>
          </w:tcPr>
          <w:p w:rsidR="00F26258" w:rsidRPr="00F26258" w:rsidRDefault="00F26258" w:rsidP="00F26258">
            <w:pPr>
              <w:pStyle w:val="TableText"/>
            </w:pPr>
            <w:r w:rsidRPr="0079294E">
              <w:t>&lt;Nm&gt;</w:t>
            </w:r>
          </w:p>
        </w:tc>
        <w:tc>
          <w:tcPr>
            <w:tcW w:w="2741" w:type="dxa"/>
          </w:tcPr>
          <w:p w:rsidR="00F26258" w:rsidRPr="00F26258" w:rsidRDefault="00F26258" w:rsidP="00F26258">
            <w:pPr>
              <w:pStyle w:val="TableText"/>
            </w:pPr>
            <w:r w:rsidRPr="0079294E">
              <w:t>Carter</w:t>
            </w:r>
          </w:p>
        </w:tc>
      </w:tr>
      <w:tr w:rsidR="00F26258" w:rsidTr="007D534A">
        <w:tc>
          <w:tcPr>
            <w:tcW w:w="2857" w:type="dxa"/>
          </w:tcPr>
          <w:p w:rsidR="00F26258" w:rsidRPr="00F26258" w:rsidRDefault="00F26258" w:rsidP="00F26258">
            <w:pPr>
              <w:pStyle w:val="TableText"/>
            </w:pPr>
            <w:r w:rsidRPr="0079294E">
              <w:t>DebtorAgent</w:t>
            </w:r>
          </w:p>
        </w:tc>
        <w:tc>
          <w:tcPr>
            <w:tcW w:w="2767" w:type="dxa"/>
          </w:tcPr>
          <w:p w:rsidR="00F26258" w:rsidRPr="00F26258" w:rsidRDefault="00F26258" w:rsidP="00F26258">
            <w:pPr>
              <w:pStyle w:val="TableText"/>
            </w:pPr>
            <w:r w:rsidRPr="0079294E">
              <w:t>&lt;DbtrAgt&gt;</w:t>
            </w:r>
          </w:p>
        </w:tc>
        <w:tc>
          <w:tcPr>
            <w:tcW w:w="2741" w:type="dxa"/>
          </w:tcPr>
          <w:p w:rsidR="00F26258" w:rsidRPr="0079294E" w:rsidRDefault="00F26258" w:rsidP="00F26258">
            <w:pPr>
              <w:pStyle w:val="TableText"/>
            </w:pPr>
          </w:p>
        </w:tc>
      </w:tr>
      <w:tr w:rsidR="00F26258" w:rsidTr="007D534A">
        <w:tc>
          <w:tcPr>
            <w:tcW w:w="2857" w:type="dxa"/>
          </w:tcPr>
          <w:p w:rsidR="00F26258" w:rsidRPr="00F26258" w:rsidRDefault="00F26258" w:rsidP="00F26258">
            <w:pPr>
              <w:pStyle w:val="TableText"/>
            </w:pPr>
            <w:r w:rsidRPr="0079294E">
              <w:t>FinancialInstitutionIdentification</w:t>
            </w:r>
          </w:p>
        </w:tc>
        <w:tc>
          <w:tcPr>
            <w:tcW w:w="2767" w:type="dxa"/>
          </w:tcPr>
          <w:p w:rsidR="00F26258" w:rsidRPr="00F26258" w:rsidRDefault="00F26258" w:rsidP="00F26258">
            <w:pPr>
              <w:pStyle w:val="TableText"/>
            </w:pPr>
            <w:r w:rsidRPr="0079294E">
              <w:t>&lt;FinInstnId&gt;</w:t>
            </w:r>
          </w:p>
        </w:tc>
        <w:tc>
          <w:tcPr>
            <w:tcW w:w="2741" w:type="dxa"/>
          </w:tcPr>
          <w:p w:rsidR="00F26258" w:rsidRPr="0079294E" w:rsidRDefault="00F26258" w:rsidP="00F26258">
            <w:pPr>
              <w:pStyle w:val="TableText"/>
            </w:pPr>
          </w:p>
        </w:tc>
      </w:tr>
      <w:tr w:rsidR="00F26258" w:rsidTr="007D534A">
        <w:tc>
          <w:tcPr>
            <w:tcW w:w="2857" w:type="dxa"/>
          </w:tcPr>
          <w:p w:rsidR="00F26258" w:rsidRPr="00F26258" w:rsidRDefault="00F26258" w:rsidP="00F26258">
            <w:pPr>
              <w:pStyle w:val="TableText"/>
            </w:pPr>
            <w:r w:rsidRPr="0079294E">
              <w:t>BICFI</w:t>
            </w:r>
          </w:p>
        </w:tc>
        <w:tc>
          <w:tcPr>
            <w:tcW w:w="2767" w:type="dxa"/>
          </w:tcPr>
          <w:p w:rsidR="00F26258" w:rsidRPr="00F26258" w:rsidRDefault="00F26258" w:rsidP="00F26258">
            <w:pPr>
              <w:pStyle w:val="TableText"/>
            </w:pPr>
            <w:r w:rsidRPr="0079294E">
              <w:t>&lt;BICFI&gt;</w:t>
            </w:r>
          </w:p>
        </w:tc>
        <w:tc>
          <w:tcPr>
            <w:tcW w:w="2741" w:type="dxa"/>
          </w:tcPr>
          <w:p w:rsidR="00F26258" w:rsidRPr="00F26258" w:rsidRDefault="00F26258" w:rsidP="00F26258">
            <w:pPr>
              <w:pStyle w:val="TableText"/>
            </w:pPr>
            <w:r w:rsidRPr="0079294E">
              <w:t>MMMMUS31</w:t>
            </w:r>
          </w:p>
        </w:tc>
      </w:tr>
    </w:tbl>
    <w:p w:rsidR="006E4585" w:rsidRPr="006E4585" w:rsidRDefault="00326369" w:rsidP="00FB275E">
      <w:pPr>
        <w:pStyle w:val="BlockLabelBeforeXML"/>
      </w:pPr>
      <w:r>
        <w:t>XML Instance</w:t>
      </w:r>
    </w:p>
    <w:p w:rsidR="006E4585" w:rsidRPr="006E4585" w:rsidRDefault="006E4585" w:rsidP="00D61BDB">
      <w:pPr>
        <w:pStyle w:val="XMLCode"/>
        <w:rPr>
          <w:highlight w:val="white"/>
        </w:rPr>
      </w:pPr>
      <w:r w:rsidRPr="006E4585">
        <w:rPr>
          <w:highlight w:val="white"/>
        </w:rPr>
        <w:t>&lt;MndtAmdmntReq&gt;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&lt;MsgId&gt;DDFF12345&lt;/MsgId&gt;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&lt;CreDtTm&gt;2011-12-16T11:25:00&lt;/CreDtTm&gt;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&lt;Nm&gt;Virgay Insurance Company&lt;/Nm&gt;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&lt;StrtNm&gt;High Street&lt;/StrtNm&gt;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&lt;BldgNb&gt;12&lt;/BldgNb&gt;</w:t>
      </w:r>
    </w:p>
    <w:p w:rsidR="006E4585" w:rsidRPr="006E4585" w:rsidRDefault="006E4585" w:rsidP="00D61BDB">
      <w:pPr>
        <w:pStyle w:val="XMLCode"/>
        <w:rPr>
          <w:highlight w:val="white"/>
        </w:rPr>
      </w:pPr>
      <w:r w:rsidRPr="006E4585">
        <w:rPr>
          <w:highlight w:val="white"/>
        </w:rPr>
        <w:tab/>
      </w:r>
      <w:r w:rsidRPr="006E4585">
        <w:rPr>
          <w:highlight w:val="white"/>
        </w:rPr>
        <w:tab/>
      </w:r>
      <w:r w:rsidR="0055228D">
        <w:rPr>
          <w:highlight w:val="white"/>
        </w:rPr>
        <w:tab/>
      </w:r>
      <w:r w:rsidRPr="006E4585">
        <w:rPr>
          <w:highlight w:val="white"/>
        </w:rPr>
        <w:tab/>
        <w:t>&lt;PstCd&gt;NJ 65005&lt;/PstCd&gt;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&lt;TwnNm&gt;Jersey City&lt;/TwnNm&gt;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&lt;Ctry&gt;US&lt;/Ctry&gt;</w:t>
      </w:r>
    </w:p>
    <w:p w:rsidR="006E4585" w:rsidRPr="00D874D9" w:rsidRDefault="006E4585" w:rsidP="00D61BDB">
      <w:pPr>
        <w:pStyle w:val="XMLCode"/>
        <w:rPr>
          <w:highlight w:val="white"/>
          <w:lang w:val="nl-BE"/>
        </w:rPr>
      </w:pPr>
      <w:r w:rsidRPr="006E4585">
        <w:rPr>
          <w:highlight w:val="white"/>
        </w:rPr>
        <w:tab/>
      </w:r>
      <w:r w:rsidRPr="006E4585">
        <w:rPr>
          <w:highlight w:val="white"/>
        </w:rPr>
        <w:tab/>
      </w:r>
      <w:r w:rsidRPr="006E4585">
        <w:rPr>
          <w:highlight w:val="white"/>
        </w:rPr>
        <w:tab/>
      </w:r>
      <w:r w:rsidRPr="00D874D9">
        <w:rPr>
          <w:highlight w:val="white"/>
          <w:lang w:val="nl-BE"/>
        </w:rPr>
        <w:t>&lt;/PstlAdr&gt;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&lt;/InitgPty&gt;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&lt;InstgAgt&gt;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&lt;FinInstnId&gt;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&lt;BICFI&gt;BBBBUS21&lt;/BICFI&gt;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&lt;/FinInstnId&gt;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&lt;/InstgAgt&gt;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&lt;InstdAgt&gt;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&lt;FinInstnId&gt;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&lt;BICFI&gt;MMMMUS31&lt;/BICFI&gt;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&lt;/FinInstnId&gt;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&lt;/InstdAgt&gt;</w:t>
      </w:r>
    </w:p>
    <w:p w:rsidR="006E4585" w:rsidRPr="00D874D9" w:rsidRDefault="006E4585" w:rsidP="00D61BDB">
      <w:pPr>
        <w:pStyle w:val="XMLCode"/>
        <w:rPr>
          <w:highlight w:val="white"/>
          <w:lang w:val="nl-BE"/>
        </w:rPr>
      </w:pPr>
      <w:r w:rsidRPr="00D874D9">
        <w:rPr>
          <w:highlight w:val="white"/>
          <w:lang w:val="nl-BE"/>
        </w:rPr>
        <w:tab/>
        <w:t>&lt;/GrpHdr&gt;</w:t>
      </w:r>
    </w:p>
    <w:p w:rsidR="006E4585" w:rsidRPr="00D874D9" w:rsidRDefault="006E4585" w:rsidP="00D61BDB">
      <w:pPr>
        <w:pStyle w:val="XMLCode"/>
        <w:rPr>
          <w:highlight w:val="white"/>
          <w:lang w:val="nl-BE"/>
        </w:rPr>
      </w:pPr>
      <w:r w:rsidRPr="00D874D9">
        <w:rPr>
          <w:highlight w:val="white"/>
          <w:lang w:val="nl-BE"/>
        </w:rPr>
        <w:tab/>
        <w:t>&lt;UndrlygAmdmntDtls&gt;</w:t>
      </w:r>
    </w:p>
    <w:p w:rsidR="006E4585" w:rsidRPr="006E4585" w:rsidRDefault="006E4585" w:rsidP="00D61BDB">
      <w:pPr>
        <w:pStyle w:val="XMLCode"/>
        <w:rPr>
          <w:highlight w:val="white"/>
        </w:rPr>
      </w:pPr>
      <w:r w:rsidRPr="00D874D9">
        <w:rPr>
          <w:highlight w:val="white"/>
          <w:lang w:val="nl-BE"/>
        </w:rPr>
        <w:tab/>
      </w:r>
      <w:r w:rsidRPr="00D874D9">
        <w:rPr>
          <w:highlight w:val="white"/>
          <w:lang w:val="nl-BE"/>
        </w:rPr>
        <w:tab/>
      </w:r>
      <w:r w:rsidRPr="006E4585">
        <w:rPr>
          <w:highlight w:val="white"/>
        </w:rPr>
        <w:t>&lt;AmdmntRsn&gt;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&lt;Prtry&gt;Change on the contract&lt;/Prtry&gt;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t>&lt;/AmdmntRsn&gt;</w:t>
      </w:r>
    </w:p>
    <w:p w:rsidR="006E4585" w:rsidRPr="006E4585" w:rsidRDefault="006E4585" w:rsidP="00D61BDB">
      <w:pPr>
        <w:pStyle w:val="XMLCode"/>
        <w:rPr>
          <w:highlight w:val="white"/>
        </w:rPr>
      </w:pPr>
      <w:r w:rsidRPr="006E4585">
        <w:rPr>
          <w:highlight w:val="white"/>
        </w:rPr>
        <w:tab/>
      </w:r>
      <w:r w:rsidRPr="006E4585">
        <w:rPr>
          <w:highlight w:val="white"/>
        </w:rPr>
        <w:tab/>
        <w:t>&lt;Mndt&gt;</w:t>
      </w:r>
    </w:p>
    <w:p w:rsidR="006E4585" w:rsidRPr="006E4585" w:rsidRDefault="006E4585" w:rsidP="00D61BDB">
      <w:pPr>
        <w:pStyle w:val="XMLCode"/>
        <w:rPr>
          <w:highlight w:val="white"/>
        </w:rPr>
      </w:pPr>
      <w:r w:rsidRPr="006E4585">
        <w:rPr>
          <w:highlight w:val="white"/>
        </w:rPr>
        <w:tab/>
      </w:r>
      <w:r w:rsidRPr="006E4585">
        <w:rPr>
          <w:highlight w:val="white"/>
        </w:rPr>
        <w:tab/>
        <w:t>&lt;MndtId&gt;3344/54&lt;/MndtId&gt;</w:t>
      </w:r>
    </w:p>
    <w:p w:rsidR="006E4585" w:rsidRPr="006E4585" w:rsidRDefault="006E4585" w:rsidP="00D61BDB">
      <w:pPr>
        <w:pStyle w:val="XMLCode"/>
        <w:rPr>
          <w:highlight w:val="white"/>
        </w:rPr>
      </w:pPr>
      <w:r w:rsidRPr="006E4585">
        <w:rPr>
          <w:highlight w:val="white"/>
        </w:rPr>
        <w:tab/>
      </w:r>
      <w:r w:rsidRPr="006E4585">
        <w:rPr>
          <w:highlight w:val="white"/>
        </w:rPr>
        <w:tab/>
        <w:t>&lt;Ocrncs&gt;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&lt;SeqTp&gt;RCUR&lt;/SeqTp&gt;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&lt;Frqcy&gt;&lt;Tp&gt;MNTH&lt;/Tp&gt;&lt;/Frqcy&gt;</w:t>
      </w:r>
    </w:p>
    <w:p w:rsidR="006E4585" w:rsidRPr="006E4585" w:rsidRDefault="0055228D" w:rsidP="00D61BDB">
      <w:pPr>
        <w:pStyle w:val="XMLCode"/>
        <w:rPr>
          <w:highlight w:val="white"/>
        </w:rPr>
      </w:pPr>
      <w:r>
        <w:rPr>
          <w:highlight w:val="white"/>
        </w:rPr>
        <w:tab/>
      </w:r>
      <w:r w:rsidR="006E4585" w:rsidRPr="006E4585">
        <w:rPr>
          <w:highlight w:val="white"/>
        </w:rPr>
        <w:tab/>
        <w:t>&lt;/Ocrncs&gt;</w:t>
      </w:r>
    </w:p>
    <w:p w:rsidR="00F26258" w:rsidRPr="006E4585" w:rsidRDefault="00F26258" w:rsidP="00F26258">
      <w:pPr>
        <w:pStyle w:val="XMLCode"/>
        <w:rPr>
          <w:highlight w:val="white"/>
        </w:rPr>
      </w:pPr>
      <w:r>
        <w:rPr>
          <w:highlight w:val="white"/>
        </w:rPr>
        <w:tab/>
      </w:r>
      <w:r>
        <w:rPr>
          <w:highlight w:val="white"/>
        </w:rPr>
        <w:tab/>
      </w:r>
      <w:r w:rsidRPr="00783D70">
        <w:rPr>
          <w:highlight w:val="white"/>
        </w:rPr>
        <w:t>&lt;TrckgInd&gt;false&lt;/TrckgInd&gt;</w:t>
      </w:r>
    </w:p>
    <w:p w:rsidR="006E4585" w:rsidRPr="006E4585" w:rsidRDefault="00F26258" w:rsidP="00D61BDB">
      <w:pPr>
        <w:pStyle w:val="XMLCode"/>
        <w:rPr>
          <w:highlight w:val="white"/>
        </w:rPr>
      </w:pPr>
      <w:r>
        <w:rPr>
          <w:highlight w:val="white"/>
        </w:rPr>
        <w:tab/>
      </w:r>
      <w:r w:rsidR="006E4585" w:rsidRPr="006E4585">
        <w:rPr>
          <w:highlight w:val="white"/>
        </w:rPr>
        <w:tab/>
      </w:r>
      <w:r w:rsidR="0055228D">
        <w:rPr>
          <w:highlight w:val="white"/>
        </w:rPr>
        <w:tab/>
      </w:r>
      <w:r w:rsidR="006E4585" w:rsidRPr="006E4585">
        <w:rPr>
          <w:highlight w:val="white"/>
        </w:rPr>
        <w:t>&lt;ColltnAmt Ccy="USD"&gt;100&lt;/ColltnAmt&gt;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003F452D">
        <w:rPr>
          <w:highlight w:val="white"/>
        </w:rPr>
        <w:tab/>
      </w:r>
      <w:r w:rsidRPr="006E4585">
        <w:rPr>
          <w:highlight w:val="white"/>
        </w:rPr>
        <w:t>&lt;Nm&gt;Virgay Insurance Company&lt;/Nm&gt;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&lt;Nm&gt;Carter&lt;/Nm&gt;</w:t>
      </w:r>
    </w:p>
    <w:p w:rsidR="006E4585" w:rsidRPr="006E4585" w:rsidRDefault="006E4585" w:rsidP="00D61BDB">
      <w:pPr>
        <w:pStyle w:val="XMLCode"/>
        <w:rPr>
          <w:highlight w:val="white"/>
        </w:rPr>
      </w:pPr>
      <w:r w:rsidRPr="006E4585">
        <w:rPr>
          <w:highlight w:val="white"/>
        </w:rPr>
        <w:tab/>
      </w:r>
      <w:r w:rsidRPr="006E4585">
        <w:rPr>
          <w:highlight w:val="white"/>
        </w:rPr>
        <w:tab/>
      </w:r>
      <w:r w:rsidR="00FB275E">
        <w:rPr>
          <w:highlight w:val="white"/>
        </w:rPr>
        <w:tab/>
      </w:r>
      <w:r w:rsidRPr="006E4585">
        <w:rPr>
          <w:highlight w:val="white"/>
        </w:rPr>
        <w:t>&lt;/Dbtr&gt;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&lt;Id&gt;33445&lt;/Id&gt;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A3013C" w:rsidRDefault="006E4585" w:rsidP="00D61BDB">
      <w:pPr>
        <w:pStyle w:val="XMLCode"/>
        <w:rPr>
          <w:highlight w:val="white"/>
          <w:lang w:val="fr-B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A3013C">
        <w:rPr>
          <w:highlight w:val="white"/>
          <w:lang w:val="fr-BE"/>
        </w:rPr>
        <w:t>&lt;BICFI&gt;MMMMUS31&lt;/BICFI&gt;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t>&lt;/FinInstnId&gt;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t>&lt;/DbtrAgt&gt;</w:t>
      </w:r>
    </w:p>
    <w:p w:rsidR="006E4585" w:rsidRPr="00D874D9" w:rsidRDefault="006E4585" w:rsidP="00D61BDB">
      <w:pPr>
        <w:pStyle w:val="XMLCode"/>
        <w:rPr>
          <w:highlight w:val="white"/>
          <w:lang w:val="nl-BE"/>
        </w:rPr>
      </w:pPr>
      <w:r w:rsidRPr="00A3013C">
        <w:rPr>
          <w:highlight w:val="white"/>
          <w:lang w:val="fr-BE"/>
        </w:rPr>
        <w:tab/>
      </w:r>
      <w:r w:rsidRPr="00A3013C">
        <w:rPr>
          <w:highlight w:val="white"/>
          <w:lang w:val="fr-BE"/>
        </w:rPr>
        <w:tab/>
      </w:r>
      <w:r w:rsidRPr="00D874D9">
        <w:rPr>
          <w:highlight w:val="white"/>
          <w:lang w:val="nl-BE"/>
        </w:rPr>
        <w:t>&lt;/Mndt&gt;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&lt;OrgnlMndt&gt;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&lt;OrgnlMndt&gt;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&lt;MndtId&gt;3344/54&lt;/MndtId&gt;</w:t>
      </w:r>
    </w:p>
    <w:p w:rsidR="006E4585" w:rsidRPr="00C5596D"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C5596D">
        <w:rPr>
          <w:highlight w:val="white"/>
          <w:lang w:val="nl-BE"/>
        </w:rPr>
        <w:t>&lt;Ocrncs&gt;</w:t>
      </w:r>
    </w:p>
    <w:p w:rsidR="006E4585" w:rsidRPr="00C5596D" w:rsidRDefault="006E4585" w:rsidP="00D61BDB">
      <w:pPr>
        <w:pStyle w:val="XMLCode"/>
        <w:rPr>
          <w:highlight w:val="white"/>
          <w:lang w:val="nl-BE"/>
        </w:rPr>
      </w:pPr>
      <w:r w:rsidRPr="00C5596D">
        <w:rPr>
          <w:highlight w:val="white"/>
          <w:lang w:val="nl-BE"/>
        </w:rPr>
        <w:tab/>
      </w:r>
      <w:r w:rsidRPr="00C5596D">
        <w:rPr>
          <w:highlight w:val="white"/>
          <w:lang w:val="nl-BE"/>
        </w:rPr>
        <w:tab/>
      </w:r>
      <w:r w:rsidRPr="00C5596D">
        <w:rPr>
          <w:highlight w:val="white"/>
          <w:lang w:val="nl-BE"/>
        </w:rPr>
        <w:tab/>
      </w:r>
      <w:r w:rsidRPr="00C5596D">
        <w:rPr>
          <w:highlight w:val="white"/>
          <w:lang w:val="nl-BE"/>
        </w:rPr>
        <w:tab/>
      </w:r>
      <w:r w:rsidRPr="00C5596D">
        <w:rPr>
          <w:highlight w:val="white"/>
          <w:lang w:val="nl-BE"/>
        </w:rPr>
        <w:tab/>
        <w:t>&lt;SeqTp&gt;RCUR&lt;/SeqTp&gt;</w:t>
      </w:r>
    </w:p>
    <w:p w:rsidR="006E4585" w:rsidRPr="00C5596D" w:rsidRDefault="006E4585" w:rsidP="00D61BDB">
      <w:pPr>
        <w:pStyle w:val="XMLCode"/>
        <w:rPr>
          <w:highlight w:val="white"/>
          <w:lang w:val="nl-BE"/>
        </w:rPr>
      </w:pPr>
      <w:r w:rsidRPr="00C5596D">
        <w:rPr>
          <w:highlight w:val="white"/>
          <w:lang w:val="nl-BE"/>
        </w:rPr>
        <w:tab/>
      </w:r>
      <w:r w:rsidRPr="00C5596D">
        <w:rPr>
          <w:highlight w:val="white"/>
          <w:lang w:val="nl-BE"/>
        </w:rPr>
        <w:tab/>
      </w:r>
      <w:r w:rsidRPr="00C5596D">
        <w:rPr>
          <w:highlight w:val="white"/>
          <w:lang w:val="nl-BE"/>
        </w:rPr>
        <w:tab/>
      </w:r>
      <w:r w:rsidRPr="00C5596D">
        <w:rPr>
          <w:highlight w:val="white"/>
          <w:lang w:val="nl-BE"/>
        </w:rPr>
        <w:tab/>
      </w:r>
      <w:r w:rsidRPr="00C5596D">
        <w:rPr>
          <w:highlight w:val="white"/>
          <w:lang w:val="nl-BE"/>
        </w:rPr>
        <w:tab/>
        <w:t>&lt;Frqcy&gt;&lt;Tp&gt;YEAR&lt;/Tp&gt;&lt;/Frqcy&gt;</w:t>
      </w:r>
    </w:p>
    <w:p w:rsidR="006E4585" w:rsidRPr="006E4585" w:rsidRDefault="006E4585" w:rsidP="00D61BDB">
      <w:pPr>
        <w:pStyle w:val="XMLCode"/>
        <w:rPr>
          <w:highlight w:val="white"/>
        </w:rPr>
      </w:pPr>
      <w:r w:rsidRPr="00C5596D">
        <w:rPr>
          <w:highlight w:val="white"/>
          <w:lang w:val="nl-BE"/>
        </w:rPr>
        <w:tab/>
      </w:r>
      <w:r w:rsidRPr="00C5596D">
        <w:rPr>
          <w:highlight w:val="white"/>
          <w:lang w:val="nl-BE"/>
        </w:rPr>
        <w:tab/>
      </w:r>
      <w:r w:rsidRPr="00C5596D">
        <w:rPr>
          <w:highlight w:val="white"/>
          <w:lang w:val="nl-BE"/>
        </w:rPr>
        <w:tab/>
      </w:r>
      <w:r w:rsidRPr="00C5596D">
        <w:rPr>
          <w:highlight w:val="white"/>
          <w:lang w:val="nl-BE"/>
        </w:rPr>
        <w:tab/>
      </w:r>
      <w:r w:rsidRPr="006E4585">
        <w:rPr>
          <w:highlight w:val="white"/>
        </w:rPr>
        <w:t>&lt;/Ocrncs&gt;</w:t>
      </w:r>
    </w:p>
    <w:p w:rsidR="00F26258" w:rsidRPr="006E4585" w:rsidRDefault="00F26258" w:rsidP="00F26258">
      <w:pPr>
        <w:pStyle w:val="XMLCode"/>
        <w:rPr>
          <w:highlight w:val="white"/>
        </w:rPr>
      </w:pPr>
      <w:r>
        <w:rPr>
          <w:highlight w:val="white"/>
        </w:rPr>
        <w:tab/>
      </w:r>
      <w:r>
        <w:rPr>
          <w:highlight w:val="white"/>
        </w:rPr>
        <w:tab/>
      </w:r>
      <w:r>
        <w:rPr>
          <w:highlight w:val="white"/>
        </w:rPr>
        <w:tab/>
      </w:r>
      <w:r>
        <w:rPr>
          <w:highlight w:val="white"/>
        </w:rPr>
        <w:tab/>
      </w:r>
      <w:r w:rsidRPr="00783D70">
        <w:rPr>
          <w:highlight w:val="white"/>
        </w:rPr>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&lt;ColltnAmt Ccy="USD"&gt;1200&lt;/ColltnAmt&gt;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&lt;Nm&gt;Virgay Insurance Company&lt;/Nm&gt;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&lt;Nm&gt;Carter&lt;/Nm&gt;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A3013C"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A3013C">
        <w:rPr>
          <w:highlight w:val="white"/>
        </w:rPr>
        <w:t>&lt;FinInstnId&gt;</w:t>
      </w:r>
    </w:p>
    <w:p w:rsidR="006E4585" w:rsidRPr="00A3013C" w:rsidRDefault="006E4585" w:rsidP="00D61BDB">
      <w:pPr>
        <w:pStyle w:val="XMLCode"/>
        <w:rPr>
          <w:highlight w:val="white"/>
        </w:rPr>
      </w:pPr>
      <w:r w:rsidRPr="00A3013C">
        <w:rPr>
          <w:highlight w:val="white"/>
        </w:rPr>
        <w:tab/>
      </w:r>
      <w:r w:rsidRPr="00A3013C">
        <w:rPr>
          <w:highlight w:val="white"/>
        </w:rPr>
        <w:tab/>
      </w:r>
      <w:r w:rsidRPr="00A3013C">
        <w:rPr>
          <w:highlight w:val="white"/>
        </w:rPr>
        <w:tab/>
      </w:r>
      <w:r w:rsidRPr="00A3013C">
        <w:rPr>
          <w:highlight w:val="white"/>
        </w:rPr>
        <w:tab/>
      </w:r>
      <w:r w:rsidRPr="00A3013C">
        <w:rPr>
          <w:highlight w:val="white"/>
        </w:rPr>
        <w:tab/>
      </w:r>
      <w:r w:rsidRPr="00A3013C">
        <w:rPr>
          <w:highlight w:val="white"/>
        </w:rPr>
        <w:tab/>
        <w:t>&lt;BICFI&gt;MMMMUS31&lt;/BICFI&gt;</w:t>
      </w:r>
    </w:p>
    <w:p w:rsidR="006E4585" w:rsidRPr="00A3013C" w:rsidRDefault="006E4585" w:rsidP="00D61BDB">
      <w:pPr>
        <w:pStyle w:val="XMLCode"/>
        <w:rPr>
          <w:highlight w:val="white"/>
        </w:rPr>
      </w:pPr>
      <w:r w:rsidRPr="00A3013C">
        <w:rPr>
          <w:highlight w:val="white"/>
        </w:rPr>
        <w:tab/>
      </w:r>
      <w:r w:rsidRPr="00A3013C">
        <w:rPr>
          <w:highlight w:val="white"/>
        </w:rPr>
        <w:tab/>
      </w:r>
      <w:r w:rsidRPr="00A3013C">
        <w:rPr>
          <w:highlight w:val="white"/>
        </w:rPr>
        <w:tab/>
      </w:r>
      <w:r w:rsidRPr="00A3013C">
        <w:rPr>
          <w:highlight w:val="white"/>
        </w:rPr>
        <w:tab/>
      </w:r>
      <w:r w:rsidRPr="00A3013C">
        <w:rPr>
          <w:highlight w:val="white"/>
        </w:rPr>
        <w:tab/>
        <w:t>&lt;/FinInstnId&gt;</w:t>
      </w:r>
    </w:p>
    <w:p w:rsidR="006E4585" w:rsidRPr="00A3013C" w:rsidRDefault="006E4585" w:rsidP="00D61BDB">
      <w:pPr>
        <w:pStyle w:val="XMLCode"/>
        <w:rPr>
          <w:highlight w:val="white"/>
        </w:rPr>
      </w:pPr>
      <w:r w:rsidRPr="00A3013C">
        <w:rPr>
          <w:highlight w:val="white"/>
        </w:rPr>
        <w:tab/>
      </w:r>
      <w:r w:rsidRPr="00A3013C">
        <w:rPr>
          <w:highlight w:val="white"/>
        </w:rPr>
        <w:tab/>
      </w:r>
      <w:r w:rsidRPr="00A3013C">
        <w:rPr>
          <w:highlight w:val="white"/>
        </w:rPr>
        <w:tab/>
      </w:r>
      <w:r w:rsidRPr="00A3013C">
        <w:rPr>
          <w:highlight w:val="white"/>
        </w:rPr>
        <w:tab/>
        <w:t>&lt;/DbtrAgt&gt;</w:t>
      </w:r>
    </w:p>
    <w:p w:rsidR="006E4585" w:rsidRPr="00A3013C" w:rsidRDefault="006E4585" w:rsidP="00D61BDB">
      <w:pPr>
        <w:pStyle w:val="XMLCode"/>
        <w:rPr>
          <w:highlight w:val="white"/>
        </w:rPr>
      </w:pPr>
      <w:r w:rsidRPr="00A3013C">
        <w:rPr>
          <w:highlight w:val="white"/>
        </w:rPr>
        <w:tab/>
      </w:r>
      <w:r w:rsidRPr="00A3013C">
        <w:rPr>
          <w:highlight w:val="white"/>
        </w:rPr>
        <w:tab/>
      </w:r>
      <w:r w:rsidRPr="00A3013C">
        <w:rPr>
          <w:highlight w:val="white"/>
        </w:rPr>
        <w:tab/>
        <w:t>&lt;/OrgnlMndt&gt;</w:t>
      </w:r>
    </w:p>
    <w:p w:rsidR="006E4585" w:rsidRPr="00A3013C" w:rsidRDefault="006E4585" w:rsidP="00D61BDB">
      <w:pPr>
        <w:pStyle w:val="XMLCode"/>
        <w:rPr>
          <w:highlight w:val="white"/>
        </w:rPr>
      </w:pPr>
      <w:r w:rsidRPr="00A3013C">
        <w:rPr>
          <w:highlight w:val="white"/>
        </w:rPr>
        <w:tab/>
      </w:r>
      <w:r w:rsidRPr="00A3013C">
        <w:rPr>
          <w:highlight w:val="white"/>
        </w:rPr>
        <w:tab/>
        <w:t>&lt;/OrgnlMndt&gt;</w:t>
      </w:r>
    </w:p>
    <w:p w:rsidR="006E4585" w:rsidRPr="00A3013C" w:rsidRDefault="0055228D" w:rsidP="00D61BDB">
      <w:pPr>
        <w:pStyle w:val="XMLCode"/>
        <w:rPr>
          <w:highlight w:val="white"/>
        </w:rPr>
      </w:pPr>
      <w:r w:rsidRPr="00A3013C">
        <w:rPr>
          <w:highlight w:val="white"/>
        </w:rPr>
        <w:tab/>
      </w:r>
      <w:r w:rsidR="006E4585" w:rsidRPr="00A3013C">
        <w:rPr>
          <w:highlight w:val="white"/>
        </w:rPr>
        <w:t>&lt;/UndrlygAmdmntDtls&gt;</w:t>
      </w:r>
    </w:p>
    <w:p w:rsidR="006E4585" w:rsidRPr="00A3013C" w:rsidRDefault="006E4585" w:rsidP="00D61BDB">
      <w:pPr>
        <w:pStyle w:val="XMLCode"/>
      </w:pPr>
      <w:r w:rsidRPr="00A3013C">
        <w:rPr>
          <w:highlight w:val="white"/>
        </w:rPr>
        <w:t>&lt;/MndtAmdmntReq&gt;</w:t>
      </w:r>
    </w:p>
    <w:p w:rsidR="006E4585" w:rsidRPr="006E4585" w:rsidRDefault="006E4585" w:rsidP="006E4585">
      <w:pPr>
        <w:pStyle w:val="Heading2"/>
      </w:pPr>
      <w:bookmarkStart w:id="84" w:name="_Toc411521391"/>
      <w:bookmarkStart w:id="85" w:name="_Toc531340863"/>
      <w:r w:rsidRPr="00720E06">
        <w:lastRenderedPageBreak/>
        <w:t xml:space="preserve">MandateAmendmentRequest - </w:t>
      </w:r>
      <w:r w:rsidRPr="006E4585">
        <w:t>Example 2</w:t>
      </w:r>
      <w:bookmarkEnd w:id="84"/>
      <w:bookmarkEnd w:id="85"/>
    </w:p>
    <w:p w:rsidR="006E4585" w:rsidRPr="006E4585" w:rsidRDefault="0034408E" w:rsidP="0034408E">
      <w:pPr>
        <w:pStyle w:val="BlockLabel"/>
      </w:pPr>
      <w:r>
        <w:t>Description</w:t>
      </w:r>
    </w:p>
    <w:p w:rsidR="006E4585" w:rsidRPr="0079294E" w:rsidRDefault="006E4585" w:rsidP="006E4585">
      <w:r w:rsidRPr="0079294E">
        <w:t>Debtor Moulin et Cie. has an existing mandate, identification number 66613/06, with creditor Jacquelin Freres for a monthly recurring direct debit for the amount of EUR 25.</w:t>
      </w:r>
    </w:p>
    <w:p w:rsidR="006E4585" w:rsidRPr="0079294E" w:rsidRDefault="006E4585" w:rsidP="006E4585">
      <w:r w:rsidRPr="0079294E">
        <w:t>Debtor Moulin et Cie is changing account numbers from FR142066333888050021M05505 to FR131005203006040010M04304 with the same debtor agent MMMMFR23 because of a cash management optimi</w:t>
      </w:r>
      <w:r w:rsidR="003F4754">
        <w:t>s</w:t>
      </w:r>
      <w:r w:rsidRPr="0079294E">
        <w:t>ation.</w:t>
      </w:r>
    </w:p>
    <w:p w:rsidR="006E4585" w:rsidRPr="0079294E" w:rsidRDefault="006E4585" w:rsidP="006E4585">
      <w:r w:rsidRPr="0079294E">
        <w:t>Debtor Moulin et Cie. sends a MandateAmendmentRequest message to its account servicer, MMMMFR23. MMMMFR23 forwards the MandateAmendmentRequest message, unchanged, to the account servicer of the creditor Jacquelin Freres, GGGGUS31.</w:t>
      </w:r>
    </w:p>
    <w:p w:rsidR="006E4585" w:rsidRPr="006E4585" w:rsidRDefault="006E4585" w:rsidP="0034408E">
      <w:pPr>
        <w:pStyle w:val="BlockLabel"/>
      </w:pPr>
      <w:r w:rsidRPr="006E4585">
        <w:t xml:space="preserve">Business </w:t>
      </w:r>
      <w:r w:rsidR="0034408E">
        <w:t>Data</w:t>
      </w:r>
    </w:p>
    <w:p w:rsidR="006E4585" w:rsidRPr="006E4585" w:rsidRDefault="006E4585" w:rsidP="00326369">
      <w:pPr>
        <w:pStyle w:val="Normalbeforetable"/>
      </w:pPr>
      <w:r w:rsidRPr="0079294E">
        <w:t>MandateAmendmentRequest message from Moulin et Cie to MMMMFR23.</w:t>
      </w:r>
    </w:p>
    <w:tbl>
      <w:tblPr>
        <w:tblStyle w:val="TableShaded1stRow"/>
        <w:tblW w:w="0" w:type="auto"/>
        <w:tblLook w:val="04A0" w:firstRow="1" w:lastRow="0" w:firstColumn="1" w:lastColumn="0" w:noHBand="0" w:noVBand="1"/>
      </w:tblPr>
      <w:tblGrid>
        <w:gridCol w:w="2857"/>
        <w:gridCol w:w="2450"/>
        <w:gridCol w:w="3058"/>
      </w:tblGrid>
      <w:tr w:rsidR="0034408E" w:rsidTr="0034408E">
        <w:trPr>
          <w:cnfStyle w:val="100000000000" w:firstRow="1" w:lastRow="0" w:firstColumn="0" w:lastColumn="0" w:oddVBand="0" w:evenVBand="0" w:oddHBand="0" w:evenHBand="0" w:firstRowFirstColumn="0" w:firstRowLastColumn="0" w:lastRowFirstColumn="0" w:lastRowLastColumn="0"/>
        </w:trPr>
        <w:tc>
          <w:tcPr>
            <w:tcW w:w="2857" w:type="dxa"/>
          </w:tcPr>
          <w:p w:rsidR="0034408E" w:rsidRPr="0034408E" w:rsidRDefault="0034408E" w:rsidP="0034408E">
            <w:pPr>
              <w:pStyle w:val="TableHeading"/>
            </w:pPr>
            <w:r>
              <w:t>Element</w:t>
            </w:r>
          </w:p>
        </w:tc>
        <w:tc>
          <w:tcPr>
            <w:tcW w:w="2450" w:type="dxa"/>
          </w:tcPr>
          <w:p w:rsidR="0034408E" w:rsidRPr="0034408E" w:rsidRDefault="0034408E" w:rsidP="0034408E">
            <w:pPr>
              <w:pStyle w:val="TableHeading"/>
            </w:pPr>
            <w:r>
              <w:t>&lt;XMLTag&gt;</w:t>
            </w:r>
          </w:p>
        </w:tc>
        <w:tc>
          <w:tcPr>
            <w:tcW w:w="3058" w:type="dxa"/>
          </w:tcPr>
          <w:p w:rsidR="0034408E" w:rsidRPr="0034408E" w:rsidRDefault="0034408E" w:rsidP="0034408E">
            <w:pPr>
              <w:pStyle w:val="TableHeading"/>
            </w:pPr>
            <w:r>
              <w:t>Content</w:t>
            </w:r>
          </w:p>
        </w:tc>
      </w:tr>
      <w:tr w:rsidR="0034408E" w:rsidTr="0034408E">
        <w:tc>
          <w:tcPr>
            <w:tcW w:w="2857" w:type="dxa"/>
          </w:tcPr>
          <w:p w:rsidR="0034408E" w:rsidRPr="0034408E" w:rsidRDefault="0034408E" w:rsidP="0034408E">
            <w:pPr>
              <w:pStyle w:val="TableText"/>
            </w:pPr>
            <w:r w:rsidRPr="0079294E">
              <w:t xml:space="preserve">Group </w:t>
            </w:r>
            <w:r w:rsidRPr="0034408E">
              <w:t>Header</w:t>
            </w:r>
          </w:p>
        </w:tc>
        <w:tc>
          <w:tcPr>
            <w:tcW w:w="2450" w:type="dxa"/>
          </w:tcPr>
          <w:p w:rsidR="0034408E" w:rsidRPr="0034408E" w:rsidRDefault="0034408E" w:rsidP="0034408E">
            <w:pPr>
              <w:pStyle w:val="TableText"/>
            </w:pPr>
            <w:r w:rsidRPr="0079294E">
              <w:t>&lt;GrpHdr&gt;</w:t>
            </w:r>
          </w:p>
        </w:tc>
        <w:tc>
          <w:tcPr>
            <w:tcW w:w="3058" w:type="dxa"/>
          </w:tcPr>
          <w:p w:rsidR="0034408E" w:rsidRPr="0079294E" w:rsidRDefault="0034408E" w:rsidP="0034408E">
            <w:pPr>
              <w:pStyle w:val="TableText"/>
            </w:pPr>
          </w:p>
        </w:tc>
      </w:tr>
      <w:tr w:rsidR="0034408E" w:rsidTr="0034408E">
        <w:tc>
          <w:tcPr>
            <w:tcW w:w="2857" w:type="dxa"/>
          </w:tcPr>
          <w:p w:rsidR="0034408E" w:rsidRPr="0034408E" w:rsidRDefault="0034408E" w:rsidP="0034408E">
            <w:pPr>
              <w:pStyle w:val="TableText"/>
            </w:pPr>
            <w:r w:rsidRPr="0079294E">
              <w:t>MessageIdentification</w:t>
            </w:r>
          </w:p>
        </w:tc>
        <w:tc>
          <w:tcPr>
            <w:tcW w:w="2450" w:type="dxa"/>
          </w:tcPr>
          <w:p w:rsidR="0034408E" w:rsidRPr="0034408E" w:rsidRDefault="0034408E" w:rsidP="0034408E">
            <w:pPr>
              <w:pStyle w:val="TableText"/>
            </w:pPr>
            <w:r w:rsidRPr="0079294E">
              <w:t>&lt;MsgId&gt;</w:t>
            </w:r>
          </w:p>
        </w:tc>
        <w:tc>
          <w:tcPr>
            <w:tcW w:w="3058" w:type="dxa"/>
          </w:tcPr>
          <w:p w:rsidR="0034408E" w:rsidRPr="0034408E" w:rsidRDefault="0034408E" w:rsidP="0034408E">
            <w:pPr>
              <w:pStyle w:val="TableText"/>
            </w:pPr>
            <w:r w:rsidRPr="0079294E">
              <w:t>CFFC33445</w:t>
            </w:r>
          </w:p>
        </w:tc>
      </w:tr>
      <w:tr w:rsidR="0034408E" w:rsidTr="0034408E">
        <w:tc>
          <w:tcPr>
            <w:tcW w:w="2857" w:type="dxa"/>
          </w:tcPr>
          <w:p w:rsidR="0034408E" w:rsidRPr="0034408E" w:rsidRDefault="0034408E" w:rsidP="0034408E">
            <w:pPr>
              <w:pStyle w:val="TableText"/>
            </w:pPr>
            <w:r w:rsidRPr="0079294E">
              <w:t>CreationDateTime</w:t>
            </w:r>
          </w:p>
        </w:tc>
        <w:tc>
          <w:tcPr>
            <w:tcW w:w="2450" w:type="dxa"/>
          </w:tcPr>
          <w:p w:rsidR="0034408E" w:rsidRPr="0034408E" w:rsidRDefault="0034408E" w:rsidP="0034408E">
            <w:pPr>
              <w:pStyle w:val="TableText"/>
            </w:pPr>
            <w:r w:rsidRPr="0079294E">
              <w:t>&lt;CredDtTm&gt;</w:t>
            </w:r>
          </w:p>
        </w:tc>
        <w:tc>
          <w:tcPr>
            <w:tcW w:w="3058" w:type="dxa"/>
          </w:tcPr>
          <w:p w:rsidR="0034408E" w:rsidRPr="0034408E" w:rsidRDefault="0034408E" w:rsidP="0034408E">
            <w:pPr>
              <w:pStyle w:val="TableText"/>
            </w:pPr>
            <w:r w:rsidRPr="0079294E">
              <w:t>2011-12-15T16:25:00</w:t>
            </w:r>
          </w:p>
        </w:tc>
      </w:tr>
      <w:tr w:rsidR="0034408E" w:rsidTr="0034408E">
        <w:tc>
          <w:tcPr>
            <w:tcW w:w="2857" w:type="dxa"/>
          </w:tcPr>
          <w:p w:rsidR="0034408E" w:rsidRPr="0034408E" w:rsidRDefault="0034408E" w:rsidP="0034408E">
            <w:pPr>
              <w:pStyle w:val="TableText"/>
            </w:pPr>
            <w:r w:rsidRPr="0079294E">
              <w:t>InitiatingParty</w:t>
            </w:r>
          </w:p>
        </w:tc>
        <w:tc>
          <w:tcPr>
            <w:tcW w:w="2450" w:type="dxa"/>
          </w:tcPr>
          <w:p w:rsidR="0034408E" w:rsidRPr="0034408E" w:rsidRDefault="0034408E" w:rsidP="0034408E">
            <w:pPr>
              <w:pStyle w:val="TableText"/>
            </w:pPr>
            <w:r w:rsidRPr="0079294E">
              <w:t>&lt;InitgPty&gt;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Name</w:t>
            </w:r>
          </w:p>
        </w:tc>
        <w:tc>
          <w:tcPr>
            <w:tcW w:w="2450" w:type="dxa"/>
          </w:tcPr>
          <w:p w:rsidR="0034408E" w:rsidRPr="0034408E" w:rsidRDefault="0034408E" w:rsidP="0034408E">
            <w:pPr>
              <w:pStyle w:val="TableText"/>
            </w:pPr>
            <w:r w:rsidRPr="0079294E">
              <w:t>&lt;Nm&gt;</w:t>
            </w:r>
          </w:p>
        </w:tc>
        <w:tc>
          <w:tcPr>
            <w:tcW w:w="3058" w:type="dxa"/>
          </w:tcPr>
          <w:p w:rsidR="0034408E" w:rsidRPr="0034408E" w:rsidRDefault="0034408E" w:rsidP="0034408E">
            <w:pPr>
              <w:pStyle w:val="TableText"/>
            </w:pPr>
            <w:r w:rsidRPr="0079294E">
              <w:t>Moulin et Cie</w:t>
            </w:r>
          </w:p>
        </w:tc>
      </w:tr>
      <w:tr w:rsidR="0034408E" w:rsidTr="0034408E">
        <w:tc>
          <w:tcPr>
            <w:tcW w:w="2857" w:type="dxa"/>
          </w:tcPr>
          <w:p w:rsidR="0034408E" w:rsidRPr="0034408E" w:rsidRDefault="0034408E" w:rsidP="0034408E">
            <w:pPr>
              <w:pStyle w:val="TableText"/>
            </w:pPr>
            <w:r w:rsidRPr="0079294E">
              <w:t>PostalAddress</w:t>
            </w:r>
          </w:p>
        </w:tc>
        <w:tc>
          <w:tcPr>
            <w:tcW w:w="2450" w:type="dxa"/>
          </w:tcPr>
          <w:p w:rsidR="0034408E" w:rsidRPr="0034408E" w:rsidRDefault="0034408E" w:rsidP="0034408E">
            <w:pPr>
              <w:pStyle w:val="TableText"/>
            </w:pPr>
            <w:r w:rsidRPr="0079294E">
              <w:t>&lt;PstlAdr&gt;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StreetName</w:t>
            </w:r>
          </w:p>
        </w:tc>
        <w:tc>
          <w:tcPr>
            <w:tcW w:w="2450" w:type="dxa"/>
          </w:tcPr>
          <w:p w:rsidR="0034408E" w:rsidRPr="0034408E" w:rsidRDefault="0034408E" w:rsidP="0034408E">
            <w:pPr>
              <w:pStyle w:val="TableText"/>
            </w:pPr>
            <w:r w:rsidRPr="0079294E">
              <w:t>&lt;StrtNm&gt;</w:t>
            </w:r>
          </w:p>
        </w:tc>
        <w:tc>
          <w:tcPr>
            <w:tcW w:w="3058" w:type="dxa"/>
          </w:tcPr>
          <w:p w:rsidR="0034408E" w:rsidRPr="0034408E" w:rsidRDefault="0034408E" w:rsidP="0034408E">
            <w:pPr>
              <w:pStyle w:val="TableText"/>
            </w:pPr>
            <w:r w:rsidRPr="0079294E">
              <w:t>Rue de Bretagne</w:t>
            </w:r>
          </w:p>
        </w:tc>
      </w:tr>
      <w:tr w:rsidR="0034408E" w:rsidTr="0034408E">
        <w:tc>
          <w:tcPr>
            <w:tcW w:w="2857" w:type="dxa"/>
          </w:tcPr>
          <w:p w:rsidR="0034408E" w:rsidRPr="0034408E" w:rsidRDefault="0034408E" w:rsidP="0034408E">
            <w:pPr>
              <w:pStyle w:val="TableText"/>
            </w:pPr>
            <w:r w:rsidRPr="0079294E">
              <w:t>BuildingNumber</w:t>
            </w:r>
          </w:p>
        </w:tc>
        <w:tc>
          <w:tcPr>
            <w:tcW w:w="2450" w:type="dxa"/>
          </w:tcPr>
          <w:p w:rsidR="0034408E" w:rsidRPr="0034408E" w:rsidRDefault="0034408E" w:rsidP="0034408E">
            <w:pPr>
              <w:pStyle w:val="TableText"/>
            </w:pPr>
            <w:r w:rsidRPr="0079294E">
              <w:t>&lt;BldgNb&gt;</w:t>
            </w:r>
          </w:p>
        </w:tc>
        <w:tc>
          <w:tcPr>
            <w:tcW w:w="3058" w:type="dxa"/>
          </w:tcPr>
          <w:p w:rsidR="0034408E" w:rsidRPr="0034408E" w:rsidRDefault="0034408E" w:rsidP="0034408E">
            <w:pPr>
              <w:pStyle w:val="TableText"/>
            </w:pPr>
            <w:r w:rsidRPr="0079294E">
              <w:t>10</w:t>
            </w:r>
          </w:p>
        </w:tc>
      </w:tr>
      <w:tr w:rsidR="0034408E" w:rsidTr="0034408E">
        <w:tc>
          <w:tcPr>
            <w:tcW w:w="2857" w:type="dxa"/>
          </w:tcPr>
          <w:p w:rsidR="0034408E" w:rsidRPr="0034408E" w:rsidRDefault="0034408E" w:rsidP="0034408E">
            <w:pPr>
              <w:pStyle w:val="TableText"/>
            </w:pPr>
            <w:r w:rsidRPr="0079294E">
              <w:t>PostCode</w:t>
            </w:r>
          </w:p>
        </w:tc>
        <w:tc>
          <w:tcPr>
            <w:tcW w:w="2450" w:type="dxa"/>
          </w:tcPr>
          <w:p w:rsidR="0034408E" w:rsidRPr="0034408E" w:rsidRDefault="0034408E" w:rsidP="0034408E">
            <w:pPr>
              <w:pStyle w:val="TableText"/>
            </w:pPr>
            <w:r w:rsidRPr="0079294E">
              <w:t>&lt;PstCd&gt;</w:t>
            </w:r>
          </w:p>
        </w:tc>
        <w:tc>
          <w:tcPr>
            <w:tcW w:w="3058" w:type="dxa"/>
          </w:tcPr>
          <w:p w:rsidR="0034408E" w:rsidRPr="0034408E" w:rsidRDefault="0034408E" w:rsidP="0034408E">
            <w:pPr>
              <w:pStyle w:val="TableText"/>
            </w:pPr>
            <w:r w:rsidRPr="0079294E">
              <w:t>75005</w:t>
            </w:r>
          </w:p>
        </w:tc>
      </w:tr>
      <w:tr w:rsidR="0034408E" w:rsidTr="0034408E">
        <w:tc>
          <w:tcPr>
            <w:tcW w:w="2857" w:type="dxa"/>
          </w:tcPr>
          <w:p w:rsidR="0034408E" w:rsidRPr="0034408E" w:rsidRDefault="0034408E" w:rsidP="0034408E">
            <w:pPr>
              <w:pStyle w:val="TableText"/>
            </w:pPr>
            <w:r w:rsidRPr="0079294E">
              <w:t>TownName</w:t>
            </w:r>
          </w:p>
        </w:tc>
        <w:tc>
          <w:tcPr>
            <w:tcW w:w="2450" w:type="dxa"/>
          </w:tcPr>
          <w:p w:rsidR="0034408E" w:rsidRPr="0034408E" w:rsidRDefault="0034408E" w:rsidP="0034408E">
            <w:pPr>
              <w:pStyle w:val="TableText"/>
            </w:pPr>
            <w:r w:rsidRPr="0079294E">
              <w:t>&lt;TwnNm&gt;</w:t>
            </w:r>
          </w:p>
        </w:tc>
        <w:tc>
          <w:tcPr>
            <w:tcW w:w="3058" w:type="dxa"/>
          </w:tcPr>
          <w:p w:rsidR="0034408E" w:rsidRPr="0034408E" w:rsidRDefault="0034408E" w:rsidP="0034408E">
            <w:pPr>
              <w:pStyle w:val="TableText"/>
            </w:pPr>
            <w:r w:rsidRPr="0079294E">
              <w:t>Paris</w:t>
            </w:r>
          </w:p>
        </w:tc>
      </w:tr>
      <w:tr w:rsidR="0034408E" w:rsidTr="0034408E">
        <w:tc>
          <w:tcPr>
            <w:tcW w:w="2857" w:type="dxa"/>
          </w:tcPr>
          <w:p w:rsidR="0034408E" w:rsidRPr="0034408E" w:rsidRDefault="0034408E" w:rsidP="0034408E">
            <w:pPr>
              <w:pStyle w:val="TableText"/>
            </w:pPr>
            <w:r w:rsidRPr="0079294E">
              <w:t>Country</w:t>
            </w:r>
          </w:p>
        </w:tc>
        <w:tc>
          <w:tcPr>
            <w:tcW w:w="2450" w:type="dxa"/>
          </w:tcPr>
          <w:p w:rsidR="0034408E" w:rsidRPr="0034408E" w:rsidRDefault="0034408E" w:rsidP="0034408E">
            <w:pPr>
              <w:pStyle w:val="TableText"/>
            </w:pPr>
            <w:r w:rsidRPr="0079294E">
              <w:t>&lt;Ctry&gt;</w:t>
            </w:r>
          </w:p>
        </w:tc>
        <w:tc>
          <w:tcPr>
            <w:tcW w:w="3058" w:type="dxa"/>
          </w:tcPr>
          <w:p w:rsidR="0034408E" w:rsidRPr="0034408E" w:rsidRDefault="0034408E" w:rsidP="0034408E">
            <w:pPr>
              <w:pStyle w:val="TableText"/>
            </w:pPr>
            <w:r w:rsidRPr="0079294E">
              <w:t>FR</w:t>
            </w:r>
          </w:p>
        </w:tc>
      </w:tr>
      <w:tr w:rsidR="0034408E" w:rsidTr="0034408E">
        <w:tc>
          <w:tcPr>
            <w:tcW w:w="2857" w:type="dxa"/>
          </w:tcPr>
          <w:p w:rsidR="0034408E" w:rsidRPr="0034408E" w:rsidRDefault="0034408E" w:rsidP="0034408E">
            <w:pPr>
              <w:pStyle w:val="TableText"/>
            </w:pPr>
            <w:r w:rsidRPr="0079294E">
              <w:t>UnderlyingAmendmentDetails</w:t>
            </w:r>
          </w:p>
        </w:tc>
        <w:tc>
          <w:tcPr>
            <w:tcW w:w="2450" w:type="dxa"/>
          </w:tcPr>
          <w:p w:rsidR="0034408E" w:rsidRPr="0034408E" w:rsidRDefault="0034408E" w:rsidP="0034408E">
            <w:pPr>
              <w:pStyle w:val="TableText"/>
            </w:pPr>
            <w:r w:rsidRPr="0079294E">
              <w:t>&lt;UndrlygAmdmntDtls&gt;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AmendmentReason</w:t>
            </w:r>
          </w:p>
        </w:tc>
        <w:tc>
          <w:tcPr>
            <w:tcW w:w="2450" w:type="dxa"/>
          </w:tcPr>
          <w:p w:rsidR="0034408E" w:rsidRPr="0034408E" w:rsidRDefault="0034408E" w:rsidP="0034408E">
            <w:pPr>
              <w:pStyle w:val="TableText"/>
            </w:pPr>
            <w:r w:rsidRPr="0079294E">
              <w:t>&lt;AmdlntRsn&gt;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Originator</w:t>
            </w:r>
          </w:p>
        </w:tc>
        <w:tc>
          <w:tcPr>
            <w:tcW w:w="2450" w:type="dxa"/>
          </w:tcPr>
          <w:p w:rsidR="0034408E" w:rsidRPr="0034408E" w:rsidRDefault="0034408E" w:rsidP="0034408E">
            <w:pPr>
              <w:pStyle w:val="TableText"/>
            </w:pPr>
            <w:r w:rsidRPr="0079294E">
              <w:t>&lt;Orgtr&gt;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Name</w:t>
            </w:r>
          </w:p>
        </w:tc>
        <w:tc>
          <w:tcPr>
            <w:tcW w:w="2450" w:type="dxa"/>
          </w:tcPr>
          <w:p w:rsidR="0034408E" w:rsidRPr="0034408E" w:rsidRDefault="0034408E" w:rsidP="0034408E">
            <w:pPr>
              <w:pStyle w:val="TableText"/>
            </w:pPr>
            <w:r w:rsidRPr="0079294E">
              <w:t>&lt;Nm&gt;</w:t>
            </w:r>
          </w:p>
        </w:tc>
        <w:tc>
          <w:tcPr>
            <w:tcW w:w="3058" w:type="dxa"/>
          </w:tcPr>
          <w:p w:rsidR="0034408E" w:rsidRPr="0034408E" w:rsidRDefault="0034408E" w:rsidP="0034408E">
            <w:pPr>
              <w:pStyle w:val="TableText"/>
            </w:pPr>
            <w:r w:rsidRPr="00DC29C9">
              <w:t>Moulin et Cie</w:t>
            </w:r>
          </w:p>
        </w:tc>
      </w:tr>
      <w:tr w:rsidR="0034408E" w:rsidTr="0034408E">
        <w:tc>
          <w:tcPr>
            <w:tcW w:w="2857" w:type="dxa"/>
          </w:tcPr>
          <w:p w:rsidR="0034408E" w:rsidRPr="0034408E" w:rsidRDefault="0034408E" w:rsidP="0034408E">
            <w:pPr>
              <w:pStyle w:val="TableText"/>
            </w:pPr>
            <w:r w:rsidRPr="0079294E">
              <w:t>Reason</w:t>
            </w:r>
          </w:p>
        </w:tc>
        <w:tc>
          <w:tcPr>
            <w:tcW w:w="2450" w:type="dxa"/>
          </w:tcPr>
          <w:p w:rsidR="0034408E" w:rsidRPr="0034408E" w:rsidRDefault="0034408E" w:rsidP="0034408E">
            <w:pPr>
              <w:pStyle w:val="TableText"/>
            </w:pPr>
            <w:r w:rsidRPr="0079294E">
              <w:t>&lt;Rsn&gt;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Proprietary</w:t>
            </w:r>
          </w:p>
        </w:tc>
        <w:tc>
          <w:tcPr>
            <w:tcW w:w="2450" w:type="dxa"/>
          </w:tcPr>
          <w:p w:rsidR="0034408E" w:rsidRPr="0034408E" w:rsidRDefault="0034408E" w:rsidP="0034408E">
            <w:pPr>
              <w:pStyle w:val="TableText"/>
            </w:pPr>
            <w:r w:rsidRPr="0079294E">
              <w:t>&lt;Prtry&gt;</w:t>
            </w:r>
          </w:p>
        </w:tc>
        <w:tc>
          <w:tcPr>
            <w:tcW w:w="3058" w:type="dxa"/>
          </w:tcPr>
          <w:p w:rsidR="0034408E" w:rsidRPr="0034408E" w:rsidRDefault="0034408E" w:rsidP="0034408E">
            <w:pPr>
              <w:pStyle w:val="TableText"/>
            </w:pPr>
            <w:r w:rsidRPr="00DC29C9">
              <w:t xml:space="preserve">Change account for </w:t>
            </w:r>
            <w:r w:rsidR="003F4754">
              <w:t>optimis</w:t>
            </w:r>
            <w:r w:rsidRPr="0034408E">
              <w:t>ation</w:t>
            </w:r>
          </w:p>
        </w:tc>
      </w:tr>
      <w:tr w:rsidR="0034408E" w:rsidTr="0034408E">
        <w:tc>
          <w:tcPr>
            <w:tcW w:w="2857" w:type="dxa"/>
          </w:tcPr>
          <w:p w:rsidR="0034408E" w:rsidRPr="0034408E" w:rsidRDefault="0034408E" w:rsidP="0034408E">
            <w:pPr>
              <w:pStyle w:val="TableText"/>
            </w:pPr>
            <w:r w:rsidRPr="0079294E">
              <w:t>Mandate</w:t>
            </w:r>
          </w:p>
        </w:tc>
        <w:tc>
          <w:tcPr>
            <w:tcW w:w="2450" w:type="dxa"/>
          </w:tcPr>
          <w:p w:rsidR="0034408E" w:rsidRPr="0034408E" w:rsidRDefault="0034408E" w:rsidP="0034408E">
            <w:pPr>
              <w:pStyle w:val="TableText"/>
            </w:pPr>
            <w:r w:rsidRPr="0079294E">
              <w:t>&lt;Mndt&gt;</w:t>
            </w:r>
          </w:p>
        </w:tc>
        <w:tc>
          <w:tcPr>
            <w:tcW w:w="3058" w:type="dxa"/>
          </w:tcPr>
          <w:p w:rsidR="0034408E" w:rsidRPr="00DC29C9" w:rsidRDefault="0034408E" w:rsidP="0034408E">
            <w:pPr>
              <w:pStyle w:val="TableText"/>
            </w:pPr>
          </w:p>
        </w:tc>
      </w:tr>
      <w:tr w:rsidR="0034408E" w:rsidTr="0034408E">
        <w:tc>
          <w:tcPr>
            <w:tcW w:w="2857" w:type="dxa"/>
          </w:tcPr>
          <w:p w:rsidR="0034408E" w:rsidRPr="0034408E" w:rsidRDefault="0034408E" w:rsidP="0034408E">
            <w:pPr>
              <w:pStyle w:val="TableText"/>
            </w:pPr>
            <w:r w:rsidRPr="0079294E">
              <w:t>MandateIdentification</w:t>
            </w:r>
          </w:p>
        </w:tc>
        <w:tc>
          <w:tcPr>
            <w:tcW w:w="2450" w:type="dxa"/>
          </w:tcPr>
          <w:p w:rsidR="0034408E" w:rsidRPr="0034408E" w:rsidRDefault="0034408E" w:rsidP="0034408E">
            <w:pPr>
              <w:pStyle w:val="TableText"/>
            </w:pPr>
            <w:r w:rsidRPr="0079294E">
              <w:t>&lt;MndtId&gt;</w:t>
            </w:r>
          </w:p>
        </w:tc>
        <w:tc>
          <w:tcPr>
            <w:tcW w:w="3058" w:type="dxa"/>
          </w:tcPr>
          <w:p w:rsidR="0034408E" w:rsidRPr="0034408E" w:rsidRDefault="0034408E" w:rsidP="0034408E">
            <w:pPr>
              <w:pStyle w:val="TableText"/>
            </w:pPr>
            <w:r w:rsidRPr="00DC29C9">
              <w:t>66613/06</w:t>
            </w:r>
          </w:p>
        </w:tc>
      </w:tr>
      <w:tr w:rsidR="00F26258" w:rsidTr="0034408E">
        <w:tc>
          <w:tcPr>
            <w:tcW w:w="2857" w:type="dxa"/>
          </w:tcPr>
          <w:p w:rsidR="00F26258" w:rsidRPr="00F26258" w:rsidRDefault="00F26258" w:rsidP="00F26258">
            <w:pPr>
              <w:pStyle w:val="TableText"/>
            </w:pPr>
            <w:r>
              <w:t>TrackingIndicator</w:t>
            </w:r>
          </w:p>
        </w:tc>
        <w:tc>
          <w:tcPr>
            <w:tcW w:w="2450" w:type="dxa"/>
          </w:tcPr>
          <w:p w:rsidR="00F26258" w:rsidRPr="00F26258" w:rsidRDefault="00F26258" w:rsidP="00F26258">
            <w:pPr>
              <w:pStyle w:val="TableText"/>
            </w:pPr>
            <w:r>
              <w:t>&lt;TrckgInd&gt;</w:t>
            </w:r>
          </w:p>
        </w:tc>
        <w:tc>
          <w:tcPr>
            <w:tcW w:w="3058" w:type="dxa"/>
          </w:tcPr>
          <w:p w:rsidR="00F26258" w:rsidRPr="00F26258" w:rsidRDefault="00F26258" w:rsidP="00F26258">
            <w:pPr>
              <w:pStyle w:val="TableText"/>
            </w:pPr>
            <w:r>
              <w:t>false</w:t>
            </w:r>
          </w:p>
        </w:tc>
      </w:tr>
      <w:tr w:rsidR="00F26258" w:rsidTr="0034408E">
        <w:tc>
          <w:tcPr>
            <w:tcW w:w="2857" w:type="dxa"/>
          </w:tcPr>
          <w:p w:rsidR="00F26258" w:rsidRPr="00F26258" w:rsidRDefault="00F26258" w:rsidP="00F26258">
            <w:pPr>
              <w:pStyle w:val="TableText"/>
            </w:pPr>
            <w:r w:rsidRPr="0079294E">
              <w:t>DebtorAccount</w:t>
            </w:r>
          </w:p>
        </w:tc>
        <w:tc>
          <w:tcPr>
            <w:tcW w:w="2450" w:type="dxa"/>
          </w:tcPr>
          <w:p w:rsidR="00F26258" w:rsidRPr="00F26258" w:rsidRDefault="00F26258" w:rsidP="00F26258">
            <w:pPr>
              <w:pStyle w:val="TableText"/>
            </w:pPr>
            <w:r w:rsidRPr="0079294E">
              <w:t>&lt;DbtrAcct&gt;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Identification</w:t>
            </w:r>
          </w:p>
        </w:tc>
        <w:tc>
          <w:tcPr>
            <w:tcW w:w="2450" w:type="dxa"/>
          </w:tcPr>
          <w:p w:rsidR="00F26258" w:rsidRPr="00F26258" w:rsidRDefault="00F26258" w:rsidP="00F26258">
            <w:pPr>
              <w:pStyle w:val="TableText"/>
            </w:pPr>
            <w:r w:rsidRPr="0079294E">
              <w:t>&lt;Id&gt;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IBAN</w:t>
            </w:r>
          </w:p>
        </w:tc>
        <w:tc>
          <w:tcPr>
            <w:tcW w:w="2450" w:type="dxa"/>
          </w:tcPr>
          <w:p w:rsidR="00F26258" w:rsidRPr="00F26258" w:rsidRDefault="00F26258" w:rsidP="00F26258">
            <w:pPr>
              <w:pStyle w:val="TableText"/>
            </w:pPr>
            <w:r w:rsidRPr="0079294E">
              <w:t>&lt;IBAN&gt;</w:t>
            </w:r>
          </w:p>
        </w:tc>
        <w:tc>
          <w:tcPr>
            <w:tcW w:w="3058" w:type="dxa"/>
          </w:tcPr>
          <w:p w:rsidR="00F26258" w:rsidRPr="00F26258" w:rsidRDefault="00F26258" w:rsidP="00F26258">
            <w:pPr>
              <w:pStyle w:val="TableText"/>
            </w:pPr>
            <w:r w:rsidRPr="00DC29C9">
              <w:t>FR131005203006040010M04304</w:t>
            </w:r>
          </w:p>
        </w:tc>
      </w:tr>
      <w:tr w:rsidR="00F26258" w:rsidTr="0034408E">
        <w:tc>
          <w:tcPr>
            <w:tcW w:w="2857" w:type="dxa"/>
          </w:tcPr>
          <w:p w:rsidR="00F26258" w:rsidRPr="00F26258" w:rsidRDefault="00F26258" w:rsidP="00F26258">
            <w:pPr>
              <w:pStyle w:val="TableText"/>
            </w:pPr>
            <w:r w:rsidRPr="0079294E">
              <w:t>OriginalMandate</w:t>
            </w:r>
          </w:p>
        </w:tc>
        <w:tc>
          <w:tcPr>
            <w:tcW w:w="2450" w:type="dxa"/>
          </w:tcPr>
          <w:p w:rsidR="00F26258" w:rsidRPr="00F26258" w:rsidRDefault="00F26258" w:rsidP="00F26258">
            <w:pPr>
              <w:pStyle w:val="TableText"/>
            </w:pPr>
            <w:r w:rsidRPr="0079294E">
              <w:t>&lt;OrgnMndt&gt;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OriginalMandate</w:t>
            </w:r>
          </w:p>
        </w:tc>
        <w:tc>
          <w:tcPr>
            <w:tcW w:w="2450" w:type="dxa"/>
          </w:tcPr>
          <w:p w:rsidR="00F26258" w:rsidRPr="00F26258" w:rsidRDefault="00F26258" w:rsidP="00F26258">
            <w:pPr>
              <w:pStyle w:val="TableText"/>
            </w:pPr>
            <w:r w:rsidRPr="0079294E">
              <w:t>&lt;OrgnMndt&gt;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MandateIdentification</w:t>
            </w:r>
          </w:p>
        </w:tc>
        <w:tc>
          <w:tcPr>
            <w:tcW w:w="2450" w:type="dxa"/>
          </w:tcPr>
          <w:p w:rsidR="00F26258" w:rsidRPr="00F26258" w:rsidRDefault="00F26258" w:rsidP="00F26258">
            <w:pPr>
              <w:pStyle w:val="TableText"/>
            </w:pPr>
            <w:r w:rsidRPr="0079294E">
              <w:t>&lt;MndtId&gt;</w:t>
            </w:r>
          </w:p>
        </w:tc>
        <w:tc>
          <w:tcPr>
            <w:tcW w:w="3058" w:type="dxa"/>
          </w:tcPr>
          <w:p w:rsidR="00F26258" w:rsidRPr="00F26258" w:rsidRDefault="00F26258" w:rsidP="00F26258">
            <w:pPr>
              <w:pStyle w:val="TableText"/>
            </w:pPr>
            <w:r w:rsidRPr="00DC29C9">
              <w:t>66613/06</w:t>
            </w:r>
          </w:p>
        </w:tc>
      </w:tr>
      <w:tr w:rsidR="00F26258" w:rsidTr="0034408E">
        <w:tc>
          <w:tcPr>
            <w:tcW w:w="2857" w:type="dxa"/>
          </w:tcPr>
          <w:p w:rsidR="00F26258" w:rsidRPr="00F26258" w:rsidRDefault="00F26258" w:rsidP="00F26258">
            <w:pPr>
              <w:pStyle w:val="TableText"/>
            </w:pPr>
            <w:r>
              <w:t>TrackingIndicator</w:t>
            </w:r>
          </w:p>
        </w:tc>
        <w:tc>
          <w:tcPr>
            <w:tcW w:w="2450" w:type="dxa"/>
          </w:tcPr>
          <w:p w:rsidR="00F26258" w:rsidRPr="00F26258" w:rsidRDefault="00F26258" w:rsidP="00F26258">
            <w:pPr>
              <w:pStyle w:val="TableText"/>
            </w:pPr>
            <w:r>
              <w:t>&lt;TrckgInd&gt;</w:t>
            </w:r>
          </w:p>
        </w:tc>
        <w:tc>
          <w:tcPr>
            <w:tcW w:w="3058" w:type="dxa"/>
          </w:tcPr>
          <w:p w:rsidR="00F26258" w:rsidRPr="00F26258" w:rsidRDefault="00F26258" w:rsidP="00F26258">
            <w:pPr>
              <w:pStyle w:val="TableText"/>
            </w:pPr>
            <w:r>
              <w:t>false</w:t>
            </w:r>
          </w:p>
        </w:tc>
      </w:tr>
      <w:tr w:rsidR="00F26258" w:rsidTr="0034408E">
        <w:tc>
          <w:tcPr>
            <w:tcW w:w="2857" w:type="dxa"/>
          </w:tcPr>
          <w:p w:rsidR="00F26258" w:rsidRPr="00F26258" w:rsidRDefault="00F26258" w:rsidP="00F26258">
            <w:pPr>
              <w:pStyle w:val="TableText"/>
            </w:pPr>
            <w:r w:rsidRPr="0079294E">
              <w:t>Creditor</w:t>
            </w:r>
          </w:p>
        </w:tc>
        <w:tc>
          <w:tcPr>
            <w:tcW w:w="2450" w:type="dxa"/>
          </w:tcPr>
          <w:p w:rsidR="00F26258" w:rsidRPr="00F26258" w:rsidRDefault="00F26258" w:rsidP="00F26258">
            <w:pPr>
              <w:pStyle w:val="TableText"/>
            </w:pPr>
            <w:r w:rsidRPr="0079294E">
              <w:t>&lt;Cdtr&gt;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lastRenderedPageBreak/>
              <w:t>Name</w:t>
            </w:r>
          </w:p>
        </w:tc>
        <w:tc>
          <w:tcPr>
            <w:tcW w:w="2450" w:type="dxa"/>
          </w:tcPr>
          <w:p w:rsidR="00F26258" w:rsidRPr="00F26258" w:rsidRDefault="00F26258" w:rsidP="00F26258">
            <w:pPr>
              <w:pStyle w:val="TableText"/>
            </w:pPr>
            <w:r w:rsidRPr="0079294E">
              <w:t>&lt;Nm&gt;</w:t>
            </w:r>
          </w:p>
        </w:tc>
        <w:tc>
          <w:tcPr>
            <w:tcW w:w="3058" w:type="dxa"/>
          </w:tcPr>
          <w:p w:rsidR="00F26258" w:rsidRPr="00F26258" w:rsidRDefault="00F26258" w:rsidP="00F26258">
            <w:pPr>
              <w:pStyle w:val="TableText"/>
            </w:pPr>
            <w:r w:rsidRPr="00DC29C9">
              <w:t>Jacquelin Freres</w:t>
            </w:r>
          </w:p>
        </w:tc>
      </w:tr>
      <w:tr w:rsidR="00F26258" w:rsidTr="0034408E">
        <w:tc>
          <w:tcPr>
            <w:tcW w:w="2857" w:type="dxa"/>
          </w:tcPr>
          <w:p w:rsidR="00F26258" w:rsidRPr="00F26258" w:rsidRDefault="00F26258" w:rsidP="00F26258">
            <w:pPr>
              <w:pStyle w:val="TableText"/>
            </w:pPr>
            <w:r w:rsidRPr="0079294E">
              <w:t>Debtor</w:t>
            </w:r>
          </w:p>
        </w:tc>
        <w:tc>
          <w:tcPr>
            <w:tcW w:w="2450" w:type="dxa"/>
          </w:tcPr>
          <w:p w:rsidR="00F26258" w:rsidRPr="00F26258" w:rsidRDefault="00F26258" w:rsidP="00F26258">
            <w:pPr>
              <w:pStyle w:val="TableText"/>
            </w:pPr>
            <w:r w:rsidRPr="0079294E">
              <w:t>&lt;Dbtr&gt;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Name</w:t>
            </w:r>
          </w:p>
        </w:tc>
        <w:tc>
          <w:tcPr>
            <w:tcW w:w="2450" w:type="dxa"/>
          </w:tcPr>
          <w:p w:rsidR="00F26258" w:rsidRPr="00F26258" w:rsidRDefault="00F26258" w:rsidP="00F26258">
            <w:pPr>
              <w:pStyle w:val="TableText"/>
            </w:pPr>
            <w:r w:rsidRPr="0079294E">
              <w:t>&lt;Nm&gt;</w:t>
            </w:r>
          </w:p>
        </w:tc>
        <w:tc>
          <w:tcPr>
            <w:tcW w:w="3058" w:type="dxa"/>
          </w:tcPr>
          <w:p w:rsidR="00F26258" w:rsidRPr="00F26258" w:rsidRDefault="00F26258" w:rsidP="00F26258">
            <w:pPr>
              <w:pStyle w:val="TableText"/>
            </w:pPr>
            <w:r w:rsidRPr="00DC29C9">
              <w:t>Moulin et Cie</w:t>
            </w:r>
          </w:p>
        </w:tc>
      </w:tr>
      <w:tr w:rsidR="00F26258" w:rsidRPr="00DC29C9" w:rsidTr="00280A7D">
        <w:tc>
          <w:tcPr>
            <w:tcW w:w="2857" w:type="dxa"/>
          </w:tcPr>
          <w:p w:rsidR="00F26258" w:rsidRPr="00F26258" w:rsidRDefault="00F26258" w:rsidP="00F26258">
            <w:pPr>
              <w:pStyle w:val="TableText"/>
            </w:pPr>
            <w:r w:rsidRPr="0079294E">
              <w:t>DebtorAccount</w:t>
            </w:r>
          </w:p>
        </w:tc>
        <w:tc>
          <w:tcPr>
            <w:tcW w:w="2450" w:type="dxa"/>
          </w:tcPr>
          <w:p w:rsidR="00F26258" w:rsidRPr="00F26258" w:rsidRDefault="00F26258" w:rsidP="00F26258">
            <w:pPr>
              <w:pStyle w:val="TableText"/>
            </w:pPr>
            <w:r w:rsidRPr="0079294E">
              <w:t>&lt;DbtrAcct&gt;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Identification</w:t>
            </w:r>
          </w:p>
        </w:tc>
        <w:tc>
          <w:tcPr>
            <w:tcW w:w="2450" w:type="dxa"/>
          </w:tcPr>
          <w:p w:rsidR="00F26258" w:rsidRPr="00F26258" w:rsidRDefault="00F26258" w:rsidP="00F26258">
            <w:pPr>
              <w:pStyle w:val="TableText"/>
            </w:pPr>
            <w:r w:rsidRPr="0079294E">
              <w:t>&lt;Id&gt;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IBAN</w:t>
            </w:r>
          </w:p>
        </w:tc>
        <w:tc>
          <w:tcPr>
            <w:tcW w:w="2450" w:type="dxa"/>
          </w:tcPr>
          <w:p w:rsidR="00F26258" w:rsidRPr="00F26258" w:rsidRDefault="00F26258" w:rsidP="00F26258">
            <w:pPr>
              <w:pStyle w:val="TableText"/>
            </w:pPr>
            <w:r w:rsidRPr="0079294E">
              <w:t>&lt;IBAN&gt;</w:t>
            </w:r>
          </w:p>
        </w:tc>
        <w:tc>
          <w:tcPr>
            <w:tcW w:w="3058" w:type="dxa"/>
          </w:tcPr>
          <w:p w:rsidR="00F26258" w:rsidRPr="00F26258" w:rsidRDefault="00F26258" w:rsidP="00F26258">
            <w:pPr>
              <w:pStyle w:val="TableText"/>
            </w:pPr>
            <w:r w:rsidRPr="00DC29C9">
              <w:t>FR142066333888050021M05505</w:t>
            </w:r>
          </w:p>
        </w:tc>
      </w:tr>
      <w:tr w:rsidR="00F26258" w:rsidTr="0034408E">
        <w:tc>
          <w:tcPr>
            <w:tcW w:w="2857" w:type="dxa"/>
          </w:tcPr>
          <w:p w:rsidR="00F26258" w:rsidRPr="00F26258" w:rsidRDefault="00F26258" w:rsidP="00F26258">
            <w:pPr>
              <w:pStyle w:val="TableText"/>
            </w:pPr>
            <w:r w:rsidRPr="0079294E">
              <w:t>DebtorAgent</w:t>
            </w:r>
          </w:p>
        </w:tc>
        <w:tc>
          <w:tcPr>
            <w:tcW w:w="2450" w:type="dxa"/>
          </w:tcPr>
          <w:p w:rsidR="00F26258" w:rsidRPr="00F26258" w:rsidRDefault="00F26258" w:rsidP="00F26258">
            <w:pPr>
              <w:pStyle w:val="TableText"/>
            </w:pPr>
            <w:r w:rsidRPr="0079294E">
              <w:t>&lt;DbtrAgt&gt;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FinancialInstitutionIdentification</w:t>
            </w:r>
          </w:p>
        </w:tc>
        <w:tc>
          <w:tcPr>
            <w:tcW w:w="2450" w:type="dxa"/>
          </w:tcPr>
          <w:p w:rsidR="00F26258" w:rsidRPr="00F26258" w:rsidRDefault="00F26258" w:rsidP="00F26258">
            <w:pPr>
              <w:pStyle w:val="TableText"/>
            </w:pPr>
            <w:r w:rsidRPr="0079294E">
              <w:t>&lt;FinInstnId</w:t>
            </w:r>
            <w:r w:rsidRPr="00F26258">
              <w:t>&gt;</w:t>
            </w:r>
          </w:p>
        </w:tc>
        <w:tc>
          <w:tcPr>
            <w:tcW w:w="3058" w:type="dxa"/>
          </w:tcPr>
          <w:p w:rsidR="00F26258" w:rsidRPr="00DC29C9" w:rsidRDefault="00F26258" w:rsidP="00F26258">
            <w:pPr>
              <w:pStyle w:val="TableText"/>
            </w:pPr>
          </w:p>
        </w:tc>
      </w:tr>
      <w:tr w:rsidR="00F26258" w:rsidTr="0034408E">
        <w:tc>
          <w:tcPr>
            <w:tcW w:w="2857" w:type="dxa"/>
          </w:tcPr>
          <w:p w:rsidR="00F26258" w:rsidRPr="00F26258" w:rsidRDefault="00F26258" w:rsidP="00F26258">
            <w:pPr>
              <w:pStyle w:val="TableText"/>
            </w:pPr>
            <w:r w:rsidRPr="0079294E">
              <w:t>BICFI</w:t>
            </w:r>
          </w:p>
        </w:tc>
        <w:tc>
          <w:tcPr>
            <w:tcW w:w="2450" w:type="dxa"/>
          </w:tcPr>
          <w:p w:rsidR="00F26258" w:rsidRPr="00F26258" w:rsidRDefault="00F26258" w:rsidP="00F26258">
            <w:pPr>
              <w:pStyle w:val="TableText"/>
            </w:pPr>
            <w:r w:rsidRPr="0079294E">
              <w:t>&lt;BICFI&gt;</w:t>
            </w:r>
          </w:p>
        </w:tc>
        <w:tc>
          <w:tcPr>
            <w:tcW w:w="3058" w:type="dxa"/>
          </w:tcPr>
          <w:p w:rsidR="00F26258" w:rsidRPr="00F26258" w:rsidRDefault="00F26258" w:rsidP="00F26258">
            <w:pPr>
              <w:pStyle w:val="TableText"/>
            </w:pPr>
            <w:r w:rsidRPr="00DC29C9">
              <w:t>MMMMFR23</w:t>
            </w:r>
          </w:p>
        </w:tc>
      </w:tr>
    </w:tbl>
    <w:p w:rsidR="006E4585" w:rsidRPr="006E4585" w:rsidRDefault="00326369" w:rsidP="00FB275E">
      <w:pPr>
        <w:pStyle w:val="BlockLabelBeforeXML"/>
      </w:pPr>
      <w:r>
        <w:t>XML Instance</w:t>
      </w:r>
    </w:p>
    <w:p w:rsidR="006E4585" w:rsidRPr="006E4585" w:rsidRDefault="006E4585" w:rsidP="00D61BDB">
      <w:pPr>
        <w:pStyle w:val="XMLCode"/>
        <w:rPr>
          <w:highlight w:val="white"/>
        </w:rPr>
      </w:pPr>
      <w:r w:rsidRPr="006E4585">
        <w:rPr>
          <w:highlight w:val="white"/>
        </w:rPr>
        <w:t>&lt;MndtAmdmntReq&gt;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&lt;MsgId&gt;CFFC33445&lt;/MsgId&gt;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&lt;CreDtTm&gt;2011-12-15T16:25:00&lt;/CreDtTm&gt;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120BB8" w:rsidRDefault="006E4585" w:rsidP="00D61BDB">
      <w:pPr>
        <w:pStyle w:val="XMLCode"/>
        <w:rPr>
          <w:highlight w:val="white"/>
          <w:lang w:val="fr-BE"/>
        </w:rPr>
      </w:pPr>
      <w:r w:rsidRPr="00120BB8">
        <w:rPr>
          <w:highlight w:val="white"/>
          <w:lang w:val="fr-BE"/>
        </w:rPr>
        <w:tab/>
      </w:r>
      <w:r w:rsidRPr="00120BB8">
        <w:rPr>
          <w:highlight w:val="white"/>
          <w:lang w:val="fr-BE"/>
        </w:rPr>
        <w:tab/>
      </w:r>
      <w:r w:rsidRPr="00120BB8">
        <w:rPr>
          <w:highlight w:val="white"/>
          <w:lang w:val="fr-BE"/>
        </w:rPr>
        <w:tab/>
        <w:t>&lt;Nm&gt;Moulin et Cie&lt;/Nm&gt;</w:t>
      </w:r>
    </w:p>
    <w:p w:rsidR="006E4585" w:rsidRPr="00120BB8" w:rsidRDefault="006E4585" w:rsidP="00D61BDB">
      <w:pPr>
        <w:pStyle w:val="XMLCode"/>
        <w:rPr>
          <w:highlight w:val="white"/>
          <w:lang w:val="fr-BE"/>
        </w:rPr>
      </w:pPr>
      <w:r w:rsidRPr="00120BB8">
        <w:rPr>
          <w:highlight w:val="white"/>
          <w:lang w:val="fr-BE"/>
        </w:rPr>
        <w:tab/>
      </w:r>
      <w:r w:rsidRPr="00120BB8">
        <w:rPr>
          <w:highlight w:val="white"/>
          <w:lang w:val="fr-BE"/>
        </w:rPr>
        <w:tab/>
      </w:r>
      <w:r w:rsidRPr="00120BB8">
        <w:rPr>
          <w:highlight w:val="white"/>
          <w:lang w:val="fr-BE"/>
        </w:rPr>
        <w:tab/>
        <w:t>&lt;PstlAdr&gt;</w:t>
      </w:r>
    </w:p>
    <w:p w:rsidR="006E4585" w:rsidRPr="00120BB8" w:rsidRDefault="006E4585" w:rsidP="00D61BDB">
      <w:pPr>
        <w:pStyle w:val="XMLCode"/>
        <w:rPr>
          <w:highlight w:val="white"/>
          <w:lang w:val="fr-BE"/>
        </w:rPr>
      </w:pPr>
      <w:r w:rsidRPr="00120BB8">
        <w:rPr>
          <w:highlight w:val="white"/>
          <w:lang w:val="fr-BE"/>
        </w:rPr>
        <w:tab/>
      </w:r>
      <w:r w:rsidRPr="00120BB8">
        <w:rPr>
          <w:highlight w:val="white"/>
          <w:lang w:val="fr-BE"/>
        </w:rPr>
        <w:tab/>
      </w:r>
      <w:r w:rsidRPr="00120BB8">
        <w:rPr>
          <w:highlight w:val="white"/>
          <w:lang w:val="fr-BE"/>
        </w:rPr>
        <w:tab/>
      </w:r>
      <w:r w:rsidRPr="00120BB8">
        <w:rPr>
          <w:highlight w:val="white"/>
          <w:lang w:val="fr-BE"/>
        </w:rPr>
        <w:tab/>
        <w:t>&lt;StrtNm&gt;Rue de Bretagne&lt;/StrtNm&gt;</w:t>
      </w:r>
    </w:p>
    <w:p w:rsidR="006E4585" w:rsidRPr="006E4585" w:rsidRDefault="006E4585" w:rsidP="00D61BDB">
      <w:pPr>
        <w:pStyle w:val="XMLCode"/>
        <w:rPr>
          <w:highlight w:val="white"/>
        </w:rPr>
      </w:pPr>
      <w:r w:rsidRPr="00120BB8">
        <w:rPr>
          <w:highlight w:val="white"/>
          <w:lang w:val="fr-BE"/>
        </w:rPr>
        <w:tab/>
      </w:r>
      <w:r w:rsidRPr="00120BB8">
        <w:rPr>
          <w:highlight w:val="white"/>
          <w:lang w:val="fr-BE"/>
        </w:rPr>
        <w:tab/>
      </w:r>
      <w:r w:rsidRPr="00120BB8">
        <w:rPr>
          <w:highlight w:val="white"/>
          <w:lang w:val="fr-BE"/>
        </w:rPr>
        <w:tab/>
      </w:r>
      <w:r w:rsidRPr="00120BB8">
        <w:rPr>
          <w:highlight w:val="white"/>
          <w:lang w:val="fr-BE"/>
        </w:rPr>
        <w:tab/>
      </w:r>
      <w:r w:rsidRPr="006E4585">
        <w:rPr>
          <w:highlight w:val="white"/>
        </w:rPr>
        <w:t>&lt;BldgNb&gt;10&lt;/BldgNb&gt;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&lt;PstCd&gt;75005&lt;/PstCd&gt;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&lt;TwnNm&gt;Paris&lt;/TwnNm&gt;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&lt;Ctry&gt;FR&lt;/Ctry&gt;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&lt;/PstlAdr&gt;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&lt;UndrlygAmdmntDtls&gt;</w:t>
      </w:r>
    </w:p>
    <w:p w:rsidR="006E4585" w:rsidRPr="006E4585" w:rsidRDefault="006E4585" w:rsidP="00D61BDB">
      <w:pPr>
        <w:pStyle w:val="XMLCode"/>
        <w:rPr>
          <w:highlight w:val="white"/>
        </w:rPr>
      </w:pPr>
      <w:r w:rsidRPr="006E4585">
        <w:rPr>
          <w:highlight w:val="white"/>
        </w:rPr>
        <w:tab/>
      </w:r>
      <w:r w:rsidRPr="006E4585">
        <w:rPr>
          <w:highlight w:val="white"/>
        </w:rPr>
        <w:tab/>
        <w:t>&lt;AmdmntRsn&gt;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&lt;Orgtr&gt;</w:t>
      </w:r>
    </w:p>
    <w:p w:rsidR="006E4585" w:rsidRPr="00C5596D"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C5596D">
        <w:rPr>
          <w:highlight w:val="white"/>
        </w:rPr>
        <w:t>&lt;Nm&gt;Moulin et Cie&lt;/Nm&gt;</w:t>
      </w:r>
    </w:p>
    <w:p w:rsidR="006E4585" w:rsidRPr="006E4585"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6E4585">
        <w:rPr>
          <w:highlight w:val="white"/>
        </w:rPr>
        <w:t>&lt;/Orgtr&gt;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&lt;Prtry&gt;Change account for op</w:t>
      </w:r>
      <w:r w:rsidR="003F4754">
        <w:rPr>
          <w:highlight w:val="white"/>
        </w:rPr>
        <w:t>timis</w:t>
      </w:r>
      <w:r w:rsidRPr="006E4585">
        <w:rPr>
          <w:highlight w:val="white"/>
        </w:rPr>
        <w:t>ation&lt;/Prtry&gt;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t>&lt;/AmdmntRsn&gt;</w:t>
      </w:r>
    </w:p>
    <w:p w:rsidR="006E4585" w:rsidRPr="006E4585" w:rsidRDefault="006E4585" w:rsidP="00D61BDB">
      <w:pPr>
        <w:pStyle w:val="XMLCode"/>
        <w:rPr>
          <w:highlight w:val="white"/>
        </w:rPr>
      </w:pPr>
      <w:r w:rsidRPr="006E4585">
        <w:rPr>
          <w:highlight w:val="white"/>
        </w:rPr>
        <w:tab/>
      </w:r>
      <w:r w:rsidRPr="006E4585">
        <w:rPr>
          <w:highlight w:val="white"/>
        </w:rPr>
        <w:tab/>
        <w:t>&lt;Mndt&gt;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&lt;MndtId&gt;66613/06&lt;/MndtId&gt;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r>
      <w:r w:rsidRPr="006E4585">
        <w:rPr>
          <w:highlight w:val="white"/>
        </w:rPr>
        <w:tab/>
        <w:t>&lt;IBAN&gt;FR131005203006040010M04304&lt;/IBAN&gt;</w:t>
      </w:r>
    </w:p>
    <w:p w:rsidR="006E4585" w:rsidRPr="00D874D9" w:rsidRDefault="006E4585" w:rsidP="00D61BDB">
      <w:pPr>
        <w:pStyle w:val="XMLCode"/>
        <w:rPr>
          <w:highlight w:val="white"/>
          <w:lang w:val="nl-BE"/>
        </w:rPr>
      </w:pPr>
      <w:r w:rsidRPr="006E4585">
        <w:rPr>
          <w:highlight w:val="white"/>
        </w:rPr>
        <w:tab/>
      </w:r>
      <w:r w:rsidRPr="006E4585">
        <w:rPr>
          <w:highlight w:val="white"/>
        </w:rPr>
        <w:tab/>
      </w:r>
      <w:r w:rsidRPr="006E4585">
        <w:rPr>
          <w:highlight w:val="white"/>
        </w:rPr>
        <w:tab/>
      </w:r>
      <w:r w:rsidRPr="006E4585">
        <w:rPr>
          <w:highlight w:val="white"/>
        </w:rPr>
        <w:tab/>
      </w:r>
      <w:r w:rsidRPr="00D874D9">
        <w:rPr>
          <w:highlight w:val="white"/>
          <w:lang w:val="nl-BE"/>
        </w:rPr>
        <w:t>&lt;/Id&gt;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&lt;/DbtrAcct&gt;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&lt;OrgnlMndt&gt;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&lt;OrgnlMndt&gt;</w:t>
      </w:r>
    </w:p>
    <w:p w:rsidR="006E4585" w:rsidRPr="006E4585" w:rsidRDefault="006E4585" w:rsidP="00D61BDB">
      <w:pPr>
        <w:pStyle w:val="XMLCode"/>
        <w:rPr>
          <w:highlight w:val="whit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6E4585">
        <w:rPr>
          <w:highlight w:val="white"/>
        </w:rPr>
        <w:t>&lt;MndtId&gt;66613/06&lt;/MndtId&gt;</w:t>
      </w:r>
    </w:p>
    <w:p w:rsidR="00F26258" w:rsidRPr="006E4585" w:rsidRDefault="00F26258" w:rsidP="00F26258">
      <w:pPr>
        <w:pStyle w:val="XMLCode"/>
        <w:rPr>
          <w:highlight w:val="white"/>
        </w:rPr>
      </w:pPr>
      <w:r>
        <w:rPr>
          <w:highlight w:val="white"/>
        </w:rPr>
        <w:tab/>
      </w:r>
      <w:r w:rsidR="006E4585" w:rsidRPr="006E4585">
        <w:rPr>
          <w:highlight w:val="white"/>
        </w:rPr>
        <w:tab/>
      </w:r>
      <w:r>
        <w:rPr>
          <w:highlight w:val="white"/>
        </w:rPr>
        <w:tab/>
      </w:r>
      <w:r>
        <w:rPr>
          <w:highlight w:val="white"/>
        </w:rPr>
        <w:tab/>
      </w:r>
      <w:r w:rsidRPr="00783D70">
        <w:rPr>
          <w:highlight w:val="white"/>
        </w:rPr>
        <w:t>&lt;TrckgInd&gt;false&lt;/TrckgInd&gt;</w:t>
      </w:r>
    </w:p>
    <w:p w:rsidR="006E4585" w:rsidRPr="00CA6DCB" w:rsidRDefault="006E4585" w:rsidP="00D61BDB">
      <w:pPr>
        <w:pStyle w:val="XMLCode"/>
        <w:rPr>
          <w:highlight w:val="white"/>
          <w:lang w:val="fr-BE"/>
        </w:rPr>
      </w:pPr>
      <w:r w:rsidRPr="006E4585">
        <w:rPr>
          <w:highlight w:val="white"/>
        </w:rPr>
        <w:tab/>
      </w:r>
      <w:r w:rsidR="00F26258">
        <w:rPr>
          <w:highlight w:val="white"/>
        </w:rPr>
        <w:tab/>
      </w:r>
      <w:r w:rsidRPr="006E4585">
        <w:rPr>
          <w:highlight w:val="white"/>
        </w:rPr>
        <w:tab/>
      </w:r>
      <w:r w:rsidRPr="006E4585">
        <w:rPr>
          <w:highlight w:val="white"/>
        </w:rPr>
        <w:tab/>
      </w:r>
      <w:r w:rsidRPr="00CA6DCB">
        <w:rPr>
          <w:highlight w:val="white"/>
          <w:lang w:val="fr-BE"/>
        </w:rPr>
        <w:t>&lt;Cdtr&gt;</w:t>
      </w:r>
    </w:p>
    <w:p w:rsidR="006E4585" w:rsidRPr="00CA6DCB" w:rsidRDefault="006E4585" w:rsidP="00D61BDB">
      <w:pPr>
        <w:pStyle w:val="XMLCode"/>
        <w:rPr>
          <w:highlight w:val="white"/>
          <w:lang w:val="fr-BE"/>
        </w:rPr>
      </w:pPr>
      <w:r w:rsidRPr="00CA6DCB">
        <w:rPr>
          <w:highlight w:val="white"/>
          <w:lang w:val="fr-BE"/>
        </w:rPr>
        <w:tab/>
      </w:r>
      <w:r w:rsidRPr="00CA6DCB">
        <w:rPr>
          <w:highlight w:val="white"/>
          <w:lang w:val="fr-BE"/>
        </w:rPr>
        <w:tab/>
      </w:r>
      <w:r w:rsidRPr="00CA6DCB">
        <w:rPr>
          <w:highlight w:val="white"/>
          <w:lang w:val="fr-BE"/>
        </w:rPr>
        <w:tab/>
      </w:r>
      <w:r w:rsidRPr="00CA6DCB">
        <w:rPr>
          <w:highlight w:val="white"/>
          <w:lang w:val="fr-BE"/>
        </w:rPr>
        <w:tab/>
      </w:r>
      <w:r w:rsidRPr="00CA6DCB">
        <w:rPr>
          <w:highlight w:val="white"/>
          <w:lang w:val="fr-BE"/>
        </w:rPr>
        <w:tab/>
        <w:t>&lt;Nm&gt;Jacquelin Freres&lt;/Nm&gt;</w:t>
      </w:r>
    </w:p>
    <w:p w:rsidR="006E4585" w:rsidRPr="00CA6DCB" w:rsidRDefault="006E4585" w:rsidP="00D61BDB">
      <w:pPr>
        <w:pStyle w:val="XMLCode"/>
        <w:rPr>
          <w:highlight w:val="white"/>
          <w:lang w:val="fr-BE"/>
        </w:rPr>
      </w:pPr>
      <w:r w:rsidRPr="00CA6DCB">
        <w:rPr>
          <w:highlight w:val="white"/>
          <w:lang w:val="fr-BE"/>
        </w:rPr>
        <w:tab/>
      </w:r>
      <w:r w:rsidRPr="00CA6DCB">
        <w:rPr>
          <w:highlight w:val="white"/>
          <w:lang w:val="fr-BE"/>
        </w:rPr>
        <w:tab/>
      </w:r>
      <w:r w:rsidRPr="00CA6DCB">
        <w:rPr>
          <w:highlight w:val="white"/>
          <w:lang w:val="fr-BE"/>
        </w:rPr>
        <w:tab/>
      </w:r>
      <w:r w:rsidRPr="00CA6DCB">
        <w:rPr>
          <w:highlight w:val="white"/>
          <w:lang w:val="fr-BE"/>
        </w:rPr>
        <w:tab/>
        <w:t>&lt;/Cdtr&gt;</w:t>
      </w:r>
    </w:p>
    <w:p w:rsidR="006E4585" w:rsidRPr="00120BB8" w:rsidRDefault="006E4585" w:rsidP="00D61BDB">
      <w:pPr>
        <w:pStyle w:val="XMLCode"/>
        <w:rPr>
          <w:highlight w:val="white"/>
          <w:lang w:val="fr-BE"/>
        </w:rPr>
      </w:pPr>
      <w:r w:rsidRPr="00CA6DCB">
        <w:rPr>
          <w:highlight w:val="white"/>
          <w:lang w:val="fr-BE"/>
        </w:rPr>
        <w:tab/>
      </w:r>
      <w:r w:rsidRPr="00CA6DCB">
        <w:rPr>
          <w:highlight w:val="white"/>
          <w:lang w:val="fr-BE"/>
        </w:rPr>
        <w:tab/>
      </w:r>
      <w:r w:rsidRPr="00CA6DCB">
        <w:rPr>
          <w:highlight w:val="white"/>
          <w:lang w:val="fr-BE"/>
        </w:rPr>
        <w:tab/>
      </w:r>
      <w:r w:rsidRPr="00CA6DCB">
        <w:rPr>
          <w:highlight w:val="white"/>
          <w:lang w:val="fr-BE"/>
        </w:rPr>
        <w:tab/>
      </w:r>
      <w:r w:rsidRPr="00120BB8">
        <w:rPr>
          <w:highlight w:val="white"/>
          <w:lang w:val="fr-BE"/>
        </w:rPr>
        <w:t>&lt;Dbtr&gt;</w:t>
      </w:r>
    </w:p>
    <w:p w:rsidR="006E4585" w:rsidRPr="00120BB8" w:rsidRDefault="006E4585" w:rsidP="00D61BDB">
      <w:pPr>
        <w:pStyle w:val="XMLCode"/>
        <w:rPr>
          <w:highlight w:val="white"/>
          <w:lang w:val="fr-BE"/>
        </w:rPr>
      </w:pPr>
      <w:r w:rsidRPr="00120BB8">
        <w:rPr>
          <w:highlight w:val="white"/>
          <w:lang w:val="fr-BE"/>
        </w:rPr>
        <w:tab/>
      </w:r>
      <w:r w:rsidRPr="00120BB8">
        <w:rPr>
          <w:highlight w:val="white"/>
          <w:lang w:val="fr-BE"/>
        </w:rPr>
        <w:tab/>
      </w:r>
      <w:r w:rsidRPr="00120BB8">
        <w:rPr>
          <w:highlight w:val="white"/>
          <w:lang w:val="fr-BE"/>
        </w:rPr>
        <w:tab/>
      </w:r>
      <w:r w:rsidRPr="00120BB8">
        <w:rPr>
          <w:highlight w:val="white"/>
          <w:lang w:val="fr-BE"/>
        </w:rPr>
        <w:tab/>
      </w:r>
      <w:r w:rsidRPr="00120BB8">
        <w:rPr>
          <w:highlight w:val="white"/>
          <w:lang w:val="fr-BE"/>
        </w:rPr>
        <w:tab/>
        <w:t>&lt;Nm&gt;Moulin et Cie&lt;/Nm&gt;</w:t>
      </w:r>
    </w:p>
    <w:p w:rsidR="006E4585" w:rsidRPr="00C5596D" w:rsidRDefault="006E4585" w:rsidP="00D61BDB">
      <w:pPr>
        <w:pStyle w:val="XMLCode"/>
        <w:rPr>
          <w:highlight w:val="white"/>
        </w:rPr>
      </w:pPr>
      <w:r w:rsidRPr="00120BB8">
        <w:rPr>
          <w:highlight w:val="white"/>
          <w:lang w:val="fr-BE"/>
        </w:rPr>
        <w:tab/>
      </w:r>
      <w:r w:rsidRPr="00120BB8">
        <w:rPr>
          <w:highlight w:val="white"/>
          <w:lang w:val="fr-BE"/>
        </w:rPr>
        <w:tab/>
      </w:r>
      <w:r w:rsidRPr="00120BB8">
        <w:rPr>
          <w:highlight w:val="white"/>
          <w:lang w:val="fr-BE"/>
        </w:rPr>
        <w:tab/>
      </w:r>
      <w:r w:rsidRPr="00120BB8">
        <w:rPr>
          <w:highlight w:val="white"/>
          <w:lang w:val="fr-BE"/>
        </w:rPr>
        <w:tab/>
      </w:r>
      <w:r w:rsidRPr="00C5596D">
        <w:rPr>
          <w:highlight w:val="white"/>
        </w:rPr>
        <w:t>&lt;/Dbtr&gt;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t>&lt;DbtrAcct&gt;</w:t>
      </w:r>
    </w:p>
    <w:p w:rsidR="006E4585" w:rsidRPr="006E4585"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6E4585">
        <w:rPr>
          <w:highlight w:val="white"/>
        </w:rPr>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&lt;IBAN&gt;FR142066333888050021M05505&lt;/IBAN&gt;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&lt;BICFI&gt;MMMMFR23&lt;/BICFI&gt;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t>&lt;/UndrlygAmdmntDtls&gt;</w:t>
      </w:r>
    </w:p>
    <w:p w:rsidR="006E4585" w:rsidRPr="006E4585" w:rsidRDefault="006E4585" w:rsidP="00D61BDB">
      <w:pPr>
        <w:pStyle w:val="XMLCode"/>
      </w:pPr>
      <w:r w:rsidRPr="006E4585">
        <w:rPr>
          <w:highlight w:val="white"/>
        </w:rPr>
        <w:t>&lt;/MndtAmdmntReq&gt;</w:t>
      </w:r>
    </w:p>
    <w:p w:rsidR="006E4585" w:rsidRPr="006E4585" w:rsidRDefault="006E4585" w:rsidP="006E4585">
      <w:pPr>
        <w:pStyle w:val="Heading2"/>
      </w:pPr>
      <w:bookmarkStart w:id="86" w:name="_Toc411521392"/>
      <w:bookmarkStart w:id="87" w:name="_Toc531340864"/>
      <w:r w:rsidRPr="00720E06">
        <w:t xml:space="preserve">MandateAmendmentRequest - </w:t>
      </w:r>
      <w:r w:rsidRPr="006E4585">
        <w:t>Example 3</w:t>
      </w:r>
      <w:bookmarkEnd w:id="86"/>
      <w:bookmarkEnd w:id="87"/>
    </w:p>
    <w:p w:rsidR="006E4585" w:rsidRPr="006E4585" w:rsidRDefault="0034408E" w:rsidP="0034408E">
      <w:pPr>
        <w:pStyle w:val="BlockLabel"/>
      </w:pPr>
      <w:r>
        <w:t>Description</w:t>
      </w:r>
    </w:p>
    <w:p w:rsidR="006E4585" w:rsidRPr="0079294E" w:rsidRDefault="003363CE" w:rsidP="006E4585">
      <w:r>
        <w:t>Debtor a</w:t>
      </w:r>
      <w:r w:rsidR="006E4585" w:rsidRPr="0079294E">
        <w:t>gent (Best Bank) AAAAUS22 has recently merged with another agent, one of the consequences of this merger is that the structure of the account numbers in the books of AAAAUS22 will change.</w:t>
      </w:r>
    </w:p>
    <w:p w:rsidR="006E4585" w:rsidRPr="0079294E" w:rsidRDefault="006E4585" w:rsidP="006E4585">
      <w:r w:rsidRPr="0079294E">
        <w:t>AAAAUS22 is offering the servic</w:t>
      </w:r>
      <w:r w:rsidR="001600D3">
        <w:t>e to its clients to inform its</w:t>
      </w:r>
      <w:r w:rsidRPr="0079294E">
        <w:t xml:space="preserve"> creditors, through the creditor agent, in this case</w:t>
      </w:r>
      <w:r w:rsidR="00326369">
        <w:t xml:space="preserve"> </w:t>
      </w:r>
      <w:r w:rsidRPr="0079294E">
        <w:t>BBBBB56, of this change.</w:t>
      </w:r>
    </w:p>
    <w:p w:rsidR="006E4585" w:rsidRPr="0079294E" w:rsidRDefault="006E4585" w:rsidP="006E4585">
      <w:r w:rsidRPr="0079294E">
        <w:t>The existing mandate, identification number 55512/04, is a mandate between debtor Williams and creditor Stevens and Son (account number 558823). The account number of debtor Williams will change from 445568 to 33144568.</w:t>
      </w:r>
    </w:p>
    <w:p w:rsidR="006E4585" w:rsidRPr="006E4585" w:rsidRDefault="006E4585" w:rsidP="00326369">
      <w:pPr>
        <w:pStyle w:val="BlockLabel"/>
      </w:pPr>
      <w:r w:rsidRPr="006E4585">
        <w:t xml:space="preserve">Business </w:t>
      </w:r>
      <w:r w:rsidR="0034408E">
        <w:t>Data</w:t>
      </w:r>
    </w:p>
    <w:p w:rsidR="006E4585" w:rsidRPr="006E4585" w:rsidRDefault="006E4585" w:rsidP="00326369">
      <w:pPr>
        <w:pStyle w:val="Normalbeforetable"/>
      </w:pPr>
      <w:r w:rsidRPr="0079294E">
        <w:t>MandateAmendmentRequest message from AAAAUS22 to BBBBUS56.</w:t>
      </w:r>
    </w:p>
    <w:tbl>
      <w:tblPr>
        <w:tblStyle w:val="TableShaded1stRow"/>
        <w:tblW w:w="0" w:type="auto"/>
        <w:tblLook w:val="04A0" w:firstRow="1" w:lastRow="0" w:firstColumn="1" w:lastColumn="0" w:noHBand="0" w:noVBand="1"/>
      </w:tblPr>
      <w:tblGrid>
        <w:gridCol w:w="2996"/>
        <w:gridCol w:w="2719"/>
        <w:gridCol w:w="2650"/>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996" w:type="dxa"/>
          </w:tcPr>
          <w:p w:rsidR="007D534A" w:rsidRPr="007D534A" w:rsidRDefault="007D534A" w:rsidP="007D534A">
            <w:pPr>
              <w:pStyle w:val="TableHeading"/>
            </w:pPr>
            <w:r>
              <w:lastRenderedPageBreak/>
              <w:t>Element</w:t>
            </w:r>
          </w:p>
        </w:tc>
        <w:tc>
          <w:tcPr>
            <w:tcW w:w="2719" w:type="dxa"/>
          </w:tcPr>
          <w:p w:rsidR="007D534A" w:rsidRPr="007D534A" w:rsidRDefault="007D534A" w:rsidP="007D534A">
            <w:pPr>
              <w:pStyle w:val="TableHeading"/>
            </w:pPr>
            <w:r>
              <w:t>&lt;XMLTag&gt;</w:t>
            </w:r>
          </w:p>
        </w:tc>
        <w:tc>
          <w:tcPr>
            <w:tcW w:w="2650" w:type="dxa"/>
          </w:tcPr>
          <w:p w:rsidR="007D534A" w:rsidRPr="007D534A" w:rsidRDefault="007D534A" w:rsidP="007D534A">
            <w:pPr>
              <w:pStyle w:val="TableHeading"/>
            </w:pPr>
            <w:r>
              <w:t>Content</w:t>
            </w:r>
          </w:p>
        </w:tc>
      </w:tr>
      <w:tr w:rsidR="007D534A" w:rsidTr="007D534A">
        <w:tc>
          <w:tcPr>
            <w:tcW w:w="2996" w:type="dxa"/>
          </w:tcPr>
          <w:p w:rsidR="007D534A" w:rsidRPr="007D534A" w:rsidRDefault="007D534A" w:rsidP="007D534A">
            <w:pPr>
              <w:pStyle w:val="TableText"/>
            </w:pPr>
            <w:r w:rsidRPr="0079294E">
              <w:t>Group Header</w:t>
            </w:r>
          </w:p>
        </w:tc>
        <w:tc>
          <w:tcPr>
            <w:tcW w:w="2719" w:type="dxa"/>
          </w:tcPr>
          <w:p w:rsidR="007D534A" w:rsidRPr="007D534A" w:rsidRDefault="007D534A" w:rsidP="007D534A">
            <w:pPr>
              <w:pStyle w:val="TableText"/>
            </w:pPr>
            <w:r w:rsidRPr="0079294E">
              <w:t>&lt;GrpHdr&gt;</w:t>
            </w:r>
          </w:p>
        </w:tc>
        <w:tc>
          <w:tcPr>
            <w:tcW w:w="2650" w:type="dxa"/>
          </w:tcPr>
          <w:p w:rsidR="007D534A" w:rsidRPr="0079294E" w:rsidRDefault="007D534A" w:rsidP="007D534A">
            <w:pPr>
              <w:pStyle w:val="TableText"/>
            </w:pPr>
          </w:p>
        </w:tc>
      </w:tr>
      <w:tr w:rsidR="007D534A" w:rsidTr="007D534A">
        <w:tc>
          <w:tcPr>
            <w:tcW w:w="2996" w:type="dxa"/>
          </w:tcPr>
          <w:p w:rsidR="007D534A" w:rsidRPr="007D534A" w:rsidRDefault="007D534A" w:rsidP="007D534A">
            <w:pPr>
              <w:pStyle w:val="TableText"/>
            </w:pPr>
            <w:r w:rsidRPr="0079294E">
              <w:t>MessageIdentification</w:t>
            </w:r>
          </w:p>
        </w:tc>
        <w:tc>
          <w:tcPr>
            <w:tcW w:w="2719" w:type="dxa"/>
          </w:tcPr>
          <w:p w:rsidR="007D534A" w:rsidRPr="007D534A" w:rsidRDefault="007D534A" w:rsidP="007D534A">
            <w:pPr>
              <w:pStyle w:val="TableText"/>
            </w:pPr>
            <w:r w:rsidRPr="0079294E">
              <w:t>&lt;MsgId&gt;</w:t>
            </w:r>
          </w:p>
        </w:tc>
        <w:tc>
          <w:tcPr>
            <w:tcW w:w="2650" w:type="dxa"/>
          </w:tcPr>
          <w:p w:rsidR="007D534A" w:rsidRPr="007D534A" w:rsidRDefault="007D534A" w:rsidP="007D534A">
            <w:pPr>
              <w:pStyle w:val="TableText"/>
            </w:pPr>
            <w:r w:rsidRPr="0079294E">
              <w:t>FGH7945</w:t>
            </w:r>
          </w:p>
        </w:tc>
      </w:tr>
      <w:tr w:rsidR="007D534A" w:rsidTr="007D534A">
        <w:tc>
          <w:tcPr>
            <w:tcW w:w="2996" w:type="dxa"/>
          </w:tcPr>
          <w:p w:rsidR="007D534A" w:rsidRPr="007D534A" w:rsidRDefault="007D534A" w:rsidP="007D534A">
            <w:pPr>
              <w:pStyle w:val="TableText"/>
            </w:pPr>
            <w:r w:rsidRPr="0079294E">
              <w:t>CreationDateTime</w:t>
            </w:r>
          </w:p>
        </w:tc>
        <w:tc>
          <w:tcPr>
            <w:tcW w:w="2719" w:type="dxa"/>
          </w:tcPr>
          <w:p w:rsidR="007D534A" w:rsidRPr="007D534A" w:rsidRDefault="007D534A" w:rsidP="007D534A">
            <w:pPr>
              <w:pStyle w:val="TableText"/>
            </w:pPr>
            <w:r w:rsidRPr="0079294E">
              <w:t>&lt;CredDtTm&gt;</w:t>
            </w:r>
          </w:p>
        </w:tc>
        <w:tc>
          <w:tcPr>
            <w:tcW w:w="2650" w:type="dxa"/>
          </w:tcPr>
          <w:p w:rsidR="007D534A" w:rsidRPr="007D534A" w:rsidRDefault="007D534A" w:rsidP="007D534A">
            <w:pPr>
              <w:pStyle w:val="TableText"/>
            </w:pPr>
            <w:r w:rsidRPr="0079294E">
              <w:t>2011-12-16T11:25:00</w:t>
            </w:r>
          </w:p>
        </w:tc>
      </w:tr>
      <w:tr w:rsidR="007D534A" w:rsidTr="007D534A">
        <w:tc>
          <w:tcPr>
            <w:tcW w:w="2996" w:type="dxa"/>
          </w:tcPr>
          <w:p w:rsidR="007D534A" w:rsidRPr="007D534A" w:rsidRDefault="007D534A" w:rsidP="007D534A">
            <w:pPr>
              <w:pStyle w:val="TableText"/>
            </w:pPr>
            <w:r w:rsidRPr="0079294E">
              <w:t>InitiatingParty</w:t>
            </w:r>
          </w:p>
        </w:tc>
        <w:tc>
          <w:tcPr>
            <w:tcW w:w="2719" w:type="dxa"/>
          </w:tcPr>
          <w:p w:rsidR="007D534A" w:rsidRPr="007D534A" w:rsidRDefault="007D534A" w:rsidP="007D534A">
            <w:pPr>
              <w:pStyle w:val="TableText"/>
            </w:pPr>
            <w:r w:rsidRPr="0079294E">
              <w:t>&lt;InitgPty&gt;</w:t>
            </w:r>
          </w:p>
        </w:tc>
        <w:tc>
          <w:tcPr>
            <w:tcW w:w="2650" w:type="dxa"/>
          </w:tcPr>
          <w:p w:rsidR="007D534A" w:rsidRPr="0079294E" w:rsidRDefault="007D534A" w:rsidP="007D534A">
            <w:pPr>
              <w:pStyle w:val="TableText"/>
            </w:pPr>
          </w:p>
        </w:tc>
      </w:tr>
      <w:tr w:rsidR="007D534A" w:rsidTr="007D534A">
        <w:tc>
          <w:tcPr>
            <w:tcW w:w="2996" w:type="dxa"/>
          </w:tcPr>
          <w:p w:rsidR="007D534A" w:rsidRPr="007D534A" w:rsidRDefault="007D534A" w:rsidP="007D534A">
            <w:pPr>
              <w:pStyle w:val="TableText"/>
            </w:pPr>
            <w:r w:rsidRPr="0079294E">
              <w:t>Name</w:t>
            </w:r>
          </w:p>
        </w:tc>
        <w:tc>
          <w:tcPr>
            <w:tcW w:w="2719" w:type="dxa"/>
          </w:tcPr>
          <w:p w:rsidR="007D534A" w:rsidRPr="007D534A" w:rsidRDefault="007D534A" w:rsidP="007D534A">
            <w:pPr>
              <w:pStyle w:val="TableText"/>
            </w:pPr>
            <w:r w:rsidRPr="0079294E">
              <w:t>&lt;Nm&gt;</w:t>
            </w:r>
          </w:p>
        </w:tc>
        <w:tc>
          <w:tcPr>
            <w:tcW w:w="2650" w:type="dxa"/>
          </w:tcPr>
          <w:p w:rsidR="007D534A" w:rsidRPr="007D534A" w:rsidRDefault="007D534A" w:rsidP="007D534A">
            <w:pPr>
              <w:pStyle w:val="TableText"/>
            </w:pPr>
            <w:r w:rsidRPr="0079294E">
              <w:t>Best Bank</w:t>
            </w:r>
          </w:p>
        </w:tc>
      </w:tr>
      <w:tr w:rsidR="007D534A" w:rsidTr="007D534A">
        <w:tc>
          <w:tcPr>
            <w:tcW w:w="2996" w:type="dxa"/>
          </w:tcPr>
          <w:p w:rsidR="007D534A" w:rsidRPr="007D534A" w:rsidRDefault="007D534A" w:rsidP="007D534A">
            <w:pPr>
              <w:pStyle w:val="TableText"/>
            </w:pPr>
            <w:r w:rsidRPr="0079294E">
              <w:t>InstructingAgent</w:t>
            </w:r>
          </w:p>
        </w:tc>
        <w:tc>
          <w:tcPr>
            <w:tcW w:w="2719" w:type="dxa"/>
          </w:tcPr>
          <w:p w:rsidR="007D534A" w:rsidRPr="007D534A" w:rsidRDefault="007D534A" w:rsidP="007D534A">
            <w:pPr>
              <w:pStyle w:val="TableText"/>
            </w:pPr>
            <w:r w:rsidRPr="0079294E">
              <w:t>&lt;InstgAgt&gt;</w:t>
            </w:r>
          </w:p>
        </w:tc>
        <w:tc>
          <w:tcPr>
            <w:tcW w:w="2650" w:type="dxa"/>
          </w:tcPr>
          <w:p w:rsidR="007D534A" w:rsidRPr="0079294E" w:rsidRDefault="007D534A" w:rsidP="007D534A">
            <w:pPr>
              <w:pStyle w:val="TableText"/>
            </w:pPr>
          </w:p>
        </w:tc>
      </w:tr>
      <w:tr w:rsidR="007D534A" w:rsidTr="007D534A">
        <w:tc>
          <w:tcPr>
            <w:tcW w:w="2996" w:type="dxa"/>
          </w:tcPr>
          <w:p w:rsidR="007D534A" w:rsidRPr="007D534A" w:rsidRDefault="007D534A" w:rsidP="007D534A">
            <w:pPr>
              <w:pStyle w:val="TableText"/>
            </w:pPr>
            <w:r w:rsidRPr="0079294E">
              <w:t>FinancialInstitutionIdentification</w:t>
            </w:r>
          </w:p>
        </w:tc>
        <w:tc>
          <w:tcPr>
            <w:tcW w:w="2719" w:type="dxa"/>
          </w:tcPr>
          <w:p w:rsidR="007D534A" w:rsidRPr="007D534A" w:rsidRDefault="007D534A" w:rsidP="007D534A">
            <w:pPr>
              <w:pStyle w:val="TableText"/>
            </w:pPr>
            <w:r w:rsidRPr="0079294E">
              <w:t>&lt;FinInstnId&gt;</w:t>
            </w:r>
          </w:p>
        </w:tc>
        <w:tc>
          <w:tcPr>
            <w:tcW w:w="2650" w:type="dxa"/>
          </w:tcPr>
          <w:p w:rsidR="007D534A" w:rsidRPr="0079294E" w:rsidRDefault="007D534A" w:rsidP="007D534A">
            <w:pPr>
              <w:pStyle w:val="TableText"/>
            </w:pPr>
          </w:p>
        </w:tc>
      </w:tr>
      <w:tr w:rsidR="007D534A" w:rsidTr="007D534A">
        <w:tc>
          <w:tcPr>
            <w:tcW w:w="2996" w:type="dxa"/>
          </w:tcPr>
          <w:p w:rsidR="007D534A" w:rsidRPr="007D534A" w:rsidRDefault="007D534A" w:rsidP="007D534A">
            <w:pPr>
              <w:pStyle w:val="TableText"/>
            </w:pPr>
            <w:r w:rsidRPr="0079294E">
              <w:t>BICFI</w:t>
            </w:r>
          </w:p>
        </w:tc>
        <w:tc>
          <w:tcPr>
            <w:tcW w:w="2719" w:type="dxa"/>
          </w:tcPr>
          <w:p w:rsidR="007D534A" w:rsidRPr="007D534A" w:rsidRDefault="007D534A" w:rsidP="007D534A">
            <w:pPr>
              <w:pStyle w:val="TableText"/>
            </w:pPr>
            <w:r w:rsidRPr="0079294E">
              <w:t>&lt;BICFI&gt;</w:t>
            </w:r>
          </w:p>
        </w:tc>
        <w:tc>
          <w:tcPr>
            <w:tcW w:w="2650" w:type="dxa"/>
          </w:tcPr>
          <w:p w:rsidR="007D534A" w:rsidRPr="007D534A" w:rsidRDefault="007D534A" w:rsidP="007D534A">
            <w:pPr>
              <w:pStyle w:val="TableText"/>
            </w:pPr>
            <w:r w:rsidRPr="0079294E">
              <w:t>AAAAUS22</w:t>
            </w:r>
          </w:p>
        </w:tc>
      </w:tr>
      <w:tr w:rsidR="007D534A" w:rsidTr="007D534A">
        <w:tc>
          <w:tcPr>
            <w:tcW w:w="2996" w:type="dxa"/>
          </w:tcPr>
          <w:p w:rsidR="007D534A" w:rsidRPr="007D534A" w:rsidRDefault="007D534A" w:rsidP="007D534A">
            <w:pPr>
              <w:pStyle w:val="TableText"/>
            </w:pPr>
            <w:r w:rsidRPr="0079294E">
              <w:t>InstructedAgent</w:t>
            </w:r>
          </w:p>
        </w:tc>
        <w:tc>
          <w:tcPr>
            <w:tcW w:w="2719" w:type="dxa"/>
          </w:tcPr>
          <w:p w:rsidR="007D534A" w:rsidRPr="007D534A" w:rsidRDefault="007D534A" w:rsidP="007D534A">
            <w:pPr>
              <w:pStyle w:val="TableText"/>
            </w:pPr>
            <w:r w:rsidRPr="0079294E">
              <w:t>&lt;InstdAgt&gt;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FinancialInstitutionIdentification</w:t>
            </w:r>
          </w:p>
        </w:tc>
        <w:tc>
          <w:tcPr>
            <w:tcW w:w="2719" w:type="dxa"/>
          </w:tcPr>
          <w:p w:rsidR="007D534A" w:rsidRPr="007D534A" w:rsidRDefault="007D534A" w:rsidP="007D534A">
            <w:pPr>
              <w:pStyle w:val="TableText"/>
            </w:pPr>
            <w:r w:rsidRPr="0079294E">
              <w:t>&lt;FinInstnId&gt;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BICFI</w:t>
            </w:r>
          </w:p>
        </w:tc>
        <w:tc>
          <w:tcPr>
            <w:tcW w:w="2719" w:type="dxa"/>
          </w:tcPr>
          <w:p w:rsidR="007D534A" w:rsidRPr="007D534A" w:rsidRDefault="007D534A" w:rsidP="007D534A">
            <w:pPr>
              <w:pStyle w:val="TableText"/>
            </w:pPr>
            <w:r w:rsidRPr="0079294E">
              <w:t>&lt;BICFI&gt;</w:t>
            </w:r>
          </w:p>
        </w:tc>
        <w:tc>
          <w:tcPr>
            <w:tcW w:w="2650" w:type="dxa"/>
          </w:tcPr>
          <w:p w:rsidR="007D534A" w:rsidRPr="007D534A" w:rsidRDefault="007D534A" w:rsidP="007D534A">
            <w:pPr>
              <w:pStyle w:val="TableText"/>
            </w:pPr>
            <w:r w:rsidRPr="0079294E">
              <w:t>BBBBUS56</w:t>
            </w:r>
          </w:p>
        </w:tc>
      </w:tr>
      <w:tr w:rsidR="007D534A" w:rsidTr="007D534A">
        <w:tc>
          <w:tcPr>
            <w:tcW w:w="2996" w:type="dxa"/>
          </w:tcPr>
          <w:p w:rsidR="007D534A" w:rsidRPr="007D534A" w:rsidRDefault="007D534A" w:rsidP="007D534A">
            <w:pPr>
              <w:pStyle w:val="TableText"/>
            </w:pPr>
            <w:r w:rsidRPr="0079294E">
              <w:t>UnderlyingAmendmentDetails</w:t>
            </w:r>
          </w:p>
        </w:tc>
        <w:tc>
          <w:tcPr>
            <w:tcW w:w="2719" w:type="dxa"/>
          </w:tcPr>
          <w:p w:rsidR="007D534A" w:rsidRPr="007D534A" w:rsidRDefault="007D534A" w:rsidP="007D534A">
            <w:pPr>
              <w:pStyle w:val="TableText"/>
            </w:pPr>
            <w:r w:rsidRPr="0079294E">
              <w:t>&lt;UndrlygAmdmntDtls&gt;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OriginalMessageInformation</w:t>
            </w:r>
          </w:p>
        </w:tc>
        <w:tc>
          <w:tcPr>
            <w:tcW w:w="2719" w:type="dxa"/>
          </w:tcPr>
          <w:p w:rsidR="007D534A" w:rsidRPr="007D534A" w:rsidRDefault="007D534A" w:rsidP="007D534A">
            <w:pPr>
              <w:pStyle w:val="TableText"/>
            </w:pPr>
            <w:r w:rsidRPr="0079294E">
              <w:t>&lt;OrgnlMsgInf&gt;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MessageIdentification</w:t>
            </w:r>
          </w:p>
        </w:tc>
        <w:tc>
          <w:tcPr>
            <w:tcW w:w="2719" w:type="dxa"/>
          </w:tcPr>
          <w:p w:rsidR="007D534A" w:rsidRPr="007D534A" w:rsidRDefault="007D534A" w:rsidP="007D534A">
            <w:pPr>
              <w:pStyle w:val="TableText"/>
            </w:pPr>
            <w:r w:rsidRPr="0079294E">
              <w:t>&lt;MsgId&gt;</w:t>
            </w:r>
          </w:p>
        </w:tc>
        <w:tc>
          <w:tcPr>
            <w:tcW w:w="2650" w:type="dxa"/>
          </w:tcPr>
          <w:p w:rsidR="007D534A" w:rsidRPr="007D534A" w:rsidRDefault="007D534A" w:rsidP="007D534A">
            <w:pPr>
              <w:pStyle w:val="TableText"/>
            </w:pPr>
            <w:r w:rsidRPr="0079294E">
              <w:t>FGH7930</w:t>
            </w:r>
          </w:p>
        </w:tc>
      </w:tr>
      <w:tr w:rsidR="007D534A" w:rsidTr="007D534A">
        <w:tc>
          <w:tcPr>
            <w:tcW w:w="2996" w:type="dxa"/>
          </w:tcPr>
          <w:p w:rsidR="007D534A" w:rsidRPr="007D534A" w:rsidRDefault="007D534A" w:rsidP="007D534A">
            <w:pPr>
              <w:pStyle w:val="TableText"/>
            </w:pPr>
            <w:r w:rsidRPr="0079294E">
              <w:t>MessageNameIdentification</w:t>
            </w:r>
          </w:p>
        </w:tc>
        <w:tc>
          <w:tcPr>
            <w:tcW w:w="2719" w:type="dxa"/>
          </w:tcPr>
          <w:p w:rsidR="007D534A" w:rsidRPr="007D534A" w:rsidRDefault="007D534A" w:rsidP="007D534A">
            <w:pPr>
              <w:pStyle w:val="TableText"/>
            </w:pPr>
            <w:r w:rsidRPr="0079294E">
              <w:t>&lt;MsgNmId&gt;</w:t>
            </w:r>
          </w:p>
        </w:tc>
        <w:tc>
          <w:tcPr>
            <w:tcW w:w="2650" w:type="dxa"/>
          </w:tcPr>
          <w:p w:rsidR="007D534A" w:rsidRPr="007D534A" w:rsidRDefault="007D534A" w:rsidP="00F01EDA">
            <w:pPr>
              <w:pStyle w:val="TableText"/>
            </w:pPr>
            <w:r w:rsidRPr="0079294E">
              <w:t>pain.009.001.0</w:t>
            </w:r>
            <w:r w:rsidR="00F01EDA">
              <w:t>7</w:t>
            </w:r>
          </w:p>
        </w:tc>
      </w:tr>
      <w:tr w:rsidR="007D534A" w:rsidTr="007D534A">
        <w:tc>
          <w:tcPr>
            <w:tcW w:w="2996" w:type="dxa"/>
          </w:tcPr>
          <w:p w:rsidR="007D534A" w:rsidRPr="007D534A" w:rsidRDefault="007D534A" w:rsidP="007D534A">
            <w:pPr>
              <w:pStyle w:val="TableText"/>
            </w:pPr>
            <w:r w:rsidRPr="0079294E">
              <w:t>CreationDateTime</w:t>
            </w:r>
          </w:p>
        </w:tc>
        <w:tc>
          <w:tcPr>
            <w:tcW w:w="2719" w:type="dxa"/>
          </w:tcPr>
          <w:p w:rsidR="007D534A" w:rsidRPr="007D534A" w:rsidRDefault="007D534A" w:rsidP="007D534A">
            <w:pPr>
              <w:pStyle w:val="TableText"/>
            </w:pPr>
            <w:r w:rsidRPr="0079294E">
              <w:t>&lt;CreDtTm&gt;</w:t>
            </w:r>
          </w:p>
        </w:tc>
        <w:tc>
          <w:tcPr>
            <w:tcW w:w="2650" w:type="dxa"/>
          </w:tcPr>
          <w:p w:rsidR="007D534A" w:rsidRPr="007D534A" w:rsidRDefault="007D534A" w:rsidP="007D534A">
            <w:pPr>
              <w:pStyle w:val="TableText"/>
            </w:pPr>
            <w:r w:rsidRPr="0079294E">
              <w:t>2011-06-28T10:00:00</w:t>
            </w:r>
          </w:p>
        </w:tc>
      </w:tr>
      <w:tr w:rsidR="00F26258" w:rsidRPr="00DC29C9" w:rsidTr="00280A7D">
        <w:tc>
          <w:tcPr>
            <w:tcW w:w="2996" w:type="dxa"/>
          </w:tcPr>
          <w:p w:rsidR="00F26258" w:rsidRPr="00F26258" w:rsidRDefault="00F26258" w:rsidP="00F26258">
            <w:pPr>
              <w:pStyle w:val="TableText"/>
            </w:pPr>
            <w:r w:rsidRPr="0079294E">
              <w:t>AmendmentReason</w:t>
            </w:r>
          </w:p>
        </w:tc>
        <w:tc>
          <w:tcPr>
            <w:tcW w:w="2719" w:type="dxa"/>
          </w:tcPr>
          <w:p w:rsidR="00F26258" w:rsidRPr="00F26258" w:rsidRDefault="00F26258" w:rsidP="00F26258">
            <w:pPr>
              <w:pStyle w:val="TableText"/>
            </w:pPr>
            <w:r w:rsidRPr="0079294E">
              <w:t>&lt;AmdlntRsn&gt;</w:t>
            </w:r>
          </w:p>
        </w:tc>
        <w:tc>
          <w:tcPr>
            <w:tcW w:w="2650" w:type="dxa"/>
          </w:tcPr>
          <w:p w:rsidR="00F26258" w:rsidRPr="00DC29C9" w:rsidRDefault="00F26258" w:rsidP="00F26258">
            <w:pPr>
              <w:pStyle w:val="TableText"/>
            </w:pPr>
          </w:p>
        </w:tc>
      </w:tr>
      <w:tr w:rsidR="007D534A" w:rsidTr="007D534A">
        <w:tc>
          <w:tcPr>
            <w:tcW w:w="2996" w:type="dxa"/>
          </w:tcPr>
          <w:p w:rsidR="007D534A" w:rsidRPr="007D534A" w:rsidRDefault="007D534A" w:rsidP="007D534A">
            <w:pPr>
              <w:pStyle w:val="TableText"/>
            </w:pPr>
            <w:r w:rsidRPr="0079294E">
              <w:t>Originator</w:t>
            </w:r>
          </w:p>
        </w:tc>
        <w:tc>
          <w:tcPr>
            <w:tcW w:w="2719" w:type="dxa"/>
          </w:tcPr>
          <w:p w:rsidR="007D534A" w:rsidRPr="007D534A" w:rsidRDefault="007D534A" w:rsidP="007D534A">
            <w:pPr>
              <w:pStyle w:val="TableText"/>
            </w:pPr>
            <w:r w:rsidRPr="0079294E">
              <w:t>&lt;Orgtr&gt;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Name</w:t>
            </w:r>
          </w:p>
        </w:tc>
        <w:tc>
          <w:tcPr>
            <w:tcW w:w="2719" w:type="dxa"/>
          </w:tcPr>
          <w:p w:rsidR="007D534A" w:rsidRPr="007D534A" w:rsidRDefault="007D534A" w:rsidP="007D534A">
            <w:pPr>
              <w:pStyle w:val="TableText"/>
            </w:pPr>
            <w:r w:rsidRPr="0079294E">
              <w:t>&lt;Nm&gt;</w:t>
            </w:r>
          </w:p>
        </w:tc>
        <w:tc>
          <w:tcPr>
            <w:tcW w:w="2650" w:type="dxa"/>
          </w:tcPr>
          <w:p w:rsidR="007D534A" w:rsidRPr="007D534A" w:rsidRDefault="007D534A" w:rsidP="007D534A">
            <w:pPr>
              <w:pStyle w:val="TableText"/>
            </w:pPr>
            <w:r w:rsidRPr="0079294E">
              <w:t>Best Bank</w:t>
            </w:r>
          </w:p>
        </w:tc>
      </w:tr>
      <w:tr w:rsidR="007D534A" w:rsidTr="007D534A">
        <w:tc>
          <w:tcPr>
            <w:tcW w:w="2996" w:type="dxa"/>
          </w:tcPr>
          <w:p w:rsidR="007D534A" w:rsidRPr="007D534A" w:rsidRDefault="007D534A" w:rsidP="007D534A">
            <w:pPr>
              <w:pStyle w:val="TableText"/>
            </w:pPr>
            <w:r w:rsidRPr="0079294E">
              <w:t>Reason</w:t>
            </w:r>
          </w:p>
        </w:tc>
        <w:tc>
          <w:tcPr>
            <w:tcW w:w="2719" w:type="dxa"/>
          </w:tcPr>
          <w:p w:rsidR="007D534A" w:rsidRPr="007D534A" w:rsidRDefault="007D534A" w:rsidP="007D534A">
            <w:pPr>
              <w:pStyle w:val="TableText"/>
            </w:pPr>
            <w:r w:rsidRPr="0079294E">
              <w:t>&lt;Rsn&gt;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Proprietary</w:t>
            </w:r>
          </w:p>
        </w:tc>
        <w:tc>
          <w:tcPr>
            <w:tcW w:w="2719" w:type="dxa"/>
          </w:tcPr>
          <w:p w:rsidR="007D534A" w:rsidRPr="007D534A" w:rsidRDefault="007D534A" w:rsidP="007D534A">
            <w:pPr>
              <w:pStyle w:val="TableText"/>
            </w:pPr>
            <w:r w:rsidRPr="0079294E">
              <w:t>&lt;Prtry&gt;</w:t>
            </w:r>
          </w:p>
        </w:tc>
        <w:tc>
          <w:tcPr>
            <w:tcW w:w="2650" w:type="dxa"/>
          </w:tcPr>
          <w:p w:rsidR="007D534A" w:rsidRPr="007D534A" w:rsidRDefault="007D534A" w:rsidP="007D534A">
            <w:pPr>
              <w:pStyle w:val="TableText"/>
            </w:pPr>
            <w:r w:rsidRPr="0079294E">
              <w:t>Account structure change</w:t>
            </w:r>
          </w:p>
        </w:tc>
      </w:tr>
      <w:tr w:rsidR="007D534A" w:rsidTr="007D534A">
        <w:tc>
          <w:tcPr>
            <w:tcW w:w="2996" w:type="dxa"/>
          </w:tcPr>
          <w:p w:rsidR="007D534A" w:rsidRPr="007D534A" w:rsidRDefault="007D534A" w:rsidP="007D534A">
            <w:pPr>
              <w:pStyle w:val="TableText"/>
            </w:pPr>
            <w:r w:rsidRPr="0079294E">
              <w:t>Mandate</w:t>
            </w:r>
          </w:p>
        </w:tc>
        <w:tc>
          <w:tcPr>
            <w:tcW w:w="2719" w:type="dxa"/>
          </w:tcPr>
          <w:p w:rsidR="007D534A" w:rsidRPr="007D534A" w:rsidRDefault="007D534A" w:rsidP="007D534A">
            <w:pPr>
              <w:pStyle w:val="TableText"/>
            </w:pPr>
            <w:r w:rsidRPr="0079294E">
              <w:t>&lt;Mndt</w:t>
            </w:r>
            <w:r w:rsidRPr="007D534A">
              <w:t>&gt;</w:t>
            </w:r>
          </w:p>
        </w:tc>
        <w:tc>
          <w:tcPr>
            <w:tcW w:w="2650" w:type="dxa"/>
          </w:tcPr>
          <w:p w:rsidR="007D534A" w:rsidRPr="00DC29C9" w:rsidRDefault="007D534A" w:rsidP="007D534A">
            <w:pPr>
              <w:pStyle w:val="TableText"/>
            </w:pPr>
          </w:p>
        </w:tc>
      </w:tr>
      <w:tr w:rsidR="007D534A" w:rsidTr="007D534A">
        <w:tc>
          <w:tcPr>
            <w:tcW w:w="2996" w:type="dxa"/>
          </w:tcPr>
          <w:p w:rsidR="007D534A" w:rsidRPr="007D534A" w:rsidRDefault="007D534A" w:rsidP="007D534A">
            <w:pPr>
              <w:pStyle w:val="TableText"/>
            </w:pPr>
            <w:r w:rsidRPr="0079294E">
              <w:t>MandateIdentification</w:t>
            </w:r>
          </w:p>
        </w:tc>
        <w:tc>
          <w:tcPr>
            <w:tcW w:w="2719" w:type="dxa"/>
          </w:tcPr>
          <w:p w:rsidR="007D534A" w:rsidRPr="007D534A" w:rsidRDefault="007D534A" w:rsidP="007D534A">
            <w:pPr>
              <w:pStyle w:val="TableText"/>
            </w:pPr>
            <w:r w:rsidRPr="0079294E">
              <w:t>&lt;MndtId&gt;</w:t>
            </w:r>
          </w:p>
        </w:tc>
        <w:tc>
          <w:tcPr>
            <w:tcW w:w="2650" w:type="dxa"/>
          </w:tcPr>
          <w:p w:rsidR="007D534A" w:rsidRPr="007D534A" w:rsidRDefault="007D534A" w:rsidP="007D534A">
            <w:pPr>
              <w:pStyle w:val="TableText"/>
            </w:pPr>
            <w:r w:rsidRPr="0079294E">
              <w:t>55512/04</w:t>
            </w:r>
          </w:p>
        </w:tc>
      </w:tr>
      <w:tr w:rsidR="00F26258" w:rsidTr="007D534A">
        <w:tc>
          <w:tcPr>
            <w:tcW w:w="2996" w:type="dxa"/>
          </w:tcPr>
          <w:p w:rsidR="00F26258" w:rsidRPr="00F26258" w:rsidRDefault="00F26258" w:rsidP="00F26258">
            <w:pPr>
              <w:pStyle w:val="TableText"/>
            </w:pPr>
            <w:r>
              <w:t>TrackingIndicator</w:t>
            </w:r>
          </w:p>
        </w:tc>
        <w:tc>
          <w:tcPr>
            <w:tcW w:w="2719" w:type="dxa"/>
          </w:tcPr>
          <w:p w:rsidR="00F26258" w:rsidRPr="00F26258" w:rsidRDefault="00F26258" w:rsidP="00F26258">
            <w:pPr>
              <w:pStyle w:val="TableText"/>
            </w:pPr>
            <w:r>
              <w:t>&lt;TrckgInd&gt;</w:t>
            </w:r>
          </w:p>
        </w:tc>
        <w:tc>
          <w:tcPr>
            <w:tcW w:w="2650" w:type="dxa"/>
          </w:tcPr>
          <w:p w:rsidR="00F26258" w:rsidRPr="00F26258" w:rsidRDefault="00F26258" w:rsidP="00F26258">
            <w:pPr>
              <w:pStyle w:val="TableText"/>
            </w:pPr>
            <w:r>
              <w:t>false</w:t>
            </w:r>
          </w:p>
        </w:tc>
      </w:tr>
      <w:tr w:rsidR="00F26258" w:rsidTr="007D534A">
        <w:tc>
          <w:tcPr>
            <w:tcW w:w="2996" w:type="dxa"/>
          </w:tcPr>
          <w:p w:rsidR="00F26258" w:rsidRPr="00F26258" w:rsidRDefault="00F26258" w:rsidP="00F26258">
            <w:pPr>
              <w:pStyle w:val="TableText"/>
            </w:pPr>
            <w:r w:rsidRPr="0079294E">
              <w:t>Creditor</w:t>
            </w:r>
          </w:p>
        </w:tc>
        <w:tc>
          <w:tcPr>
            <w:tcW w:w="2719" w:type="dxa"/>
          </w:tcPr>
          <w:p w:rsidR="00F26258" w:rsidRPr="00F26258" w:rsidRDefault="00F26258" w:rsidP="00F26258">
            <w:pPr>
              <w:pStyle w:val="TableText"/>
            </w:pPr>
            <w:r w:rsidRPr="0079294E">
              <w:t>&lt;Cdtr&gt;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Name</w:t>
            </w:r>
          </w:p>
        </w:tc>
        <w:tc>
          <w:tcPr>
            <w:tcW w:w="2719" w:type="dxa"/>
          </w:tcPr>
          <w:p w:rsidR="00F26258" w:rsidRPr="00F26258" w:rsidRDefault="00F26258" w:rsidP="00F26258">
            <w:pPr>
              <w:pStyle w:val="TableText"/>
            </w:pPr>
            <w:r w:rsidRPr="0079294E">
              <w:t>&lt;Nm&gt;</w:t>
            </w:r>
          </w:p>
        </w:tc>
        <w:tc>
          <w:tcPr>
            <w:tcW w:w="2650" w:type="dxa"/>
          </w:tcPr>
          <w:p w:rsidR="00F26258" w:rsidRPr="00F26258" w:rsidRDefault="00F26258" w:rsidP="00F26258">
            <w:pPr>
              <w:pStyle w:val="TableText"/>
            </w:pPr>
            <w:r w:rsidRPr="0079294E">
              <w:t>Stevens and Son</w:t>
            </w:r>
          </w:p>
        </w:tc>
      </w:tr>
      <w:tr w:rsidR="00F26258" w:rsidTr="007D534A">
        <w:tc>
          <w:tcPr>
            <w:tcW w:w="2996" w:type="dxa"/>
          </w:tcPr>
          <w:p w:rsidR="00F26258" w:rsidRPr="00F26258" w:rsidRDefault="00F26258" w:rsidP="00F26258">
            <w:pPr>
              <w:pStyle w:val="TableText"/>
            </w:pPr>
            <w:r w:rsidRPr="0079294E">
              <w:t>CreditorAccount</w:t>
            </w:r>
          </w:p>
        </w:tc>
        <w:tc>
          <w:tcPr>
            <w:tcW w:w="2719" w:type="dxa"/>
          </w:tcPr>
          <w:p w:rsidR="00F26258" w:rsidRPr="00F26258" w:rsidRDefault="00F26258" w:rsidP="00F26258">
            <w:pPr>
              <w:pStyle w:val="TableText"/>
            </w:pPr>
            <w:r w:rsidRPr="0079294E">
              <w:t>&lt;CdtrAcct&gt;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Identification</w:t>
            </w:r>
          </w:p>
        </w:tc>
        <w:tc>
          <w:tcPr>
            <w:tcW w:w="2719" w:type="dxa"/>
          </w:tcPr>
          <w:p w:rsidR="00F26258" w:rsidRPr="00F26258" w:rsidRDefault="00F26258" w:rsidP="00F26258">
            <w:pPr>
              <w:pStyle w:val="TableText"/>
            </w:pPr>
            <w:r w:rsidRPr="0079294E">
              <w:t>&lt;Id&gt;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Other</w:t>
            </w:r>
          </w:p>
        </w:tc>
        <w:tc>
          <w:tcPr>
            <w:tcW w:w="2719" w:type="dxa"/>
          </w:tcPr>
          <w:p w:rsidR="00F26258" w:rsidRPr="00F26258" w:rsidRDefault="00F26258" w:rsidP="00F26258">
            <w:pPr>
              <w:pStyle w:val="TableText"/>
            </w:pPr>
            <w:r w:rsidRPr="0079294E">
              <w:t>&lt;Othr&gt;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Identification</w:t>
            </w:r>
          </w:p>
        </w:tc>
        <w:tc>
          <w:tcPr>
            <w:tcW w:w="2719" w:type="dxa"/>
          </w:tcPr>
          <w:p w:rsidR="00F26258" w:rsidRPr="00F26258" w:rsidRDefault="00F26258" w:rsidP="00F26258">
            <w:pPr>
              <w:pStyle w:val="TableText"/>
            </w:pPr>
            <w:r w:rsidRPr="0079294E">
              <w:t>&lt;Id&gt;</w:t>
            </w:r>
          </w:p>
        </w:tc>
        <w:tc>
          <w:tcPr>
            <w:tcW w:w="2650" w:type="dxa"/>
          </w:tcPr>
          <w:p w:rsidR="00F26258" w:rsidRPr="00F26258" w:rsidRDefault="00F26258" w:rsidP="00F26258">
            <w:pPr>
              <w:pStyle w:val="TableText"/>
            </w:pPr>
            <w:r w:rsidRPr="0079294E">
              <w:t>558823</w:t>
            </w:r>
          </w:p>
        </w:tc>
      </w:tr>
      <w:tr w:rsidR="00F26258" w:rsidTr="007D534A">
        <w:tc>
          <w:tcPr>
            <w:tcW w:w="2996" w:type="dxa"/>
          </w:tcPr>
          <w:p w:rsidR="00F26258" w:rsidRPr="00F26258" w:rsidRDefault="00F26258" w:rsidP="00F26258">
            <w:pPr>
              <w:pStyle w:val="TableText"/>
            </w:pPr>
            <w:r w:rsidRPr="0079294E">
              <w:t>Debtor</w:t>
            </w:r>
          </w:p>
        </w:tc>
        <w:tc>
          <w:tcPr>
            <w:tcW w:w="2719" w:type="dxa"/>
          </w:tcPr>
          <w:p w:rsidR="00F26258" w:rsidRPr="00F26258" w:rsidRDefault="00F26258" w:rsidP="00F26258">
            <w:pPr>
              <w:pStyle w:val="TableText"/>
            </w:pPr>
            <w:r w:rsidRPr="0079294E">
              <w:t>&lt;Dbtr&gt;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Name</w:t>
            </w:r>
          </w:p>
        </w:tc>
        <w:tc>
          <w:tcPr>
            <w:tcW w:w="2719" w:type="dxa"/>
          </w:tcPr>
          <w:p w:rsidR="00F26258" w:rsidRPr="00F26258" w:rsidRDefault="00F26258" w:rsidP="00F26258">
            <w:pPr>
              <w:pStyle w:val="TableText"/>
            </w:pPr>
            <w:r w:rsidRPr="0079294E">
              <w:t>&lt;Nm&gt;</w:t>
            </w:r>
          </w:p>
        </w:tc>
        <w:tc>
          <w:tcPr>
            <w:tcW w:w="2650" w:type="dxa"/>
          </w:tcPr>
          <w:p w:rsidR="00F26258" w:rsidRPr="00F26258" w:rsidRDefault="00F26258" w:rsidP="00F26258">
            <w:pPr>
              <w:pStyle w:val="TableText"/>
            </w:pPr>
            <w:r w:rsidRPr="0079294E">
              <w:t>Williams</w:t>
            </w:r>
          </w:p>
        </w:tc>
      </w:tr>
      <w:tr w:rsidR="00F26258" w:rsidTr="007D534A">
        <w:tc>
          <w:tcPr>
            <w:tcW w:w="2996" w:type="dxa"/>
          </w:tcPr>
          <w:p w:rsidR="00F26258" w:rsidRPr="00F26258" w:rsidRDefault="00F26258" w:rsidP="00F26258">
            <w:pPr>
              <w:pStyle w:val="TableText"/>
            </w:pPr>
            <w:r w:rsidRPr="0079294E">
              <w:t>DebtorAccount</w:t>
            </w:r>
          </w:p>
        </w:tc>
        <w:tc>
          <w:tcPr>
            <w:tcW w:w="2719" w:type="dxa"/>
          </w:tcPr>
          <w:p w:rsidR="00F26258" w:rsidRPr="00F26258" w:rsidRDefault="00F26258" w:rsidP="00F26258">
            <w:pPr>
              <w:pStyle w:val="TableText"/>
            </w:pPr>
            <w:r w:rsidRPr="0079294E">
              <w:t>&lt;DbtrAcct&gt;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Identification</w:t>
            </w:r>
          </w:p>
        </w:tc>
        <w:tc>
          <w:tcPr>
            <w:tcW w:w="2719" w:type="dxa"/>
          </w:tcPr>
          <w:p w:rsidR="00F26258" w:rsidRPr="00F26258" w:rsidRDefault="00F26258" w:rsidP="00F26258">
            <w:pPr>
              <w:pStyle w:val="TableText"/>
            </w:pPr>
            <w:r w:rsidRPr="0079294E">
              <w:t>&lt;Id&gt;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Other</w:t>
            </w:r>
          </w:p>
        </w:tc>
        <w:tc>
          <w:tcPr>
            <w:tcW w:w="2719" w:type="dxa"/>
          </w:tcPr>
          <w:p w:rsidR="00F26258" w:rsidRPr="00F26258" w:rsidRDefault="00F26258" w:rsidP="00F26258">
            <w:pPr>
              <w:pStyle w:val="TableText"/>
            </w:pPr>
            <w:r w:rsidRPr="0079294E">
              <w:t>&lt;Othr&gt;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Identification</w:t>
            </w:r>
          </w:p>
        </w:tc>
        <w:tc>
          <w:tcPr>
            <w:tcW w:w="2719" w:type="dxa"/>
          </w:tcPr>
          <w:p w:rsidR="00F26258" w:rsidRPr="00F26258" w:rsidRDefault="00F26258" w:rsidP="00F26258">
            <w:pPr>
              <w:pStyle w:val="TableText"/>
            </w:pPr>
            <w:r w:rsidRPr="0079294E">
              <w:t>&lt;Id&gt;</w:t>
            </w:r>
          </w:p>
        </w:tc>
        <w:tc>
          <w:tcPr>
            <w:tcW w:w="2650" w:type="dxa"/>
          </w:tcPr>
          <w:p w:rsidR="00F26258" w:rsidRPr="00F26258" w:rsidRDefault="00F26258" w:rsidP="00F26258">
            <w:pPr>
              <w:pStyle w:val="TableText"/>
            </w:pPr>
            <w:r w:rsidRPr="0079294E">
              <w:t>33144568</w:t>
            </w:r>
          </w:p>
        </w:tc>
      </w:tr>
      <w:tr w:rsidR="00F26258" w:rsidTr="007D534A">
        <w:tc>
          <w:tcPr>
            <w:tcW w:w="2996" w:type="dxa"/>
          </w:tcPr>
          <w:p w:rsidR="00F26258" w:rsidRPr="00F26258" w:rsidRDefault="00F26258" w:rsidP="00F26258">
            <w:pPr>
              <w:pStyle w:val="TableText"/>
            </w:pPr>
            <w:r w:rsidRPr="0079294E">
              <w:t>OriginalMandate</w:t>
            </w:r>
          </w:p>
        </w:tc>
        <w:tc>
          <w:tcPr>
            <w:tcW w:w="2719" w:type="dxa"/>
          </w:tcPr>
          <w:p w:rsidR="00F26258" w:rsidRPr="00F26258" w:rsidRDefault="00F26258" w:rsidP="00F26258">
            <w:pPr>
              <w:pStyle w:val="TableText"/>
            </w:pPr>
            <w:r w:rsidRPr="0079294E">
              <w:t>&lt;OrgnlMndt&gt;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OriginalMandate</w:t>
            </w:r>
          </w:p>
        </w:tc>
        <w:tc>
          <w:tcPr>
            <w:tcW w:w="2719" w:type="dxa"/>
          </w:tcPr>
          <w:p w:rsidR="00F26258" w:rsidRPr="00F26258" w:rsidRDefault="00F26258" w:rsidP="00F26258">
            <w:pPr>
              <w:pStyle w:val="TableText"/>
            </w:pPr>
            <w:r w:rsidRPr="0079294E">
              <w:t>&lt;OrgnlMndt&gt;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MandateIdentification</w:t>
            </w:r>
          </w:p>
        </w:tc>
        <w:tc>
          <w:tcPr>
            <w:tcW w:w="2719" w:type="dxa"/>
          </w:tcPr>
          <w:p w:rsidR="00F26258" w:rsidRPr="00F26258" w:rsidRDefault="00F26258" w:rsidP="00F26258">
            <w:pPr>
              <w:pStyle w:val="TableText"/>
            </w:pPr>
            <w:r w:rsidRPr="0079294E">
              <w:t>&lt;MndtId&gt;</w:t>
            </w:r>
          </w:p>
        </w:tc>
        <w:tc>
          <w:tcPr>
            <w:tcW w:w="2650" w:type="dxa"/>
          </w:tcPr>
          <w:p w:rsidR="00F26258" w:rsidRPr="00F26258" w:rsidRDefault="00F26258" w:rsidP="00F26258">
            <w:pPr>
              <w:pStyle w:val="TableText"/>
            </w:pPr>
            <w:r w:rsidRPr="00DC29C9">
              <w:t>55512/04</w:t>
            </w:r>
          </w:p>
        </w:tc>
      </w:tr>
      <w:tr w:rsidR="00F26258" w:rsidTr="007D534A">
        <w:tc>
          <w:tcPr>
            <w:tcW w:w="2996" w:type="dxa"/>
          </w:tcPr>
          <w:p w:rsidR="00F26258" w:rsidRPr="00F26258" w:rsidRDefault="00F26258" w:rsidP="00F26258">
            <w:pPr>
              <w:pStyle w:val="TableText"/>
            </w:pPr>
            <w:r>
              <w:t>TrackingIndicator</w:t>
            </w:r>
          </w:p>
        </w:tc>
        <w:tc>
          <w:tcPr>
            <w:tcW w:w="2719" w:type="dxa"/>
          </w:tcPr>
          <w:p w:rsidR="00F26258" w:rsidRPr="00F26258" w:rsidRDefault="00F26258" w:rsidP="00F26258">
            <w:pPr>
              <w:pStyle w:val="TableText"/>
            </w:pPr>
            <w:r>
              <w:t>&lt;TrckgInd&gt;</w:t>
            </w:r>
          </w:p>
        </w:tc>
        <w:tc>
          <w:tcPr>
            <w:tcW w:w="2650" w:type="dxa"/>
          </w:tcPr>
          <w:p w:rsidR="00F26258" w:rsidRPr="00F26258" w:rsidRDefault="00F26258" w:rsidP="00F26258">
            <w:pPr>
              <w:pStyle w:val="TableText"/>
            </w:pPr>
            <w:r>
              <w:t>false</w:t>
            </w:r>
          </w:p>
        </w:tc>
      </w:tr>
      <w:tr w:rsidR="00F26258" w:rsidTr="007D534A">
        <w:tc>
          <w:tcPr>
            <w:tcW w:w="2996" w:type="dxa"/>
          </w:tcPr>
          <w:p w:rsidR="00F26258" w:rsidRPr="00F26258" w:rsidRDefault="00F26258" w:rsidP="00F26258">
            <w:pPr>
              <w:pStyle w:val="TableText"/>
            </w:pPr>
            <w:r w:rsidRPr="0079294E">
              <w:t>Creditor</w:t>
            </w:r>
          </w:p>
        </w:tc>
        <w:tc>
          <w:tcPr>
            <w:tcW w:w="2719" w:type="dxa"/>
          </w:tcPr>
          <w:p w:rsidR="00F26258" w:rsidRPr="00F26258" w:rsidRDefault="00F26258" w:rsidP="00F26258">
            <w:pPr>
              <w:pStyle w:val="TableText"/>
            </w:pPr>
            <w:r w:rsidRPr="0079294E">
              <w:t>&lt;Cdtr&gt;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lastRenderedPageBreak/>
              <w:t>Name</w:t>
            </w:r>
          </w:p>
        </w:tc>
        <w:tc>
          <w:tcPr>
            <w:tcW w:w="2719" w:type="dxa"/>
          </w:tcPr>
          <w:p w:rsidR="00F26258" w:rsidRPr="00F26258" w:rsidRDefault="00F26258" w:rsidP="00F26258">
            <w:pPr>
              <w:pStyle w:val="TableText"/>
            </w:pPr>
            <w:r w:rsidRPr="0079294E">
              <w:t>&lt;Nm&gt;</w:t>
            </w:r>
          </w:p>
        </w:tc>
        <w:tc>
          <w:tcPr>
            <w:tcW w:w="2650" w:type="dxa"/>
          </w:tcPr>
          <w:p w:rsidR="00F26258" w:rsidRPr="00F26258" w:rsidRDefault="00F26258" w:rsidP="00F26258">
            <w:pPr>
              <w:pStyle w:val="TableText"/>
            </w:pPr>
            <w:r w:rsidRPr="00DC29C9">
              <w:t>Stevens and Son</w:t>
            </w:r>
          </w:p>
        </w:tc>
      </w:tr>
      <w:tr w:rsidR="00F26258" w:rsidTr="007D534A">
        <w:tc>
          <w:tcPr>
            <w:tcW w:w="2996" w:type="dxa"/>
          </w:tcPr>
          <w:p w:rsidR="00F26258" w:rsidRPr="00F26258" w:rsidRDefault="00F26258" w:rsidP="00F26258">
            <w:pPr>
              <w:pStyle w:val="TableText"/>
            </w:pPr>
            <w:r w:rsidRPr="0079294E">
              <w:t>Debtor</w:t>
            </w:r>
          </w:p>
        </w:tc>
        <w:tc>
          <w:tcPr>
            <w:tcW w:w="2719" w:type="dxa"/>
          </w:tcPr>
          <w:p w:rsidR="00F26258" w:rsidRPr="00F26258" w:rsidRDefault="00F26258" w:rsidP="00F26258">
            <w:pPr>
              <w:pStyle w:val="TableText"/>
            </w:pPr>
            <w:r w:rsidRPr="0079294E">
              <w:t>&lt;Dbtr&gt;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Name</w:t>
            </w:r>
          </w:p>
        </w:tc>
        <w:tc>
          <w:tcPr>
            <w:tcW w:w="2719" w:type="dxa"/>
          </w:tcPr>
          <w:p w:rsidR="00F26258" w:rsidRPr="00F26258" w:rsidRDefault="00F26258" w:rsidP="00F26258">
            <w:pPr>
              <w:pStyle w:val="TableText"/>
            </w:pPr>
            <w:r w:rsidRPr="0079294E">
              <w:t>&lt;Nm&gt;</w:t>
            </w:r>
          </w:p>
        </w:tc>
        <w:tc>
          <w:tcPr>
            <w:tcW w:w="2650" w:type="dxa"/>
          </w:tcPr>
          <w:p w:rsidR="00F26258" w:rsidRPr="00F26258" w:rsidRDefault="00F26258" w:rsidP="00F26258">
            <w:pPr>
              <w:pStyle w:val="TableText"/>
            </w:pPr>
            <w:r w:rsidRPr="00DC29C9">
              <w:t>Williams</w:t>
            </w:r>
          </w:p>
        </w:tc>
      </w:tr>
      <w:tr w:rsidR="00F26258" w:rsidTr="007D534A">
        <w:tc>
          <w:tcPr>
            <w:tcW w:w="2996" w:type="dxa"/>
          </w:tcPr>
          <w:p w:rsidR="00F26258" w:rsidRPr="00F26258" w:rsidRDefault="00F26258" w:rsidP="00F26258">
            <w:pPr>
              <w:pStyle w:val="TableText"/>
            </w:pPr>
            <w:r w:rsidRPr="0079294E">
              <w:t>DebtorAccount</w:t>
            </w:r>
          </w:p>
        </w:tc>
        <w:tc>
          <w:tcPr>
            <w:tcW w:w="2719" w:type="dxa"/>
          </w:tcPr>
          <w:p w:rsidR="00F26258" w:rsidRPr="00F26258" w:rsidRDefault="00F26258" w:rsidP="00F26258">
            <w:pPr>
              <w:pStyle w:val="TableText"/>
            </w:pPr>
            <w:r w:rsidRPr="0079294E">
              <w:t>&lt;DbtrAcct&gt;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Other</w:t>
            </w:r>
          </w:p>
        </w:tc>
        <w:tc>
          <w:tcPr>
            <w:tcW w:w="2719" w:type="dxa"/>
          </w:tcPr>
          <w:p w:rsidR="00F26258" w:rsidRPr="00F26258" w:rsidRDefault="00F26258" w:rsidP="00F26258">
            <w:pPr>
              <w:pStyle w:val="TableText"/>
            </w:pPr>
            <w:r w:rsidRPr="0079294E">
              <w:t>&lt;Othr&gt;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Identification</w:t>
            </w:r>
          </w:p>
        </w:tc>
        <w:tc>
          <w:tcPr>
            <w:tcW w:w="2719" w:type="dxa"/>
          </w:tcPr>
          <w:p w:rsidR="00F26258" w:rsidRPr="00F26258" w:rsidRDefault="00F26258" w:rsidP="00F26258">
            <w:pPr>
              <w:pStyle w:val="TableText"/>
            </w:pPr>
            <w:r w:rsidRPr="0079294E">
              <w:t>&lt;Id&gt;</w:t>
            </w:r>
          </w:p>
        </w:tc>
        <w:tc>
          <w:tcPr>
            <w:tcW w:w="2650" w:type="dxa"/>
          </w:tcPr>
          <w:p w:rsidR="00F26258" w:rsidRPr="00F26258" w:rsidRDefault="00F26258" w:rsidP="00F26258">
            <w:pPr>
              <w:pStyle w:val="TableText"/>
            </w:pPr>
            <w:r w:rsidRPr="00DC29C9">
              <w:t>445568</w:t>
            </w:r>
          </w:p>
        </w:tc>
      </w:tr>
      <w:tr w:rsidR="00F26258" w:rsidTr="007D534A">
        <w:tc>
          <w:tcPr>
            <w:tcW w:w="2996" w:type="dxa"/>
          </w:tcPr>
          <w:p w:rsidR="00F26258" w:rsidRPr="00F26258" w:rsidRDefault="00F26258" w:rsidP="00F26258">
            <w:pPr>
              <w:pStyle w:val="TableText"/>
            </w:pPr>
            <w:r w:rsidRPr="0079294E">
              <w:t>DebtorAgent</w:t>
            </w:r>
          </w:p>
        </w:tc>
        <w:tc>
          <w:tcPr>
            <w:tcW w:w="2719" w:type="dxa"/>
          </w:tcPr>
          <w:p w:rsidR="00F26258" w:rsidRPr="00F26258" w:rsidRDefault="00F26258" w:rsidP="00F26258">
            <w:pPr>
              <w:pStyle w:val="TableText"/>
            </w:pPr>
            <w:r w:rsidRPr="0079294E">
              <w:t>&lt;DbtrAgt&gt;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FinancialInstitutionIdentification</w:t>
            </w:r>
          </w:p>
        </w:tc>
        <w:tc>
          <w:tcPr>
            <w:tcW w:w="2719" w:type="dxa"/>
          </w:tcPr>
          <w:p w:rsidR="00F26258" w:rsidRPr="00F26258" w:rsidRDefault="00F26258" w:rsidP="00F26258">
            <w:pPr>
              <w:pStyle w:val="TableText"/>
            </w:pPr>
            <w:r w:rsidRPr="0079294E">
              <w:t>&lt;FinInstId&gt;</w:t>
            </w:r>
          </w:p>
        </w:tc>
        <w:tc>
          <w:tcPr>
            <w:tcW w:w="2650" w:type="dxa"/>
          </w:tcPr>
          <w:p w:rsidR="00F26258" w:rsidRPr="00DC29C9" w:rsidRDefault="00F26258" w:rsidP="00F26258">
            <w:pPr>
              <w:pStyle w:val="TableText"/>
            </w:pPr>
          </w:p>
        </w:tc>
      </w:tr>
      <w:tr w:rsidR="00F26258" w:rsidTr="007D534A">
        <w:tc>
          <w:tcPr>
            <w:tcW w:w="2996" w:type="dxa"/>
          </w:tcPr>
          <w:p w:rsidR="00F26258" w:rsidRPr="00F26258" w:rsidRDefault="00F26258" w:rsidP="00F26258">
            <w:pPr>
              <w:pStyle w:val="TableText"/>
            </w:pPr>
            <w:r w:rsidRPr="0079294E">
              <w:t>BICFI</w:t>
            </w:r>
          </w:p>
        </w:tc>
        <w:tc>
          <w:tcPr>
            <w:tcW w:w="2719" w:type="dxa"/>
          </w:tcPr>
          <w:p w:rsidR="00F26258" w:rsidRPr="00F26258" w:rsidRDefault="00F26258" w:rsidP="00F26258">
            <w:pPr>
              <w:pStyle w:val="TableText"/>
            </w:pPr>
            <w:r w:rsidRPr="0079294E">
              <w:t>&lt;BICFI&gt;</w:t>
            </w:r>
          </w:p>
        </w:tc>
        <w:tc>
          <w:tcPr>
            <w:tcW w:w="2650" w:type="dxa"/>
          </w:tcPr>
          <w:p w:rsidR="00F26258" w:rsidRPr="00F26258" w:rsidRDefault="00F26258" w:rsidP="00F26258">
            <w:pPr>
              <w:pStyle w:val="TableText"/>
            </w:pPr>
            <w:r w:rsidRPr="00DC29C9">
              <w:t>AAAAUS22</w:t>
            </w:r>
          </w:p>
        </w:tc>
      </w:tr>
    </w:tbl>
    <w:p w:rsidR="006E4585" w:rsidRPr="006E4585" w:rsidRDefault="00326369" w:rsidP="00FB275E">
      <w:pPr>
        <w:pStyle w:val="BlockLabelBeforeXML"/>
      </w:pPr>
      <w:r>
        <w:t>XML Instance</w:t>
      </w:r>
    </w:p>
    <w:p w:rsidR="006E4585" w:rsidRPr="006E4585" w:rsidRDefault="006E4585" w:rsidP="00D61BDB">
      <w:pPr>
        <w:pStyle w:val="XMLCode"/>
        <w:rPr>
          <w:highlight w:val="white"/>
        </w:rPr>
      </w:pPr>
      <w:r w:rsidRPr="006E4585">
        <w:rPr>
          <w:highlight w:val="white"/>
        </w:rPr>
        <w:t>&lt;MndtAmdmntReq&gt;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&lt;MsgId&gt;FGH7945&lt;/MsgId&gt;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&lt;CreDtTm&gt;2011-12-16T11:25:00&lt;/CreDtTm&gt;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&lt;Nm&gt;Best Bank&lt;/Nm&gt;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&lt;BICFI&gt;AAAAUS22&lt;/BICFI&gt;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&lt;BICFI&gt;BBBBUS56&lt;/BICFI&gt;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&lt;UndrlygAmdmntDtls&gt;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&lt;MsgId&gt;FGH7930&lt;/MsgId&gt;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&lt;MsgNmId&gt;pain.009.001.0</w:t>
      </w:r>
      <w:r w:rsidR="00F01EDA">
        <w:rPr>
          <w:highlight w:val="white"/>
        </w:rPr>
        <w:t>7</w:t>
      </w:r>
      <w:r w:rsidRPr="006E4585">
        <w:rPr>
          <w:highlight w:val="white"/>
        </w:rPr>
        <w:t>&lt;/MsgNmId&gt;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&lt;CreDtTm&gt;2011-06-28T10:00:00&lt;/CreDtTm&gt;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t>&lt;AmdmntRsn&gt;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&lt;Nm&gt;Best Bank&lt;/Nm&gt;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&lt;/Orgtr&gt;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&lt;Prtry&gt;Account structure change&lt;/Prtry&gt;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t>&lt;/AmdmntRsn&gt;</w:t>
      </w:r>
    </w:p>
    <w:p w:rsidR="006E4585" w:rsidRPr="006E4585" w:rsidRDefault="006E4585" w:rsidP="00D61BDB">
      <w:pPr>
        <w:pStyle w:val="XMLCode"/>
        <w:rPr>
          <w:highlight w:val="white"/>
        </w:rPr>
      </w:pPr>
      <w:r w:rsidRPr="006E4585">
        <w:rPr>
          <w:highlight w:val="white"/>
        </w:rPr>
        <w:tab/>
      </w:r>
      <w:r w:rsidRPr="006E4585">
        <w:rPr>
          <w:highlight w:val="white"/>
        </w:rPr>
        <w:tab/>
        <w:t>&lt;Mndt&gt;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&lt;MndtId&gt;55512/04&lt;/MndtId&gt;</w:t>
      </w:r>
    </w:p>
    <w:p w:rsidR="00F26258" w:rsidRPr="006E4585" w:rsidRDefault="00F26258" w:rsidP="00F26258">
      <w:pPr>
        <w:pStyle w:val="XMLCode"/>
        <w:rPr>
          <w:highlight w:val="white"/>
        </w:rPr>
      </w:pPr>
      <w:r>
        <w:rPr>
          <w:highlight w:val="white"/>
        </w:rPr>
        <w:tab/>
      </w:r>
      <w:r>
        <w:rPr>
          <w:highlight w:val="white"/>
        </w:rPr>
        <w:tab/>
      </w:r>
      <w:r>
        <w:rPr>
          <w:highlight w:val="white"/>
        </w:rPr>
        <w:tab/>
      </w:r>
      <w:r w:rsidRPr="008D3EC8">
        <w:rPr>
          <w:highlight w:val="white"/>
        </w:rPr>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&lt;Nm&gt;Stevens and Son&lt;/Nm&gt;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&lt;Id&gt;558823&lt;/Id&gt;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&lt;Nm&gt;Williams&lt;/Nm&gt;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&lt;Id&gt;33144568&lt;/Id&gt;</w:t>
      </w:r>
    </w:p>
    <w:p w:rsidR="006E4585" w:rsidRPr="00D874D9" w:rsidRDefault="006E4585" w:rsidP="00D61BDB">
      <w:pPr>
        <w:pStyle w:val="XMLCode"/>
        <w:rPr>
          <w:highlight w:val="white"/>
          <w:lang w:val="nl-B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D874D9">
        <w:rPr>
          <w:highlight w:val="white"/>
          <w:lang w:val="nl-BE"/>
        </w:rPr>
        <w:t>&lt;/Othr&gt;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&lt;/DbtrAcct&gt;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t>&lt;OrgnlMndt&gt;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t>&lt;OrgnlMndt&gt;</w:t>
      </w:r>
    </w:p>
    <w:p w:rsidR="006E4585" w:rsidRPr="006E4585" w:rsidRDefault="006E4585" w:rsidP="00D61BDB">
      <w:pPr>
        <w:pStyle w:val="XMLCode"/>
        <w:rPr>
          <w:highlight w:val="whit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6E4585">
        <w:rPr>
          <w:highlight w:val="white"/>
        </w:rPr>
        <w:t>&lt;MndtId&gt;55512/04&lt;/MndtId&gt;</w:t>
      </w:r>
    </w:p>
    <w:p w:rsidR="00F26258" w:rsidRPr="006E4585" w:rsidRDefault="00F26258" w:rsidP="00F26258">
      <w:pPr>
        <w:pStyle w:val="XMLCode"/>
        <w:rPr>
          <w:highlight w:val="white"/>
        </w:rPr>
      </w:pPr>
      <w:r>
        <w:rPr>
          <w:highlight w:val="white"/>
        </w:rPr>
        <w:tab/>
      </w:r>
      <w:r>
        <w:rPr>
          <w:highlight w:val="white"/>
        </w:rPr>
        <w:tab/>
      </w:r>
      <w:r>
        <w:rPr>
          <w:highlight w:val="white"/>
        </w:rPr>
        <w:tab/>
      </w:r>
      <w:r>
        <w:rPr>
          <w:highlight w:val="white"/>
        </w:rPr>
        <w:tab/>
      </w:r>
      <w:r w:rsidRPr="008D3EC8">
        <w:rPr>
          <w:highlight w:val="white"/>
        </w:rPr>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&lt;Nm&gt;Stevens and Son&lt;/Nm&gt;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&lt;Nm&gt;Williams&lt;/Nm&gt;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&lt;Id&gt;445568&lt;/Id&gt;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&lt;BICFI&gt;AAAAUS22&lt;/BICFI&gt;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t>&lt;/UndrlygAmdmntDtls&gt;</w:t>
      </w:r>
    </w:p>
    <w:p w:rsidR="006E4585" w:rsidRPr="006E4585" w:rsidRDefault="006E4585" w:rsidP="00D61BDB">
      <w:pPr>
        <w:pStyle w:val="XMLCode"/>
      </w:pPr>
      <w:r w:rsidRPr="006E4585">
        <w:rPr>
          <w:highlight w:val="white"/>
        </w:rPr>
        <w:t>&lt;/MndtAmdmntReq&gt;</w:t>
      </w:r>
    </w:p>
    <w:p w:rsidR="006E4585" w:rsidRPr="006E4585" w:rsidRDefault="006E4585" w:rsidP="006E4585">
      <w:pPr>
        <w:pStyle w:val="Heading2"/>
      </w:pPr>
      <w:bookmarkStart w:id="88" w:name="_Toc411521393"/>
      <w:bookmarkStart w:id="89" w:name="_Toc531340865"/>
      <w:r w:rsidRPr="00720E06">
        <w:t xml:space="preserve">MandateCancellationRequest - </w:t>
      </w:r>
      <w:r w:rsidRPr="006E4585">
        <w:t>Example 1</w:t>
      </w:r>
      <w:bookmarkEnd w:id="88"/>
      <w:bookmarkEnd w:id="89"/>
    </w:p>
    <w:p w:rsidR="006E4585" w:rsidRPr="006E4585" w:rsidRDefault="0034408E" w:rsidP="007D534A">
      <w:pPr>
        <w:pStyle w:val="BlockLabel"/>
      </w:pPr>
      <w:r>
        <w:t>Description</w:t>
      </w:r>
    </w:p>
    <w:p w:rsidR="006E4585" w:rsidRPr="001E1B3F" w:rsidRDefault="006E4585" w:rsidP="006E4585">
      <w:r w:rsidRPr="001E1B3F">
        <w:t>Debtor Jones</w:t>
      </w:r>
      <w:r w:rsidR="003F4754">
        <w:t xml:space="preserve"> (account number 44956) has sent</w:t>
      </w:r>
      <w:r w:rsidRPr="001E1B3F">
        <w:t xml:space="preserve"> a MandateCancellationRequest message to his account servicer DDDDUS31, asking for the cancellation of his existing mandate, identification number 1633/05 with creditor Jeffersons Car Insurance Company (account number 33441), without listing a specific reason.</w:t>
      </w:r>
    </w:p>
    <w:p w:rsidR="006E4585" w:rsidRPr="001E1B3F" w:rsidRDefault="006E4585" w:rsidP="006E4585">
      <w:r w:rsidRPr="001E1B3F">
        <w:t>Debtor Agent DDDDUS31 sends a MandateCancellationRequest message to the account servicer of the creditor, MMMMUS29.</w:t>
      </w:r>
    </w:p>
    <w:p w:rsidR="006E4585" w:rsidRPr="006E4585" w:rsidRDefault="006E4585" w:rsidP="0034408E">
      <w:pPr>
        <w:pStyle w:val="BlockLabel"/>
      </w:pPr>
      <w:r w:rsidRPr="006E4585">
        <w:t xml:space="preserve">Business </w:t>
      </w:r>
      <w:r w:rsidR="0034408E">
        <w:t>Data</w:t>
      </w:r>
    </w:p>
    <w:p w:rsidR="006E4585" w:rsidRPr="006E4585" w:rsidRDefault="006E4585" w:rsidP="00326369">
      <w:pPr>
        <w:pStyle w:val="Normalbeforetable"/>
      </w:pPr>
      <w:r w:rsidRPr="001E1B3F">
        <w:t>MandateCancellationRequest message from DDDDUS31 to MMMMUS29.</w:t>
      </w:r>
    </w:p>
    <w:tbl>
      <w:tblPr>
        <w:tblStyle w:val="TableShaded1stRow"/>
        <w:tblW w:w="0" w:type="auto"/>
        <w:tblLook w:val="04A0" w:firstRow="1" w:lastRow="0" w:firstColumn="1" w:lastColumn="0" w:noHBand="0" w:noVBand="1"/>
      </w:tblPr>
      <w:tblGrid>
        <w:gridCol w:w="2857"/>
        <w:gridCol w:w="2758"/>
        <w:gridCol w:w="2750"/>
      </w:tblGrid>
      <w:tr w:rsidR="0034408E" w:rsidTr="0034408E">
        <w:trPr>
          <w:cnfStyle w:val="100000000000" w:firstRow="1" w:lastRow="0" w:firstColumn="0" w:lastColumn="0" w:oddVBand="0" w:evenVBand="0" w:oddHBand="0" w:evenHBand="0" w:firstRowFirstColumn="0" w:firstRowLastColumn="0" w:lastRowFirstColumn="0" w:lastRowLastColumn="0"/>
        </w:trPr>
        <w:tc>
          <w:tcPr>
            <w:tcW w:w="2857" w:type="dxa"/>
          </w:tcPr>
          <w:p w:rsidR="0034408E" w:rsidRPr="0034408E" w:rsidRDefault="0034408E" w:rsidP="0034408E">
            <w:pPr>
              <w:pStyle w:val="TableHeading"/>
            </w:pPr>
            <w:r>
              <w:t>Element</w:t>
            </w:r>
          </w:p>
        </w:tc>
        <w:tc>
          <w:tcPr>
            <w:tcW w:w="2758" w:type="dxa"/>
          </w:tcPr>
          <w:p w:rsidR="0034408E" w:rsidRPr="0034408E" w:rsidRDefault="0034408E" w:rsidP="0034408E">
            <w:pPr>
              <w:pStyle w:val="TableHeading"/>
            </w:pPr>
            <w:r>
              <w:t>&lt;XMLTag&gt;</w:t>
            </w:r>
          </w:p>
        </w:tc>
        <w:tc>
          <w:tcPr>
            <w:tcW w:w="2750" w:type="dxa"/>
          </w:tcPr>
          <w:p w:rsidR="0034408E" w:rsidRPr="0034408E" w:rsidRDefault="0034408E" w:rsidP="0034408E">
            <w:pPr>
              <w:pStyle w:val="TableHeading"/>
            </w:pPr>
            <w:r>
              <w:t>Content</w:t>
            </w:r>
          </w:p>
        </w:tc>
      </w:tr>
      <w:tr w:rsidR="0034408E" w:rsidTr="0034408E">
        <w:tc>
          <w:tcPr>
            <w:tcW w:w="2857" w:type="dxa"/>
          </w:tcPr>
          <w:p w:rsidR="0034408E" w:rsidRPr="0034408E" w:rsidRDefault="0034408E" w:rsidP="0034408E">
            <w:pPr>
              <w:pStyle w:val="TableText"/>
            </w:pPr>
            <w:r w:rsidRPr="001E1B3F">
              <w:t>Group Header</w:t>
            </w:r>
          </w:p>
        </w:tc>
        <w:tc>
          <w:tcPr>
            <w:tcW w:w="2758" w:type="dxa"/>
          </w:tcPr>
          <w:p w:rsidR="0034408E" w:rsidRPr="0034408E" w:rsidRDefault="0034408E" w:rsidP="0034408E">
            <w:pPr>
              <w:pStyle w:val="TableText"/>
            </w:pPr>
            <w:r w:rsidRPr="001E1B3F">
              <w:t>&lt;GrpHdr&gt;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MessageIdentification</w:t>
            </w:r>
          </w:p>
        </w:tc>
        <w:tc>
          <w:tcPr>
            <w:tcW w:w="2758" w:type="dxa"/>
          </w:tcPr>
          <w:p w:rsidR="0034408E" w:rsidRPr="0034408E" w:rsidRDefault="0034408E" w:rsidP="0034408E">
            <w:pPr>
              <w:pStyle w:val="TableText"/>
            </w:pPr>
            <w:r w:rsidRPr="001E1B3F">
              <w:t>&lt;MsgId&gt;</w:t>
            </w:r>
          </w:p>
        </w:tc>
        <w:tc>
          <w:tcPr>
            <w:tcW w:w="2750" w:type="dxa"/>
          </w:tcPr>
          <w:p w:rsidR="0034408E" w:rsidRPr="0034408E" w:rsidRDefault="0034408E" w:rsidP="0034408E">
            <w:pPr>
              <w:pStyle w:val="TableText"/>
            </w:pPr>
            <w:r w:rsidRPr="001E1B3F">
              <w:t>ML12345</w:t>
            </w:r>
          </w:p>
        </w:tc>
      </w:tr>
      <w:tr w:rsidR="0034408E" w:rsidTr="0034408E">
        <w:tc>
          <w:tcPr>
            <w:tcW w:w="2857" w:type="dxa"/>
          </w:tcPr>
          <w:p w:rsidR="0034408E" w:rsidRPr="0034408E" w:rsidRDefault="0034408E" w:rsidP="0034408E">
            <w:pPr>
              <w:pStyle w:val="TableText"/>
            </w:pPr>
            <w:r w:rsidRPr="001E1B3F">
              <w:t>CreationDateTime</w:t>
            </w:r>
          </w:p>
        </w:tc>
        <w:tc>
          <w:tcPr>
            <w:tcW w:w="2758" w:type="dxa"/>
          </w:tcPr>
          <w:p w:rsidR="0034408E" w:rsidRPr="0034408E" w:rsidRDefault="0034408E" w:rsidP="0034408E">
            <w:pPr>
              <w:pStyle w:val="TableText"/>
            </w:pPr>
            <w:r w:rsidRPr="001E1B3F">
              <w:t>&lt;CredDtTm&gt;</w:t>
            </w:r>
          </w:p>
        </w:tc>
        <w:tc>
          <w:tcPr>
            <w:tcW w:w="2750" w:type="dxa"/>
          </w:tcPr>
          <w:p w:rsidR="0034408E" w:rsidRPr="0034408E" w:rsidRDefault="0034408E" w:rsidP="0034408E">
            <w:pPr>
              <w:pStyle w:val="TableText"/>
            </w:pPr>
            <w:r w:rsidRPr="001E1B3F">
              <w:t>2011-12-19T151:25:00</w:t>
            </w:r>
          </w:p>
        </w:tc>
      </w:tr>
      <w:tr w:rsidR="0034408E" w:rsidTr="0034408E">
        <w:tc>
          <w:tcPr>
            <w:tcW w:w="2857" w:type="dxa"/>
          </w:tcPr>
          <w:p w:rsidR="0034408E" w:rsidRPr="0034408E" w:rsidRDefault="0034408E" w:rsidP="0034408E">
            <w:pPr>
              <w:pStyle w:val="TableText"/>
            </w:pPr>
            <w:r w:rsidRPr="001E1B3F">
              <w:t>InitiatingParty</w:t>
            </w:r>
          </w:p>
        </w:tc>
        <w:tc>
          <w:tcPr>
            <w:tcW w:w="2758" w:type="dxa"/>
          </w:tcPr>
          <w:p w:rsidR="0034408E" w:rsidRPr="0034408E" w:rsidRDefault="0034408E" w:rsidP="0034408E">
            <w:pPr>
              <w:pStyle w:val="TableText"/>
            </w:pPr>
            <w:r w:rsidRPr="001E1B3F">
              <w:t>&lt;InitgPty&gt;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Name</w:t>
            </w:r>
          </w:p>
        </w:tc>
        <w:tc>
          <w:tcPr>
            <w:tcW w:w="2758" w:type="dxa"/>
          </w:tcPr>
          <w:p w:rsidR="0034408E" w:rsidRPr="0034408E" w:rsidRDefault="0034408E" w:rsidP="0034408E">
            <w:pPr>
              <w:pStyle w:val="TableText"/>
            </w:pPr>
            <w:r w:rsidRPr="001E1B3F">
              <w:t>&lt;Nm&gt;</w:t>
            </w:r>
          </w:p>
        </w:tc>
        <w:tc>
          <w:tcPr>
            <w:tcW w:w="2750" w:type="dxa"/>
          </w:tcPr>
          <w:p w:rsidR="0034408E" w:rsidRPr="0034408E" w:rsidRDefault="0034408E" w:rsidP="0034408E">
            <w:pPr>
              <w:pStyle w:val="TableText"/>
            </w:pPr>
            <w:r w:rsidRPr="001E1B3F">
              <w:t>Jones</w:t>
            </w:r>
          </w:p>
        </w:tc>
      </w:tr>
      <w:tr w:rsidR="0034408E" w:rsidTr="0034408E">
        <w:tc>
          <w:tcPr>
            <w:tcW w:w="2857" w:type="dxa"/>
          </w:tcPr>
          <w:p w:rsidR="0034408E" w:rsidRPr="0034408E" w:rsidRDefault="0034408E" w:rsidP="0034408E">
            <w:pPr>
              <w:pStyle w:val="TableText"/>
            </w:pPr>
            <w:r w:rsidRPr="001E1B3F">
              <w:t>InstructingAgent</w:t>
            </w:r>
          </w:p>
        </w:tc>
        <w:tc>
          <w:tcPr>
            <w:tcW w:w="2758" w:type="dxa"/>
          </w:tcPr>
          <w:p w:rsidR="0034408E" w:rsidRPr="0034408E" w:rsidRDefault="0034408E" w:rsidP="0034408E">
            <w:pPr>
              <w:pStyle w:val="TableText"/>
            </w:pPr>
            <w:r w:rsidRPr="001E1B3F">
              <w:t>&lt;InstgAgt&gt;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FinancialInstitutionIdentification</w:t>
            </w:r>
          </w:p>
        </w:tc>
        <w:tc>
          <w:tcPr>
            <w:tcW w:w="2758" w:type="dxa"/>
          </w:tcPr>
          <w:p w:rsidR="0034408E" w:rsidRPr="0034408E" w:rsidRDefault="0034408E" w:rsidP="0034408E">
            <w:pPr>
              <w:pStyle w:val="TableText"/>
            </w:pPr>
            <w:r w:rsidRPr="001E1B3F">
              <w:t>&lt;FinInstnId&gt;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BICFI</w:t>
            </w:r>
          </w:p>
        </w:tc>
        <w:tc>
          <w:tcPr>
            <w:tcW w:w="2758" w:type="dxa"/>
          </w:tcPr>
          <w:p w:rsidR="0034408E" w:rsidRPr="0034408E" w:rsidRDefault="0034408E" w:rsidP="0034408E">
            <w:pPr>
              <w:pStyle w:val="TableText"/>
            </w:pPr>
            <w:r w:rsidRPr="001E1B3F">
              <w:t>&lt;BICFI&gt;</w:t>
            </w:r>
          </w:p>
        </w:tc>
        <w:tc>
          <w:tcPr>
            <w:tcW w:w="2750" w:type="dxa"/>
          </w:tcPr>
          <w:p w:rsidR="0034408E" w:rsidRPr="0034408E" w:rsidRDefault="0034408E" w:rsidP="0034408E">
            <w:pPr>
              <w:pStyle w:val="TableText"/>
            </w:pPr>
            <w:r w:rsidRPr="001E1B3F">
              <w:t>DDDDUS31</w:t>
            </w:r>
          </w:p>
        </w:tc>
      </w:tr>
      <w:tr w:rsidR="0034408E" w:rsidTr="0034408E">
        <w:tc>
          <w:tcPr>
            <w:tcW w:w="2857" w:type="dxa"/>
          </w:tcPr>
          <w:p w:rsidR="0034408E" w:rsidRPr="0034408E" w:rsidRDefault="0034408E" w:rsidP="0034408E">
            <w:pPr>
              <w:pStyle w:val="TableText"/>
            </w:pPr>
            <w:r w:rsidRPr="001E1B3F">
              <w:t>InstructedAgent</w:t>
            </w:r>
          </w:p>
        </w:tc>
        <w:tc>
          <w:tcPr>
            <w:tcW w:w="2758" w:type="dxa"/>
          </w:tcPr>
          <w:p w:rsidR="0034408E" w:rsidRPr="0034408E" w:rsidRDefault="0034408E" w:rsidP="0034408E">
            <w:pPr>
              <w:pStyle w:val="TableText"/>
            </w:pPr>
            <w:r w:rsidRPr="001E1B3F">
              <w:t>&lt;InstdAgt&gt;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FinancialInstitutionIdentification</w:t>
            </w:r>
          </w:p>
        </w:tc>
        <w:tc>
          <w:tcPr>
            <w:tcW w:w="2758" w:type="dxa"/>
          </w:tcPr>
          <w:p w:rsidR="0034408E" w:rsidRPr="0034408E" w:rsidRDefault="0034408E" w:rsidP="0034408E">
            <w:pPr>
              <w:pStyle w:val="TableText"/>
            </w:pPr>
            <w:r w:rsidRPr="001E1B3F">
              <w:t>&lt;FinInstnId&gt;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BICFI</w:t>
            </w:r>
          </w:p>
        </w:tc>
        <w:tc>
          <w:tcPr>
            <w:tcW w:w="2758" w:type="dxa"/>
          </w:tcPr>
          <w:p w:rsidR="0034408E" w:rsidRPr="0034408E" w:rsidRDefault="0034408E" w:rsidP="0034408E">
            <w:pPr>
              <w:pStyle w:val="TableText"/>
            </w:pPr>
            <w:r w:rsidRPr="001E1B3F">
              <w:t>&lt;BICFI&gt;</w:t>
            </w:r>
          </w:p>
        </w:tc>
        <w:tc>
          <w:tcPr>
            <w:tcW w:w="2750" w:type="dxa"/>
          </w:tcPr>
          <w:p w:rsidR="0034408E" w:rsidRPr="0034408E" w:rsidRDefault="0034408E" w:rsidP="0034408E">
            <w:pPr>
              <w:pStyle w:val="TableText"/>
            </w:pPr>
            <w:r w:rsidRPr="001E1B3F">
              <w:t>MMMMUS29</w:t>
            </w:r>
          </w:p>
        </w:tc>
      </w:tr>
      <w:tr w:rsidR="0034408E" w:rsidTr="0034408E">
        <w:tc>
          <w:tcPr>
            <w:tcW w:w="2857" w:type="dxa"/>
          </w:tcPr>
          <w:p w:rsidR="0034408E" w:rsidRPr="0034408E" w:rsidRDefault="0034408E" w:rsidP="0034408E">
            <w:pPr>
              <w:pStyle w:val="TableText"/>
            </w:pPr>
            <w:r w:rsidRPr="001E1B3F">
              <w:t>UnderlyingCancellationDetails</w:t>
            </w:r>
          </w:p>
        </w:tc>
        <w:tc>
          <w:tcPr>
            <w:tcW w:w="2758" w:type="dxa"/>
          </w:tcPr>
          <w:p w:rsidR="0034408E" w:rsidRPr="0034408E" w:rsidRDefault="0034408E" w:rsidP="0034408E">
            <w:pPr>
              <w:pStyle w:val="TableText"/>
            </w:pPr>
            <w:r w:rsidRPr="001E1B3F">
              <w:t>&lt;UndrlygCxlDtls&gt;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CancellationReason</w:t>
            </w:r>
          </w:p>
        </w:tc>
        <w:tc>
          <w:tcPr>
            <w:tcW w:w="2758" w:type="dxa"/>
          </w:tcPr>
          <w:p w:rsidR="0034408E" w:rsidRPr="0034408E" w:rsidRDefault="0034408E" w:rsidP="0034408E">
            <w:pPr>
              <w:pStyle w:val="TableText"/>
            </w:pPr>
            <w:r w:rsidRPr="001E1B3F">
              <w:t>&lt;CxlRsn&gt;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lastRenderedPageBreak/>
              <w:t>Reason</w:t>
            </w:r>
          </w:p>
        </w:tc>
        <w:tc>
          <w:tcPr>
            <w:tcW w:w="2758" w:type="dxa"/>
          </w:tcPr>
          <w:p w:rsidR="0034408E" w:rsidRPr="0034408E" w:rsidRDefault="0034408E" w:rsidP="0034408E">
            <w:pPr>
              <w:pStyle w:val="TableText"/>
            </w:pPr>
            <w:r w:rsidRPr="001E1B3F">
              <w:t>&lt;Rsn&gt;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Code</w:t>
            </w:r>
          </w:p>
        </w:tc>
        <w:tc>
          <w:tcPr>
            <w:tcW w:w="2758" w:type="dxa"/>
          </w:tcPr>
          <w:p w:rsidR="0034408E" w:rsidRPr="0034408E" w:rsidRDefault="0034408E" w:rsidP="0034408E">
            <w:pPr>
              <w:pStyle w:val="TableText"/>
            </w:pPr>
            <w:r w:rsidRPr="001E1B3F">
              <w:t>&lt;Cd&gt;</w:t>
            </w:r>
          </w:p>
        </w:tc>
        <w:tc>
          <w:tcPr>
            <w:tcW w:w="2750" w:type="dxa"/>
          </w:tcPr>
          <w:p w:rsidR="0034408E" w:rsidRPr="0034408E" w:rsidRDefault="0034408E" w:rsidP="0034408E">
            <w:pPr>
              <w:pStyle w:val="TableText"/>
            </w:pPr>
            <w:r w:rsidRPr="001E1B3F">
              <w:t>MD16</w:t>
            </w:r>
          </w:p>
        </w:tc>
      </w:tr>
      <w:tr w:rsidR="0034408E" w:rsidTr="0034408E">
        <w:tc>
          <w:tcPr>
            <w:tcW w:w="2857" w:type="dxa"/>
          </w:tcPr>
          <w:p w:rsidR="0034408E" w:rsidRPr="0034408E" w:rsidRDefault="0034408E" w:rsidP="0034408E">
            <w:pPr>
              <w:pStyle w:val="TableText"/>
            </w:pPr>
            <w:r w:rsidRPr="001E1B3F">
              <w:t>OriginalMandate</w:t>
            </w:r>
          </w:p>
        </w:tc>
        <w:tc>
          <w:tcPr>
            <w:tcW w:w="2758" w:type="dxa"/>
          </w:tcPr>
          <w:p w:rsidR="0034408E" w:rsidRPr="0034408E" w:rsidRDefault="0034408E" w:rsidP="0034408E">
            <w:pPr>
              <w:pStyle w:val="TableText"/>
            </w:pPr>
            <w:r w:rsidRPr="001E1B3F">
              <w:t>&lt;OrgnlMndt&gt;</w:t>
            </w:r>
          </w:p>
        </w:tc>
        <w:tc>
          <w:tcPr>
            <w:tcW w:w="2750" w:type="dxa"/>
          </w:tcPr>
          <w:p w:rsidR="0034408E" w:rsidRPr="001E1B3F" w:rsidRDefault="0034408E" w:rsidP="0034408E">
            <w:pPr>
              <w:pStyle w:val="TableText"/>
            </w:pPr>
          </w:p>
        </w:tc>
      </w:tr>
      <w:tr w:rsidR="0034408E" w:rsidTr="0034408E">
        <w:tc>
          <w:tcPr>
            <w:tcW w:w="2857" w:type="dxa"/>
          </w:tcPr>
          <w:p w:rsidR="0034408E" w:rsidRPr="0034408E" w:rsidRDefault="0034408E" w:rsidP="0034408E">
            <w:pPr>
              <w:pStyle w:val="TableText"/>
            </w:pPr>
            <w:r w:rsidRPr="001E1B3F">
              <w:t>OriginalMandateIdentification</w:t>
            </w:r>
          </w:p>
        </w:tc>
        <w:tc>
          <w:tcPr>
            <w:tcW w:w="2758" w:type="dxa"/>
          </w:tcPr>
          <w:p w:rsidR="0034408E" w:rsidRPr="0034408E" w:rsidRDefault="0034408E" w:rsidP="0034408E">
            <w:pPr>
              <w:pStyle w:val="TableText"/>
            </w:pPr>
            <w:r w:rsidRPr="001E1B3F">
              <w:t>&lt;OrglMndtId&gt;</w:t>
            </w:r>
          </w:p>
        </w:tc>
        <w:tc>
          <w:tcPr>
            <w:tcW w:w="2750" w:type="dxa"/>
          </w:tcPr>
          <w:p w:rsidR="0034408E" w:rsidRPr="0034408E" w:rsidRDefault="0034408E" w:rsidP="0034408E">
            <w:pPr>
              <w:pStyle w:val="TableText"/>
            </w:pPr>
            <w:r w:rsidRPr="001E1B3F">
              <w:t>1633/05</w:t>
            </w:r>
          </w:p>
        </w:tc>
      </w:tr>
    </w:tbl>
    <w:p w:rsidR="006E4585" w:rsidRPr="006E4585" w:rsidRDefault="00326369" w:rsidP="00FB275E">
      <w:pPr>
        <w:pStyle w:val="BlockLabelBeforeXML"/>
      </w:pPr>
      <w:r>
        <w:t>XML Instance</w:t>
      </w:r>
    </w:p>
    <w:p w:rsidR="006E4585" w:rsidRPr="006E4585" w:rsidRDefault="006E4585" w:rsidP="00D61BDB">
      <w:pPr>
        <w:pStyle w:val="XMLCode"/>
        <w:rPr>
          <w:highlight w:val="white"/>
        </w:rPr>
      </w:pPr>
      <w:r w:rsidRPr="006E4585">
        <w:rPr>
          <w:highlight w:val="white"/>
        </w:rPr>
        <w:t>&lt;MndtCxlReq&gt;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&lt;MsgId&gt;ML12345&lt;/MsgId&gt;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&lt;CreDtTm&gt;2011-12-19T15:25:00&lt;/CreDtTm&gt;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&lt;Nm&gt;Jones&lt;/Nm&gt;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&lt;BICFI&gt;DDDDUS31&lt;/BICFI&gt;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&lt;BICFI&gt;MMMMUS29&lt;/BICFI&gt;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&lt;UndrlygCxlDtls&gt;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&lt;Cd&gt;MD16&lt;/Cd&gt;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&lt;OrgnlMndtId&gt;1633/05&lt;/OrgnlMndtId&gt;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t>&lt;/UndrlygCxlDtls&gt;</w:t>
      </w:r>
    </w:p>
    <w:p w:rsidR="006E4585" w:rsidRPr="006E4585" w:rsidRDefault="006E4585" w:rsidP="00D61BDB">
      <w:pPr>
        <w:pStyle w:val="XMLCode"/>
      </w:pPr>
      <w:r w:rsidRPr="006E4585">
        <w:rPr>
          <w:highlight w:val="white"/>
        </w:rPr>
        <w:t>&lt;/MndtCxlReq&gt;</w:t>
      </w:r>
    </w:p>
    <w:p w:rsidR="006E4585" w:rsidRPr="006E4585" w:rsidRDefault="006E4585" w:rsidP="006E4585">
      <w:pPr>
        <w:pStyle w:val="Heading2"/>
      </w:pPr>
      <w:bookmarkStart w:id="90" w:name="_Toc411521394"/>
      <w:bookmarkStart w:id="91" w:name="_Toc531340866"/>
      <w:r w:rsidRPr="00720E06">
        <w:lastRenderedPageBreak/>
        <w:t xml:space="preserve">MandateCancellationRequest - </w:t>
      </w:r>
      <w:r w:rsidRPr="006E4585">
        <w:t>Example 2</w:t>
      </w:r>
      <w:bookmarkEnd w:id="90"/>
      <w:bookmarkEnd w:id="91"/>
    </w:p>
    <w:p w:rsidR="006E4585" w:rsidRPr="006E4585" w:rsidRDefault="0034408E" w:rsidP="007D534A">
      <w:pPr>
        <w:pStyle w:val="BlockLabel"/>
      </w:pPr>
      <w:r>
        <w:t>Description</w:t>
      </w:r>
    </w:p>
    <w:p w:rsidR="006E4585" w:rsidRPr="000B4B7F" w:rsidRDefault="006E4585" w:rsidP="006E4585">
      <w:r w:rsidRPr="000B4B7F">
        <w:t>Ultimate debtor Schneider and creditor Paris Sol</w:t>
      </w:r>
      <w:r w:rsidR="001600D3">
        <w:t xml:space="preserve">utions have agreed to end its </w:t>
      </w:r>
      <w:r w:rsidRPr="000B4B7F">
        <w:t>contract as Schneider will no longer make use of the services provided by Paris Solutions. On this basis it is decided to cancel the existing mandate, identification number PS66678, between debtor Schmitt (account number DE89350700644570000) and creditor Paris Solutions (account number FR142066333888050021M05505).</w:t>
      </w:r>
    </w:p>
    <w:p w:rsidR="006E4585" w:rsidRPr="000B4B7F" w:rsidRDefault="006E4585" w:rsidP="006E4585">
      <w:r w:rsidRPr="000B4B7F">
        <w:t>Creditor Paris Solutions sends a MandateCancellationRequest message to its account servicer CCCCFR23. CCCCFR23 forwards the MandateCancellationRequest message to the account servicer of the debtor, TTTTDE48.</w:t>
      </w:r>
    </w:p>
    <w:p w:rsidR="006E4585" w:rsidRPr="006E4585" w:rsidRDefault="006E4585" w:rsidP="007D534A">
      <w:pPr>
        <w:pStyle w:val="BlockLabel"/>
      </w:pPr>
      <w:r w:rsidRPr="006E4585">
        <w:t xml:space="preserve">Business </w:t>
      </w:r>
      <w:r w:rsidR="0034408E">
        <w:t>Data</w:t>
      </w:r>
    </w:p>
    <w:p w:rsidR="006E4585" w:rsidRPr="006E4585" w:rsidRDefault="006E4585" w:rsidP="00326369">
      <w:pPr>
        <w:pStyle w:val="Normalbeforetable"/>
      </w:pPr>
      <w:r w:rsidRPr="000B4B7F">
        <w:t>MandateCancellationRequest message from Paris</w:t>
      </w:r>
      <w:r w:rsidRPr="006E4585">
        <w:t xml:space="preserve"> Solutions to CCCCFR23.</w:t>
      </w:r>
    </w:p>
    <w:tbl>
      <w:tblPr>
        <w:tblStyle w:val="TableShaded1stRow"/>
        <w:tblW w:w="0" w:type="auto"/>
        <w:tblLook w:val="04A0" w:firstRow="1" w:lastRow="0" w:firstColumn="1" w:lastColumn="0" w:noHBand="0" w:noVBand="1"/>
      </w:tblPr>
      <w:tblGrid>
        <w:gridCol w:w="2857"/>
        <w:gridCol w:w="2450"/>
        <w:gridCol w:w="3058"/>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857" w:type="dxa"/>
          </w:tcPr>
          <w:p w:rsidR="007D534A" w:rsidRPr="007D534A" w:rsidRDefault="007D534A" w:rsidP="007D534A">
            <w:pPr>
              <w:pStyle w:val="TableHeading"/>
            </w:pPr>
            <w:r>
              <w:t>Element</w:t>
            </w:r>
          </w:p>
        </w:tc>
        <w:tc>
          <w:tcPr>
            <w:tcW w:w="2450" w:type="dxa"/>
          </w:tcPr>
          <w:p w:rsidR="007D534A" w:rsidRPr="007D534A" w:rsidRDefault="007D534A" w:rsidP="007D534A">
            <w:pPr>
              <w:pStyle w:val="TableHeading"/>
            </w:pPr>
            <w:r>
              <w:t>&lt;XMLTag&gt;</w:t>
            </w:r>
          </w:p>
        </w:tc>
        <w:tc>
          <w:tcPr>
            <w:tcW w:w="3058" w:type="dxa"/>
          </w:tcPr>
          <w:p w:rsidR="007D534A" w:rsidRPr="007D534A" w:rsidRDefault="007D534A" w:rsidP="007D534A">
            <w:pPr>
              <w:pStyle w:val="TableHeading"/>
            </w:pPr>
            <w:r>
              <w:t>Content</w:t>
            </w:r>
          </w:p>
        </w:tc>
      </w:tr>
      <w:tr w:rsidR="007D534A" w:rsidTr="007D534A">
        <w:tc>
          <w:tcPr>
            <w:tcW w:w="2857" w:type="dxa"/>
          </w:tcPr>
          <w:p w:rsidR="007D534A" w:rsidRPr="007D534A" w:rsidRDefault="007D534A" w:rsidP="007D534A">
            <w:pPr>
              <w:pStyle w:val="TableText"/>
            </w:pPr>
            <w:r w:rsidRPr="000B4B7F">
              <w:t>Group Header</w:t>
            </w:r>
          </w:p>
        </w:tc>
        <w:tc>
          <w:tcPr>
            <w:tcW w:w="2450" w:type="dxa"/>
          </w:tcPr>
          <w:p w:rsidR="007D534A" w:rsidRPr="007D534A" w:rsidRDefault="007D534A" w:rsidP="007D534A">
            <w:pPr>
              <w:pStyle w:val="TableText"/>
            </w:pPr>
            <w:r w:rsidRPr="000B4B7F">
              <w:t>&lt;GrpHdr&gt;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MessageIdentification</w:t>
            </w:r>
          </w:p>
        </w:tc>
        <w:tc>
          <w:tcPr>
            <w:tcW w:w="2450" w:type="dxa"/>
          </w:tcPr>
          <w:p w:rsidR="007D534A" w:rsidRPr="007D534A" w:rsidRDefault="007D534A" w:rsidP="007D534A">
            <w:pPr>
              <w:pStyle w:val="TableText"/>
            </w:pPr>
            <w:r w:rsidRPr="000B4B7F">
              <w:t>&lt;MsgId&gt;</w:t>
            </w:r>
          </w:p>
        </w:tc>
        <w:tc>
          <w:tcPr>
            <w:tcW w:w="3058" w:type="dxa"/>
          </w:tcPr>
          <w:p w:rsidR="007D534A" w:rsidRPr="007D534A" w:rsidRDefault="007D534A" w:rsidP="007D534A">
            <w:pPr>
              <w:pStyle w:val="TableText"/>
            </w:pPr>
            <w:r w:rsidRPr="000B4B7F">
              <w:t>FFRR5698</w:t>
            </w:r>
          </w:p>
        </w:tc>
      </w:tr>
      <w:tr w:rsidR="007D534A" w:rsidTr="007D534A">
        <w:tc>
          <w:tcPr>
            <w:tcW w:w="2857" w:type="dxa"/>
          </w:tcPr>
          <w:p w:rsidR="007D534A" w:rsidRPr="007D534A" w:rsidRDefault="007D534A" w:rsidP="007D534A">
            <w:pPr>
              <w:pStyle w:val="TableText"/>
            </w:pPr>
            <w:r w:rsidRPr="000B4B7F">
              <w:t>CreationDateTime</w:t>
            </w:r>
          </w:p>
        </w:tc>
        <w:tc>
          <w:tcPr>
            <w:tcW w:w="2450" w:type="dxa"/>
          </w:tcPr>
          <w:p w:rsidR="007D534A" w:rsidRPr="007D534A" w:rsidRDefault="007D534A" w:rsidP="007D534A">
            <w:pPr>
              <w:pStyle w:val="TableText"/>
            </w:pPr>
            <w:r w:rsidRPr="000B4B7F">
              <w:t>&lt;CredDtTm&gt;</w:t>
            </w:r>
          </w:p>
        </w:tc>
        <w:tc>
          <w:tcPr>
            <w:tcW w:w="3058" w:type="dxa"/>
          </w:tcPr>
          <w:p w:rsidR="007D534A" w:rsidRPr="007D534A" w:rsidRDefault="007D534A" w:rsidP="007D534A">
            <w:pPr>
              <w:pStyle w:val="TableText"/>
            </w:pPr>
            <w:r w:rsidRPr="000B4B7F">
              <w:t>2011-12-19T11:25:00</w:t>
            </w:r>
          </w:p>
        </w:tc>
      </w:tr>
      <w:tr w:rsidR="007D534A" w:rsidTr="007D534A">
        <w:tc>
          <w:tcPr>
            <w:tcW w:w="2857" w:type="dxa"/>
          </w:tcPr>
          <w:p w:rsidR="007D534A" w:rsidRPr="007D534A" w:rsidRDefault="007D534A" w:rsidP="007D534A">
            <w:pPr>
              <w:pStyle w:val="TableText"/>
            </w:pPr>
            <w:r w:rsidRPr="000B4B7F">
              <w:t>InitiatingParty</w:t>
            </w:r>
          </w:p>
        </w:tc>
        <w:tc>
          <w:tcPr>
            <w:tcW w:w="2450" w:type="dxa"/>
          </w:tcPr>
          <w:p w:rsidR="007D534A" w:rsidRPr="007D534A" w:rsidRDefault="007D534A" w:rsidP="007D534A">
            <w:pPr>
              <w:pStyle w:val="TableText"/>
            </w:pPr>
            <w:r w:rsidRPr="000B4B7F">
              <w:t>&lt;InitgPty&gt;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Name</w:t>
            </w:r>
          </w:p>
        </w:tc>
        <w:tc>
          <w:tcPr>
            <w:tcW w:w="2450" w:type="dxa"/>
          </w:tcPr>
          <w:p w:rsidR="007D534A" w:rsidRPr="007D534A" w:rsidRDefault="007D534A" w:rsidP="007D534A">
            <w:pPr>
              <w:pStyle w:val="TableText"/>
            </w:pPr>
            <w:r w:rsidRPr="000B4B7F">
              <w:t>&lt;Nm&gt;</w:t>
            </w:r>
          </w:p>
        </w:tc>
        <w:tc>
          <w:tcPr>
            <w:tcW w:w="3058" w:type="dxa"/>
          </w:tcPr>
          <w:p w:rsidR="007D534A" w:rsidRPr="007D534A" w:rsidRDefault="007D534A" w:rsidP="007D534A">
            <w:pPr>
              <w:pStyle w:val="TableText"/>
            </w:pPr>
            <w:r w:rsidRPr="000B4B7F">
              <w:t>Paris Solutions</w:t>
            </w:r>
          </w:p>
        </w:tc>
      </w:tr>
      <w:tr w:rsidR="007D534A" w:rsidTr="007D534A">
        <w:tc>
          <w:tcPr>
            <w:tcW w:w="2857" w:type="dxa"/>
          </w:tcPr>
          <w:p w:rsidR="007D534A" w:rsidRPr="007D534A" w:rsidRDefault="007D534A" w:rsidP="007D534A">
            <w:pPr>
              <w:pStyle w:val="TableText"/>
            </w:pPr>
            <w:r w:rsidRPr="000B4B7F">
              <w:t>UnderlyingCancellationDetails</w:t>
            </w:r>
          </w:p>
        </w:tc>
        <w:tc>
          <w:tcPr>
            <w:tcW w:w="2450" w:type="dxa"/>
          </w:tcPr>
          <w:p w:rsidR="007D534A" w:rsidRPr="007D534A" w:rsidRDefault="007D534A" w:rsidP="007D534A">
            <w:pPr>
              <w:pStyle w:val="TableText"/>
            </w:pPr>
            <w:r w:rsidRPr="000B4B7F">
              <w:t>&lt;</w:t>
            </w:r>
            <w:r w:rsidRPr="007D534A">
              <w:t>UndrlygClxDtls&gt;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CancellationReason</w:t>
            </w:r>
          </w:p>
        </w:tc>
        <w:tc>
          <w:tcPr>
            <w:tcW w:w="2450" w:type="dxa"/>
          </w:tcPr>
          <w:p w:rsidR="007D534A" w:rsidRPr="007D534A" w:rsidRDefault="007D534A" w:rsidP="007D534A">
            <w:pPr>
              <w:pStyle w:val="TableText"/>
            </w:pPr>
            <w:r w:rsidRPr="000B4B7F">
              <w:t>&lt;CxlRsn&gt;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Reason</w:t>
            </w:r>
          </w:p>
        </w:tc>
        <w:tc>
          <w:tcPr>
            <w:tcW w:w="2450" w:type="dxa"/>
          </w:tcPr>
          <w:p w:rsidR="007D534A" w:rsidRPr="007D534A" w:rsidRDefault="007D534A" w:rsidP="007D534A">
            <w:pPr>
              <w:pStyle w:val="TableText"/>
            </w:pPr>
            <w:r w:rsidRPr="000B4B7F">
              <w:t>&lt;Rsn&gt;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Proprietary</w:t>
            </w:r>
          </w:p>
        </w:tc>
        <w:tc>
          <w:tcPr>
            <w:tcW w:w="2450" w:type="dxa"/>
          </w:tcPr>
          <w:p w:rsidR="007D534A" w:rsidRPr="007D534A" w:rsidRDefault="007D534A" w:rsidP="007D534A">
            <w:pPr>
              <w:pStyle w:val="TableText"/>
            </w:pPr>
            <w:r w:rsidRPr="000B4B7F">
              <w:t>&lt;Prtry&gt;</w:t>
            </w:r>
          </w:p>
        </w:tc>
        <w:tc>
          <w:tcPr>
            <w:tcW w:w="3058" w:type="dxa"/>
          </w:tcPr>
          <w:p w:rsidR="007D534A" w:rsidRPr="007D534A" w:rsidRDefault="007D534A" w:rsidP="007D534A">
            <w:pPr>
              <w:pStyle w:val="TableText"/>
            </w:pPr>
            <w:r w:rsidRPr="000B4B7F">
              <w:t>End of contract</w:t>
            </w:r>
          </w:p>
        </w:tc>
      </w:tr>
      <w:tr w:rsidR="007D534A" w:rsidTr="007D534A">
        <w:tc>
          <w:tcPr>
            <w:tcW w:w="2857" w:type="dxa"/>
          </w:tcPr>
          <w:p w:rsidR="007D534A" w:rsidRPr="007D534A" w:rsidRDefault="007D534A" w:rsidP="007D534A">
            <w:pPr>
              <w:pStyle w:val="TableText"/>
            </w:pPr>
            <w:r w:rsidRPr="000B4B7F">
              <w:t>OriginalMandate</w:t>
            </w:r>
          </w:p>
        </w:tc>
        <w:tc>
          <w:tcPr>
            <w:tcW w:w="2450" w:type="dxa"/>
          </w:tcPr>
          <w:p w:rsidR="007D534A" w:rsidRPr="007D534A" w:rsidRDefault="007D534A" w:rsidP="007D534A">
            <w:pPr>
              <w:pStyle w:val="TableText"/>
            </w:pPr>
            <w:r w:rsidRPr="000B4B7F">
              <w:t>&lt;OrgnlMndt&gt;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OriginalMandate</w:t>
            </w:r>
          </w:p>
        </w:tc>
        <w:tc>
          <w:tcPr>
            <w:tcW w:w="2450" w:type="dxa"/>
          </w:tcPr>
          <w:p w:rsidR="007D534A" w:rsidRPr="007D534A" w:rsidRDefault="007D534A" w:rsidP="007D534A">
            <w:pPr>
              <w:pStyle w:val="TableText"/>
            </w:pPr>
            <w:r w:rsidRPr="000B4B7F">
              <w:t>&lt;OrgnlMndt&gt;</w:t>
            </w:r>
          </w:p>
        </w:tc>
        <w:tc>
          <w:tcPr>
            <w:tcW w:w="3058" w:type="dxa"/>
          </w:tcPr>
          <w:p w:rsidR="007D534A" w:rsidRPr="000B4B7F" w:rsidRDefault="007D534A" w:rsidP="007D534A">
            <w:pPr>
              <w:pStyle w:val="TableText"/>
            </w:pPr>
          </w:p>
        </w:tc>
      </w:tr>
      <w:tr w:rsidR="007D534A" w:rsidTr="007D534A">
        <w:tc>
          <w:tcPr>
            <w:tcW w:w="2857" w:type="dxa"/>
          </w:tcPr>
          <w:p w:rsidR="007D534A" w:rsidRPr="007D534A" w:rsidRDefault="007D534A" w:rsidP="007D534A">
            <w:pPr>
              <w:pStyle w:val="TableText"/>
            </w:pPr>
            <w:r w:rsidRPr="000B4B7F">
              <w:t>MandateIdentification</w:t>
            </w:r>
          </w:p>
        </w:tc>
        <w:tc>
          <w:tcPr>
            <w:tcW w:w="2450" w:type="dxa"/>
          </w:tcPr>
          <w:p w:rsidR="007D534A" w:rsidRPr="007D534A" w:rsidRDefault="007D534A" w:rsidP="007D534A">
            <w:pPr>
              <w:pStyle w:val="TableText"/>
            </w:pPr>
            <w:r w:rsidRPr="000B4B7F">
              <w:t>&lt;MndtId&gt;</w:t>
            </w:r>
          </w:p>
        </w:tc>
        <w:tc>
          <w:tcPr>
            <w:tcW w:w="3058" w:type="dxa"/>
          </w:tcPr>
          <w:p w:rsidR="007D534A" w:rsidRPr="007D534A" w:rsidRDefault="007D534A" w:rsidP="007D534A">
            <w:pPr>
              <w:pStyle w:val="TableText"/>
            </w:pPr>
            <w:r w:rsidRPr="000B4B7F">
              <w:t>PS66678</w:t>
            </w:r>
          </w:p>
        </w:tc>
      </w:tr>
      <w:tr w:rsidR="00F26258" w:rsidTr="007D534A">
        <w:tc>
          <w:tcPr>
            <w:tcW w:w="2857" w:type="dxa"/>
          </w:tcPr>
          <w:p w:rsidR="00F26258" w:rsidRPr="00F26258" w:rsidRDefault="00F26258" w:rsidP="00F26258">
            <w:pPr>
              <w:pStyle w:val="TableText"/>
            </w:pPr>
            <w:r>
              <w:t>TrackingIndicator</w:t>
            </w:r>
          </w:p>
        </w:tc>
        <w:tc>
          <w:tcPr>
            <w:tcW w:w="2450" w:type="dxa"/>
          </w:tcPr>
          <w:p w:rsidR="00F26258" w:rsidRPr="00F26258" w:rsidRDefault="00F26258" w:rsidP="00F26258">
            <w:pPr>
              <w:pStyle w:val="TableText"/>
            </w:pPr>
            <w:r>
              <w:t>&lt;TrckgInd&gt;</w:t>
            </w:r>
          </w:p>
        </w:tc>
        <w:tc>
          <w:tcPr>
            <w:tcW w:w="3058" w:type="dxa"/>
          </w:tcPr>
          <w:p w:rsidR="00F26258" w:rsidRPr="00F26258" w:rsidRDefault="00F26258" w:rsidP="00F26258">
            <w:pPr>
              <w:pStyle w:val="TableText"/>
            </w:pPr>
            <w:r>
              <w:t>false</w:t>
            </w:r>
          </w:p>
        </w:tc>
      </w:tr>
      <w:tr w:rsidR="00F26258" w:rsidTr="007D534A">
        <w:tc>
          <w:tcPr>
            <w:tcW w:w="2857" w:type="dxa"/>
          </w:tcPr>
          <w:p w:rsidR="00F26258" w:rsidRPr="00F26258" w:rsidRDefault="00F26258" w:rsidP="00F26258">
            <w:pPr>
              <w:pStyle w:val="TableText"/>
            </w:pPr>
            <w:r w:rsidRPr="000B4B7F">
              <w:t>Creditor</w:t>
            </w:r>
          </w:p>
        </w:tc>
        <w:tc>
          <w:tcPr>
            <w:tcW w:w="2450" w:type="dxa"/>
          </w:tcPr>
          <w:p w:rsidR="00F26258" w:rsidRPr="00F26258" w:rsidRDefault="00F26258" w:rsidP="00F26258">
            <w:pPr>
              <w:pStyle w:val="TableText"/>
            </w:pPr>
            <w:r w:rsidRPr="000B4B7F">
              <w:t>&lt;Cdtr&gt;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Name</w:t>
            </w:r>
          </w:p>
        </w:tc>
        <w:tc>
          <w:tcPr>
            <w:tcW w:w="2450" w:type="dxa"/>
          </w:tcPr>
          <w:p w:rsidR="00F26258" w:rsidRPr="00F26258" w:rsidRDefault="00F26258" w:rsidP="00F26258">
            <w:pPr>
              <w:pStyle w:val="TableText"/>
            </w:pPr>
            <w:r w:rsidRPr="000B4B7F">
              <w:t>&lt;Nm&gt;</w:t>
            </w:r>
          </w:p>
        </w:tc>
        <w:tc>
          <w:tcPr>
            <w:tcW w:w="3058" w:type="dxa"/>
          </w:tcPr>
          <w:p w:rsidR="00F26258" w:rsidRPr="00F26258" w:rsidRDefault="00F26258" w:rsidP="00F26258">
            <w:pPr>
              <w:pStyle w:val="TableText"/>
            </w:pPr>
            <w:r w:rsidRPr="000B4B7F">
              <w:t>Paris Solutions</w:t>
            </w:r>
          </w:p>
        </w:tc>
      </w:tr>
      <w:tr w:rsidR="00F26258" w:rsidTr="007D534A">
        <w:tc>
          <w:tcPr>
            <w:tcW w:w="2857" w:type="dxa"/>
          </w:tcPr>
          <w:p w:rsidR="00F26258" w:rsidRPr="00F26258" w:rsidRDefault="00F26258" w:rsidP="00F26258">
            <w:pPr>
              <w:pStyle w:val="TableText"/>
            </w:pPr>
            <w:r w:rsidRPr="000B4B7F">
              <w:t>CreditorAccount</w:t>
            </w:r>
          </w:p>
        </w:tc>
        <w:tc>
          <w:tcPr>
            <w:tcW w:w="2450" w:type="dxa"/>
          </w:tcPr>
          <w:p w:rsidR="00F26258" w:rsidRPr="00F26258" w:rsidRDefault="00F26258" w:rsidP="00F26258">
            <w:pPr>
              <w:pStyle w:val="TableText"/>
            </w:pPr>
            <w:r w:rsidRPr="000B4B7F">
              <w:t>&lt;CdtrAcct&gt;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Identification</w:t>
            </w:r>
          </w:p>
        </w:tc>
        <w:tc>
          <w:tcPr>
            <w:tcW w:w="2450" w:type="dxa"/>
          </w:tcPr>
          <w:p w:rsidR="00F26258" w:rsidRPr="00F26258" w:rsidRDefault="00F26258" w:rsidP="00F26258">
            <w:pPr>
              <w:pStyle w:val="TableText"/>
            </w:pPr>
            <w:r w:rsidRPr="000B4B7F">
              <w:t>&lt;Id&gt;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IBAN</w:t>
            </w:r>
          </w:p>
        </w:tc>
        <w:tc>
          <w:tcPr>
            <w:tcW w:w="2450" w:type="dxa"/>
          </w:tcPr>
          <w:p w:rsidR="00F26258" w:rsidRPr="00F26258" w:rsidRDefault="00F26258" w:rsidP="00F26258">
            <w:pPr>
              <w:pStyle w:val="TableText"/>
            </w:pPr>
            <w:r w:rsidRPr="000B4B7F">
              <w:t>&lt;IBAN&gt;</w:t>
            </w:r>
          </w:p>
        </w:tc>
        <w:tc>
          <w:tcPr>
            <w:tcW w:w="3058" w:type="dxa"/>
          </w:tcPr>
          <w:p w:rsidR="00F26258" w:rsidRPr="00F26258" w:rsidRDefault="00F26258" w:rsidP="00F26258">
            <w:pPr>
              <w:pStyle w:val="TableText"/>
            </w:pPr>
            <w:r w:rsidRPr="000B4B7F">
              <w:t>FR142066333888050021M05505</w:t>
            </w:r>
          </w:p>
        </w:tc>
      </w:tr>
      <w:tr w:rsidR="00F26258" w:rsidTr="007D534A">
        <w:tc>
          <w:tcPr>
            <w:tcW w:w="2857" w:type="dxa"/>
          </w:tcPr>
          <w:p w:rsidR="00F26258" w:rsidRPr="00F26258" w:rsidRDefault="00F26258" w:rsidP="00F26258">
            <w:pPr>
              <w:pStyle w:val="TableText"/>
            </w:pPr>
            <w:r w:rsidRPr="000B4B7F">
              <w:t>Debtor</w:t>
            </w:r>
          </w:p>
        </w:tc>
        <w:tc>
          <w:tcPr>
            <w:tcW w:w="2450" w:type="dxa"/>
          </w:tcPr>
          <w:p w:rsidR="00F26258" w:rsidRPr="00F26258" w:rsidRDefault="00F26258" w:rsidP="00F26258">
            <w:pPr>
              <w:pStyle w:val="TableText"/>
            </w:pPr>
            <w:r w:rsidRPr="000B4B7F">
              <w:t>&lt;Dbtr&gt;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Name</w:t>
            </w:r>
          </w:p>
        </w:tc>
        <w:tc>
          <w:tcPr>
            <w:tcW w:w="2450" w:type="dxa"/>
          </w:tcPr>
          <w:p w:rsidR="00F26258" w:rsidRPr="00F26258" w:rsidRDefault="00F26258" w:rsidP="00F26258">
            <w:pPr>
              <w:pStyle w:val="TableText"/>
            </w:pPr>
            <w:r w:rsidRPr="000B4B7F">
              <w:t>&lt;Nm&gt;</w:t>
            </w:r>
          </w:p>
        </w:tc>
        <w:tc>
          <w:tcPr>
            <w:tcW w:w="3058" w:type="dxa"/>
          </w:tcPr>
          <w:p w:rsidR="00F26258" w:rsidRPr="00F26258" w:rsidRDefault="00F26258" w:rsidP="00F26258">
            <w:pPr>
              <w:pStyle w:val="TableText"/>
            </w:pPr>
            <w:r w:rsidRPr="000B4B7F">
              <w:t>Schmitt</w:t>
            </w:r>
          </w:p>
        </w:tc>
      </w:tr>
      <w:tr w:rsidR="00F26258" w:rsidTr="007D534A">
        <w:tc>
          <w:tcPr>
            <w:tcW w:w="2857" w:type="dxa"/>
          </w:tcPr>
          <w:p w:rsidR="00F26258" w:rsidRPr="00F26258" w:rsidRDefault="00F26258" w:rsidP="00F26258">
            <w:pPr>
              <w:pStyle w:val="TableText"/>
            </w:pPr>
            <w:r w:rsidRPr="000B4B7F">
              <w:t>DebtorAccount</w:t>
            </w:r>
          </w:p>
        </w:tc>
        <w:tc>
          <w:tcPr>
            <w:tcW w:w="2450" w:type="dxa"/>
          </w:tcPr>
          <w:p w:rsidR="00F26258" w:rsidRPr="00F26258" w:rsidRDefault="00F26258" w:rsidP="00F26258">
            <w:pPr>
              <w:pStyle w:val="TableText"/>
            </w:pPr>
            <w:r w:rsidRPr="000B4B7F">
              <w:t>&lt;DbtrAcct&gt;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Identification</w:t>
            </w:r>
          </w:p>
        </w:tc>
        <w:tc>
          <w:tcPr>
            <w:tcW w:w="2450" w:type="dxa"/>
          </w:tcPr>
          <w:p w:rsidR="00F26258" w:rsidRPr="00F26258" w:rsidRDefault="00F26258" w:rsidP="00F26258">
            <w:pPr>
              <w:pStyle w:val="TableText"/>
            </w:pPr>
            <w:r w:rsidRPr="000B4B7F">
              <w:t>&lt;Id&gt;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IBAN</w:t>
            </w:r>
          </w:p>
        </w:tc>
        <w:tc>
          <w:tcPr>
            <w:tcW w:w="2450" w:type="dxa"/>
          </w:tcPr>
          <w:p w:rsidR="00F26258" w:rsidRPr="00F26258" w:rsidRDefault="00F26258" w:rsidP="00F26258">
            <w:pPr>
              <w:pStyle w:val="TableText"/>
            </w:pPr>
            <w:r w:rsidRPr="000B4B7F">
              <w:t>&lt;IBAN&gt;</w:t>
            </w:r>
          </w:p>
        </w:tc>
        <w:tc>
          <w:tcPr>
            <w:tcW w:w="3058" w:type="dxa"/>
          </w:tcPr>
          <w:p w:rsidR="00F26258" w:rsidRPr="00F26258" w:rsidRDefault="00F26258" w:rsidP="00F26258">
            <w:pPr>
              <w:pStyle w:val="TableText"/>
            </w:pPr>
            <w:r w:rsidRPr="000B4B7F">
              <w:t>DE89350700644570000</w:t>
            </w:r>
          </w:p>
        </w:tc>
      </w:tr>
      <w:tr w:rsidR="00F26258" w:rsidTr="007D534A">
        <w:tc>
          <w:tcPr>
            <w:tcW w:w="2857" w:type="dxa"/>
          </w:tcPr>
          <w:p w:rsidR="00F26258" w:rsidRPr="00F26258" w:rsidRDefault="00F26258" w:rsidP="00F26258">
            <w:pPr>
              <w:pStyle w:val="TableText"/>
            </w:pPr>
            <w:r w:rsidRPr="000B4B7F">
              <w:t>DebtorAgent</w:t>
            </w:r>
          </w:p>
        </w:tc>
        <w:tc>
          <w:tcPr>
            <w:tcW w:w="2450" w:type="dxa"/>
          </w:tcPr>
          <w:p w:rsidR="00F26258" w:rsidRPr="00F26258" w:rsidRDefault="00F26258" w:rsidP="00F26258">
            <w:pPr>
              <w:pStyle w:val="TableText"/>
            </w:pPr>
            <w:r w:rsidRPr="000B4B7F">
              <w:t>&lt;DbtrAgt&gt;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FinancialInstitutionIdentification</w:t>
            </w:r>
          </w:p>
        </w:tc>
        <w:tc>
          <w:tcPr>
            <w:tcW w:w="2450" w:type="dxa"/>
          </w:tcPr>
          <w:p w:rsidR="00F26258" w:rsidRPr="00F26258" w:rsidRDefault="00F26258" w:rsidP="00F26258">
            <w:pPr>
              <w:pStyle w:val="TableText"/>
            </w:pPr>
            <w:r w:rsidRPr="000B4B7F">
              <w:t>&lt;FinInstId&gt;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0B4B7F">
              <w:t>BICFI</w:t>
            </w:r>
          </w:p>
        </w:tc>
        <w:tc>
          <w:tcPr>
            <w:tcW w:w="2450" w:type="dxa"/>
          </w:tcPr>
          <w:p w:rsidR="00F26258" w:rsidRPr="00F26258" w:rsidRDefault="00F26258" w:rsidP="00F26258">
            <w:pPr>
              <w:pStyle w:val="TableText"/>
            </w:pPr>
            <w:r w:rsidRPr="000B4B7F">
              <w:t>&lt;BICFI&gt;</w:t>
            </w:r>
          </w:p>
        </w:tc>
        <w:tc>
          <w:tcPr>
            <w:tcW w:w="3058" w:type="dxa"/>
          </w:tcPr>
          <w:p w:rsidR="00F26258" w:rsidRPr="00F26258" w:rsidRDefault="00F26258" w:rsidP="00F26258">
            <w:pPr>
              <w:pStyle w:val="TableText"/>
            </w:pPr>
            <w:r w:rsidRPr="000B4B7F">
              <w:t>TTTTDE48</w:t>
            </w:r>
          </w:p>
        </w:tc>
      </w:tr>
      <w:tr w:rsidR="00F26258" w:rsidTr="007D534A">
        <w:tc>
          <w:tcPr>
            <w:tcW w:w="2857" w:type="dxa"/>
          </w:tcPr>
          <w:p w:rsidR="00F26258" w:rsidRPr="00F26258" w:rsidRDefault="00F26258" w:rsidP="00F26258">
            <w:pPr>
              <w:pStyle w:val="TableText"/>
            </w:pPr>
            <w:r w:rsidRPr="000B4B7F">
              <w:t>UltimateDebtor</w:t>
            </w:r>
          </w:p>
        </w:tc>
        <w:tc>
          <w:tcPr>
            <w:tcW w:w="2450" w:type="dxa"/>
          </w:tcPr>
          <w:p w:rsidR="00F26258" w:rsidRPr="00F26258" w:rsidRDefault="00F26258" w:rsidP="00F26258">
            <w:pPr>
              <w:pStyle w:val="TableText"/>
            </w:pPr>
            <w:r w:rsidRPr="000B4B7F">
              <w:t>&lt;UltmtDbtr&gt;</w:t>
            </w:r>
          </w:p>
        </w:tc>
        <w:tc>
          <w:tcPr>
            <w:tcW w:w="3058" w:type="dxa"/>
          </w:tcPr>
          <w:p w:rsidR="00F26258" w:rsidRPr="000B4B7F" w:rsidRDefault="00F26258" w:rsidP="00F26258">
            <w:pPr>
              <w:pStyle w:val="TableText"/>
            </w:pPr>
          </w:p>
        </w:tc>
      </w:tr>
      <w:tr w:rsidR="00F26258" w:rsidTr="007D534A">
        <w:tc>
          <w:tcPr>
            <w:tcW w:w="2857" w:type="dxa"/>
          </w:tcPr>
          <w:p w:rsidR="00F26258" w:rsidRPr="00F26258" w:rsidRDefault="00F26258" w:rsidP="00F26258">
            <w:pPr>
              <w:pStyle w:val="TableText"/>
            </w:pPr>
            <w:r w:rsidRPr="006E4585">
              <w:t>Name</w:t>
            </w:r>
          </w:p>
        </w:tc>
        <w:tc>
          <w:tcPr>
            <w:tcW w:w="2450" w:type="dxa"/>
          </w:tcPr>
          <w:p w:rsidR="00F26258" w:rsidRPr="006E4585" w:rsidRDefault="00F26258" w:rsidP="00F26258">
            <w:pPr>
              <w:pStyle w:val="TableText"/>
            </w:pPr>
            <w:r w:rsidRPr="006E4585">
              <w:t>&lt;Nm&gt;</w:t>
            </w:r>
          </w:p>
        </w:tc>
        <w:tc>
          <w:tcPr>
            <w:tcW w:w="3058" w:type="dxa"/>
          </w:tcPr>
          <w:p w:rsidR="00F26258" w:rsidRPr="006E4585" w:rsidRDefault="00F26258" w:rsidP="00F26258">
            <w:pPr>
              <w:pStyle w:val="TableText"/>
            </w:pPr>
            <w:r w:rsidRPr="006E4585">
              <w:t>Schneider</w:t>
            </w:r>
          </w:p>
        </w:tc>
      </w:tr>
    </w:tbl>
    <w:p w:rsidR="006E4585" w:rsidRPr="006E4585" w:rsidRDefault="00326369" w:rsidP="00FB275E">
      <w:pPr>
        <w:pStyle w:val="BlockLabelBeforeXML"/>
      </w:pPr>
      <w:r>
        <w:lastRenderedPageBreak/>
        <w:t>XML Instance</w:t>
      </w:r>
    </w:p>
    <w:p w:rsidR="006E4585" w:rsidRPr="006E4585" w:rsidRDefault="006E4585" w:rsidP="00D61BDB">
      <w:pPr>
        <w:pStyle w:val="XMLCode"/>
        <w:rPr>
          <w:highlight w:val="white"/>
        </w:rPr>
      </w:pPr>
      <w:r w:rsidRPr="006E4585">
        <w:rPr>
          <w:highlight w:val="white"/>
        </w:rPr>
        <w:t>&lt;MndtCxlReq&gt;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&lt;MsgId&gt;FFRR5698&lt;/MsgId&gt;</w:t>
      </w:r>
      <w:r w:rsidRPr="006E4585">
        <w:rPr>
          <w:highlight w:val="white"/>
        </w:rPr>
        <w:tab/>
      </w:r>
      <w:r w:rsidRPr="006E4585">
        <w:rPr>
          <w:highlight w:val="white"/>
        </w:rPr>
        <w:tab/>
      </w:r>
      <w:r w:rsidRPr="006E4585">
        <w:rPr>
          <w:highlight w:val="white"/>
        </w:rPr>
        <w:tab/>
      </w:r>
    </w:p>
    <w:p w:rsidR="006E4585" w:rsidRPr="006E4585" w:rsidRDefault="00326369" w:rsidP="00D61BDB">
      <w:pPr>
        <w:pStyle w:val="XMLCode"/>
        <w:rPr>
          <w:highlight w:val="white"/>
        </w:rPr>
      </w:pPr>
      <w:r>
        <w:rPr>
          <w:highlight w:val="white"/>
        </w:rPr>
        <w:tab/>
      </w:r>
      <w:r>
        <w:rPr>
          <w:highlight w:val="white"/>
        </w:rPr>
        <w:tab/>
      </w:r>
      <w:r w:rsidR="006E4585" w:rsidRPr="006E4585">
        <w:rPr>
          <w:highlight w:val="white"/>
        </w:rPr>
        <w:t>&lt;CreDtTm&gt;2011-12-19T11:25:00&lt;/CreDtTm</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&lt;Nm&gt;Paris Solutions&lt;/Nm&gt;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&lt;UndrlygCxlDtls&gt;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&lt;Prtry&gt;End of contract&lt;/Prtry&gt;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&lt;MndtId&gt;PS66678&lt;/MndtId&gt;</w:t>
      </w:r>
    </w:p>
    <w:p w:rsidR="00F26258" w:rsidRPr="0064125D" w:rsidRDefault="00F26258" w:rsidP="00F26258">
      <w:pPr>
        <w:pStyle w:val="XMLCode"/>
        <w:rPr>
          <w:highlight w:val="white"/>
        </w:rPr>
      </w:pPr>
      <w:r w:rsidRPr="0064125D">
        <w:rPr>
          <w:highlight w:val="white"/>
        </w:rPr>
        <w:tab/>
      </w:r>
      <w:r w:rsidRPr="0064125D">
        <w:rPr>
          <w:highlight w:val="white"/>
        </w:rPr>
        <w:tab/>
      </w:r>
      <w:r w:rsidRPr="0064125D">
        <w:rPr>
          <w:highlight w:val="white"/>
        </w:rPr>
        <w:tab/>
      </w:r>
      <w:r w:rsidRPr="0064125D">
        <w:rPr>
          <w:highlight w:val="white"/>
        </w:rPr>
        <w:tab/>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&lt;Nm&gt;Paris Solutions&lt;/Nm&gt;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&lt;IBAN&gt;FR</w:t>
      </w:r>
      <w:r w:rsidR="00326369">
        <w:rPr>
          <w:highlight w:val="white"/>
        </w:rPr>
        <w:t>142066333888050021M05505&lt;/IBAN</w:t>
      </w:r>
      <w:r w:rsidRPr="006E4585">
        <w:rPr>
          <w:highlight w:val="white"/>
        </w:rPr>
        <w:t>&lt;/Id&gt;</w:t>
      </w:r>
    </w:p>
    <w:p w:rsidR="006E4585" w:rsidRPr="00120BB8" w:rsidRDefault="006E4585" w:rsidP="00D61BDB">
      <w:pPr>
        <w:pStyle w:val="XMLCode"/>
        <w:rPr>
          <w:highlight w:val="white"/>
          <w:lang w:val="de-DE"/>
        </w:rPr>
      </w:pPr>
      <w:r w:rsidRPr="006E4585">
        <w:rPr>
          <w:highlight w:val="white"/>
        </w:rPr>
        <w:tab/>
      </w:r>
      <w:r w:rsidRPr="006E4585">
        <w:rPr>
          <w:highlight w:val="white"/>
        </w:rPr>
        <w:tab/>
      </w:r>
      <w:r w:rsidRPr="006E4585">
        <w:rPr>
          <w:highlight w:val="white"/>
        </w:rPr>
        <w:tab/>
      </w:r>
      <w:r w:rsidRPr="006E4585">
        <w:rPr>
          <w:highlight w:val="white"/>
        </w:rPr>
        <w:tab/>
      </w:r>
      <w:r w:rsidRPr="00120BB8">
        <w:rPr>
          <w:highlight w:val="white"/>
          <w:lang w:val="de-DE"/>
        </w:rPr>
        <w:t>&lt;/CdtrAcct&gt;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&lt;Dbtr&gt;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&lt;Nm&gt;Schmitt&lt;/Nm&gt;</w:t>
      </w:r>
    </w:p>
    <w:p w:rsidR="006E4585" w:rsidRPr="00D874D9" w:rsidRDefault="006E4585" w:rsidP="00D61BDB">
      <w:pPr>
        <w:pStyle w:val="XMLCode"/>
        <w:rPr>
          <w:highlight w:val="white"/>
          <w:lang w:val="nl-B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r>
      <w:r w:rsidRPr="00D874D9">
        <w:rPr>
          <w:highlight w:val="white"/>
          <w:lang w:val="nl-BE"/>
        </w:rPr>
        <w:t>&lt;/Dbtr&gt;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&lt;DbtrAcct&gt;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&lt;IBAN&gt;DE89350700644570000&lt;/IBAN&gt;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&lt;/DbtrAcct&gt;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&lt;DbtrAgt&gt;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&lt;FinInstnId&gt;</w:t>
      </w:r>
    </w:p>
    <w:p w:rsidR="006E4585" w:rsidRPr="00D874D9" w:rsidRDefault="006E4585" w:rsidP="00D61BDB">
      <w:pPr>
        <w:pStyle w:val="XMLCode"/>
        <w:rPr>
          <w:highlight w:val="white"/>
          <w:lang w:val="nl-B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t>&lt;BICFI&gt;TTTTDE48&lt;/BICFI&gt;</w:t>
      </w:r>
    </w:p>
    <w:p w:rsidR="006E4585" w:rsidRPr="00120BB8" w:rsidRDefault="006E4585" w:rsidP="00D61BDB">
      <w:pPr>
        <w:pStyle w:val="XMLCode"/>
        <w:rPr>
          <w:highlight w:val="white"/>
          <w:lang w:val="de-DE"/>
        </w:rPr>
      </w:pP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D874D9">
        <w:rPr>
          <w:highlight w:val="white"/>
          <w:lang w:val="nl-BE"/>
        </w:rPr>
        <w:tab/>
      </w:r>
      <w:r w:rsidRPr="00120BB8">
        <w:rPr>
          <w:highlight w:val="white"/>
          <w:lang w:val="de-DE"/>
        </w:rPr>
        <w:t>&lt;/FinInstnId&gt;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00326369" w:rsidRPr="00447017">
        <w:rPr>
          <w:highlight w:val="white"/>
          <w:lang w:val="de-DE"/>
        </w:rPr>
        <w:tab/>
      </w:r>
      <w:r w:rsidRPr="00120BB8">
        <w:rPr>
          <w:highlight w:val="white"/>
          <w:lang w:val="de-DE"/>
        </w:rPr>
        <w:t>&lt;/DbtrAgt&gt;</w:t>
      </w:r>
    </w:p>
    <w:p w:rsidR="006E4585" w:rsidRPr="00120BB8" w:rsidRDefault="006E4585" w:rsidP="00D61BDB">
      <w:pPr>
        <w:pStyle w:val="XMLCode"/>
        <w:rPr>
          <w:highlight w:val="white"/>
          <w:lang w:val="de-DE"/>
        </w:rPr>
      </w:pPr>
      <w:r w:rsidRPr="00120BB8">
        <w:rPr>
          <w:highlight w:val="white"/>
          <w:lang w:val="de-DE"/>
        </w:rPr>
        <w:lastRenderedPageBreak/>
        <w:tab/>
      </w:r>
      <w:r w:rsidRPr="00120BB8">
        <w:rPr>
          <w:highlight w:val="white"/>
          <w:lang w:val="de-DE"/>
        </w:rPr>
        <w:tab/>
      </w:r>
      <w:r w:rsidRPr="00120BB8">
        <w:rPr>
          <w:highlight w:val="white"/>
          <w:lang w:val="de-DE"/>
        </w:rPr>
        <w:tab/>
      </w:r>
      <w:r w:rsidRPr="00120BB8">
        <w:rPr>
          <w:highlight w:val="white"/>
          <w:lang w:val="de-DE"/>
        </w:rPr>
        <w:tab/>
        <w:t>&lt;UltmtDbtr&gt;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&lt;Nm&gt;Schneider&lt;/Nm&gt;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r>
      <w:r w:rsidRPr="00120BB8">
        <w:rPr>
          <w:highlight w:val="white"/>
          <w:lang w:val="de-DE"/>
        </w:rPr>
        <w:tab/>
        <w:t>&lt;/UltmtDbtr&gt;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r>
      <w:r w:rsidRPr="00120BB8">
        <w:rPr>
          <w:highlight w:val="white"/>
          <w:lang w:val="de-DE"/>
        </w:rPr>
        <w:tab/>
        <w:t>&lt;/OrgnlMndt&gt;</w:t>
      </w:r>
    </w:p>
    <w:p w:rsidR="006E4585" w:rsidRPr="00120BB8" w:rsidRDefault="006E4585" w:rsidP="00D61BDB">
      <w:pPr>
        <w:pStyle w:val="XMLCode"/>
        <w:rPr>
          <w:highlight w:val="white"/>
          <w:lang w:val="de-DE"/>
        </w:rPr>
      </w:pPr>
      <w:r w:rsidRPr="00120BB8">
        <w:rPr>
          <w:highlight w:val="white"/>
          <w:lang w:val="de-DE"/>
        </w:rPr>
        <w:tab/>
      </w:r>
      <w:r w:rsidRPr="00120BB8">
        <w:rPr>
          <w:highlight w:val="white"/>
          <w:lang w:val="de-DE"/>
        </w:rPr>
        <w:tab/>
        <w:t>&lt;/OrgnlMndt&gt;</w:t>
      </w:r>
    </w:p>
    <w:p w:rsidR="006E4585" w:rsidRPr="00120BB8" w:rsidRDefault="006E4585" w:rsidP="00D61BDB">
      <w:pPr>
        <w:pStyle w:val="XMLCode"/>
        <w:rPr>
          <w:highlight w:val="white"/>
          <w:lang w:val="de-DE"/>
        </w:rPr>
      </w:pPr>
      <w:r w:rsidRPr="00120BB8">
        <w:rPr>
          <w:highlight w:val="white"/>
          <w:lang w:val="de-DE"/>
        </w:rPr>
        <w:tab/>
        <w:t>&lt;/UndrlygCxlDtls&gt;</w:t>
      </w:r>
    </w:p>
    <w:p w:rsidR="006E4585" w:rsidRPr="00120BB8" w:rsidRDefault="006E4585" w:rsidP="00D61BDB">
      <w:pPr>
        <w:pStyle w:val="XMLCode"/>
        <w:rPr>
          <w:lang w:val="de-DE"/>
        </w:rPr>
      </w:pPr>
      <w:r w:rsidRPr="00120BB8">
        <w:rPr>
          <w:highlight w:val="white"/>
          <w:lang w:val="de-DE"/>
        </w:rPr>
        <w:t>&lt;/MndtCxlReq&gt;</w:t>
      </w:r>
    </w:p>
    <w:p w:rsidR="006E4585" w:rsidRPr="006E4585" w:rsidRDefault="006E4585" w:rsidP="006E4585">
      <w:pPr>
        <w:pStyle w:val="Heading2"/>
      </w:pPr>
      <w:bookmarkStart w:id="92" w:name="_Toc411521395"/>
      <w:bookmarkStart w:id="93" w:name="_Toc531340867"/>
      <w:r w:rsidRPr="003C459E">
        <w:t xml:space="preserve">MandateCancellationRequest - </w:t>
      </w:r>
      <w:r w:rsidRPr="006E4585">
        <w:t>Example 3</w:t>
      </w:r>
      <w:bookmarkEnd w:id="92"/>
      <w:bookmarkEnd w:id="93"/>
    </w:p>
    <w:p w:rsidR="006E4585" w:rsidRPr="006E4585" w:rsidRDefault="0034408E" w:rsidP="007D534A">
      <w:pPr>
        <w:pStyle w:val="BlockLabel"/>
      </w:pPr>
      <w:r>
        <w:t>Description</w:t>
      </w:r>
    </w:p>
    <w:p w:rsidR="006E4585" w:rsidRPr="000B4B7F" w:rsidRDefault="006E4585" w:rsidP="006E4585">
      <w:r w:rsidRPr="000B4B7F">
        <w:t>Debtor Stevens sends a MandateCa</w:t>
      </w:r>
      <w:r w:rsidR="005439A6">
        <w:t>ncellationRequest message to its</w:t>
      </w:r>
      <w:r w:rsidRPr="000B4B7F">
        <w:t xml:space="preserve"> account servicer BBBBUS19 to cancel the existing mandate, identification number 88456, with creditor Williams for the reason that the delivered goods do no match the purchase order.</w:t>
      </w:r>
    </w:p>
    <w:p w:rsidR="006E4585" w:rsidRPr="000B4B7F" w:rsidRDefault="006E4585" w:rsidP="006E4585">
      <w:r w:rsidRPr="000B4B7F">
        <w:t>BBBBUS19 forwards the MandateCancellationRequest message to the account services of the creditor, DDDDUS56.</w:t>
      </w:r>
    </w:p>
    <w:p w:rsidR="006E4585" w:rsidRPr="006E4585" w:rsidRDefault="006E4585" w:rsidP="007D534A">
      <w:pPr>
        <w:pStyle w:val="BlockLabel"/>
      </w:pPr>
      <w:r w:rsidRPr="006E4585">
        <w:t xml:space="preserve">Business </w:t>
      </w:r>
      <w:r w:rsidR="0034408E">
        <w:t>Data</w:t>
      </w:r>
    </w:p>
    <w:p w:rsidR="006E4585" w:rsidRPr="006E4585" w:rsidRDefault="006E4585" w:rsidP="00326369">
      <w:pPr>
        <w:pStyle w:val="Normalbeforetable"/>
      </w:pPr>
      <w:r w:rsidRPr="006550F9">
        <w:t>MandateCancellationRequest message from Stevens to BBBBUS19.</w:t>
      </w:r>
    </w:p>
    <w:tbl>
      <w:tblPr>
        <w:tblStyle w:val="TableShaded1stRow"/>
        <w:tblW w:w="0" w:type="auto"/>
        <w:tblLook w:val="04A0" w:firstRow="1" w:lastRow="0" w:firstColumn="1" w:lastColumn="0" w:noHBand="0" w:noVBand="1"/>
      </w:tblPr>
      <w:tblGrid>
        <w:gridCol w:w="2788"/>
        <w:gridCol w:w="2788"/>
        <w:gridCol w:w="2789"/>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788" w:type="dxa"/>
          </w:tcPr>
          <w:p w:rsidR="007D534A" w:rsidRPr="007D534A" w:rsidRDefault="007D534A" w:rsidP="007D534A">
            <w:pPr>
              <w:pStyle w:val="TableHeading"/>
            </w:pPr>
            <w:r>
              <w:t>Element</w:t>
            </w:r>
          </w:p>
        </w:tc>
        <w:tc>
          <w:tcPr>
            <w:tcW w:w="2788" w:type="dxa"/>
          </w:tcPr>
          <w:p w:rsidR="007D534A" w:rsidRPr="007D534A" w:rsidRDefault="007D534A" w:rsidP="007D534A">
            <w:pPr>
              <w:pStyle w:val="TableHeading"/>
            </w:pPr>
            <w:r>
              <w:t>&lt;XMLTag&gt;</w:t>
            </w:r>
          </w:p>
        </w:tc>
        <w:tc>
          <w:tcPr>
            <w:tcW w:w="2789" w:type="dxa"/>
          </w:tcPr>
          <w:p w:rsidR="007D534A" w:rsidRPr="007D534A" w:rsidRDefault="007D534A" w:rsidP="007D534A">
            <w:pPr>
              <w:pStyle w:val="TableHeading"/>
            </w:pPr>
            <w:r>
              <w:t>Content</w:t>
            </w:r>
          </w:p>
        </w:tc>
      </w:tr>
      <w:tr w:rsidR="007D534A" w:rsidTr="007D534A">
        <w:tc>
          <w:tcPr>
            <w:tcW w:w="2788" w:type="dxa"/>
          </w:tcPr>
          <w:p w:rsidR="007D534A" w:rsidRPr="007D534A" w:rsidRDefault="007D534A" w:rsidP="007D534A">
            <w:pPr>
              <w:pStyle w:val="TableText"/>
            </w:pPr>
            <w:r w:rsidRPr="008C6F07">
              <w:t>Group Header</w:t>
            </w:r>
          </w:p>
        </w:tc>
        <w:tc>
          <w:tcPr>
            <w:tcW w:w="2788" w:type="dxa"/>
          </w:tcPr>
          <w:p w:rsidR="007D534A" w:rsidRPr="007D534A" w:rsidRDefault="007D534A" w:rsidP="007D534A">
            <w:pPr>
              <w:pStyle w:val="TableText"/>
            </w:pPr>
            <w:r w:rsidRPr="008C6F07">
              <w:t>&lt;GrpHdr&gt;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MessageIdentification</w:t>
            </w:r>
          </w:p>
        </w:tc>
        <w:tc>
          <w:tcPr>
            <w:tcW w:w="2788" w:type="dxa"/>
          </w:tcPr>
          <w:p w:rsidR="007D534A" w:rsidRPr="007D534A" w:rsidRDefault="007D534A" w:rsidP="007D534A">
            <w:pPr>
              <w:pStyle w:val="TableText"/>
            </w:pPr>
            <w:r w:rsidRPr="008C6F07">
              <w:t>&lt;MsgId&gt;</w:t>
            </w:r>
          </w:p>
        </w:tc>
        <w:tc>
          <w:tcPr>
            <w:tcW w:w="2789" w:type="dxa"/>
          </w:tcPr>
          <w:p w:rsidR="007D534A" w:rsidRPr="007D534A" w:rsidRDefault="007D534A" w:rsidP="007D534A">
            <w:pPr>
              <w:pStyle w:val="TableText"/>
            </w:pPr>
            <w:r w:rsidRPr="008C6F07">
              <w:t>3455698</w:t>
            </w:r>
          </w:p>
        </w:tc>
      </w:tr>
      <w:tr w:rsidR="007D534A" w:rsidTr="007D534A">
        <w:tc>
          <w:tcPr>
            <w:tcW w:w="2788" w:type="dxa"/>
          </w:tcPr>
          <w:p w:rsidR="007D534A" w:rsidRPr="007D534A" w:rsidRDefault="007D534A" w:rsidP="007D534A">
            <w:pPr>
              <w:pStyle w:val="TableText"/>
            </w:pPr>
            <w:r w:rsidRPr="008C6F07">
              <w:t>CreationDateTime</w:t>
            </w:r>
          </w:p>
        </w:tc>
        <w:tc>
          <w:tcPr>
            <w:tcW w:w="2788" w:type="dxa"/>
          </w:tcPr>
          <w:p w:rsidR="007D534A" w:rsidRPr="007D534A" w:rsidRDefault="007D534A" w:rsidP="007D534A">
            <w:pPr>
              <w:pStyle w:val="TableText"/>
            </w:pPr>
            <w:r w:rsidRPr="008C6F07">
              <w:t>&lt;CredDtTm&gt;</w:t>
            </w:r>
          </w:p>
        </w:tc>
        <w:tc>
          <w:tcPr>
            <w:tcW w:w="2789" w:type="dxa"/>
          </w:tcPr>
          <w:p w:rsidR="007D534A" w:rsidRPr="007D534A" w:rsidRDefault="007D534A" w:rsidP="007D534A">
            <w:pPr>
              <w:pStyle w:val="TableText"/>
            </w:pPr>
            <w:r w:rsidRPr="008C6F07">
              <w:t>2011-12-19T12:25:00</w:t>
            </w:r>
          </w:p>
        </w:tc>
      </w:tr>
      <w:tr w:rsidR="007D534A" w:rsidTr="007D534A">
        <w:tc>
          <w:tcPr>
            <w:tcW w:w="2788" w:type="dxa"/>
          </w:tcPr>
          <w:p w:rsidR="007D534A" w:rsidRPr="007D534A" w:rsidRDefault="007D534A" w:rsidP="007D534A">
            <w:pPr>
              <w:pStyle w:val="TableText"/>
            </w:pPr>
            <w:r w:rsidRPr="008C6F07">
              <w:t>InitiatingParty</w:t>
            </w:r>
          </w:p>
        </w:tc>
        <w:tc>
          <w:tcPr>
            <w:tcW w:w="2788" w:type="dxa"/>
          </w:tcPr>
          <w:p w:rsidR="007D534A" w:rsidRPr="007D534A" w:rsidRDefault="007D534A" w:rsidP="007D534A">
            <w:pPr>
              <w:pStyle w:val="TableText"/>
            </w:pPr>
            <w:r w:rsidRPr="008C6F07">
              <w:t>&lt;InitgPty&gt;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Name</w:t>
            </w:r>
          </w:p>
        </w:tc>
        <w:tc>
          <w:tcPr>
            <w:tcW w:w="2788" w:type="dxa"/>
          </w:tcPr>
          <w:p w:rsidR="007D534A" w:rsidRPr="007D534A" w:rsidRDefault="007D534A" w:rsidP="007D534A">
            <w:pPr>
              <w:pStyle w:val="TableText"/>
            </w:pPr>
            <w:r w:rsidRPr="008C6F07">
              <w:t>&lt;Nm&gt;</w:t>
            </w:r>
          </w:p>
        </w:tc>
        <w:tc>
          <w:tcPr>
            <w:tcW w:w="2789" w:type="dxa"/>
          </w:tcPr>
          <w:p w:rsidR="007D534A" w:rsidRPr="007D534A" w:rsidRDefault="007D534A" w:rsidP="007D534A">
            <w:pPr>
              <w:pStyle w:val="TableText"/>
            </w:pPr>
            <w:r w:rsidRPr="008C6F07">
              <w:t>Stevens</w:t>
            </w:r>
          </w:p>
        </w:tc>
      </w:tr>
      <w:tr w:rsidR="007D534A" w:rsidTr="007D534A">
        <w:tc>
          <w:tcPr>
            <w:tcW w:w="2788" w:type="dxa"/>
          </w:tcPr>
          <w:p w:rsidR="007D534A" w:rsidRPr="007D534A" w:rsidRDefault="007D534A" w:rsidP="007D534A">
            <w:pPr>
              <w:pStyle w:val="TableText"/>
            </w:pPr>
            <w:r w:rsidRPr="008C6F07">
              <w:t>UnderlyingCancellationDetails</w:t>
            </w:r>
          </w:p>
        </w:tc>
        <w:tc>
          <w:tcPr>
            <w:tcW w:w="2788" w:type="dxa"/>
          </w:tcPr>
          <w:p w:rsidR="007D534A" w:rsidRPr="007D534A" w:rsidRDefault="007D534A" w:rsidP="007D534A">
            <w:pPr>
              <w:pStyle w:val="TableText"/>
            </w:pPr>
            <w:r w:rsidRPr="008C6F07">
              <w:t>&lt;UndrlygClxDtls&gt;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CancellationReason</w:t>
            </w:r>
          </w:p>
        </w:tc>
        <w:tc>
          <w:tcPr>
            <w:tcW w:w="2788" w:type="dxa"/>
          </w:tcPr>
          <w:p w:rsidR="007D534A" w:rsidRPr="007D534A" w:rsidRDefault="007D534A" w:rsidP="007D534A">
            <w:pPr>
              <w:pStyle w:val="TableText"/>
            </w:pPr>
            <w:r w:rsidRPr="008C6F07">
              <w:t>&lt;ClxRsn&gt;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Reason</w:t>
            </w:r>
          </w:p>
        </w:tc>
        <w:tc>
          <w:tcPr>
            <w:tcW w:w="2788" w:type="dxa"/>
          </w:tcPr>
          <w:p w:rsidR="007D534A" w:rsidRPr="007D534A" w:rsidRDefault="007D534A" w:rsidP="007D534A">
            <w:pPr>
              <w:pStyle w:val="TableText"/>
            </w:pPr>
            <w:r w:rsidRPr="008C6F07">
              <w:t>&lt;Rsn&gt;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Code</w:t>
            </w:r>
          </w:p>
        </w:tc>
        <w:tc>
          <w:tcPr>
            <w:tcW w:w="2788" w:type="dxa"/>
          </w:tcPr>
          <w:p w:rsidR="007D534A" w:rsidRPr="007D534A" w:rsidRDefault="007D534A" w:rsidP="007D534A">
            <w:pPr>
              <w:pStyle w:val="TableText"/>
            </w:pPr>
            <w:r w:rsidRPr="008C6F07">
              <w:t>&lt;Cd&gt;</w:t>
            </w:r>
          </w:p>
        </w:tc>
        <w:tc>
          <w:tcPr>
            <w:tcW w:w="2789" w:type="dxa"/>
          </w:tcPr>
          <w:p w:rsidR="007D534A" w:rsidRPr="007D534A" w:rsidRDefault="007D534A" w:rsidP="007D534A">
            <w:pPr>
              <w:pStyle w:val="TableText"/>
            </w:pPr>
            <w:r w:rsidRPr="008C6F07">
              <w:t>NARR</w:t>
            </w:r>
          </w:p>
        </w:tc>
      </w:tr>
      <w:tr w:rsidR="007D534A" w:rsidTr="007D534A">
        <w:tc>
          <w:tcPr>
            <w:tcW w:w="2788" w:type="dxa"/>
          </w:tcPr>
          <w:p w:rsidR="007D534A" w:rsidRPr="007D534A" w:rsidRDefault="007D534A" w:rsidP="007D534A">
            <w:pPr>
              <w:pStyle w:val="TableText"/>
            </w:pPr>
            <w:r w:rsidRPr="008C6F07">
              <w:t>AdditionalInformation</w:t>
            </w:r>
          </w:p>
        </w:tc>
        <w:tc>
          <w:tcPr>
            <w:tcW w:w="2788" w:type="dxa"/>
          </w:tcPr>
          <w:p w:rsidR="007D534A" w:rsidRPr="007D534A" w:rsidRDefault="007D534A" w:rsidP="007D534A">
            <w:pPr>
              <w:pStyle w:val="TableText"/>
            </w:pPr>
            <w:r w:rsidRPr="008C6F07">
              <w:t>&lt;AddtlInf&gt;</w:t>
            </w:r>
          </w:p>
        </w:tc>
        <w:tc>
          <w:tcPr>
            <w:tcW w:w="2789" w:type="dxa"/>
          </w:tcPr>
          <w:p w:rsidR="007D534A" w:rsidRPr="007D534A" w:rsidRDefault="007D534A" w:rsidP="007D534A">
            <w:pPr>
              <w:pStyle w:val="TableText"/>
            </w:pPr>
            <w:r w:rsidRPr="008C6F07">
              <w:t xml:space="preserve">Delivery is not </w:t>
            </w:r>
            <w:r w:rsidRPr="007D534A">
              <w:t>as agreed in purchase order 44558/06</w:t>
            </w:r>
          </w:p>
        </w:tc>
      </w:tr>
      <w:tr w:rsidR="007D534A" w:rsidTr="007D534A">
        <w:tc>
          <w:tcPr>
            <w:tcW w:w="2788" w:type="dxa"/>
          </w:tcPr>
          <w:p w:rsidR="007D534A" w:rsidRPr="007D534A" w:rsidRDefault="007D534A" w:rsidP="007D534A">
            <w:pPr>
              <w:pStyle w:val="TableText"/>
            </w:pPr>
            <w:r w:rsidRPr="008C6F07">
              <w:t>OriginalMandate</w:t>
            </w:r>
          </w:p>
        </w:tc>
        <w:tc>
          <w:tcPr>
            <w:tcW w:w="2788" w:type="dxa"/>
          </w:tcPr>
          <w:p w:rsidR="007D534A" w:rsidRPr="007D534A" w:rsidRDefault="007D534A" w:rsidP="007D534A">
            <w:pPr>
              <w:pStyle w:val="TableText"/>
            </w:pPr>
            <w:r w:rsidRPr="008C6F07">
              <w:t>&lt;OrgnlMndt&gt;</w:t>
            </w:r>
          </w:p>
        </w:tc>
        <w:tc>
          <w:tcPr>
            <w:tcW w:w="2789" w:type="dxa"/>
          </w:tcPr>
          <w:p w:rsidR="007D534A" w:rsidRPr="008C6F07" w:rsidRDefault="007D534A" w:rsidP="007D534A">
            <w:pPr>
              <w:pStyle w:val="TableText"/>
            </w:pPr>
          </w:p>
        </w:tc>
      </w:tr>
      <w:tr w:rsidR="007D534A" w:rsidTr="007D534A">
        <w:tc>
          <w:tcPr>
            <w:tcW w:w="2788" w:type="dxa"/>
          </w:tcPr>
          <w:p w:rsidR="007D534A" w:rsidRPr="007D534A" w:rsidRDefault="007D534A" w:rsidP="007D534A">
            <w:pPr>
              <w:pStyle w:val="TableText"/>
            </w:pPr>
            <w:r w:rsidRPr="008C6F07">
              <w:t>OriginalMandateIdentification</w:t>
            </w:r>
          </w:p>
        </w:tc>
        <w:tc>
          <w:tcPr>
            <w:tcW w:w="2788" w:type="dxa"/>
          </w:tcPr>
          <w:p w:rsidR="007D534A" w:rsidRPr="007D534A" w:rsidRDefault="007D534A" w:rsidP="007D534A">
            <w:pPr>
              <w:pStyle w:val="TableText"/>
            </w:pPr>
            <w:r w:rsidRPr="008C6F07">
              <w:t>&lt;OrgnlMndtId&gt;</w:t>
            </w:r>
          </w:p>
        </w:tc>
        <w:tc>
          <w:tcPr>
            <w:tcW w:w="2789" w:type="dxa"/>
          </w:tcPr>
          <w:p w:rsidR="007D534A" w:rsidRPr="007D534A" w:rsidRDefault="007D534A" w:rsidP="007D534A">
            <w:pPr>
              <w:pStyle w:val="TableText"/>
            </w:pPr>
            <w:r w:rsidRPr="008C6F07">
              <w:t>88456</w:t>
            </w:r>
          </w:p>
        </w:tc>
      </w:tr>
    </w:tbl>
    <w:p w:rsidR="006E4585" w:rsidRPr="006E4585" w:rsidRDefault="000C477E" w:rsidP="00FB275E">
      <w:pPr>
        <w:pStyle w:val="BlockLabelBeforeXML"/>
      </w:pPr>
      <w:r>
        <w:t>XML Instance</w:t>
      </w:r>
    </w:p>
    <w:p w:rsidR="006E4585" w:rsidRPr="006E4585" w:rsidRDefault="006E4585" w:rsidP="00D61BDB">
      <w:pPr>
        <w:pStyle w:val="XMLCode"/>
        <w:rPr>
          <w:highlight w:val="white"/>
        </w:rPr>
      </w:pPr>
      <w:r w:rsidRPr="006E4585">
        <w:rPr>
          <w:highlight w:val="white"/>
        </w:rPr>
        <w:t>&lt;MndtCxlReq&gt;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&lt;MsgId&gt;3455698&lt;/MsgId&gt;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&lt;CreDtTm&gt;2011-12-19T12:25:00&lt;/CreDtTm&gt;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&lt;Nm&gt;Stevens&lt;/Nm&gt;</w:t>
      </w:r>
    </w:p>
    <w:p w:rsidR="006E4585" w:rsidRPr="006E4585" w:rsidRDefault="006E4585" w:rsidP="00D61BDB">
      <w:pPr>
        <w:pStyle w:val="XMLCode"/>
        <w:rPr>
          <w:highlight w:val="white"/>
        </w:rPr>
      </w:pPr>
      <w:r w:rsidRPr="006E4585">
        <w:rPr>
          <w:highlight w:val="white"/>
        </w:rPr>
        <w:tab/>
      </w:r>
      <w:r w:rsidRPr="006E4585">
        <w:rPr>
          <w:highlight w:val="white"/>
        </w:rPr>
        <w:tab/>
        <w:t>&lt;/InitgPty&gt;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lastRenderedPageBreak/>
        <w:tab/>
        <w:t>&lt;UndrlygCxlDtls&gt;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&lt;Cd&gt;NARR&lt;/Cd&gt;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&lt;AddtlInf&gt;Delivery is not as agreed in purchase order 44558/06&lt;/AddtlInf&gt;</w:t>
      </w:r>
    </w:p>
    <w:p w:rsidR="006E4585" w:rsidRPr="006E4585" w:rsidRDefault="006E4585" w:rsidP="00D61BDB">
      <w:pPr>
        <w:pStyle w:val="XMLCode"/>
        <w:rPr>
          <w:highlight w:val="white"/>
        </w:rPr>
      </w:pPr>
      <w:r w:rsidRPr="006E4585">
        <w:rPr>
          <w:highlight w:val="white"/>
        </w:rPr>
        <w:tab/>
      </w:r>
      <w:r w:rsidRPr="006E4585">
        <w:rPr>
          <w:highlight w:val="white"/>
        </w:rPr>
        <w:tab/>
        <w:t>&lt;/CxlRsn&gt;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&lt;OrgnlMndtId&gt;88456&lt;/OrgnlMndtId&gt;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t>&lt;/UndrlygCxlDtls&gt;</w:t>
      </w:r>
    </w:p>
    <w:p w:rsidR="006E4585" w:rsidRPr="006E4585" w:rsidRDefault="006E4585" w:rsidP="00D61BDB">
      <w:pPr>
        <w:pStyle w:val="XMLCode"/>
        <w:rPr>
          <w:highlight w:val="white"/>
        </w:rPr>
      </w:pPr>
      <w:r w:rsidRPr="006E4585">
        <w:rPr>
          <w:highlight w:val="white"/>
        </w:rPr>
        <w:t>&lt;/MndtCxlReq&gt;</w:t>
      </w:r>
    </w:p>
    <w:p w:rsidR="006E4585" w:rsidRPr="006E4585" w:rsidRDefault="006E4585" w:rsidP="006E4585">
      <w:pPr>
        <w:pStyle w:val="Heading2"/>
      </w:pPr>
      <w:bookmarkStart w:id="94" w:name="_Toc411521396"/>
      <w:bookmarkStart w:id="95" w:name="_Toc531340868"/>
      <w:r w:rsidRPr="003C459E">
        <w:t xml:space="preserve">MandateAcceptanceReport- </w:t>
      </w:r>
      <w:r w:rsidRPr="006E4585">
        <w:t>Example 1</w:t>
      </w:r>
      <w:bookmarkEnd w:id="94"/>
      <w:bookmarkEnd w:id="95"/>
    </w:p>
    <w:p w:rsidR="006E4585" w:rsidRPr="006E4585" w:rsidRDefault="0034408E" w:rsidP="00D61BDB">
      <w:pPr>
        <w:pStyle w:val="BlockLabel"/>
      </w:pPr>
      <w:r>
        <w:t>Description</w:t>
      </w:r>
    </w:p>
    <w:p w:rsidR="006E4585" w:rsidRPr="00D41B3C" w:rsidRDefault="006E4585" w:rsidP="006E4585">
      <w:r w:rsidRPr="00D41B3C">
        <w:t>On 19 December 2011, debtor Schmitt purchases goods from creditor GHF Electronics. Debtor Schmitt and creditor GHF Electronics agree that the purchased goods will be paid for via direct debit transactions in monthly payments. The number, assigned by GHF Electronics, with which this agreement is identified, is 09/172345.</w:t>
      </w:r>
    </w:p>
    <w:p w:rsidR="006E4585" w:rsidRPr="00D41B3C" w:rsidRDefault="006E4585" w:rsidP="006E4585">
      <w:r w:rsidRPr="00D41B3C">
        <w:t>Debtor Schmitt sends a MandateInitiationRequest message to its account servicer, AAAADE29.  Creditor agent</w:t>
      </w:r>
    </w:p>
    <w:p w:rsidR="006E4585" w:rsidRPr="00D41B3C" w:rsidRDefault="006E4585" w:rsidP="006E4585">
      <w:r w:rsidRPr="00D41B3C">
        <w:t>BBBBFR44 sends a MandateAcceptanceReport message to debtor agent AAAADE29.</w:t>
      </w:r>
    </w:p>
    <w:p w:rsidR="006E4585" w:rsidRPr="00D41B3C" w:rsidRDefault="006E4585" w:rsidP="006E4585">
      <w:r w:rsidRPr="00D41B3C">
        <w:t>This MandateAcceptanceReport message holds the confirmation of the rejection of MandateInitiationRequest message with message identification 2233EFGHJK. The request cannot be accepted as the debtor refused the MandateInitiationRequest message without any specific reason.</w:t>
      </w:r>
    </w:p>
    <w:p w:rsidR="006E4585" w:rsidRPr="006E4585" w:rsidRDefault="006E4585" w:rsidP="00D61BDB">
      <w:pPr>
        <w:pStyle w:val="BlockLabel"/>
      </w:pPr>
      <w:r w:rsidRPr="006E4585">
        <w:t xml:space="preserve">Business </w:t>
      </w:r>
      <w:r w:rsidR="0034408E">
        <w:t>Data</w:t>
      </w:r>
    </w:p>
    <w:p w:rsidR="006E4585" w:rsidRPr="006E4585" w:rsidRDefault="006E4585" w:rsidP="00326369">
      <w:pPr>
        <w:pStyle w:val="Normalbeforetable"/>
      </w:pPr>
      <w:r w:rsidRPr="00EB39A8">
        <w:t>MandateAcceptanceReport message from BBBBFR44 to AAAADE29.</w:t>
      </w:r>
    </w:p>
    <w:tbl>
      <w:tblPr>
        <w:tblStyle w:val="TableShaded1stRow"/>
        <w:tblW w:w="0" w:type="auto"/>
        <w:tblLook w:val="04A0" w:firstRow="1" w:lastRow="0" w:firstColumn="1" w:lastColumn="0" w:noHBand="0" w:noVBand="1"/>
      </w:tblPr>
      <w:tblGrid>
        <w:gridCol w:w="2857"/>
        <w:gridCol w:w="2763"/>
        <w:gridCol w:w="2745"/>
      </w:tblGrid>
      <w:tr w:rsidR="007D534A" w:rsidTr="007D534A">
        <w:trPr>
          <w:cnfStyle w:val="100000000000" w:firstRow="1" w:lastRow="0" w:firstColumn="0" w:lastColumn="0" w:oddVBand="0" w:evenVBand="0" w:oddHBand="0" w:evenHBand="0" w:firstRowFirstColumn="0" w:firstRowLastColumn="0" w:lastRowFirstColumn="0" w:lastRowLastColumn="0"/>
        </w:trPr>
        <w:tc>
          <w:tcPr>
            <w:tcW w:w="2857" w:type="dxa"/>
          </w:tcPr>
          <w:p w:rsidR="007D534A" w:rsidRPr="007D534A" w:rsidRDefault="007D534A" w:rsidP="007D534A">
            <w:pPr>
              <w:pStyle w:val="TableHeading"/>
            </w:pPr>
            <w:r>
              <w:t>Element</w:t>
            </w:r>
          </w:p>
        </w:tc>
        <w:tc>
          <w:tcPr>
            <w:tcW w:w="2763" w:type="dxa"/>
          </w:tcPr>
          <w:p w:rsidR="007D534A" w:rsidRPr="007D534A" w:rsidRDefault="007D534A" w:rsidP="007D534A">
            <w:pPr>
              <w:pStyle w:val="TableHeading"/>
            </w:pPr>
            <w:r>
              <w:t>&lt;XMLTag&gt;</w:t>
            </w:r>
          </w:p>
        </w:tc>
        <w:tc>
          <w:tcPr>
            <w:tcW w:w="2745" w:type="dxa"/>
          </w:tcPr>
          <w:p w:rsidR="007D534A" w:rsidRPr="007D534A" w:rsidRDefault="007D534A" w:rsidP="007D534A">
            <w:pPr>
              <w:pStyle w:val="TableHeading"/>
            </w:pPr>
            <w:r>
              <w:t>Content</w:t>
            </w:r>
          </w:p>
        </w:tc>
      </w:tr>
      <w:tr w:rsidR="007D534A" w:rsidTr="007D534A">
        <w:tc>
          <w:tcPr>
            <w:tcW w:w="2857" w:type="dxa"/>
          </w:tcPr>
          <w:p w:rsidR="007D534A" w:rsidRPr="007D534A" w:rsidRDefault="007D534A" w:rsidP="007D534A">
            <w:pPr>
              <w:pStyle w:val="TableText"/>
            </w:pPr>
            <w:r w:rsidRPr="008C6F07">
              <w:t>Group Header</w:t>
            </w:r>
          </w:p>
        </w:tc>
        <w:tc>
          <w:tcPr>
            <w:tcW w:w="2763" w:type="dxa"/>
          </w:tcPr>
          <w:p w:rsidR="007D534A" w:rsidRPr="007D534A" w:rsidRDefault="007D534A" w:rsidP="007D534A">
            <w:pPr>
              <w:pStyle w:val="TableText"/>
            </w:pPr>
            <w:r w:rsidRPr="008C6F07">
              <w:t>&lt;GrpHdr&gt;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MessageIdentification</w:t>
            </w:r>
          </w:p>
        </w:tc>
        <w:tc>
          <w:tcPr>
            <w:tcW w:w="2763" w:type="dxa"/>
          </w:tcPr>
          <w:p w:rsidR="007D534A" w:rsidRPr="007D534A" w:rsidRDefault="007D534A" w:rsidP="007D534A">
            <w:pPr>
              <w:pStyle w:val="TableText"/>
            </w:pPr>
            <w:r w:rsidRPr="008C6F07">
              <w:t>&lt;MsgId&gt;</w:t>
            </w:r>
          </w:p>
        </w:tc>
        <w:tc>
          <w:tcPr>
            <w:tcW w:w="2745" w:type="dxa"/>
          </w:tcPr>
          <w:p w:rsidR="007D534A" w:rsidRPr="007D534A" w:rsidRDefault="007D534A" w:rsidP="007D534A">
            <w:pPr>
              <w:pStyle w:val="TableText"/>
            </w:pPr>
            <w:r w:rsidRPr="008C6F07">
              <w:t>2345EFRTG</w:t>
            </w:r>
          </w:p>
        </w:tc>
      </w:tr>
      <w:tr w:rsidR="007D534A" w:rsidTr="007D534A">
        <w:tc>
          <w:tcPr>
            <w:tcW w:w="2857" w:type="dxa"/>
          </w:tcPr>
          <w:p w:rsidR="007D534A" w:rsidRPr="007D534A" w:rsidRDefault="007D534A" w:rsidP="007D534A">
            <w:pPr>
              <w:pStyle w:val="TableText"/>
            </w:pPr>
            <w:r w:rsidRPr="008C6F07">
              <w:t>CreationDateTime</w:t>
            </w:r>
          </w:p>
        </w:tc>
        <w:tc>
          <w:tcPr>
            <w:tcW w:w="2763" w:type="dxa"/>
          </w:tcPr>
          <w:p w:rsidR="007D534A" w:rsidRPr="007D534A" w:rsidRDefault="007D534A" w:rsidP="007D534A">
            <w:pPr>
              <w:pStyle w:val="TableText"/>
            </w:pPr>
            <w:r w:rsidRPr="008C6F07">
              <w:t>&lt;CredDtTm&gt;</w:t>
            </w:r>
          </w:p>
        </w:tc>
        <w:tc>
          <w:tcPr>
            <w:tcW w:w="2745" w:type="dxa"/>
          </w:tcPr>
          <w:p w:rsidR="007D534A" w:rsidRPr="007D534A" w:rsidRDefault="007D534A" w:rsidP="007D534A">
            <w:pPr>
              <w:pStyle w:val="TableText"/>
            </w:pPr>
            <w:r w:rsidRPr="008C6F07">
              <w:t>2011-12-19T12:35:00</w:t>
            </w:r>
          </w:p>
        </w:tc>
      </w:tr>
      <w:tr w:rsidR="007D534A" w:rsidTr="007D534A">
        <w:tc>
          <w:tcPr>
            <w:tcW w:w="2857" w:type="dxa"/>
          </w:tcPr>
          <w:p w:rsidR="007D534A" w:rsidRPr="007D534A" w:rsidRDefault="007D534A" w:rsidP="007D534A">
            <w:pPr>
              <w:pStyle w:val="TableText"/>
            </w:pPr>
            <w:r w:rsidRPr="008C6F07">
              <w:t>InstructingAgent</w:t>
            </w:r>
          </w:p>
        </w:tc>
        <w:tc>
          <w:tcPr>
            <w:tcW w:w="2763" w:type="dxa"/>
          </w:tcPr>
          <w:p w:rsidR="007D534A" w:rsidRPr="007D534A" w:rsidRDefault="007D534A" w:rsidP="007D534A">
            <w:pPr>
              <w:pStyle w:val="TableText"/>
            </w:pPr>
            <w:r w:rsidRPr="008C6F07">
              <w:t>&lt;InstgAgt&gt;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FinancialInstitutionIdentification</w:t>
            </w:r>
          </w:p>
        </w:tc>
        <w:tc>
          <w:tcPr>
            <w:tcW w:w="2763" w:type="dxa"/>
          </w:tcPr>
          <w:p w:rsidR="007D534A" w:rsidRPr="007D534A" w:rsidRDefault="007D534A" w:rsidP="007D534A">
            <w:pPr>
              <w:pStyle w:val="TableText"/>
            </w:pPr>
            <w:r w:rsidRPr="008C6F07">
              <w:t>&lt;FinInstnId&gt;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BICFI</w:t>
            </w:r>
          </w:p>
        </w:tc>
        <w:tc>
          <w:tcPr>
            <w:tcW w:w="2763" w:type="dxa"/>
          </w:tcPr>
          <w:p w:rsidR="007D534A" w:rsidRPr="007D534A" w:rsidRDefault="007D534A" w:rsidP="007D534A">
            <w:pPr>
              <w:pStyle w:val="TableText"/>
            </w:pPr>
            <w:r w:rsidRPr="008C6F07">
              <w:t>&lt;BICFI&gt;</w:t>
            </w:r>
          </w:p>
        </w:tc>
        <w:tc>
          <w:tcPr>
            <w:tcW w:w="2745" w:type="dxa"/>
          </w:tcPr>
          <w:p w:rsidR="007D534A" w:rsidRPr="007D534A" w:rsidRDefault="007D534A" w:rsidP="007D534A">
            <w:pPr>
              <w:pStyle w:val="TableText"/>
            </w:pPr>
            <w:r w:rsidRPr="008C6F07">
              <w:t>BBBBFR44</w:t>
            </w:r>
          </w:p>
        </w:tc>
      </w:tr>
      <w:tr w:rsidR="007D534A" w:rsidTr="007D534A">
        <w:tc>
          <w:tcPr>
            <w:tcW w:w="2857" w:type="dxa"/>
          </w:tcPr>
          <w:p w:rsidR="007D534A" w:rsidRPr="007D534A" w:rsidRDefault="007D534A" w:rsidP="007D534A">
            <w:pPr>
              <w:pStyle w:val="TableText"/>
            </w:pPr>
            <w:r w:rsidRPr="008C6F07">
              <w:t>InstructedAgent</w:t>
            </w:r>
          </w:p>
        </w:tc>
        <w:tc>
          <w:tcPr>
            <w:tcW w:w="2763" w:type="dxa"/>
          </w:tcPr>
          <w:p w:rsidR="007D534A" w:rsidRPr="007D534A" w:rsidRDefault="007D534A" w:rsidP="007D534A">
            <w:pPr>
              <w:pStyle w:val="TableText"/>
            </w:pPr>
            <w:r w:rsidRPr="008C6F07">
              <w:t>&lt;InstdAgt&gt;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FinancialInstitutionIdentification</w:t>
            </w:r>
          </w:p>
        </w:tc>
        <w:tc>
          <w:tcPr>
            <w:tcW w:w="2763" w:type="dxa"/>
          </w:tcPr>
          <w:p w:rsidR="007D534A" w:rsidRPr="007D534A" w:rsidRDefault="007D534A" w:rsidP="007D534A">
            <w:pPr>
              <w:pStyle w:val="TableText"/>
            </w:pPr>
            <w:r w:rsidRPr="008C6F07">
              <w:t>&lt;FinInstnId&gt;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BICFI</w:t>
            </w:r>
          </w:p>
        </w:tc>
        <w:tc>
          <w:tcPr>
            <w:tcW w:w="2763" w:type="dxa"/>
          </w:tcPr>
          <w:p w:rsidR="007D534A" w:rsidRPr="007D534A" w:rsidRDefault="007D534A" w:rsidP="007D534A">
            <w:pPr>
              <w:pStyle w:val="TableText"/>
            </w:pPr>
            <w:r w:rsidRPr="008C6F07">
              <w:t>&lt;BICFI&gt;</w:t>
            </w:r>
          </w:p>
        </w:tc>
        <w:tc>
          <w:tcPr>
            <w:tcW w:w="2745" w:type="dxa"/>
          </w:tcPr>
          <w:p w:rsidR="007D534A" w:rsidRPr="007D534A" w:rsidRDefault="007D534A" w:rsidP="007D534A">
            <w:pPr>
              <w:pStyle w:val="TableText"/>
            </w:pPr>
            <w:r w:rsidRPr="008C6F07">
              <w:t>AAAADE29</w:t>
            </w:r>
          </w:p>
        </w:tc>
      </w:tr>
      <w:tr w:rsidR="007D534A" w:rsidTr="007D534A">
        <w:tc>
          <w:tcPr>
            <w:tcW w:w="2857" w:type="dxa"/>
          </w:tcPr>
          <w:p w:rsidR="007D534A" w:rsidRPr="007D534A" w:rsidRDefault="007D534A" w:rsidP="007D534A">
            <w:pPr>
              <w:pStyle w:val="TableText"/>
            </w:pPr>
            <w:r w:rsidRPr="008C6F07">
              <w:t>UnderlyingAcceptanceDetails</w:t>
            </w:r>
          </w:p>
        </w:tc>
        <w:tc>
          <w:tcPr>
            <w:tcW w:w="2763" w:type="dxa"/>
          </w:tcPr>
          <w:p w:rsidR="007D534A" w:rsidRPr="007D534A" w:rsidRDefault="007D534A" w:rsidP="007D534A">
            <w:pPr>
              <w:pStyle w:val="TableText"/>
            </w:pPr>
            <w:r w:rsidRPr="008C6F07">
              <w:t>&lt;UndrlygAccptncDtls&gt;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OriginalMessageInformation</w:t>
            </w:r>
          </w:p>
        </w:tc>
        <w:tc>
          <w:tcPr>
            <w:tcW w:w="2763" w:type="dxa"/>
          </w:tcPr>
          <w:p w:rsidR="007D534A" w:rsidRPr="007D534A" w:rsidRDefault="007D534A" w:rsidP="007D534A">
            <w:pPr>
              <w:pStyle w:val="TableText"/>
            </w:pPr>
            <w:r w:rsidRPr="008C6F07">
              <w:t>&lt;OrgnlMsgInf&gt;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MessageIdentification</w:t>
            </w:r>
          </w:p>
        </w:tc>
        <w:tc>
          <w:tcPr>
            <w:tcW w:w="2763" w:type="dxa"/>
          </w:tcPr>
          <w:p w:rsidR="007D534A" w:rsidRPr="007D534A" w:rsidRDefault="007D534A" w:rsidP="007D534A">
            <w:pPr>
              <w:pStyle w:val="TableText"/>
            </w:pPr>
            <w:r w:rsidRPr="008C6F07">
              <w:t>&lt;MsgId&gt;</w:t>
            </w:r>
          </w:p>
        </w:tc>
        <w:tc>
          <w:tcPr>
            <w:tcW w:w="2745" w:type="dxa"/>
          </w:tcPr>
          <w:p w:rsidR="007D534A" w:rsidRPr="007D534A" w:rsidRDefault="007D534A" w:rsidP="007D534A">
            <w:pPr>
              <w:pStyle w:val="TableText"/>
            </w:pPr>
            <w:r w:rsidRPr="008C6F07">
              <w:t>2233EFGHJK</w:t>
            </w:r>
          </w:p>
        </w:tc>
      </w:tr>
      <w:tr w:rsidR="007D534A" w:rsidTr="007D534A">
        <w:tc>
          <w:tcPr>
            <w:tcW w:w="2857" w:type="dxa"/>
          </w:tcPr>
          <w:p w:rsidR="007D534A" w:rsidRPr="007D534A" w:rsidRDefault="007D534A" w:rsidP="007D534A">
            <w:pPr>
              <w:pStyle w:val="TableText"/>
            </w:pPr>
            <w:r w:rsidRPr="008C6F07">
              <w:t>MessageNameIdentification</w:t>
            </w:r>
          </w:p>
        </w:tc>
        <w:tc>
          <w:tcPr>
            <w:tcW w:w="2763" w:type="dxa"/>
          </w:tcPr>
          <w:p w:rsidR="007D534A" w:rsidRPr="007D534A" w:rsidRDefault="007D534A" w:rsidP="007D534A">
            <w:pPr>
              <w:pStyle w:val="TableText"/>
            </w:pPr>
            <w:r w:rsidRPr="008C6F07">
              <w:t>&lt;MsgNmId&gt;</w:t>
            </w:r>
          </w:p>
        </w:tc>
        <w:tc>
          <w:tcPr>
            <w:tcW w:w="2745" w:type="dxa"/>
          </w:tcPr>
          <w:p w:rsidR="007D534A" w:rsidRPr="007D534A" w:rsidRDefault="007D534A" w:rsidP="00F01EDA">
            <w:pPr>
              <w:pStyle w:val="TableText"/>
            </w:pPr>
            <w:bookmarkStart w:id="96" w:name="_GoBack"/>
            <w:r w:rsidRPr="008C6F07">
              <w:t>pain.0</w:t>
            </w:r>
            <w:bookmarkEnd w:id="96"/>
            <w:r w:rsidRPr="008C6F07">
              <w:t>09.001.0</w:t>
            </w:r>
            <w:r w:rsidR="00F01EDA">
              <w:t>7</w:t>
            </w:r>
          </w:p>
        </w:tc>
      </w:tr>
      <w:tr w:rsidR="007D534A" w:rsidTr="007D534A">
        <w:tc>
          <w:tcPr>
            <w:tcW w:w="2857" w:type="dxa"/>
          </w:tcPr>
          <w:p w:rsidR="007D534A" w:rsidRPr="007D534A" w:rsidRDefault="007D534A" w:rsidP="007D534A">
            <w:pPr>
              <w:pStyle w:val="TableText"/>
            </w:pPr>
            <w:r w:rsidRPr="008C6F07">
              <w:lastRenderedPageBreak/>
              <w:t>CreationDateTime</w:t>
            </w:r>
          </w:p>
        </w:tc>
        <w:tc>
          <w:tcPr>
            <w:tcW w:w="2763" w:type="dxa"/>
          </w:tcPr>
          <w:p w:rsidR="007D534A" w:rsidRPr="007D534A" w:rsidRDefault="007D534A" w:rsidP="007D534A">
            <w:pPr>
              <w:pStyle w:val="TableText"/>
            </w:pPr>
            <w:r w:rsidRPr="008C6F07">
              <w:t>&lt;CreDtTm&gt;</w:t>
            </w:r>
          </w:p>
        </w:tc>
        <w:tc>
          <w:tcPr>
            <w:tcW w:w="2745" w:type="dxa"/>
          </w:tcPr>
          <w:p w:rsidR="007D534A" w:rsidRPr="007D534A" w:rsidRDefault="007D534A" w:rsidP="007D534A">
            <w:pPr>
              <w:pStyle w:val="TableText"/>
            </w:pPr>
            <w:r w:rsidRPr="008C6F07">
              <w:t>2011-12-19T12:25:00</w:t>
            </w:r>
          </w:p>
        </w:tc>
      </w:tr>
      <w:tr w:rsidR="007D534A" w:rsidTr="007D534A">
        <w:tc>
          <w:tcPr>
            <w:tcW w:w="2857" w:type="dxa"/>
          </w:tcPr>
          <w:p w:rsidR="007D534A" w:rsidRPr="007D534A" w:rsidRDefault="007D534A" w:rsidP="007D534A">
            <w:pPr>
              <w:pStyle w:val="TableText"/>
            </w:pPr>
            <w:r w:rsidRPr="008C6F07">
              <w:t>AcceptanceResult</w:t>
            </w:r>
          </w:p>
        </w:tc>
        <w:tc>
          <w:tcPr>
            <w:tcW w:w="2763" w:type="dxa"/>
          </w:tcPr>
          <w:p w:rsidR="007D534A" w:rsidRPr="007D534A" w:rsidRDefault="007D534A" w:rsidP="007D534A">
            <w:pPr>
              <w:pStyle w:val="TableText"/>
            </w:pPr>
            <w:r w:rsidRPr="008C6F07">
              <w:t>&lt;</w:t>
            </w:r>
            <w:r w:rsidRPr="007D534A">
              <w:t>AccptncRslt&gt;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Accepted</w:t>
            </w:r>
          </w:p>
        </w:tc>
        <w:tc>
          <w:tcPr>
            <w:tcW w:w="2763" w:type="dxa"/>
          </w:tcPr>
          <w:p w:rsidR="007D534A" w:rsidRPr="007D534A" w:rsidRDefault="007D534A" w:rsidP="007D534A">
            <w:pPr>
              <w:pStyle w:val="TableText"/>
            </w:pPr>
            <w:r w:rsidRPr="008C6F07">
              <w:t>&lt;Accptd&gt;</w:t>
            </w:r>
          </w:p>
        </w:tc>
        <w:tc>
          <w:tcPr>
            <w:tcW w:w="2745" w:type="dxa"/>
          </w:tcPr>
          <w:p w:rsidR="007D534A" w:rsidRPr="007D534A" w:rsidRDefault="007D534A" w:rsidP="007D534A">
            <w:pPr>
              <w:pStyle w:val="TableText"/>
            </w:pPr>
            <w:r w:rsidRPr="008C6F07">
              <w:t>FALSE</w:t>
            </w:r>
          </w:p>
        </w:tc>
      </w:tr>
      <w:tr w:rsidR="007D534A" w:rsidTr="007D534A">
        <w:tc>
          <w:tcPr>
            <w:tcW w:w="2857" w:type="dxa"/>
          </w:tcPr>
          <w:p w:rsidR="007D534A" w:rsidRPr="007D534A" w:rsidRDefault="007D534A" w:rsidP="007D534A">
            <w:pPr>
              <w:pStyle w:val="TableText"/>
            </w:pPr>
            <w:r w:rsidRPr="008C6F07">
              <w:t>RejectReason</w:t>
            </w:r>
          </w:p>
        </w:tc>
        <w:tc>
          <w:tcPr>
            <w:tcW w:w="2763" w:type="dxa"/>
          </w:tcPr>
          <w:p w:rsidR="007D534A" w:rsidRPr="007D534A" w:rsidRDefault="007D534A" w:rsidP="007D534A">
            <w:pPr>
              <w:pStyle w:val="TableText"/>
            </w:pPr>
            <w:r w:rsidRPr="008C6F07">
              <w:t>&lt;RjctRsn&gt;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Code</w:t>
            </w:r>
          </w:p>
        </w:tc>
        <w:tc>
          <w:tcPr>
            <w:tcW w:w="2763" w:type="dxa"/>
          </w:tcPr>
          <w:p w:rsidR="007D534A" w:rsidRPr="007D534A" w:rsidRDefault="007D534A" w:rsidP="007D534A">
            <w:pPr>
              <w:pStyle w:val="TableText"/>
            </w:pPr>
            <w:r w:rsidRPr="008C6F07">
              <w:t>&lt;Cd&gt;</w:t>
            </w:r>
          </w:p>
        </w:tc>
        <w:tc>
          <w:tcPr>
            <w:tcW w:w="2745" w:type="dxa"/>
          </w:tcPr>
          <w:p w:rsidR="007D534A" w:rsidRPr="007D534A" w:rsidRDefault="007D534A" w:rsidP="007D534A">
            <w:pPr>
              <w:pStyle w:val="TableText"/>
            </w:pPr>
            <w:r w:rsidRPr="008C6F07">
              <w:t>MS02</w:t>
            </w:r>
          </w:p>
        </w:tc>
      </w:tr>
      <w:tr w:rsidR="007D534A" w:rsidTr="007D534A">
        <w:tc>
          <w:tcPr>
            <w:tcW w:w="2857" w:type="dxa"/>
          </w:tcPr>
          <w:p w:rsidR="007D534A" w:rsidRPr="007D534A" w:rsidRDefault="007D534A" w:rsidP="007D534A">
            <w:pPr>
              <w:pStyle w:val="TableText"/>
            </w:pPr>
            <w:r w:rsidRPr="008C6F07">
              <w:t>OriginalMandate</w:t>
            </w:r>
          </w:p>
        </w:tc>
        <w:tc>
          <w:tcPr>
            <w:tcW w:w="2763" w:type="dxa"/>
          </w:tcPr>
          <w:p w:rsidR="007D534A" w:rsidRPr="007D534A" w:rsidRDefault="007D534A" w:rsidP="007D534A">
            <w:pPr>
              <w:pStyle w:val="TableText"/>
            </w:pPr>
            <w:r w:rsidRPr="008C6F07">
              <w:t>&lt;OrgnlMndt&gt;</w:t>
            </w:r>
          </w:p>
        </w:tc>
        <w:tc>
          <w:tcPr>
            <w:tcW w:w="2745" w:type="dxa"/>
          </w:tcPr>
          <w:p w:rsidR="007D534A" w:rsidRPr="008C6F07" w:rsidRDefault="007D534A" w:rsidP="007D534A">
            <w:pPr>
              <w:pStyle w:val="TableText"/>
            </w:pPr>
          </w:p>
        </w:tc>
      </w:tr>
      <w:tr w:rsidR="007D534A" w:rsidTr="007D534A">
        <w:tc>
          <w:tcPr>
            <w:tcW w:w="2857" w:type="dxa"/>
          </w:tcPr>
          <w:p w:rsidR="007D534A" w:rsidRPr="007D534A" w:rsidRDefault="007D534A" w:rsidP="007D534A">
            <w:pPr>
              <w:pStyle w:val="TableText"/>
            </w:pPr>
            <w:r w:rsidRPr="008C6F07">
              <w:t>OrignalMandateIdentification</w:t>
            </w:r>
          </w:p>
        </w:tc>
        <w:tc>
          <w:tcPr>
            <w:tcW w:w="2763" w:type="dxa"/>
          </w:tcPr>
          <w:p w:rsidR="007D534A" w:rsidRPr="007D534A" w:rsidRDefault="007D534A" w:rsidP="007D534A">
            <w:pPr>
              <w:pStyle w:val="TableText"/>
            </w:pPr>
            <w:r w:rsidRPr="008C6F07">
              <w:t>&lt;OrgnlMndtId&gt;</w:t>
            </w:r>
          </w:p>
        </w:tc>
        <w:tc>
          <w:tcPr>
            <w:tcW w:w="2745" w:type="dxa"/>
          </w:tcPr>
          <w:p w:rsidR="007D534A" w:rsidRPr="007D534A" w:rsidRDefault="007D534A" w:rsidP="007D534A">
            <w:pPr>
              <w:pStyle w:val="TableText"/>
            </w:pPr>
            <w:r w:rsidRPr="008C6F07">
              <w:t>09/172345</w:t>
            </w:r>
          </w:p>
        </w:tc>
      </w:tr>
    </w:tbl>
    <w:p w:rsidR="006E4585" w:rsidRPr="006E4585" w:rsidRDefault="000C477E" w:rsidP="00FB275E">
      <w:pPr>
        <w:pStyle w:val="BlockLabelBeforeXML"/>
      </w:pPr>
      <w:r>
        <w:t xml:space="preserve">XML </w:t>
      </w:r>
      <w:r w:rsidRPr="00FB275E">
        <w:t>Instance</w:t>
      </w:r>
    </w:p>
    <w:p w:rsidR="006E4585" w:rsidRPr="006E4585" w:rsidRDefault="006E4585" w:rsidP="00D61BDB">
      <w:pPr>
        <w:pStyle w:val="XMLCode"/>
        <w:rPr>
          <w:highlight w:val="white"/>
        </w:rPr>
      </w:pPr>
      <w:r w:rsidRPr="006E4585">
        <w:rPr>
          <w:highlight w:val="white"/>
        </w:rPr>
        <w:t>&lt;MndtAccptncRpt&gt;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&lt;MsgId&gt;2345EFRTG&lt;/MsgId&gt;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&lt;CreDtTm&gt;2011-12-19T12:35:00&lt;/CreDtTm&gt;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&lt;BICFI&gt;BBBBFR44&lt;/BICFI&gt;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&lt;BICFI&gt;AAAADE29&lt;/BICFI&gt;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&lt;UndrlygAccptncDtls&gt;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&lt;MsgId&gt;2233EFGHJK&lt;/MsgId&gt;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&lt;MsgNmId&gt;pain.009.001.0</w:t>
      </w:r>
      <w:r w:rsidR="00F01EDA">
        <w:rPr>
          <w:highlight w:val="white"/>
        </w:rPr>
        <w:t>7</w:t>
      </w:r>
      <w:r w:rsidRPr="006E4585">
        <w:rPr>
          <w:highlight w:val="white"/>
        </w:rPr>
        <w:t>&lt;/MsgNmId&gt;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&lt;CreDtTm&gt;2011-12-19T12:25:00&lt;/CreDtTm&gt;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t>&lt;AccptncRslt&gt;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&lt;Accptd&gt;false&lt;/Accptd&gt;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&lt;RjctRsn&gt;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&lt;Cd&gt;MS02&lt;/Cd&gt;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&lt;/RjctRsn&gt;</w:t>
      </w:r>
    </w:p>
    <w:p w:rsidR="006E4585" w:rsidRPr="006E4585" w:rsidRDefault="006E4585" w:rsidP="00D61BDB">
      <w:pPr>
        <w:pStyle w:val="XMLCode"/>
        <w:rPr>
          <w:highlight w:val="white"/>
        </w:rPr>
      </w:pPr>
      <w:r w:rsidRPr="006E4585">
        <w:rPr>
          <w:highlight w:val="white"/>
        </w:rPr>
        <w:tab/>
      </w:r>
      <w:r w:rsidRPr="006E4585">
        <w:rPr>
          <w:highlight w:val="white"/>
        </w:rPr>
        <w:tab/>
        <w:t>&lt;/AccptncRslt&gt;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&lt;OrgnlMndtId&gt;09/172345&lt;/OrgnlMndtId&gt;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FB275E" w:rsidP="00D61BDB">
      <w:pPr>
        <w:pStyle w:val="XMLCode"/>
        <w:rPr>
          <w:highlight w:val="white"/>
        </w:rPr>
      </w:pPr>
      <w:r>
        <w:rPr>
          <w:highlight w:val="white"/>
        </w:rPr>
        <w:lastRenderedPageBreak/>
        <w:tab/>
      </w:r>
      <w:r w:rsidR="006E4585" w:rsidRPr="006E4585">
        <w:rPr>
          <w:highlight w:val="white"/>
        </w:rPr>
        <w:t>&lt;/UndrlygAccptncDtls&gt;</w:t>
      </w:r>
    </w:p>
    <w:p w:rsidR="006E4585" w:rsidRPr="006E4585" w:rsidRDefault="006E4585" w:rsidP="00D61BDB">
      <w:pPr>
        <w:pStyle w:val="XMLCode"/>
      </w:pPr>
      <w:r w:rsidRPr="006E4585">
        <w:rPr>
          <w:highlight w:val="white"/>
        </w:rPr>
        <w:t>&lt;/MndtAccptncRpt&gt;</w:t>
      </w:r>
    </w:p>
    <w:p w:rsidR="006E4585" w:rsidRPr="006E4585" w:rsidRDefault="006E4585" w:rsidP="006E4585">
      <w:pPr>
        <w:pStyle w:val="Heading2"/>
      </w:pPr>
      <w:bookmarkStart w:id="97" w:name="_Toc411521397"/>
      <w:bookmarkStart w:id="98" w:name="_Toc531340869"/>
      <w:r w:rsidRPr="003C459E">
        <w:t>MandateAcceptanceReport</w:t>
      </w:r>
      <w:r w:rsidRPr="006E4585">
        <w:t>- Example 2</w:t>
      </w:r>
      <w:bookmarkEnd w:id="97"/>
      <w:bookmarkEnd w:id="98"/>
    </w:p>
    <w:p w:rsidR="006E4585" w:rsidRPr="006E4585" w:rsidRDefault="0034408E" w:rsidP="0034408E">
      <w:pPr>
        <w:pStyle w:val="BlockLabel"/>
      </w:pPr>
      <w:r>
        <w:t>Description</w:t>
      </w:r>
    </w:p>
    <w:p w:rsidR="006E4585" w:rsidRPr="00EB39A8" w:rsidRDefault="006E4585" w:rsidP="006E4585">
      <w:r w:rsidRPr="00EB39A8">
        <w:t>On 9 June 2012, debtor Johnson purchases mobile phone services from creditor Jersey Mobile Phone. Debtor Johnson and creditor Jersey Mobile Phone agree that the services will be paid for via direct debit transactions in monthly payments for the amount calculated for a period of the past month, starting the first payment on 25 June 2012, from debtor account 5544732 at debtor agent FFFFUS91. It was agreed that the contract for these services would run until further notice. The mandate identification, assigned by creditor Jersey Mobile Phone is JMP06/3345. Debtor Johnson received a contractual agreement document on 11 June 2012 with reference number JMP/24653 which holds, among others, detailed information on the creditor account (76543) and the creditor agent (DDDDUS31).</w:t>
      </w:r>
    </w:p>
    <w:p w:rsidR="006E4585" w:rsidRPr="00EB39A8" w:rsidRDefault="006E4585" w:rsidP="006E4585">
      <w:r w:rsidRPr="00EB39A8">
        <w:t>Creditor Jersey Mobile Phone sends a MandateInitiationRequest message to its account servicer, DDDDUS31. DDDDUS31 forwards the MandateInitiationRequest message to the account servicer of debtor Johnson, FFFFUS91. Debtor Agent FFFFUS91 sends a MandateAcceptanceReport message to creditor agent DDDDUS31.</w:t>
      </w:r>
    </w:p>
    <w:p w:rsidR="006E4585" w:rsidRDefault="006E4585" w:rsidP="006E4585">
      <w:r w:rsidRPr="00EB39A8">
        <w:t>This MandateAcceptanceReport message holds the confirmation of the acceptance of the MandateInitiationRequest message with message identification BBBB654322.</w:t>
      </w:r>
    </w:p>
    <w:p w:rsidR="006E4585" w:rsidRPr="006E4585" w:rsidRDefault="006E4585" w:rsidP="0034408E">
      <w:pPr>
        <w:pStyle w:val="BlockLabel"/>
      </w:pPr>
      <w:r w:rsidRPr="006E4585">
        <w:t xml:space="preserve">Business </w:t>
      </w:r>
      <w:r w:rsidR="0034408E">
        <w:t>Data</w:t>
      </w:r>
    </w:p>
    <w:p w:rsidR="006E4585" w:rsidRPr="006E4585" w:rsidRDefault="006E4585" w:rsidP="00326369">
      <w:pPr>
        <w:pStyle w:val="Normalbeforetable"/>
      </w:pPr>
      <w:r w:rsidRPr="00EB39A8">
        <w:t>MandateAcceptanceReport message from FFFFUS91 to DDDDUS31.</w:t>
      </w:r>
    </w:p>
    <w:tbl>
      <w:tblPr>
        <w:tblStyle w:val="TableShaded1stRow"/>
        <w:tblW w:w="0" w:type="auto"/>
        <w:tblLook w:val="04A0" w:firstRow="1" w:lastRow="0" w:firstColumn="1" w:lastColumn="0" w:noHBand="0" w:noVBand="1"/>
      </w:tblPr>
      <w:tblGrid>
        <w:gridCol w:w="2952"/>
        <w:gridCol w:w="2728"/>
        <w:gridCol w:w="2685"/>
      </w:tblGrid>
      <w:tr w:rsidR="00D61BDB" w:rsidTr="00B5259C">
        <w:trPr>
          <w:cnfStyle w:val="100000000000" w:firstRow="1" w:lastRow="0" w:firstColumn="0" w:lastColumn="0" w:oddVBand="0" w:evenVBand="0" w:oddHBand="0" w:evenHBand="0" w:firstRowFirstColumn="0" w:firstRowLastColumn="0" w:lastRowFirstColumn="0" w:lastRowLastColumn="0"/>
        </w:trPr>
        <w:tc>
          <w:tcPr>
            <w:tcW w:w="2952" w:type="dxa"/>
          </w:tcPr>
          <w:p w:rsidR="00D61BDB" w:rsidRDefault="00D61BDB" w:rsidP="00D61BDB">
            <w:pPr>
              <w:pStyle w:val="TableHeading"/>
            </w:pPr>
            <w:r>
              <w:t>Element</w:t>
            </w:r>
          </w:p>
        </w:tc>
        <w:tc>
          <w:tcPr>
            <w:tcW w:w="2728" w:type="dxa"/>
          </w:tcPr>
          <w:p w:rsidR="00D61BDB" w:rsidRDefault="00D61BDB" w:rsidP="00D61BDB">
            <w:pPr>
              <w:pStyle w:val="TableHeading"/>
            </w:pPr>
            <w:r>
              <w:t>&lt;XMLTag&gt;</w:t>
            </w:r>
          </w:p>
        </w:tc>
        <w:tc>
          <w:tcPr>
            <w:tcW w:w="2685" w:type="dxa"/>
          </w:tcPr>
          <w:p w:rsidR="00D61BDB" w:rsidRDefault="00D61BDB" w:rsidP="00D61BDB">
            <w:pPr>
              <w:pStyle w:val="TableHeading"/>
            </w:pPr>
            <w:r>
              <w:t>Content</w:t>
            </w:r>
          </w:p>
        </w:tc>
      </w:tr>
      <w:tr w:rsidR="00D61BDB" w:rsidTr="00B5259C">
        <w:tc>
          <w:tcPr>
            <w:tcW w:w="2952" w:type="dxa"/>
          </w:tcPr>
          <w:p w:rsidR="00D61BDB" w:rsidRPr="006E4585" w:rsidRDefault="00D61BDB" w:rsidP="00D61BDB">
            <w:pPr>
              <w:pStyle w:val="TableText"/>
            </w:pPr>
            <w:r w:rsidRPr="00EB39A8">
              <w:t>Group Header</w:t>
            </w:r>
          </w:p>
        </w:tc>
        <w:tc>
          <w:tcPr>
            <w:tcW w:w="2728" w:type="dxa"/>
          </w:tcPr>
          <w:p w:rsidR="00D61BDB" w:rsidRPr="006E4585" w:rsidRDefault="00D61BDB" w:rsidP="00D61BDB">
            <w:pPr>
              <w:pStyle w:val="TableText"/>
            </w:pPr>
            <w:r w:rsidRPr="00EB39A8">
              <w:t>&lt;GrpHdr&gt;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MessageIdentification</w:t>
            </w:r>
          </w:p>
        </w:tc>
        <w:tc>
          <w:tcPr>
            <w:tcW w:w="2728" w:type="dxa"/>
          </w:tcPr>
          <w:p w:rsidR="00D61BDB" w:rsidRPr="006E4585" w:rsidRDefault="00D61BDB" w:rsidP="00D61BDB">
            <w:pPr>
              <w:pStyle w:val="TableText"/>
            </w:pPr>
            <w:r w:rsidRPr="00EB39A8">
              <w:t>&lt;MsgId&gt;</w:t>
            </w:r>
          </w:p>
        </w:tc>
        <w:tc>
          <w:tcPr>
            <w:tcW w:w="2685" w:type="dxa"/>
          </w:tcPr>
          <w:p w:rsidR="00D61BDB" w:rsidRPr="006E4585" w:rsidRDefault="00D61BDB" w:rsidP="00D61BDB">
            <w:pPr>
              <w:pStyle w:val="TableText"/>
            </w:pPr>
            <w:r w:rsidRPr="00EB39A8">
              <w:t>FF5678965</w:t>
            </w:r>
          </w:p>
        </w:tc>
      </w:tr>
      <w:tr w:rsidR="00D61BDB" w:rsidTr="00B5259C">
        <w:tc>
          <w:tcPr>
            <w:tcW w:w="2952" w:type="dxa"/>
          </w:tcPr>
          <w:p w:rsidR="00D61BDB" w:rsidRPr="006E4585" w:rsidRDefault="00D61BDB" w:rsidP="00D61BDB">
            <w:pPr>
              <w:pStyle w:val="TableText"/>
            </w:pPr>
            <w:r w:rsidRPr="00EB39A8">
              <w:t>CreationDateTime</w:t>
            </w:r>
          </w:p>
        </w:tc>
        <w:tc>
          <w:tcPr>
            <w:tcW w:w="2728" w:type="dxa"/>
          </w:tcPr>
          <w:p w:rsidR="00D61BDB" w:rsidRPr="006E4585" w:rsidRDefault="00D61BDB" w:rsidP="00D61BDB">
            <w:pPr>
              <w:pStyle w:val="TableText"/>
            </w:pPr>
            <w:r w:rsidRPr="00EB39A8">
              <w:t>&lt;CredDtTm&gt;</w:t>
            </w:r>
          </w:p>
        </w:tc>
        <w:tc>
          <w:tcPr>
            <w:tcW w:w="2685" w:type="dxa"/>
          </w:tcPr>
          <w:p w:rsidR="00D61BDB" w:rsidRPr="006E4585" w:rsidRDefault="00D61BDB" w:rsidP="00D61BDB">
            <w:pPr>
              <w:pStyle w:val="TableText"/>
            </w:pPr>
            <w:r w:rsidRPr="00EB39A8">
              <w:t>2012-06-10T11:20:00</w:t>
            </w:r>
          </w:p>
        </w:tc>
      </w:tr>
      <w:tr w:rsidR="00D61BDB" w:rsidTr="00B5259C">
        <w:tc>
          <w:tcPr>
            <w:tcW w:w="2952" w:type="dxa"/>
          </w:tcPr>
          <w:p w:rsidR="00D61BDB" w:rsidRPr="006E4585" w:rsidRDefault="00D61BDB" w:rsidP="00D61BDB">
            <w:pPr>
              <w:pStyle w:val="TableText"/>
            </w:pPr>
            <w:r w:rsidRPr="00EB39A8">
              <w:t>InstructingAgent</w:t>
            </w:r>
          </w:p>
        </w:tc>
        <w:tc>
          <w:tcPr>
            <w:tcW w:w="2728" w:type="dxa"/>
          </w:tcPr>
          <w:p w:rsidR="00D61BDB" w:rsidRPr="006E4585" w:rsidRDefault="00D61BDB" w:rsidP="00D61BDB">
            <w:pPr>
              <w:pStyle w:val="TableText"/>
            </w:pPr>
            <w:r w:rsidRPr="00EB39A8">
              <w:t>&lt;InstgAgt&gt;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FinancialInstitutionsIdentification</w:t>
            </w:r>
          </w:p>
        </w:tc>
        <w:tc>
          <w:tcPr>
            <w:tcW w:w="2728" w:type="dxa"/>
          </w:tcPr>
          <w:p w:rsidR="00D61BDB" w:rsidRPr="006E4585" w:rsidRDefault="00D61BDB" w:rsidP="00D61BDB">
            <w:pPr>
              <w:pStyle w:val="TableText"/>
            </w:pPr>
            <w:r w:rsidRPr="00EB39A8">
              <w:t>&lt;FinInstnId</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BICFI</w:t>
            </w:r>
          </w:p>
        </w:tc>
        <w:tc>
          <w:tcPr>
            <w:tcW w:w="2728" w:type="dxa"/>
          </w:tcPr>
          <w:p w:rsidR="00D61BDB" w:rsidRPr="006E4585" w:rsidRDefault="00D61BDB" w:rsidP="00D61BDB">
            <w:pPr>
              <w:pStyle w:val="TableText"/>
            </w:pPr>
            <w:r w:rsidRPr="00EB39A8">
              <w:t>&lt;BICFI&gt;</w:t>
            </w:r>
          </w:p>
        </w:tc>
        <w:tc>
          <w:tcPr>
            <w:tcW w:w="2685" w:type="dxa"/>
          </w:tcPr>
          <w:p w:rsidR="00D61BDB" w:rsidRPr="006E4585" w:rsidRDefault="00D61BDB" w:rsidP="00D61BDB">
            <w:pPr>
              <w:pStyle w:val="TableText"/>
            </w:pPr>
            <w:r w:rsidRPr="00EB39A8">
              <w:t>FFFFUS91</w:t>
            </w:r>
          </w:p>
        </w:tc>
      </w:tr>
      <w:tr w:rsidR="00D61BDB" w:rsidTr="00B5259C">
        <w:tc>
          <w:tcPr>
            <w:tcW w:w="2952" w:type="dxa"/>
          </w:tcPr>
          <w:p w:rsidR="00D61BDB" w:rsidRPr="006E4585" w:rsidRDefault="00D61BDB" w:rsidP="00D61BDB">
            <w:pPr>
              <w:pStyle w:val="TableText"/>
            </w:pPr>
            <w:r w:rsidRPr="00EB39A8">
              <w:t>InstructedAgent</w:t>
            </w:r>
          </w:p>
        </w:tc>
        <w:tc>
          <w:tcPr>
            <w:tcW w:w="2728" w:type="dxa"/>
          </w:tcPr>
          <w:p w:rsidR="00D61BDB" w:rsidRPr="006E4585" w:rsidRDefault="00D61BDB" w:rsidP="00D61BDB">
            <w:pPr>
              <w:pStyle w:val="TableText"/>
            </w:pPr>
            <w:r w:rsidRPr="00EB39A8">
              <w:t>&lt;InstdAgt&gt;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FinancialInstitutionIdentification</w:t>
            </w:r>
          </w:p>
        </w:tc>
        <w:tc>
          <w:tcPr>
            <w:tcW w:w="2728" w:type="dxa"/>
          </w:tcPr>
          <w:p w:rsidR="00D61BDB" w:rsidRPr="006E4585" w:rsidRDefault="00D61BDB" w:rsidP="00D61BDB">
            <w:pPr>
              <w:pStyle w:val="TableText"/>
            </w:pPr>
            <w:r w:rsidRPr="00EB39A8">
              <w:t>&lt;FinInstnId&gt;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BICFI</w:t>
            </w:r>
          </w:p>
        </w:tc>
        <w:tc>
          <w:tcPr>
            <w:tcW w:w="2728" w:type="dxa"/>
          </w:tcPr>
          <w:p w:rsidR="00D61BDB" w:rsidRPr="006E4585" w:rsidRDefault="00D61BDB" w:rsidP="00D61BDB">
            <w:pPr>
              <w:pStyle w:val="TableText"/>
            </w:pPr>
            <w:r w:rsidRPr="00EB39A8">
              <w:t>&lt;BICFI&gt;</w:t>
            </w:r>
          </w:p>
        </w:tc>
        <w:tc>
          <w:tcPr>
            <w:tcW w:w="2685" w:type="dxa"/>
          </w:tcPr>
          <w:p w:rsidR="00D61BDB" w:rsidRPr="006E4585" w:rsidRDefault="00D61BDB" w:rsidP="00D61BDB">
            <w:pPr>
              <w:pStyle w:val="TableText"/>
            </w:pPr>
            <w:r w:rsidRPr="00EB39A8">
              <w:t>DDDDUS31</w:t>
            </w:r>
          </w:p>
        </w:tc>
      </w:tr>
      <w:tr w:rsidR="00D61BDB" w:rsidTr="00B5259C">
        <w:tc>
          <w:tcPr>
            <w:tcW w:w="2952" w:type="dxa"/>
          </w:tcPr>
          <w:p w:rsidR="00D61BDB" w:rsidRPr="006E4585" w:rsidRDefault="00D61BDB" w:rsidP="00D61BDB">
            <w:pPr>
              <w:pStyle w:val="TableText"/>
            </w:pPr>
            <w:r w:rsidRPr="00EB39A8">
              <w:t>UnderlyingAcceptanceDetails</w:t>
            </w:r>
          </w:p>
        </w:tc>
        <w:tc>
          <w:tcPr>
            <w:tcW w:w="2728" w:type="dxa"/>
          </w:tcPr>
          <w:p w:rsidR="00D61BDB" w:rsidRPr="006E4585" w:rsidRDefault="00D61BDB" w:rsidP="00D61BDB">
            <w:pPr>
              <w:pStyle w:val="TableText"/>
            </w:pPr>
            <w:r w:rsidRPr="00EB39A8">
              <w:t>&lt;UndrlygAccptncDtls&gt;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OriginalMessageInformation</w:t>
            </w:r>
          </w:p>
        </w:tc>
        <w:tc>
          <w:tcPr>
            <w:tcW w:w="2728" w:type="dxa"/>
          </w:tcPr>
          <w:p w:rsidR="00D61BDB" w:rsidRPr="006E4585" w:rsidRDefault="00D61BDB" w:rsidP="00D61BDB">
            <w:pPr>
              <w:pStyle w:val="TableText"/>
            </w:pPr>
            <w:r w:rsidRPr="00EB39A8">
              <w:t>&lt;OrgnlMsgInf&gt;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MessageIdentification</w:t>
            </w:r>
          </w:p>
        </w:tc>
        <w:tc>
          <w:tcPr>
            <w:tcW w:w="2728" w:type="dxa"/>
          </w:tcPr>
          <w:p w:rsidR="00D61BDB" w:rsidRPr="006E4585" w:rsidRDefault="00D61BDB" w:rsidP="00D61BDB">
            <w:pPr>
              <w:pStyle w:val="TableText"/>
            </w:pPr>
            <w:r w:rsidRPr="00EB39A8">
              <w:t>&lt;MsgId&gt;</w:t>
            </w:r>
          </w:p>
        </w:tc>
        <w:tc>
          <w:tcPr>
            <w:tcW w:w="2685" w:type="dxa"/>
          </w:tcPr>
          <w:p w:rsidR="00D61BDB" w:rsidRPr="006E4585" w:rsidRDefault="00D61BDB" w:rsidP="00D61BDB">
            <w:pPr>
              <w:pStyle w:val="TableText"/>
            </w:pPr>
            <w:r w:rsidRPr="00EB39A8">
              <w:t>BBBB654322</w:t>
            </w:r>
          </w:p>
        </w:tc>
      </w:tr>
      <w:tr w:rsidR="00D61BDB" w:rsidTr="00B5259C">
        <w:tc>
          <w:tcPr>
            <w:tcW w:w="2952" w:type="dxa"/>
          </w:tcPr>
          <w:p w:rsidR="00D61BDB" w:rsidRPr="006E4585" w:rsidRDefault="00D61BDB" w:rsidP="00D61BDB">
            <w:pPr>
              <w:pStyle w:val="TableText"/>
            </w:pPr>
            <w:r w:rsidRPr="00EB39A8">
              <w:t>MessageNameIdentification</w:t>
            </w:r>
          </w:p>
        </w:tc>
        <w:tc>
          <w:tcPr>
            <w:tcW w:w="2728" w:type="dxa"/>
          </w:tcPr>
          <w:p w:rsidR="00D61BDB" w:rsidRPr="006E4585" w:rsidRDefault="00D61BDB" w:rsidP="00D61BDB">
            <w:pPr>
              <w:pStyle w:val="TableText"/>
            </w:pPr>
            <w:r w:rsidRPr="00EB39A8">
              <w:t>&lt;MsgNmId&gt;</w:t>
            </w:r>
          </w:p>
        </w:tc>
        <w:tc>
          <w:tcPr>
            <w:tcW w:w="2685" w:type="dxa"/>
          </w:tcPr>
          <w:p w:rsidR="00D61BDB" w:rsidRPr="006E4585" w:rsidRDefault="00D61BDB" w:rsidP="00F01EDA">
            <w:pPr>
              <w:pStyle w:val="TableText"/>
            </w:pPr>
            <w:r w:rsidRPr="00EB39A8">
              <w:t>pain.009.001.</w:t>
            </w:r>
            <w:r w:rsidR="00B5259C" w:rsidRPr="00EB39A8">
              <w:t>0</w:t>
            </w:r>
            <w:r w:rsidR="00F01EDA">
              <w:t>7</w:t>
            </w:r>
          </w:p>
        </w:tc>
      </w:tr>
      <w:tr w:rsidR="00D61BDB" w:rsidTr="00B5259C">
        <w:tc>
          <w:tcPr>
            <w:tcW w:w="2952" w:type="dxa"/>
          </w:tcPr>
          <w:p w:rsidR="00D61BDB" w:rsidRPr="006E4585" w:rsidRDefault="00D61BDB" w:rsidP="00D61BDB">
            <w:pPr>
              <w:pStyle w:val="TableText"/>
            </w:pPr>
            <w:r w:rsidRPr="00EB39A8">
              <w:t>CreationDateTime</w:t>
            </w:r>
          </w:p>
        </w:tc>
        <w:tc>
          <w:tcPr>
            <w:tcW w:w="2728" w:type="dxa"/>
          </w:tcPr>
          <w:p w:rsidR="00D61BDB" w:rsidRPr="006E4585" w:rsidRDefault="00D61BDB" w:rsidP="00D61BDB">
            <w:pPr>
              <w:pStyle w:val="TableText"/>
            </w:pPr>
            <w:r w:rsidRPr="00EB39A8">
              <w:t>&lt;CredDtTm&gt;</w:t>
            </w:r>
          </w:p>
        </w:tc>
        <w:tc>
          <w:tcPr>
            <w:tcW w:w="2685" w:type="dxa"/>
          </w:tcPr>
          <w:p w:rsidR="00D61BDB" w:rsidRPr="006E4585" w:rsidRDefault="00D61BDB" w:rsidP="00D61BDB">
            <w:pPr>
              <w:pStyle w:val="TableText"/>
            </w:pPr>
            <w:r w:rsidRPr="00EB39A8">
              <w:t>2012-06-10T11:00:00</w:t>
            </w:r>
          </w:p>
        </w:tc>
      </w:tr>
      <w:tr w:rsidR="00D61BDB" w:rsidTr="00B5259C">
        <w:tc>
          <w:tcPr>
            <w:tcW w:w="2952" w:type="dxa"/>
          </w:tcPr>
          <w:p w:rsidR="00D61BDB" w:rsidRPr="006E4585" w:rsidRDefault="00D61BDB" w:rsidP="00D61BDB">
            <w:pPr>
              <w:pStyle w:val="TableText"/>
            </w:pPr>
            <w:r w:rsidRPr="00EB39A8">
              <w:t>AcceptanceResult</w:t>
            </w:r>
          </w:p>
        </w:tc>
        <w:tc>
          <w:tcPr>
            <w:tcW w:w="2728" w:type="dxa"/>
          </w:tcPr>
          <w:p w:rsidR="00D61BDB" w:rsidRPr="006E4585" w:rsidRDefault="00D61BDB" w:rsidP="00D61BDB">
            <w:pPr>
              <w:pStyle w:val="TableText"/>
            </w:pPr>
            <w:r w:rsidRPr="00EB39A8">
              <w:t>&lt;AccptncRslt&gt;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Accepted</w:t>
            </w:r>
          </w:p>
        </w:tc>
        <w:tc>
          <w:tcPr>
            <w:tcW w:w="2728" w:type="dxa"/>
          </w:tcPr>
          <w:p w:rsidR="00D61BDB" w:rsidRPr="006E4585" w:rsidRDefault="00D61BDB" w:rsidP="00D61BDB">
            <w:pPr>
              <w:pStyle w:val="TableText"/>
            </w:pPr>
            <w:r w:rsidRPr="00EB39A8">
              <w:t>&lt;Accptd&gt;</w:t>
            </w:r>
          </w:p>
        </w:tc>
        <w:tc>
          <w:tcPr>
            <w:tcW w:w="2685" w:type="dxa"/>
          </w:tcPr>
          <w:p w:rsidR="00D61BDB" w:rsidRPr="006E4585" w:rsidRDefault="00D61BDB" w:rsidP="00D61BDB">
            <w:pPr>
              <w:pStyle w:val="TableText"/>
            </w:pPr>
            <w:r w:rsidRPr="00EB39A8">
              <w:t>TRUE</w:t>
            </w:r>
          </w:p>
        </w:tc>
      </w:tr>
      <w:tr w:rsidR="00D61BDB" w:rsidTr="00B5259C">
        <w:tc>
          <w:tcPr>
            <w:tcW w:w="2952" w:type="dxa"/>
          </w:tcPr>
          <w:p w:rsidR="00D61BDB" w:rsidRPr="006E4585" w:rsidRDefault="00D61BDB" w:rsidP="00D61BDB">
            <w:pPr>
              <w:pStyle w:val="TableText"/>
            </w:pPr>
            <w:r w:rsidRPr="00EB39A8">
              <w:t>OriginalMandate</w:t>
            </w:r>
          </w:p>
        </w:tc>
        <w:tc>
          <w:tcPr>
            <w:tcW w:w="2728" w:type="dxa"/>
          </w:tcPr>
          <w:p w:rsidR="00D61BDB" w:rsidRPr="006E4585" w:rsidRDefault="00D61BDB" w:rsidP="00D61BDB">
            <w:pPr>
              <w:pStyle w:val="TableText"/>
            </w:pPr>
            <w:r w:rsidRPr="00EB39A8">
              <w:t>&lt;OrgnlMndt&gt;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OriginalMandate</w:t>
            </w:r>
          </w:p>
        </w:tc>
        <w:tc>
          <w:tcPr>
            <w:tcW w:w="2728" w:type="dxa"/>
          </w:tcPr>
          <w:p w:rsidR="00D61BDB" w:rsidRPr="006E4585" w:rsidRDefault="00D61BDB" w:rsidP="00D61BDB">
            <w:pPr>
              <w:pStyle w:val="TableText"/>
            </w:pPr>
            <w:r w:rsidRPr="00EB39A8">
              <w:t>&lt;OrgnlMndt&gt;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MandateIdentification</w:t>
            </w:r>
          </w:p>
        </w:tc>
        <w:tc>
          <w:tcPr>
            <w:tcW w:w="2728" w:type="dxa"/>
          </w:tcPr>
          <w:p w:rsidR="00D61BDB" w:rsidRPr="006E4585" w:rsidRDefault="00D61BDB" w:rsidP="00D61BDB">
            <w:pPr>
              <w:pStyle w:val="TableText"/>
            </w:pPr>
            <w:r w:rsidRPr="00EB39A8">
              <w:t>&lt;MndtId&gt;</w:t>
            </w:r>
          </w:p>
        </w:tc>
        <w:tc>
          <w:tcPr>
            <w:tcW w:w="2685" w:type="dxa"/>
          </w:tcPr>
          <w:p w:rsidR="00D61BDB" w:rsidRPr="006E4585" w:rsidRDefault="00D61BDB" w:rsidP="00D61BDB">
            <w:pPr>
              <w:pStyle w:val="TableText"/>
            </w:pPr>
            <w:r w:rsidRPr="00EB39A8">
              <w:t>JMP06/3345</w:t>
            </w:r>
          </w:p>
        </w:tc>
      </w:tr>
      <w:tr w:rsidR="00D61BDB" w:rsidTr="00B5259C">
        <w:tc>
          <w:tcPr>
            <w:tcW w:w="2952" w:type="dxa"/>
          </w:tcPr>
          <w:p w:rsidR="00D61BDB" w:rsidRPr="006E4585" w:rsidRDefault="00D61BDB" w:rsidP="00D61BDB">
            <w:pPr>
              <w:pStyle w:val="TableText"/>
            </w:pPr>
            <w:r w:rsidRPr="00EB39A8">
              <w:t>Occurences</w:t>
            </w:r>
          </w:p>
        </w:tc>
        <w:tc>
          <w:tcPr>
            <w:tcW w:w="2728" w:type="dxa"/>
          </w:tcPr>
          <w:p w:rsidR="00D61BDB" w:rsidRPr="006E4585" w:rsidRDefault="00D61BDB" w:rsidP="00D61BDB">
            <w:pPr>
              <w:pStyle w:val="TableText"/>
            </w:pPr>
            <w:r w:rsidRPr="00EB39A8">
              <w:t>&lt;Ocrncs&gt;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SequenceType</w:t>
            </w:r>
          </w:p>
        </w:tc>
        <w:tc>
          <w:tcPr>
            <w:tcW w:w="2728" w:type="dxa"/>
          </w:tcPr>
          <w:p w:rsidR="00D61BDB" w:rsidRPr="006E4585" w:rsidRDefault="00D61BDB" w:rsidP="00D61BDB">
            <w:pPr>
              <w:pStyle w:val="TableText"/>
            </w:pPr>
            <w:r w:rsidRPr="00EB39A8">
              <w:t>&lt;SeqTp&gt;</w:t>
            </w:r>
          </w:p>
        </w:tc>
        <w:tc>
          <w:tcPr>
            <w:tcW w:w="2685" w:type="dxa"/>
          </w:tcPr>
          <w:p w:rsidR="00D61BDB" w:rsidRPr="006E4585" w:rsidRDefault="00D61BDB" w:rsidP="00D61BDB">
            <w:pPr>
              <w:pStyle w:val="TableText"/>
            </w:pPr>
            <w:r w:rsidRPr="00EB39A8">
              <w:t>RCUR</w:t>
            </w:r>
          </w:p>
        </w:tc>
      </w:tr>
      <w:tr w:rsidR="00D61BDB" w:rsidTr="00B5259C">
        <w:tc>
          <w:tcPr>
            <w:tcW w:w="2952" w:type="dxa"/>
          </w:tcPr>
          <w:p w:rsidR="00D61BDB" w:rsidRPr="006E4585" w:rsidRDefault="00D61BDB" w:rsidP="00D61BDB">
            <w:pPr>
              <w:pStyle w:val="TableText"/>
            </w:pPr>
            <w:r w:rsidRPr="00EB39A8">
              <w:lastRenderedPageBreak/>
              <w:t>Frequency</w:t>
            </w:r>
            <w:r w:rsidRPr="006E4585">
              <w:t xml:space="preserve"> Type</w:t>
            </w:r>
          </w:p>
        </w:tc>
        <w:tc>
          <w:tcPr>
            <w:tcW w:w="2728" w:type="dxa"/>
          </w:tcPr>
          <w:p w:rsidR="00D61BDB" w:rsidRPr="006E4585" w:rsidRDefault="00D61BDB" w:rsidP="00D61BDB">
            <w:pPr>
              <w:pStyle w:val="TableText"/>
            </w:pPr>
            <w:r w:rsidRPr="00EB39A8">
              <w:t>&lt;Frqcy&gt;</w:t>
            </w:r>
            <w:r w:rsidRPr="006E4585">
              <w:t>&lt;Tp&gt;</w:t>
            </w:r>
          </w:p>
        </w:tc>
        <w:tc>
          <w:tcPr>
            <w:tcW w:w="2685" w:type="dxa"/>
          </w:tcPr>
          <w:p w:rsidR="00D61BDB" w:rsidRPr="006E4585" w:rsidRDefault="00D61BDB" w:rsidP="00D61BDB">
            <w:pPr>
              <w:pStyle w:val="TableText"/>
            </w:pPr>
            <w:r w:rsidRPr="00EB39A8">
              <w:t>MNTH</w:t>
            </w:r>
          </w:p>
        </w:tc>
      </w:tr>
      <w:tr w:rsidR="00D61BDB" w:rsidTr="00B5259C">
        <w:tc>
          <w:tcPr>
            <w:tcW w:w="2952" w:type="dxa"/>
          </w:tcPr>
          <w:p w:rsidR="00D61BDB" w:rsidRPr="006E4585" w:rsidRDefault="00D61BDB" w:rsidP="00D61BDB">
            <w:pPr>
              <w:pStyle w:val="TableText"/>
            </w:pPr>
            <w:r w:rsidRPr="00EB39A8">
              <w:t>FirstCollectionDate</w:t>
            </w:r>
          </w:p>
        </w:tc>
        <w:tc>
          <w:tcPr>
            <w:tcW w:w="2728" w:type="dxa"/>
          </w:tcPr>
          <w:p w:rsidR="00D61BDB" w:rsidRPr="006E4585" w:rsidRDefault="00D61BDB" w:rsidP="00D61BDB">
            <w:pPr>
              <w:pStyle w:val="TableText"/>
            </w:pPr>
            <w:r w:rsidRPr="00EB39A8">
              <w:t>&lt;FrstColltnDt&gt;</w:t>
            </w:r>
          </w:p>
        </w:tc>
        <w:tc>
          <w:tcPr>
            <w:tcW w:w="2685" w:type="dxa"/>
          </w:tcPr>
          <w:p w:rsidR="00D61BDB" w:rsidRPr="006E4585" w:rsidRDefault="00D61BDB" w:rsidP="00D61BDB">
            <w:pPr>
              <w:pStyle w:val="TableText"/>
            </w:pPr>
            <w:r w:rsidRPr="00EB39A8">
              <w:t>2012-06-25</w:t>
            </w:r>
          </w:p>
        </w:tc>
      </w:tr>
      <w:tr w:rsidR="00B5259C" w:rsidTr="00B5259C">
        <w:tc>
          <w:tcPr>
            <w:tcW w:w="2952" w:type="dxa"/>
          </w:tcPr>
          <w:p w:rsidR="00B5259C" w:rsidRPr="00B5259C" w:rsidRDefault="00B5259C" w:rsidP="00B5259C">
            <w:pPr>
              <w:pStyle w:val="TableText"/>
            </w:pPr>
            <w:r>
              <w:t>TrackingIndicator</w:t>
            </w:r>
          </w:p>
        </w:tc>
        <w:tc>
          <w:tcPr>
            <w:tcW w:w="2728" w:type="dxa"/>
          </w:tcPr>
          <w:p w:rsidR="00B5259C" w:rsidRPr="00B5259C" w:rsidRDefault="00B5259C" w:rsidP="00B5259C">
            <w:pPr>
              <w:pStyle w:val="TableText"/>
            </w:pPr>
            <w:r>
              <w:t>&lt;TrckgInd&gt;</w:t>
            </w:r>
          </w:p>
        </w:tc>
        <w:tc>
          <w:tcPr>
            <w:tcW w:w="2685" w:type="dxa"/>
          </w:tcPr>
          <w:p w:rsidR="00B5259C" w:rsidRPr="00B5259C" w:rsidRDefault="00B5259C" w:rsidP="00B5259C">
            <w:pPr>
              <w:pStyle w:val="TableText"/>
            </w:pPr>
            <w:r>
              <w:t>false</w:t>
            </w:r>
          </w:p>
        </w:tc>
      </w:tr>
      <w:tr w:rsidR="00D61BDB" w:rsidTr="00B5259C">
        <w:tc>
          <w:tcPr>
            <w:tcW w:w="2952" w:type="dxa"/>
          </w:tcPr>
          <w:p w:rsidR="00D61BDB" w:rsidRPr="006E4585" w:rsidRDefault="00D61BDB" w:rsidP="00D61BDB">
            <w:pPr>
              <w:pStyle w:val="TableText"/>
            </w:pPr>
            <w:r w:rsidRPr="00EB39A8">
              <w:t>Creditor</w:t>
            </w:r>
          </w:p>
        </w:tc>
        <w:tc>
          <w:tcPr>
            <w:tcW w:w="2728" w:type="dxa"/>
          </w:tcPr>
          <w:p w:rsidR="00D61BDB" w:rsidRPr="006E4585" w:rsidRDefault="00D61BDB" w:rsidP="00D61BDB">
            <w:pPr>
              <w:pStyle w:val="TableText"/>
            </w:pPr>
            <w:r w:rsidRPr="00EB39A8">
              <w:t>&lt;Cdtr&gt;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Name</w:t>
            </w:r>
          </w:p>
        </w:tc>
        <w:tc>
          <w:tcPr>
            <w:tcW w:w="2728" w:type="dxa"/>
          </w:tcPr>
          <w:p w:rsidR="00D61BDB" w:rsidRPr="006E4585" w:rsidRDefault="00D61BDB" w:rsidP="00D61BDB">
            <w:pPr>
              <w:pStyle w:val="TableText"/>
            </w:pPr>
            <w:r w:rsidRPr="00EB39A8">
              <w:t>&lt;Nm&gt;</w:t>
            </w:r>
          </w:p>
        </w:tc>
        <w:tc>
          <w:tcPr>
            <w:tcW w:w="2685" w:type="dxa"/>
          </w:tcPr>
          <w:p w:rsidR="00D61BDB" w:rsidRPr="006E4585" w:rsidRDefault="00D61BDB" w:rsidP="00D61BDB">
            <w:pPr>
              <w:pStyle w:val="TableText"/>
            </w:pPr>
            <w:r w:rsidRPr="00EB39A8">
              <w:t>Jersey Mobile Phone</w:t>
            </w:r>
          </w:p>
        </w:tc>
      </w:tr>
      <w:tr w:rsidR="00D61BDB" w:rsidTr="00B5259C">
        <w:tc>
          <w:tcPr>
            <w:tcW w:w="2952" w:type="dxa"/>
          </w:tcPr>
          <w:p w:rsidR="00D61BDB" w:rsidRPr="006E4585" w:rsidRDefault="00D61BDB" w:rsidP="00D61BDB">
            <w:pPr>
              <w:pStyle w:val="TableText"/>
            </w:pPr>
            <w:r w:rsidRPr="00EB39A8">
              <w:t>CreditorAccount</w:t>
            </w:r>
          </w:p>
        </w:tc>
        <w:tc>
          <w:tcPr>
            <w:tcW w:w="2728" w:type="dxa"/>
          </w:tcPr>
          <w:p w:rsidR="00D61BDB" w:rsidRPr="006E4585" w:rsidRDefault="00D61BDB" w:rsidP="00D61BDB">
            <w:pPr>
              <w:pStyle w:val="TableText"/>
            </w:pPr>
            <w:r w:rsidRPr="00EB39A8">
              <w:t>&lt;CdtrAcct&gt;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Identification</w:t>
            </w:r>
          </w:p>
        </w:tc>
        <w:tc>
          <w:tcPr>
            <w:tcW w:w="2728" w:type="dxa"/>
          </w:tcPr>
          <w:p w:rsidR="00D61BDB" w:rsidRPr="006E4585" w:rsidRDefault="00D61BDB" w:rsidP="00D61BDB">
            <w:pPr>
              <w:pStyle w:val="TableText"/>
            </w:pPr>
            <w:r w:rsidRPr="00EB39A8">
              <w:t>&lt;Id&gt;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Other</w:t>
            </w:r>
          </w:p>
        </w:tc>
        <w:tc>
          <w:tcPr>
            <w:tcW w:w="2728" w:type="dxa"/>
          </w:tcPr>
          <w:p w:rsidR="00D61BDB" w:rsidRPr="006E4585" w:rsidRDefault="00D61BDB" w:rsidP="00D61BDB">
            <w:pPr>
              <w:pStyle w:val="TableText"/>
            </w:pPr>
            <w:r w:rsidRPr="00EB39A8">
              <w:t>&lt;Othr&gt;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Identification</w:t>
            </w:r>
          </w:p>
        </w:tc>
        <w:tc>
          <w:tcPr>
            <w:tcW w:w="2728" w:type="dxa"/>
          </w:tcPr>
          <w:p w:rsidR="00D61BDB" w:rsidRPr="006E4585" w:rsidRDefault="00D61BDB" w:rsidP="00D61BDB">
            <w:pPr>
              <w:pStyle w:val="TableText"/>
            </w:pPr>
            <w:r w:rsidRPr="00EB39A8">
              <w:t>&lt;Id&gt;</w:t>
            </w:r>
          </w:p>
        </w:tc>
        <w:tc>
          <w:tcPr>
            <w:tcW w:w="2685" w:type="dxa"/>
          </w:tcPr>
          <w:p w:rsidR="00D61BDB" w:rsidRPr="006E4585" w:rsidRDefault="00D61BDB" w:rsidP="00D61BDB">
            <w:pPr>
              <w:pStyle w:val="TableText"/>
            </w:pPr>
            <w:r w:rsidRPr="00EB39A8">
              <w:t>76543</w:t>
            </w:r>
          </w:p>
        </w:tc>
      </w:tr>
      <w:tr w:rsidR="00D61BDB" w:rsidTr="00B5259C">
        <w:tc>
          <w:tcPr>
            <w:tcW w:w="2952" w:type="dxa"/>
          </w:tcPr>
          <w:p w:rsidR="00D61BDB" w:rsidRPr="006E4585" w:rsidRDefault="00D61BDB" w:rsidP="00D61BDB">
            <w:pPr>
              <w:pStyle w:val="TableText"/>
            </w:pPr>
            <w:r w:rsidRPr="00EB39A8">
              <w:t>CreditorAgent</w:t>
            </w:r>
          </w:p>
        </w:tc>
        <w:tc>
          <w:tcPr>
            <w:tcW w:w="2728" w:type="dxa"/>
          </w:tcPr>
          <w:p w:rsidR="00D61BDB" w:rsidRPr="006E4585" w:rsidRDefault="00D61BDB" w:rsidP="00D61BDB">
            <w:pPr>
              <w:pStyle w:val="TableText"/>
            </w:pPr>
            <w:r w:rsidRPr="00EB39A8">
              <w:t>&lt;CdtrAgt&gt;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FinancialInstitutionIdentification</w:t>
            </w:r>
          </w:p>
        </w:tc>
        <w:tc>
          <w:tcPr>
            <w:tcW w:w="2728" w:type="dxa"/>
          </w:tcPr>
          <w:p w:rsidR="00D61BDB" w:rsidRPr="006E4585" w:rsidRDefault="00D61BDB" w:rsidP="00D61BDB">
            <w:pPr>
              <w:pStyle w:val="TableText"/>
            </w:pPr>
            <w:r w:rsidRPr="00EB39A8">
              <w:t>&lt;FinInstnId&gt;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Identification</w:t>
            </w:r>
          </w:p>
        </w:tc>
        <w:tc>
          <w:tcPr>
            <w:tcW w:w="2728" w:type="dxa"/>
          </w:tcPr>
          <w:p w:rsidR="00D61BDB" w:rsidRPr="006E4585" w:rsidRDefault="00D61BDB" w:rsidP="00D61BDB">
            <w:pPr>
              <w:pStyle w:val="TableText"/>
            </w:pPr>
            <w:r w:rsidRPr="00EB39A8">
              <w:t>&lt;Id&gt;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BICFI</w:t>
            </w:r>
          </w:p>
        </w:tc>
        <w:tc>
          <w:tcPr>
            <w:tcW w:w="2728" w:type="dxa"/>
          </w:tcPr>
          <w:p w:rsidR="00D61BDB" w:rsidRPr="006E4585" w:rsidRDefault="00D61BDB" w:rsidP="00D61BDB">
            <w:pPr>
              <w:pStyle w:val="TableText"/>
            </w:pPr>
            <w:r w:rsidRPr="00EB39A8">
              <w:t>&lt;BICFI&gt;</w:t>
            </w:r>
          </w:p>
        </w:tc>
        <w:tc>
          <w:tcPr>
            <w:tcW w:w="2685" w:type="dxa"/>
          </w:tcPr>
          <w:p w:rsidR="00D61BDB" w:rsidRPr="006E4585" w:rsidRDefault="00D61BDB" w:rsidP="00D61BDB">
            <w:pPr>
              <w:pStyle w:val="TableText"/>
            </w:pPr>
            <w:r w:rsidRPr="00EB39A8">
              <w:t>DDDDUS31</w:t>
            </w:r>
          </w:p>
        </w:tc>
      </w:tr>
      <w:tr w:rsidR="00D61BDB" w:rsidTr="00B5259C">
        <w:tc>
          <w:tcPr>
            <w:tcW w:w="2952" w:type="dxa"/>
          </w:tcPr>
          <w:p w:rsidR="00D61BDB" w:rsidRPr="006E4585" w:rsidRDefault="00D61BDB" w:rsidP="00D61BDB">
            <w:pPr>
              <w:pStyle w:val="TableText"/>
            </w:pPr>
            <w:r w:rsidRPr="00EB39A8">
              <w:t>Debtor</w:t>
            </w:r>
          </w:p>
        </w:tc>
        <w:tc>
          <w:tcPr>
            <w:tcW w:w="2728" w:type="dxa"/>
          </w:tcPr>
          <w:p w:rsidR="00D61BDB" w:rsidRPr="006E4585" w:rsidRDefault="00D61BDB" w:rsidP="00D61BDB">
            <w:pPr>
              <w:pStyle w:val="TableText"/>
            </w:pPr>
            <w:r w:rsidRPr="00EB39A8">
              <w:t>&lt;Dbtr&gt;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Name</w:t>
            </w:r>
          </w:p>
        </w:tc>
        <w:tc>
          <w:tcPr>
            <w:tcW w:w="2728" w:type="dxa"/>
          </w:tcPr>
          <w:p w:rsidR="00D61BDB" w:rsidRPr="006E4585" w:rsidRDefault="00D61BDB" w:rsidP="00D61BDB">
            <w:pPr>
              <w:pStyle w:val="TableText"/>
            </w:pPr>
            <w:r w:rsidRPr="00EB39A8">
              <w:t>&lt;Nm&gt;</w:t>
            </w:r>
          </w:p>
        </w:tc>
        <w:tc>
          <w:tcPr>
            <w:tcW w:w="2685" w:type="dxa"/>
          </w:tcPr>
          <w:p w:rsidR="00D61BDB" w:rsidRPr="006E4585" w:rsidRDefault="00D61BDB" w:rsidP="00D61BDB">
            <w:pPr>
              <w:pStyle w:val="TableText"/>
            </w:pPr>
            <w:r w:rsidRPr="00EB39A8">
              <w:t>Johnson</w:t>
            </w:r>
          </w:p>
        </w:tc>
      </w:tr>
      <w:tr w:rsidR="00D61BDB" w:rsidTr="00B5259C">
        <w:tc>
          <w:tcPr>
            <w:tcW w:w="2952" w:type="dxa"/>
          </w:tcPr>
          <w:p w:rsidR="00D61BDB" w:rsidRPr="006E4585" w:rsidRDefault="00D61BDB" w:rsidP="00D61BDB">
            <w:pPr>
              <w:pStyle w:val="TableText"/>
            </w:pPr>
            <w:r w:rsidRPr="00EB39A8">
              <w:t>DebtorAccount</w:t>
            </w:r>
          </w:p>
        </w:tc>
        <w:tc>
          <w:tcPr>
            <w:tcW w:w="2728" w:type="dxa"/>
          </w:tcPr>
          <w:p w:rsidR="00D61BDB" w:rsidRPr="006E4585" w:rsidRDefault="00D61BDB" w:rsidP="00D61BDB">
            <w:pPr>
              <w:pStyle w:val="TableText"/>
            </w:pPr>
            <w:r w:rsidRPr="00EB39A8">
              <w:t>&lt;DbtrAcct&gt;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Identification</w:t>
            </w:r>
          </w:p>
        </w:tc>
        <w:tc>
          <w:tcPr>
            <w:tcW w:w="2728" w:type="dxa"/>
          </w:tcPr>
          <w:p w:rsidR="00D61BDB" w:rsidRPr="006E4585" w:rsidRDefault="00D61BDB" w:rsidP="00D61BDB">
            <w:pPr>
              <w:pStyle w:val="TableText"/>
            </w:pPr>
            <w:r w:rsidRPr="00EB39A8">
              <w:t>&lt;Id&gt;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Other</w:t>
            </w:r>
          </w:p>
        </w:tc>
        <w:tc>
          <w:tcPr>
            <w:tcW w:w="2728" w:type="dxa"/>
          </w:tcPr>
          <w:p w:rsidR="00D61BDB" w:rsidRPr="006E4585" w:rsidRDefault="00D61BDB" w:rsidP="00D61BDB">
            <w:pPr>
              <w:pStyle w:val="TableText"/>
            </w:pPr>
            <w:r w:rsidRPr="00EB39A8">
              <w:t>&lt;Othr&gt;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Identification</w:t>
            </w:r>
          </w:p>
        </w:tc>
        <w:tc>
          <w:tcPr>
            <w:tcW w:w="2728" w:type="dxa"/>
          </w:tcPr>
          <w:p w:rsidR="00D61BDB" w:rsidRPr="006E4585" w:rsidRDefault="00D61BDB" w:rsidP="00D61BDB">
            <w:pPr>
              <w:pStyle w:val="TableText"/>
            </w:pPr>
            <w:r w:rsidRPr="00EB39A8">
              <w:t>&lt;Id&gt;</w:t>
            </w:r>
          </w:p>
        </w:tc>
        <w:tc>
          <w:tcPr>
            <w:tcW w:w="2685" w:type="dxa"/>
          </w:tcPr>
          <w:p w:rsidR="00D61BDB" w:rsidRPr="006E4585" w:rsidRDefault="00D61BDB" w:rsidP="00D61BDB">
            <w:pPr>
              <w:pStyle w:val="TableText"/>
            </w:pPr>
            <w:r w:rsidRPr="00EB39A8">
              <w:t>5544732</w:t>
            </w:r>
          </w:p>
        </w:tc>
      </w:tr>
      <w:tr w:rsidR="00D61BDB" w:rsidTr="00B5259C">
        <w:tc>
          <w:tcPr>
            <w:tcW w:w="2952" w:type="dxa"/>
          </w:tcPr>
          <w:p w:rsidR="00D61BDB" w:rsidRPr="006E4585" w:rsidRDefault="00D61BDB" w:rsidP="00D61BDB">
            <w:pPr>
              <w:pStyle w:val="TableText"/>
            </w:pPr>
            <w:r w:rsidRPr="00EB39A8">
              <w:t>DebtorAgent</w:t>
            </w:r>
          </w:p>
        </w:tc>
        <w:tc>
          <w:tcPr>
            <w:tcW w:w="2728" w:type="dxa"/>
          </w:tcPr>
          <w:p w:rsidR="00D61BDB" w:rsidRPr="006E4585" w:rsidRDefault="00D61BDB" w:rsidP="00D61BDB">
            <w:pPr>
              <w:pStyle w:val="TableText"/>
            </w:pPr>
            <w:r w:rsidRPr="00EB39A8">
              <w:t>&lt;DbtrAgt&gt;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FinancialInstitutionIdentification</w:t>
            </w:r>
          </w:p>
        </w:tc>
        <w:tc>
          <w:tcPr>
            <w:tcW w:w="2728" w:type="dxa"/>
          </w:tcPr>
          <w:p w:rsidR="00D61BDB" w:rsidRPr="006E4585" w:rsidRDefault="00D61BDB" w:rsidP="00D61BDB">
            <w:pPr>
              <w:pStyle w:val="TableText"/>
            </w:pPr>
            <w:r w:rsidRPr="00EB39A8">
              <w:t>&lt;FinInstId&gt;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BICFI</w:t>
            </w:r>
          </w:p>
        </w:tc>
        <w:tc>
          <w:tcPr>
            <w:tcW w:w="2728" w:type="dxa"/>
          </w:tcPr>
          <w:p w:rsidR="00D61BDB" w:rsidRPr="006E4585" w:rsidRDefault="00D61BDB" w:rsidP="00D61BDB">
            <w:pPr>
              <w:pStyle w:val="TableText"/>
            </w:pPr>
            <w:r w:rsidRPr="00EB39A8">
              <w:t>&lt;BICFI&gt;</w:t>
            </w:r>
          </w:p>
        </w:tc>
        <w:tc>
          <w:tcPr>
            <w:tcW w:w="2685" w:type="dxa"/>
          </w:tcPr>
          <w:p w:rsidR="00D61BDB" w:rsidRPr="006E4585" w:rsidRDefault="00D61BDB" w:rsidP="00D61BDB">
            <w:pPr>
              <w:pStyle w:val="TableText"/>
            </w:pPr>
            <w:r w:rsidRPr="00EB39A8">
              <w:t>FFFFUS91</w:t>
            </w:r>
          </w:p>
        </w:tc>
      </w:tr>
      <w:tr w:rsidR="00D61BDB" w:rsidTr="00B5259C">
        <w:tc>
          <w:tcPr>
            <w:tcW w:w="2952" w:type="dxa"/>
          </w:tcPr>
          <w:p w:rsidR="00D61BDB" w:rsidRPr="006E4585" w:rsidRDefault="00D61BDB" w:rsidP="00D61BDB">
            <w:pPr>
              <w:pStyle w:val="TableText"/>
            </w:pPr>
            <w:r w:rsidRPr="00EB39A8">
              <w:t>ReferredDocument</w:t>
            </w:r>
          </w:p>
        </w:tc>
        <w:tc>
          <w:tcPr>
            <w:tcW w:w="2728" w:type="dxa"/>
          </w:tcPr>
          <w:p w:rsidR="00D61BDB" w:rsidRPr="006E4585" w:rsidRDefault="00D61BDB" w:rsidP="00D61BDB">
            <w:pPr>
              <w:pStyle w:val="TableText"/>
            </w:pPr>
            <w:r w:rsidRPr="00EB39A8">
              <w:t>&lt;RfrdDoc&gt;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Type</w:t>
            </w:r>
          </w:p>
        </w:tc>
        <w:tc>
          <w:tcPr>
            <w:tcW w:w="2728" w:type="dxa"/>
          </w:tcPr>
          <w:p w:rsidR="00D61BDB" w:rsidRPr="006E4585" w:rsidRDefault="00D61BDB" w:rsidP="00D61BDB">
            <w:pPr>
              <w:pStyle w:val="TableText"/>
            </w:pPr>
            <w:r w:rsidRPr="00EB39A8">
              <w:t>&lt;Tp&gt;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CodeOrProprietary</w:t>
            </w:r>
          </w:p>
        </w:tc>
        <w:tc>
          <w:tcPr>
            <w:tcW w:w="2728" w:type="dxa"/>
          </w:tcPr>
          <w:p w:rsidR="00D61BDB" w:rsidRPr="006E4585" w:rsidRDefault="00D61BDB" w:rsidP="00D61BDB">
            <w:pPr>
              <w:pStyle w:val="TableText"/>
            </w:pPr>
            <w:r w:rsidRPr="00EB39A8">
              <w:t>&lt;CdOrPrtry&gt;</w:t>
            </w:r>
          </w:p>
        </w:tc>
        <w:tc>
          <w:tcPr>
            <w:tcW w:w="2685" w:type="dxa"/>
          </w:tcPr>
          <w:p w:rsidR="00D61BDB" w:rsidRPr="00EB39A8" w:rsidRDefault="00D61BDB" w:rsidP="00D61BDB">
            <w:pPr>
              <w:pStyle w:val="TableText"/>
            </w:pPr>
          </w:p>
        </w:tc>
      </w:tr>
      <w:tr w:rsidR="00D61BDB" w:rsidTr="00B5259C">
        <w:tc>
          <w:tcPr>
            <w:tcW w:w="2952" w:type="dxa"/>
          </w:tcPr>
          <w:p w:rsidR="00D61BDB" w:rsidRPr="006E4585" w:rsidRDefault="00D61BDB" w:rsidP="00D61BDB">
            <w:pPr>
              <w:pStyle w:val="TableText"/>
            </w:pPr>
            <w:r w:rsidRPr="00EB39A8">
              <w:t>Code</w:t>
            </w:r>
          </w:p>
        </w:tc>
        <w:tc>
          <w:tcPr>
            <w:tcW w:w="2728" w:type="dxa"/>
          </w:tcPr>
          <w:p w:rsidR="00D61BDB" w:rsidRPr="006E4585" w:rsidRDefault="00D61BDB" w:rsidP="00D61BDB">
            <w:pPr>
              <w:pStyle w:val="TableText"/>
            </w:pPr>
            <w:r w:rsidRPr="00EB39A8">
              <w:t>&lt;Cd&gt;</w:t>
            </w:r>
          </w:p>
        </w:tc>
        <w:tc>
          <w:tcPr>
            <w:tcW w:w="2685" w:type="dxa"/>
          </w:tcPr>
          <w:p w:rsidR="00D61BDB" w:rsidRPr="006E4585" w:rsidRDefault="00D61BDB" w:rsidP="00D61BDB">
            <w:pPr>
              <w:pStyle w:val="TableText"/>
            </w:pPr>
            <w:r w:rsidRPr="00EB39A8">
              <w:t>CMCN</w:t>
            </w:r>
          </w:p>
        </w:tc>
      </w:tr>
      <w:tr w:rsidR="00D61BDB" w:rsidTr="00B5259C">
        <w:tc>
          <w:tcPr>
            <w:tcW w:w="2952" w:type="dxa"/>
          </w:tcPr>
          <w:p w:rsidR="00D61BDB" w:rsidRPr="006E4585" w:rsidRDefault="00D61BDB" w:rsidP="00D61BDB">
            <w:pPr>
              <w:pStyle w:val="TableText"/>
            </w:pPr>
            <w:r w:rsidRPr="00EB39A8">
              <w:t>Number</w:t>
            </w:r>
          </w:p>
        </w:tc>
        <w:tc>
          <w:tcPr>
            <w:tcW w:w="2728" w:type="dxa"/>
          </w:tcPr>
          <w:p w:rsidR="00D61BDB" w:rsidRPr="006E4585" w:rsidRDefault="00D61BDB" w:rsidP="00D61BDB">
            <w:pPr>
              <w:pStyle w:val="TableText"/>
            </w:pPr>
            <w:r w:rsidRPr="00EB39A8">
              <w:t>&lt;Nb&gt;</w:t>
            </w:r>
          </w:p>
        </w:tc>
        <w:tc>
          <w:tcPr>
            <w:tcW w:w="2685" w:type="dxa"/>
          </w:tcPr>
          <w:p w:rsidR="00D61BDB" w:rsidRPr="006E4585" w:rsidRDefault="00D61BDB" w:rsidP="00D61BDB">
            <w:pPr>
              <w:pStyle w:val="TableText"/>
            </w:pPr>
            <w:r w:rsidRPr="00EB39A8">
              <w:t>JMP/24653</w:t>
            </w:r>
          </w:p>
        </w:tc>
      </w:tr>
      <w:tr w:rsidR="00D61BDB" w:rsidTr="00B5259C">
        <w:tc>
          <w:tcPr>
            <w:tcW w:w="2952" w:type="dxa"/>
          </w:tcPr>
          <w:p w:rsidR="00D61BDB" w:rsidRPr="006E4585" w:rsidRDefault="00D61BDB" w:rsidP="00D61BDB">
            <w:pPr>
              <w:pStyle w:val="TableText"/>
            </w:pPr>
            <w:r w:rsidRPr="00EB39A8">
              <w:t>RelatedDate</w:t>
            </w:r>
          </w:p>
        </w:tc>
        <w:tc>
          <w:tcPr>
            <w:tcW w:w="2728" w:type="dxa"/>
          </w:tcPr>
          <w:p w:rsidR="00D61BDB" w:rsidRPr="006E4585" w:rsidRDefault="00D61BDB" w:rsidP="00D61BDB">
            <w:pPr>
              <w:pStyle w:val="TableText"/>
            </w:pPr>
            <w:r w:rsidRPr="00EB39A8">
              <w:t>&lt;RltdDt&gt;</w:t>
            </w:r>
          </w:p>
        </w:tc>
        <w:tc>
          <w:tcPr>
            <w:tcW w:w="2685" w:type="dxa"/>
          </w:tcPr>
          <w:p w:rsidR="00D61BDB" w:rsidRPr="006E4585" w:rsidRDefault="00D61BDB" w:rsidP="00D61BDB">
            <w:pPr>
              <w:pStyle w:val="TableText"/>
            </w:pPr>
            <w:r w:rsidRPr="00EB39A8">
              <w:t>2012-06-11</w:t>
            </w:r>
          </w:p>
        </w:tc>
      </w:tr>
    </w:tbl>
    <w:p w:rsidR="006E4585" w:rsidRPr="006E4585" w:rsidRDefault="000C477E" w:rsidP="00FB275E">
      <w:pPr>
        <w:pStyle w:val="BlockLabelBeforeXML"/>
      </w:pPr>
      <w:r>
        <w:t xml:space="preserve">XML </w:t>
      </w:r>
      <w:r w:rsidRPr="00FB275E">
        <w:t>Instance</w:t>
      </w:r>
    </w:p>
    <w:p w:rsidR="006E4585" w:rsidRPr="006E4585" w:rsidRDefault="006E4585" w:rsidP="00D61BDB">
      <w:pPr>
        <w:pStyle w:val="XMLCode"/>
        <w:rPr>
          <w:highlight w:val="white"/>
        </w:rPr>
      </w:pPr>
      <w:r w:rsidRPr="006E4585">
        <w:rPr>
          <w:highlight w:val="white"/>
        </w:rPr>
        <w:t>&lt;MndtAccptncRpt&gt;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r>
      <w:r w:rsidRPr="006E4585">
        <w:rPr>
          <w:highlight w:val="white"/>
        </w:rPr>
        <w:tab/>
        <w:t>&lt;MsgId&gt;FF5678965&lt;/MsgId&gt;</w:t>
      </w:r>
    </w:p>
    <w:p w:rsidR="006E4585" w:rsidRPr="006E4585" w:rsidRDefault="006E4585" w:rsidP="00D61BDB">
      <w:pPr>
        <w:pStyle w:val="XMLCode"/>
        <w:rPr>
          <w:highlight w:val="white"/>
        </w:rPr>
      </w:pPr>
      <w:r w:rsidRPr="006E4585">
        <w:rPr>
          <w:highlight w:val="white"/>
        </w:rPr>
        <w:tab/>
      </w:r>
      <w:r w:rsidRPr="006E4585">
        <w:rPr>
          <w:highlight w:val="white"/>
        </w:rPr>
        <w:tab/>
        <w:t>&lt;CreDtTm&gt;2012-06-10T11:20:00&lt;/CreDtTm&gt;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&lt;BICFI&gt;FFFFUS91&lt;/BICFI&gt;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&lt;/InstgAgt&gt;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&lt;BICFI&gt;DDDDUS31&lt;/BICFI&gt;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t>&lt;/InstdAgt&gt;</w:t>
      </w:r>
    </w:p>
    <w:p w:rsidR="006E4585" w:rsidRPr="006E4585" w:rsidRDefault="006E4585" w:rsidP="00D61BDB">
      <w:pPr>
        <w:pStyle w:val="XMLCode"/>
        <w:rPr>
          <w:highlight w:val="white"/>
        </w:rPr>
      </w:pPr>
      <w:r w:rsidRPr="006E4585">
        <w:rPr>
          <w:highlight w:val="white"/>
        </w:rPr>
        <w:tab/>
        <w:t>&lt;/GrpHdr&gt;</w:t>
      </w:r>
    </w:p>
    <w:p w:rsidR="006E4585" w:rsidRPr="006E4585" w:rsidRDefault="006E4585" w:rsidP="00D61BDB">
      <w:pPr>
        <w:pStyle w:val="XMLCode"/>
        <w:rPr>
          <w:highlight w:val="white"/>
        </w:rPr>
      </w:pPr>
      <w:r w:rsidRPr="006E4585">
        <w:rPr>
          <w:highlight w:val="white"/>
        </w:rPr>
        <w:tab/>
        <w:t>&lt;UndrlygAccptncDtls&gt;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&lt;MsgId&gt;BBBB654322&lt;/MsgId&gt;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&lt;MsgNmId&gt;pain.009.001.</w:t>
      </w:r>
      <w:r w:rsidR="00B5259C" w:rsidRPr="006E4585">
        <w:rPr>
          <w:highlight w:val="white"/>
        </w:rPr>
        <w:t>0</w:t>
      </w:r>
      <w:r w:rsidR="00F01EDA">
        <w:rPr>
          <w:highlight w:val="white"/>
        </w:rPr>
        <w:t>7</w:t>
      </w:r>
      <w:r w:rsidRPr="006E4585">
        <w:rPr>
          <w:highlight w:val="white"/>
        </w:rPr>
        <w:t>&lt;/MsgNmId&gt;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&lt;CreDtTm&gt;2012-06-10T11:00:00&lt;/CreDtTm&gt;</w:t>
      </w:r>
    </w:p>
    <w:p w:rsidR="006E4585" w:rsidRPr="006E4585" w:rsidRDefault="006E4585" w:rsidP="00D61BDB">
      <w:pPr>
        <w:pStyle w:val="XMLCode"/>
        <w:rPr>
          <w:highlight w:val="white"/>
        </w:rPr>
      </w:pPr>
      <w:r w:rsidRPr="006E4585">
        <w:rPr>
          <w:highlight w:val="white"/>
        </w:rPr>
        <w:tab/>
      </w:r>
      <w:r w:rsidRPr="006E4585">
        <w:rPr>
          <w:highlight w:val="white"/>
        </w:rPr>
        <w:tab/>
        <w:t>&lt;/OrgnlMsgInf&gt;</w:t>
      </w:r>
    </w:p>
    <w:p w:rsidR="006E4585" w:rsidRPr="006E4585" w:rsidRDefault="006E4585" w:rsidP="00D61BDB">
      <w:pPr>
        <w:pStyle w:val="XMLCode"/>
        <w:rPr>
          <w:highlight w:val="white"/>
        </w:rPr>
      </w:pPr>
      <w:r w:rsidRPr="006E4585">
        <w:rPr>
          <w:highlight w:val="white"/>
        </w:rPr>
        <w:tab/>
      </w:r>
      <w:r w:rsidRPr="006E4585">
        <w:rPr>
          <w:highlight w:val="white"/>
        </w:rPr>
        <w:tab/>
        <w:t>&lt;AccptncRslt&gt;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&lt;Accptd&gt;true&lt;/Accptd&gt;</w:t>
      </w:r>
    </w:p>
    <w:p w:rsidR="006E4585" w:rsidRPr="006E4585" w:rsidRDefault="006E4585" w:rsidP="00D61BDB">
      <w:pPr>
        <w:pStyle w:val="XMLCode"/>
        <w:rPr>
          <w:highlight w:val="white"/>
        </w:rPr>
      </w:pPr>
      <w:r w:rsidRPr="006E4585">
        <w:rPr>
          <w:highlight w:val="white"/>
        </w:rPr>
        <w:tab/>
      </w:r>
      <w:r w:rsidRPr="006E4585">
        <w:rPr>
          <w:highlight w:val="white"/>
        </w:rPr>
        <w:tab/>
        <w:t>&lt;/AccptncRslt&gt;</w:t>
      </w:r>
    </w:p>
    <w:p w:rsidR="006E4585" w:rsidRPr="006E4585" w:rsidRDefault="006E4585" w:rsidP="00D61BDB">
      <w:pPr>
        <w:pStyle w:val="XMLCode"/>
        <w:rPr>
          <w:highlight w:val="white"/>
        </w:rPr>
      </w:pP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t>&lt;OrgnlMndt&gt;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&lt;MndtId&gt;JMP06/3345&lt;/MndtId&gt;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&lt;Ocrncs&gt;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&lt;SeqTp&gt;RCUR&lt;/SeqTp&gt;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&lt;Frqcy&gt;&lt;Tp&gt;MNTH&lt;Tp&gt;&lt;/Frqcy&gt;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&lt;FrstColltnDt&gt;2012-06-25&lt;/FrstColltnDt&gt;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&lt;/Ocrncs&gt;</w:t>
      </w:r>
    </w:p>
    <w:p w:rsidR="00B5259C" w:rsidRPr="006E4585" w:rsidRDefault="00B5259C" w:rsidP="00B5259C">
      <w:pPr>
        <w:pStyle w:val="XMLCode"/>
        <w:rPr>
          <w:highlight w:val="white"/>
        </w:rPr>
      </w:pPr>
      <w:r>
        <w:rPr>
          <w:highlight w:val="white"/>
        </w:rPr>
        <w:tab/>
      </w:r>
      <w:r>
        <w:rPr>
          <w:highlight w:val="white"/>
        </w:rPr>
        <w:tab/>
      </w:r>
      <w:r>
        <w:rPr>
          <w:highlight w:val="white"/>
        </w:rPr>
        <w:tab/>
      </w:r>
      <w:r>
        <w:rPr>
          <w:highlight w:val="white"/>
        </w:rPr>
        <w:tab/>
      </w:r>
      <w:r w:rsidRPr="008D3EC8">
        <w:rPr>
          <w:highlight w:val="white"/>
        </w:rPr>
        <w:t>&lt;TrckgInd&gt;false&lt;/TrckgInd&gt;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&lt;Nm&gt;Jersey Mobile Phone&lt;/Nm&gt;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&lt;Id&gt;76543&lt;/Id&gt;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&lt;BICFI&gt;DDDDUS31&lt;/BICFI&gt;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r>
      <w:r w:rsidRPr="006E4585">
        <w:rPr>
          <w:highlight w:val="white"/>
        </w:rPr>
        <w:tab/>
        <w:t>&lt;Nm&gt;Johnson&lt;/Nm&gt;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&lt;Id&gt;5544732&lt;/Id&gt;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D61BDB">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A3013C" w:rsidRDefault="006E4585" w:rsidP="00D61BDB">
      <w:pPr>
        <w:pStyle w:val="XMLCode"/>
        <w:rPr>
          <w:highlight w:val="white"/>
          <w:lang w:val="fr-B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A3013C">
        <w:rPr>
          <w:highlight w:val="white"/>
          <w:lang w:val="fr-BE"/>
        </w:rPr>
        <w:t>&lt;BICFI&gt;FFFFUS91&lt;/BICFI&gt;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t>&lt;/FinInstnId&gt;</w:t>
      </w:r>
    </w:p>
    <w:p w:rsidR="006E4585" w:rsidRPr="00A3013C" w:rsidRDefault="006E4585" w:rsidP="00D61BDB">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t>&lt;/DbtrAgt&gt;</w:t>
      </w:r>
    </w:p>
    <w:p w:rsidR="006E4585" w:rsidRPr="00C5596D" w:rsidRDefault="006E4585" w:rsidP="00D61BDB">
      <w:pPr>
        <w:pStyle w:val="XMLCode"/>
        <w:rPr>
          <w:highlight w:val="whit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r>
      <w:r w:rsidRPr="00C5596D">
        <w:rPr>
          <w:highlight w:val="white"/>
        </w:rPr>
        <w:t>&lt;RfrdDoc&gt;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&lt;Tp&gt;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&lt;CdOrPrtry&gt;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&lt;Cd&gt;CMCN&lt;/Cd&gt;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&lt;/CdOrPrtry&gt;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&lt;/Tp&gt;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&lt;Nb&gt;JMP/24653&lt;/Nb&gt;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&lt;RltdDt&gt;2012-06-11&lt;/RltdDt&gt;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t>&lt;/RfrdDoc&gt;</w:t>
      </w:r>
    </w:p>
    <w:p w:rsidR="006E4585" w:rsidRPr="00C5596D" w:rsidRDefault="006E4585" w:rsidP="00D61BDB">
      <w:pPr>
        <w:pStyle w:val="XMLCode"/>
        <w:rPr>
          <w:highlight w:val="white"/>
        </w:rPr>
      </w:pPr>
      <w:r w:rsidRPr="00C5596D">
        <w:rPr>
          <w:highlight w:val="white"/>
        </w:rPr>
        <w:tab/>
      </w:r>
      <w:r w:rsidRPr="00C5596D">
        <w:rPr>
          <w:highlight w:val="white"/>
        </w:rPr>
        <w:tab/>
      </w:r>
      <w:r w:rsidRPr="00C5596D">
        <w:rPr>
          <w:highlight w:val="white"/>
        </w:rPr>
        <w:tab/>
        <w:t>&lt;/OrgnlMndt&gt;</w:t>
      </w:r>
    </w:p>
    <w:p w:rsidR="006E4585" w:rsidRPr="00C5596D" w:rsidRDefault="006E4585" w:rsidP="00D61BDB">
      <w:pPr>
        <w:pStyle w:val="XMLCode"/>
        <w:rPr>
          <w:highlight w:val="white"/>
        </w:rPr>
      </w:pPr>
      <w:r w:rsidRPr="00C5596D">
        <w:rPr>
          <w:highlight w:val="white"/>
        </w:rPr>
        <w:tab/>
      </w:r>
      <w:r w:rsidRPr="00C5596D">
        <w:rPr>
          <w:highlight w:val="white"/>
        </w:rPr>
        <w:tab/>
        <w:t>&lt;/OrgnlMndt&gt;</w:t>
      </w:r>
    </w:p>
    <w:p w:rsidR="006E4585" w:rsidRPr="00D874D9" w:rsidRDefault="006E4585" w:rsidP="00D61BDB">
      <w:pPr>
        <w:pStyle w:val="XMLCode"/>
        <w:rPr>
          <w:highlight w:val="white"/>
          <w:lang w:val="fr-BE"/>
        </w:rPr>
      </w:pPr>
      <w:r w:rsidRPr="00C5596D">
        <w:rPr>
          <w:highlight w:val="white"/>
        </w:rPr>
        <w:tab/>
      </w:r>
      <w:r w:rsidRPr="00D874D9">
        <w:rPr>
          <w:highlight w:val="white"/>
          <w:lang w:val="fr-BE"/>
        </w:rPr>
        <w:t>&lt;/UndrlygAccptncDtls&gt;</w:t>
      </w:r>
    </w:p>
    <w:p w:rsidR="006E4585" w:rsidRPr="00D874D9" w:rsidRDefault="006E4585" w:rsidP="00D61BDB">
      <w:pPr>
        <w:pStyle w:val="XMLCode"/>
        <w:rPr>
          <w:lang w:val="fr-BE"/>
        </w:rPr>
      </w:pPr>
      <w:r w:rsidRPr="00D874D9">
        <w:rPr>
          <w:highlight w:val="white"/>
          <w:lang w:val="fr-BE"/>
        </w:rPr>
        <w:t>&lt;/MndtAccptncRpt&gt;</w:t>
      </w:r>
    </w:p>
    <w:p w:rsidR="006E4585" w:rsidRPr="006E4585" w:rsidRDefault="006E4585" w:rsidP="006E4585">
      <w:pPr>
        <w:pStyle w:val="Heading2"/>
      </w:pPr>
      <w:bookmarkStart w:id="99" w:name="_Toc411521398"/>
      <w:bookmarkStart w:id="100" w:name="_Toc531340870"/>
      <w:r w:rsidRPr="003C459E">
        <w:t xml:space="preserve">MandateAcceptanceReport- </w:t>
      </w:r>
      <w:r w:rsidRPr="006E4585">
        <w:t>Example 3</w:t>
      </w:r>
      <w:bookmarkEnd w:id="99"/>
      <w:bookmarkEnd w:id="100"/>
    </w:p>
    <w:p w:rsidR="006E4585" w:rsidRPr="006E4585" w:rsidRDefault="0034408E" w:rsidP="007B04D5">
      <w:pPr>
        <w:pStyle w:val="BlockLabel"/>
      </w:pPr>
      <w:r>
        <w:t>Description</w:t>
      </w:r>
    </w:p>
    <w:p w:rsidR="006E4585" w:rsidRPr="00EB39A8" w:rsidRDefault="006E4585" w:rsidP="006E4585">
      <w:r w:rsidRPr="00EB39A8">
        <w:t>Debtor Johnson has a contract with creditor Jersey Mobile for the purchase of mobile phone services. It was agreed that the contract would run until further notice. Debtor Johnson wants to end the contract and has sent a MandateCancellationRequest message to its account servicer, FFFFUS91.</w:t>
      </w:r>
    </w:p>
    <w:p w:rsidR="006E4585" w:rsidRPr="00EB39A8" w:rsidRDefault="006E4585" w:rsidP="006E4585">
      <w:r w:rsidRPr="00EB39A8">
        <w:t>Debtor Agent FFFFUS91 forwards the MandateCancellationRequest message to the account servicer of the creditor, DDDDUS31. The outstanding mandate holds the details for the monthly payments for the amount calculated for a period of the past month, starting the first payment on 25 June 2012, from debtor account 5544732. The mandate identification, assigned by creditor Jersey Mobile Phone is JMP06/3345. Debtor Johnson received a contractual agreement document on 11 June 2012 with reference number JMP/24653 which holds, among others, detailed information on the creditor account (76543) and creditor agent (DDDDUS31).</w:t>
      </w:r>
    </w:p>
    <w:p w:rsidR="006E4585" w:rsidRPr="00EB39A8" w:rsidRDefault="006E4585" w:rsidP="006E4585">
      <w:r w:rsidRPr="00EB39A8">
        <w:t>Debtor agent FFFFUS91 received a MandateAcceptanceReport message from creditor agent DDDDUS31 and forwards the message to debtor Johnson.</w:t>
      </w:r>
    </w:p>
    <w:p w:rsidR="006E4585" w:rsidRPr="00EB39A8" w:rsidRDefault="006E4585" w:rsidP="006E4585">
      <w:r w:rsidRPr="00EB39A8">
        <w:lastRenderedPageBreak/>
        <w:t>This MandateAcceptanceReport message holds the confirmation of the acceptance of MandateCancellationRequest message with message identification CCCR27896.</w:t>
      </w:r>
    </w:p>
    <w:p w:rsidR="006E4585" w:rsidRPr="006E4585" w:rsidRDefault="006E4585" w:rsidP="007B04D5">
      <w:pPr>
        <w:pStyle w:val="BlockLabel"/>
      </w:pPr>
      <w:r w:rsidRPr="006E4585">
        <w:t xml:space="preserve">Business </w:t>
      </w:r>
      <w:r w:rsidR="0034408E">
        <w:t>Data</w:t>
      </w:r>
    </w:p>
    <w:p w:rsidR="006E4585" w:rsidRPr="006E4585" w:rsidRDefault="006E4585" w:rsidP="00326369">
      <w:pPr>
        <w:pStyle w:val="Normalbeforetable"/>
      </w:pPr>
      <w:r w:rsidRPr="00EB39A8">
        <w:t>MandateAcceptanceReport message from FFFFUS91 to Debtor Johnson.</w:t>
      </w:r>
    </w:p>
    <w:tbl>
      <w:tblPr>
        <w:tblStyle w:val="TableShaded1stRow"/>
        <w:tblW w:w="0" w:type="auto"/>
        <w:tblLook w:val="04A0" w:firstRow="1" w:lastRow="0" w:firstColumn="1" w:lastColumn="0" w:noHBand="0" w:noVBand="1"/>
      </w:tblPr>
      <w:tblGrid>
        <w:gridCol w:w="2857"/>
        <w:gridCol w:w="2762"/>
        <w:gridCol w:w="2746"/>
      </w:tblGrid>
      <w:tr w:rsidR="006E4585" w:rsidTr="00CA6DCB">
        <w:trPr>
          <w:cnfStyle w:val="100000000000" w:firstRow="1" w:lastRow="0" w:firstColumn="0" w:lastColumn="0" w:oddVBand="0" w:evenVBand="0" w:oddHBand="0" w:evenHBand="0" w:firstRowFirstColumn="0" w:firstRowLastColumn="0" w:lastRowFirstColumn="0" w:lastRowLastColumn="0"/>
        </w:trPr>
        <w:tc>
          <w:tcPr>
            <w:tcW w:w="2857" w:type="dxa"/>
          </w:tcPr>
          <w:p w:rsidR="006E4585" w:rsidRDefault="007B04D5" w:rsidP="007B04D5">
            <w:pPr>
              <w:pStyle w:val="TableHeading"/>
            </w:pPr>
            <w:r>
              <w:t>Element</w:t>
            </w:r>
          </w:p>
        </w:tc>
        <w:tc>
          <w:tcPr>
            <w:tcW w:w="2762" w:type="dxa"/>
          </w:tcPr>
          <w:p w:rsidR="006E4585" w:rsidRDefault="007B04D5" w:rsidP="006E4585">
            <w:pPr>
              <w:pStyle w:val="BlockLabel"/>
            </w:pPr>
            <w:r>
              <w:t>&lt;XMLTag&gt;</w:t>
            </w:r>
          </w:p>
        </w:tc>
        <w:tc>
          <w:tcPr>
            <w:tcW w:w="2746" w:type="dxa"/>
          </w:tcPr>
          <w:p w:rsidR="006E4585" w:rsidRDefault="007B04D5" w:rsidP="006E4585">
            <w:pPr>
              <w:pStyle w:val="BlockLabel"/>
            </w:pPr>
            <w:r>
              <w:t>Content</w:t>
            </w:r>
          </w:p>
        </w:tc>
      </w:tr>
      <w:tr w:rsidR="006E4585" w:rsidTr="00CA6DCB">
        <w:tc>
          <w:tcPr>
            <w:tcW w:w="2857" w:type="dxa"/>
          </w:tcPr>
          <w:p w:rsidR="006E4585" w:rsidRPr="006E4585" w:rsidRDefault="006E4585" w:rsidP="00E36CC4">
            <w:pPr>
              <w:pStyle w:val="TableText"/>
            </w:pPr>
            <w:r w:rsidRPr="00EB39A8">
              <w:t>Group Header</w:t>
            </w:r>
          </w:p>
        </w:tc>
        <w:tc>
          <w:tcPr>
            <w:tcW w:w="2762" w:type="dxa"/>
          </w:tcPr>
          <w:p w:rsidR="006E4585" w:rsidRPr="006E4585" w:rsidRDefault="006E4585" w:rsidP="00E36CC4">
            <w:pPr>
              <w:pStyle w:val="TableText"/>
            </w:pPr>
            <w:r w:rsidRPr="00EB39A8">
              <w:t>&lt;GrpHdr&gt;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MessageIdentification</w:t>
            </w:r>
          </w:p>
        </w:tc>
        <w:tc>
          <w:tcPr>
            <w:tcW w:w="2762" w:type="dxa"/>
          </w:tcPr>
          <w:p w:rsidR="006E4585" w:rsidRPr="006E4585" w:rsidRDefault="006E4585" w:rsidP="00E36CC4">
            <w:pPr>
              <w:pStyle w:val="TableText"/>
            </w:pPr>
            <w:r w:rsidRPr="00EB39A8">
              <w:t>&lt;MsgId&gt;</w:t>
            </w:r>
          </w:p>
        </w:tc>
        <w:tc>
          <w:tcPr>
            <w:tcW w:w="2746" w:type="dxa"/>
          </w:tcPr>
          <w:p w:rsidR="006E4585" w:rsidRPr="006E4585" w:rsidRDefault="006E4585" w:rsidP="00E36CC4">
            <w:pPr>
              <w:pStyle w:val="TableText"/>
            </w:pPr>
            <w:r w:rsidRPr="00EB39A8">
              <w:t>AAAAR78965</w:t>
            </w:r>
          </w:p>
        </w:tc>
      </w:tr>
      <w:tr w:rsidR="006E4585" w:rsidTr="00CA6DCB">
        <w:tc>
          <w:tcPr>
            <w:tcW w:w="2857" w:type="dxa"/>
          </w:tcPr>
          <w:p w:rsidR="006E4585" w:rsidRPr="006E4585" w:rsidRDefault="006E4585" w:rsidP="00E36CC4">
            <w:pPr>
              <w:pStyle w:val="TableText"/>
            </w:pPr>
            <w:r w:rsidRPr="00EB39A8">
              <w:t>CreationDateTime</w:t>
            </w:r>
          </w:p>
        </w:tc>
        <w:tc>
          <w:tcPr>
            <w:tcW w:w="2762" w:type="dxa"/>
          </w:tcPr>
          <w:p w:rsidR="006E4585" w:rsidRPr="006E4585" w:rsidRDefault="006E4585" w:rsidP="00E36CC4">
            <w:pPr>
              <w:pStyle w:val="TableText"/>
            </w:pPr>
            <w:r w:rsidRPr="00EB39A8">
              <w:t>&lt;CredDtTm&gt;</w:t>
            </w:r>
          </w:p>
        </w:tc>
        <w:tc>
          <w:tcPr>
            <w:tcW w:w="2746" w:type="dxa"/>
          </w:tcPr>
          <w:p w:rsidR="006E4585" w:rsidRPr="006E4585" w:rsidRDefault="006E4585" w:rsidP="00E36CC4">
            <w:pPr>
              <w:pStyle w:val="TableText"/>
            </w:pPr>
            <w:r w:rsidRPr="00EB39A8">
              <w:t>2012-06-10T11:20:00</w:t>
            </w:r>
          </w:p>
        </w:tc>
      </w:tr>
      <w:tr w:rsidR="006E4585" w:rsidTr="00CA6DCB">
        <w:tc>
          <w:tcPr>
            <w:tcW w:w="2857" w:type="dxa"/>
          </w:tcPr>
          <w:p w:rsidR="006E4585" w:rsidRPr="006E4585" w:rsidRDefault="006E4585" w:rsidP="00E36CC4">
            <w:pPr>
              <w:pStyle w:val="TableText"/>
            </w:pPr>
            <w:r w:rsidRPr="00EB39A8">
              <w:t>InitiatingParty</w:t>
            </w:r>
          </w:p>
        </w:tc>
        <w:tc>
          <w:tcPr>
            <w:tcW w:w="2762" w:type="dxa"/>
          </w:tcPr>
          <w:p w:rsidR="006E4585" w:rsidRPr="006E4585" w:rsidRDefault="006E4585" w:rsidP="00E36CC4">
            <w:pPr>
              <w:pStyle w:val="TableText"/>
            </w:pPr>
            <w:r w:rsidRPr="00EB39A8">
              <w:t>&lt;InitgPty&gt;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Name</w:t>
            </w:r>
          </w:p>
        </w:tc>
        <w:tc>
          <w:tcPr>
            <w:tcW w:w="2762" w:type="dxa"/>
          </w:tcPr>
          <w:p w:rsidR="006E4585" w:rsidRPr="006E4585" w:rsidRDefault="006E4585" w:rsidP="00E36CC4">
            <w:pPr>
              <w:pStyle w:val="TableText"/>
            </w:pPr>
            <w:r w:rsidRPr="00EB39A8">
              <w:t>&lt;Nm&gt;</w:t>
            </w:r>
          </w:p>
        </w:tc>
        <w:tc>
          <w:tcPr>
            <w:tcW w:w="2746" w:type="dxa"/>
          </w:tcPr>
          <w:p w:rsidR="006E4585" w:rsidRPr="006E4585" w:rsidRDefault="006E4585" w:rsidP="00E36CC4">
            <w:pPr>
              <w:pStyle w:val="TableText"/>
            </w:pPr>
            <w:r w:rsidRPr="00EB39A8">
              <w:t>Jersey Mobile Phone</w:t>
            </w:r>
          </w:p>
        </w:tc>
      </w:tr>
      <w:tr w:rsidR="006E4585" w:rsidTr="00CA6DCB">
        <w:tc>
          <w:tcPr>
            <w:tcW w:w="2857" w:type="dxa"/>
          </w:tcPr>
          <w:p w:rsidR="006E4585" w:rsidRPr="006E4585" w:rsidRDefault="006E4585" w:rsidP="00E36CC4">
            <w:pPr>
              <w:pStyle w:val="TableText"/>
            </w:pPr>
            <w:r w:rsidRPr="00EB39A8">
              <w:t>UnderlyingAcceptanceDetails</w:t>
            </w:r>
          </w:p>
        </w:tc>
        <w:tc>
          <w:tcPr>
            <w:tcW w:w="2762" w:type="dxa"/>
          </w:tcPr>
          <w:p w:rsidR="006E4585" w:rsidRPr="006E4585" w:rsidRDefault="006E4585" w:rsidP="00E36CC4">
            <w:pPr>
              <w:pStyle w:val="TableText"/>
            </w:pPr>
            <w:r w:rsidRPr="00EB39A8">
              <w:t>&lt;UndrlygAccptncDtls&gt;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OriginalMessageInformation</w:t>
            </w:r>
          </w:p>
        </w:tc>
        <w:tc>
          <w:tcPr>
            <w:tcW w:w="2762" w:type="dxa"/>
          </w:tcPr>
          <w:p w:rsidR="006E4585" w:rsidRPr="006E4585" w:rsidRDefault="006E4585" w:rsidP="00E36CC4">
            <w:pPr>
              <w:pStyle w:val="TableText"/>
            </w:pPr>
            <w:r w:rsidRPr="00EB39A8">
              <w:t>&lt;OrgnlMsgInf&gt;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MessageIdentification</w:t>
            </w:r>
          </w:p>
        </w:tc>
        <w:tc>
          <w:tcPr>
            <w:tcW w:w="2762" w:type="dxa"/>
          </w:tcPr>
          <w:p w:rsidR="006E4585" w:rsidRPr="006E4585" w:rsidRDefault="006E4585" w:rsidP="00E36CC4">
            <w:pPr>
              <w:pStyle w:val="TableText"/>
            </w:pPr>
            <w:r w:rsidRPr="00EB39A8">
              <w:t>&lt;MsgId&gt;</w:t>
            </w:r>
          </w:p>
        </w:tc>
        <w:tc>
          <w:tcPr>
            <w:tcW w:w="2746" w:type="dxa"/>
          </w:tcPr>
          <w:p w:rsidR="006E4585" w:rsidRPr="006E4585" w:rsidRDefault="006E4585" w:rsidP="00E36CC4">
            <w:pPr>
              <w:pStyle w:val="TableText"/>
            </w:pPr>
            <w:r w:rsidRPr="00EB39A8">
              <w:t>CCCR27896</w:t>
            </w:r>
          </w:p>
        </w:tc>
      </w:tr>
      <w:tr w:rsidR="006E4585" w:rsidTr="00CA6DCB">
        <w:tc>
          <w:tcPr>
            <w:tcW w:w="2857" w:type="dxa"/>
          </w:tcPr>
          <w:p w:rsidR="006E4585" w:rsidRPr="006E4585" w:rsidRDefault="006E4585" w:rsidP="00E36CC4">
            <w:pPr>
              <w:pStyle w:val="TableText"/>
            </w:pPr>
            <w:r w:rsidRPr="00EB39A8">
              <w:t>MessageNameIdentification</w:t>
            </w:r>
          </w:p>
        </w:tc>
        <w:tc>
          <w:tcPr>
            <w:tcW w:w="2762" w:type="dxa"/>
          </w:tcPr>
          <w:p w:rsidR="006E4585" w:rsidRPr="006E4585" w:rsidRDefault="006E4585" w:rsidP="00E36CC4">
            <w:pPr>
              <w:pStyle w:val="TableText"/>
            </w:pPr>
            <w:r w:rsidRPr="00EB39A8">
              <w:t>&lt;MsgNmId&gt;</w:t>
            </w:r>
          </w:p>
        </w:tc>
        <w:tc>
          <w:tcPr>
            <w:tcW w:w="2746" w:type="dxa"/>
          </w:tcPr>
          <w:p w:rsidR="006E4585" w:rsidRPr="006E4585" w:rsidRDefault="006E4585" w:rsidP="00F01EDA">
            <w:pPr>
              <w:pStyle w:val="TableText"/>
            </w:pPr>
            <w:r w:rsidRPr="00EB39A8">
              <w:t>pain.011.001.0</w:t>
            </w:r>
            <w:r w:rsidR="00F01EDA">
              <w:t>7</w:t>
            </w:r>
          </w:p>
        </w:tc>
      </w:tr>
      <w:tr w:rsidR="006E4585" w:rsidTr="00CA6DCB">
        <w:tc>
          <w:tcPr>
            <w:tcW w:w="2857" w:type="dxa"/>
          </w:tcPr>
          <w:p w:rsidR="006E4585" w:rsidRPr="006E4585" w:rsidRDefault="006E4585" w:rsidP="00E36CC4">
            <w:pPr>
              <w:pStyle w:val="TableText"/>
            </w:pPr>
            <w:r w:rsidRPr="00EB39A8">
              <w:t>CreationDateTime</w:t>
            </w:r>
          </w:p>
        </w:tc>
        <w:tc>
          <w:tcPr>
            <w:tcW w:w="2762" w:type="dxa"/>
          </w:tcPr>
          <w:p w:rsidR="006E4585" w:rsidRPr="006E4585" w:rsidRDefault="006E4585" w:rsidP="00E36CC4">
            <w:pPr>
              <w:pStyle w:val="TableText"/>
            </w:pPr>
            <w:r w:rsidRPr="00EB39A8">
              <w:t>&lt;CredDtTm&gt;</w:t>
            </w:r>
          </w:p>
        </w:tc>
        <w:tc>
          <w:tcPr>
            <w:tcW w:w="2746" w:type="dxa"/>
          </w:tcPr>
          <w:p w:rsidR="006E4585" w:rsidRPr="006E4585" w:rsidRDefault="006E4585" w:rsidP="00E36CC4">
            <w:pPr>
              <w:pStyle w:val="TableText"/>
            </w:pPr>
            <w:r w:rsidRPr="00EB39A8">
              <w:t>2012-06-10T11:00:00</w:t>
            </w:r>
          </w:p>
        </w:tc>
      </w:tr>
      <w:tr w:rsidR="006E4585" w:rsidTr="00CA6DCB">
        <w:tc>
          <w:tcPr>
            <w:tcW w:w="2857" w:type="dxa"/>
          </w:tcPr>
          <w:p w:rsidR="006E4585" w:rsidRPr="006E4585" w:rsidRDefault="006E4585" w:rsidP="00E36CC4">
            <w:pPr>
              <w:pStyle w:val="TableText"/>
            </w:pPr>
            <w:r w:rsidRPr="00EB39A8">
              <w:t>AcceptanceResult</w:t>
            </w:r>
          </w:p>
        </w:tc>
        <w:tc>
          <w:tcPr>
            <w:tcW w:w="2762" w:type="dxa"/>
          </w:tcPr>
          <w:p w:rsidR="006E4585" w:rsidRPr="006E4585" w:rsidRDefault="006E4585" w:rsidP="00E36CC4">
            <w:pPr>
              <w:pStyle w:val="TableText"/>
            </w:pPr>
            <w:r w:rsidRPr="00EB39A8">
              <w:t>&lt;</w:t>
            </w:r>
            <w:r w:rsidRPr="006E4585">
              <w:t>AccptncRslt&gt;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Accepted</w:t>
            </w:r>
          </w:p>
        </w:tc>
        <w:tc>
          <w:tcPr>
            <w:tcW w:w="2762" w:type="dxa"/>
          </w:tcPr>
          <w:p w:rsidR="006E4585" w:rsidRPr="006E4585" w:rsidRDefault="006E4585" w:rsidP="00E36CC4">
            <w:pPr>
              <w:pStyle w:val="TableText"/>
            </w:pPr>
            <w:r w:rsidRPr="00EB39A8">
              <w:t>&lt;Accptd&gt;</w:t>
            </w:r>
          </w:p>
        </w:tc>
        <w:tc>
          <w:tcPr>
            <w:tcW w:w="2746" w:type="dxa"/>
          </w:tcPr>
          <w:p w:rsidR="006E4585" w:rsidRPr="006E4585" w:rsidRDefault="006E4585" w:rsidP="00E36CC4">
            <w:pPr>
              <w:pStyle w:val="TableText"/>
            </w:pPr>
            <w:r w:rsidRPr="00EB39A8">
              <w:t>TRUE</w:t>
            </w:r>
          </w:p>
        </w:tc>
      </w:tr>
      <w:tr w:rsidR="006E4585" w:rsidTr="00CA6DCB">
        <w:tc>
          <w:tcPr>
            <w:tcW w:w="2857" w:type="dxa"/>
          </w:tcPr>
          <w:p w:rsidR="006E4585" w:rsidRPr="006E4585" w:rsidRDefault="006E4585" w:rsidP="00E36CC4">
            <w:pPr>
              <w:pStyle w:val="TableText"/>
            </w:pPr>
            <w:r w:rsidRPr="00EB39A8">
              <w:t>OriginalMandate</w:t>
            </w:r>
          </w:p>
        </w:tc>
        <w:tc>
          <w:tcPr>
            <w:tcW w:w="2762" w:type="dxa"/>
          </w:tcPr>
          <w:p w:rsidR="006E4585" w:rsidRPr="006E4585" w:rsidRDefault="006E4585" w:rsidP="00E36CC4">
            <w:pPr>
              <w:pStyle w:val="TableText"/>
            </w:pPr>
            <w:r w:rsidRPr="00EB39A8">
              <w:t>&lt;OrgnlMndt&gt;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OriginalMandate</w:t>
            </w:r>
          </w:p>
        </w:tc>
        <w:tc>
          <w:tcPr>
            <w:tcW w:w="2762" w:type="dxa"/>
          </w:tcPr>
          <w:p w:rsidR="006E4585" w:rsidRPr="006E4585" w:rsidRDefault="006E4585" w:rsidP="00E36CC4">
            <w:pPr>
              <w:pStyle w:val="TableText"/>
            </w:pPr>
            <w:r w:rsidRPr="00EB39A8">
              <w:t>&lt;OrgnlMndt&gt;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MandateIdentification</w:t>
            </w:r>
          </w:p>
        </w:tc>
        <w:tc>
          <w:tcPr>
            <w:tcW w:w="2762" w:type="dxa"/>
          </w:tcPr>
          <w:p w:rsidR="006E4585" w:rsidRPr="006E4585" w:rsidRDefault="006E4585" w:rsidP="00E36CC4">
            <w:pPr>
              <w:pStyle w:val="TableText"/>
            </w:pPr>
            <w:r w:rsidRPr="00EB39A8">
              <w:t>&lt;MndtId&gt;</w:t>
            </w:r>
          </w:p>
        </w:tc>
        <w:tc>
          <w:tcPr>
            <w:tcW w:w="2746" w:type="dxa"/>
          </w:tcPr>
          <w:p w:rsidR="006E4585" w:rsidRPr="006E4585" w:rsidRDefault="006E4585" w:rsidP="00E36CC4">
            <w:pPr>
              <w:pStyle w:val="TableText"/>
            </w:pPr>
            <w:r w:rsidRPr="00EB39A8">
              <w:t>JMP06/3345</w:t>
            </w:r>
          </w:p>
        </w:tc>
      </w:tr>
      <w:tr w:rsidR="006E4585" w:rsidTr="00CA6DCB">
        <w:tc>
          <w:tcPr>
            <w:tcW w:w="2857" w:type="dxa"/>
          </w:tcPr>
          <w:p w:rsidR="006E4585" w:rsidRPr="006E4585" w:rsidRDefault="006E4585" w:rsidP="00E36CC4">
            <w:pPr>
              <w:pStyle w:val="TableText"/>
            </w:pPr>
            <w:r w:rsidRPr="00EB39A8">
              <w:t>Occurences</w:t>
            </w:r>
          </w:p>
        </w:tc>
        <w:tc>
          <w:tcPr>
            <w:tcW w:w="2762" w:type="dxa"/>
          </w:tcPr>
          <w:p w:rsidR="006E4585" w:rsidRPr="006E4585" w:rsidRDefault="006E4585" w:rsidP="00E36CC4">
            <w:pPr>
              <w:pStyle w:val="TableText"/>
            </w:pPr>
            <w:r w:rsidRPr="00EB39A8">
              <w:t>&lt;Ocrncs&gt;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SequenceType</w:t>
            </w:r>
          </w:p>
        </w:tc>
        <w:tc>
          <w:tcPr>
            <w:tcW w:w="2762" w:type="dxa"/>
          </w:tcPr>
          <w:p w:rsidR="006E4585" w:rsidRPr="006E4585" w:rsidRDefault="006E4585" w:rsidP="00E36CC4">
            <w:pPr>
              <w:pStyle w:val="TableText"/>
            </w:pPr>
            <w:r w:rsidRPr="00EB39A8">
              <w:t>&lt;SeqTp&gt;</w:t>
            </w:r>
          </w:p>
        </w:tc>
        <w:tc>
          <w:tcPr>
            <w:tcW w:w="2746" w:type="dxa"/>
          </w:tcPr>
          <w:p w:rsidR="006E4585" w:rsidRPr="006E4585" w:rsidRDefault="006E4585" w:rsidP="00E36CC4">
            <w:pPr>
              <w:pStyle w:val="TableText"/>
            </w:pPr>
            <w:r w:rsidRPr="00EB39A8">
              <w:t>RCUR</w:t>
            </w:r>
          </w:p>
        </w:tc>
      </w:tr>
      <w:tr w:rsidR="006E4585" w:rsidTr="00CA6DCB">
        <w:tc>
          <w:tcPr>
            <w:tcW w:w="2857" w:type="dxa"/>
          </w:tcPr>
          <w:p w:rsidR="006E4585" w:rsidRPr="006E4585" w:rsidRDefault="006E4585" w:rsidP="00E36CC4">
            <w:pPr>
              <w:pStyle w:val="TableText"/>
            </w:pPr>
            <w:r w:rsidRPr="00EB39A8">
              <w:t>Frequency</w:t>
            </w:r>
            <w:r w:rsidRPr="006E4585">
              <w:t xml:space="preserve"> Type</w:t>
            </w:r>
          </w:p>
        </w:tc>
        <w:tc>
          <w:tcPr>
            <w:tcW w:w="2762" w:type="dxa"/>
          </w:tcPr>
          <w:p w:rsidR="006E4585" w:rsidRPr="006E4585" w:rsidRDefault="006E4585" w:rsidP="00E36CC4">
            <w:pPr>
              <w:pStyle w:val="TableText"/>
            </w:pPr>
            <w:r w:rsidRPr="00EB39A8">
              <w:t>&lt;Frqcy&gt;</w:t>
            </w:r>
            <w:r w:rsidRPr="006E4585">
              <w:t>&lt;Tp&gt;</w:t>
            </w:r>
          </w:p>
        </w:tc>
        <w:tc>
          <w:tcPr>
            <w:tcW w:w="2746" w:type="dxa"/>
          </w:tcPr>
          <w:p w:rsidR="006E4585" w:rsidRPr="006E4585" w:rsidRDefault="006E4585" w:rsidP="00E36CC4">
            <w:pPr>
              <w:pStyle w:val="TableText"/>
            </w:pPr>
            <w:r w:rsidRPr="00EB39A8">
              <w:t>MNTH</w:t>
            </w:r>
          </w:p>
        </w:tc>
      </w:tr>
      <w:tr w:rsidR="006E4585" w:rsidTr="00CA6DCB">
        <w:tc>
          <w:tcPr>
            <w:tcW w:w="2857" w:type="dxa"/>
          </w:tcPr>
          <w:p w:rsidR="006E4585" w:rsidRPr="006E4585" w:rsidRDefault="006E4585" w:rsidP="00E36CC4">
            <w:pPr>
              <w:pStyle w:val="TableText"/>
            </w:pPr>
            <w:r w:rsidRPr="00EB39A8">
              <w:t>FirstCollectionDate</w:t>
            </w:r>
          </w:p>
        </w:tc>
        <w:tc>
          <w:tcPr>
            <w:tcW w:w="2762" w:type="dxa"/>
          </w:tcPr>
          <w:p w:rsidR="006E4585" w:rsidRPr="006E4585" w:rsidRDefault="006E4585" w:rsidP="00E36CC4">
            <w:pPr>
              <w:pStyle w:val="TableText"/>
            </w:pPr>
            <w:r w:rsidRPr="00EB39A8">
              <w:t>&lt;</w:t>
            </w:r>
            <w:r w:rsidRPr="006E4585">
              <w:t>FrstColltnDt&gt;</w:t>
            </w:r>
          </w:p>
        </w:tc>
        <w:tc>
          <w:tcPr>
            <w:tcW w:w="2746" w:type="dxa"/>
          </w:tcPr>
          <w:p w:rsidR="006E4585" w:rsidRPr="006E4585" w:rsidRDefault="006E4585" w:rsidP="00E36CC4">
            <w:pPr>
              <w:pStyle w:val="TableText"/>
            </w:pPr>
            <w:r w:rsidRPr="00EB39A8">
              <w:t>2012-06-25</w:t>
            </w:r>
          </w:p>
        </w:tc>
      </w:tr>
      <w:tr w:rsidR="00B5259C" w:rsidRPr="008D3EC8" w:rsidTr="00CA6DCB">
        <w:tc>
          <w:tcPr>
            <w:tcW w:w="2857" w:type="dxa"/>
          </w:tcPr>
          <w:p w:rsidR="00B5259C" w:rsidRPr="00B5259C" w:rsidRDefault="00B5259C" w:rsidP="00B5259C">
            <w:pPr>
              <w:pStyle w:val="TableText"/>
            </w:pPr>
            <w:r>
              <w:t>TrackingIndicator</w:t>
            </w:r>
          </w:p>
        </w:tc>
        <w:tc>
          <w:tcPr>
            <w:tcW w:w="2762" w:type="dxa"/>
          </w:tcPr>
          <w:p w:rsidR="00B5259C" w:rsidRPr="00B5259C" w:rsidRDefault="00B5259C" w:rsidP="00B5259C">
            <w:pPr>
              <w:pStyle w:val="TableText"/>
            </w:pPr>
            <w:r>
              <w:t>&lt;TrckgInd&gt;</w:t>
            </w:r>
          </w:p>
        </w:tc>
        <w:tc>
          <w:tcPr>
            <w:tcW w:w="2746" w:type="dxa"/>
          </w:tcPr>
          <w:p w:rsidR="00B5259C" w:rsidRPr="00B5259C" w:rsidRDefault="00B5259C" w:rsidP="00B5259C">
            <w:pPr>
              <w:pStyle w:val="TableText"/>
            </w:pPr>
            <w:r>
              <w:t>false</w:t>
            </w:r>
          </w:p>
        </w:tc>
      </w:tr>
      <w:tr w:rsidR="006E4585" w:rsidTr="00CA6DCB">
        <w:tc>
          <w:tcPr>
            <w:tcW w:w="2857" w:type="dxa"/>
          </w:tcPr>
          <w:p w:rsidR="006E4585" w:rsidRPr="006E4585" w:rsidRDefault="006E4585" w:rsidP="00E36CC4">
            <w:pPr>
              <w:pStyle w:val="TableText"/>
            </w:pPr>
            <w:r w:rsidRPr="00EB39A8">
              <w:t>Creditor</w:t>
            </w:r>
          </w:p>
        </w:tc>
        <w:tc>
          <w:tcPr>
            <w:tcW w:w="2762" w:type="dxa"/>
          </w:tcPr>
          <w:p w:rsidR="006E4585" w:rsidRPr="006E4585" w:rsidRDefault="006E4585" w:rsidP="00E36CC4">
            <w:pPr>
              <w:pStyle w:val="TableText"/>
            </w:pPr>
            <w:r w:rsidRPr="00EB39A8">
              <w:t>&lt;Cdtr&gt;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Name</w:t>
            </w:r>
          </w:p>
        </w:tc>
        <w:tc>
          <w:tcPr>
            <w:tcW w:w="2762" w:type="dxa"/>
          </w:tcPr>
          <w:p w:rsidR="006E4585" w:rsidRPr="006E4585" w:rsidRDefault="006E4585" w:rsidP="00E36CC4">
            <w:pPr>
              <w:pStyle w:val="TableText"/>
            </w:pPr>
            <w:r w:rsidRPr="00EB39A8">
              <w:t>&lt;Nm&gt;</w:t>
            </w:r>
          </w:p>
        </w:tc>
        <w:tc>
          <w:tcPr>
            <w:tcW w:w="2746" w:type="dxa"/>
          </w:tcPr>
          <w:p w:rsidR="006E4585" w:rsidRPr="006E4585" w:rsidRDefault="006E4585" w:rsidP="00E36CC4">
            <w:pPr>
              <w:pStyle w:val="TableText"/>
            </w:pPr>
            <w:r w:rsidRPr="00EB39A8">
              <w:t>Jersey Mobile Phone</w:t>
            </w:r>
          </w:p>
        </w:tc>
      </w:tr>
      <w:tr w:rsidR="006E4585" w:rsidTr="00CA6DCB">
        <w:tc>
          <w:tcPr>
            <w:tcW w:w="2857" w:type="dxa"/>
          </w:tcPr>
          <w:p w:rsidR="006E4585" w:rsidRPr="006E4585" w:rsidRDefault="006E4585" w:rsidP="00E36CC4">
            <w:pPr>
              <w:pStyle w:val="TableText"/>
            </w:pPr>
            <w:r w:rsidRPr="00EB39A8">
              <w:t>CreditorAccount</w:t>
            </w:r>
          </w:p>
        </w:tc>
        <w:tc>
          <w:tcPr>
            <w:tcW w:w="2762" w:type="dxa"/>
          </w:tcPr>
          <w:p w:rsidR="006E4585" w:rsidRPr="006E4585" w:rsidRDefault="006E4585" w:rsidP="00E36CC4">
            <w:pPr>
              <w:pStyle w:val="TableText"/>
            </w:pPr>
            <w:r w:rsidRPr="00EB39A8">
              <w:t>&lt;CdtrAcct&gt;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Identification</w:t>
            </w:r>
          </w:p>
        </w:tc>
        <w:tc>
          <w:tcPr>
            <w:tcW w:w="2762" w:type="dxa"/>
          </w:tcPr>
          <w:p w:rsidR="006E4585" w:rsidRPr="006E4585" w:rsidRDefault="006E4585" w:rsidP="00E36CC4">
            <w:pPr>
              <w:pStyle w:val="TableText"/>
            </w:pPr>
            <w:r w:rsidRPr="00EB39A8">
              <w:t>&lt;Id&gt;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Other</w:t>
            </w:r>
          </w:p>
        </w:tc>
        <w:tc>
          <w:tcPr>
            <w:tcW w:w="2762" w:type="dxa"/>
          </w:tcPr>
          <w:p w:rsidR="006E4585" w:rsidRPr="006E4585" w:rsidRDefault="006E4585" w:rsidP="00E36CC4">
            <w:pPr>
              <w:pStyle w:val="TableText"/>
            </w:pPr>
            <w:r w:rsidRPr="00EB39A8">
              <w:t>&lt;Othr&gt;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Identification</w:t>
            </w:r>
          </w:p>
        </w:tc>
        <w:tc>
          <w:tcPr>
            <w:tcW w:w="2762" w:type="dxa"/>
          </w:tcPr>
          <w:p w:rsidR="006E4585" w:rsidRPr="006E4585" w:rsidRDefault="006E4585" w:rsidP="00E36CC4">
            <w:pPr>
              <w:pStyle w:val="TableText"/>
            </w:pPr>
            <w:r w:rsidRPr="00EB39A8">
              <w:t>&lt;Id&gt;</w:t>
            </w:r>
          </w:p>
        </w:tc>
        <w:tc>
          <w:tcPr>
            <w:tcW w:w="2746" w:type="dxa"/>
          </w:tcPr>
          <w:p w:rsidR="006E4585" w:rsidRPr="006E4585" w:rsidRDefault="006E4585" w:rsidP="00E36CC4">
            <w:pPr>
              <w:pStyle w:val="TableText"/>
            </w:pPr>
            <w:r w:rsidRPr="00EB39A8">
              <w:t>76543</w:t>
            </w:r>
          </w:p>
        </w:tc>
      </w:tr>
      <w:tr w:rsidR="006E4585" w:rsidTr="00CA6DCB">
        <w:tc>
          <w:tcPr>
            <w:tcW w:w="2857" w:type="dxa"/>
          </w:tcPr>
          <w:p w:rsidR="006E4585" w:rsidRPr="006E4585" w:rsidRDefault="006E4585" w:rsidP="00E36CC4">
            <w:pPr>
              <w:pStyle w:val="TableText"/>
            </w:pPr>
            <w:r w:rsidRPr="00EB39A8">
              <w:t>CreditorAgent</w:t>
            </w:r>
          </w:p>
        </w:tc>
        <w:tc>
          <w:tcPr>
            <w:tcW w:w="2762" w:type="dxa"/>
          </w:tcPr>
          <w:p w:rsidR="006E4585" w:rsidRPr="006E4585" w:rsidRDefault="006E4585" w:rsidP="00E36CC4">
            <w:pPr>
              <w:pStyle w:val="TableText"/>
            </w:pPr>
            <w:r w:rsidRPr="00EB39A8">
              <w:t>&lt;CdtrAgt&gt;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FinancialInstitutionIdentification</w:t>
            </w:r>
          </w:p>
        </w:tc>
        <w:tc>
          <w:tcPr>
            <w:tcW w:w="2762" w:type="dxa"/>
          </w:tcPr>
          <w:p w:rsidR="006E4585" w:rsidRPr="006E4585" w:rsidRDefault="006E4585" w:rsidP="00E36CC4">
            <w:pPr>
              <w:pStyle w:val="TableText"/>
            </w:pPr>
            <w:r w:rsidRPr="00EB39A8">
              <w:t>&lt;FinInstnId&gt;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Identification</w:t>
            </w:r>
          </w:p>
        </w:tc>
        <w:tc>
          <w:tcPr>
            <w:tcW w:w="2762" w:type="dxa"/>
          </w:tcPr>
          <w:p w:rsidR="006E4585" w:rsidRPr="006E4585" w:rsidRDefault="006E4585" w:rsidP="00E36CC4">
            <w:pPr>
              <w:pStyle w:val="TableText"/>
            </w:pPr>
            <w:r w:rsidRPr="00EB39A8">
              <w:t>&lt;Id&gt;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BICFI</w:t>
            </w:r>
          </w:p>
        </w:tc>
        <w:tc>
          <w:tcPr>
            <w:tcW w:w="2762" w:type="dxa"/>
          </w:tcPr>
          <w:p w:rsidR="006E4585" w:rsidRPr="006E4585" w:rsidRDefault="006E4585" w:rsidP="00E36CC4">
            <w:pPr>
              <w:pStyle w:val="TableText"/>
            </w:pPr>
            <w:r w:rsidRPr="00EB39A8">
              <w:t>&lt;BICFI&gt;</w:t>
            </w:r>
          </w:p>
        </w:tc>
        <w:tc>
          <w:tcPr>
            <w:tcW w:w="2746" w:type="dxa"/>
          </w:tcPr>
          <w:p w:rsidR="006E4585" w:rsidRPr="006E4585" w:rsidRDefault="006E4585" w:rsidP="00E36CC4">
            <w:pPr>
              <w:pStyle w:val="TableText"/>
            </w:pPr>
            <w:r w:rsidRPr="00EB39A8">
              <w:t>DDDDUS31</w:t>
            </w:r>
          </w:p>
        </w:tc>
      </w:tr>
      <w:tr w:rsidR="006E4585" w:rsidTr="00CA6DCB">
        <w:tc>
          <w:tcPr>
            <w:tcW w:w="2857" w:type="dxa"/>
          </w:tcPr>
          <w:p w:rsidR="006E4585" w:rsidRPr="006E4585" w:rsidRDefault="006E4585" w:rsidP="00E36CC4">
            <w:pPr>
              <w:pStyle w:val="TableText"/>
            </w:pPr>
            <w:r w:rsidRPr="00EB39A8">
              <w:t>Debtor</w:t>
            </w:r>
          </w:p>
        </w:tc>
        <w:tc>
          <w:tcPr>
            <w:tcW w:w="2762" w:type="dxa"/>
          </w:tcPr>
          <w:p w:rsidR="006E4585" w:rsidRPr="006E4585" w:rsidRDefault="006E4585" w:rsidP="00E36CC4">
            <w:pPr>
              <w:pStyle w:val="TableText"/>
            </w:pPr>
            <w:r w:rsidRPr="00EB39A8">
              <w:t>&lt;Dbtr&gt;</w:t>
            </w:r>
          </w:p>
        </w:tc>
        <w:tc>
          <w:tcPr>
            <w:tcW w:w="2746" w:type="dxa"/>
          </w:tcPr>
          <w:p w:rsidR="006E4585" w:rsidRPr="00EB39A8" w:rsidRDefault="006E4585" w:rsidP="00E36CC4">
            <w:pPr>
              <w:pStyle w:val="TableText"/>
            </w:pPr>
          </w:p>
        </w:tc>
      </w:tr>
      <w:tr w:rsidR="006E4585" w:rsidTr="00CA6DCB">
        <w:tc>
          <w:tcPr>
            <w:tcW w:w="2857" w:type="dxa"/>
          </w:tcPr>
          <w:p w:rsidR="006E4585" w:rsidRPr="006E4585" w:rsidRDefault="006E4585" w:rsidP="00E36CC4">
            <w:pPr>
              <w:pStyle w:val="TableText"/>
            </w:pPr>
            <w:r w:rsidRPr="00EB39A8">
              <w:t>Name</w:t>
            </w:r>
          </w:p>
        </w:tc>
        <w:tc>
          <w:tcPr>
            <w:tcW w:w="2762" w:type="dxa"/>
          </w:tcPr>
          <w:p w:rsidR="006E4585" w:rsidRPr="006E4585" w:rsidRDefault="006E4585" w:rsidP="00E36CC4">
            <w:pPr>
              <w:pStyle w:val="TableText"/>
            </w:pPr>
            <w:r w:rsidRPr="00EB39A8">
              <w:t>&lt;Nm&gt;</w:t>
            </w:r>
          </w:p>
        </w:tc>
        <w:tc>
          <w:tcPr>
            <w:tcW w:w="2746" w:type="dxa"/>
          </w:tcPr>
          <w:p w:rsidR="006E4585" w:rsidRPr="006E4585" w:rsidRDefault="006E4585" w:rsidP="00E36CC4">
            <w:pPr>
              <w:pStyle w:val="TableText"/>
            </w:pPr>
            <w:r w:rsidRPr="00EB39A8">
              <w:t>Johnson</w:t>
            </w:r>
          </w:p>
        </w:tc>
      </w:tr>
      <w:tr w:rsidR="006E4585" w:rsidTr="00CA6DCB">
        <w:tc>
          <w:tcPr>
            <w:tcW w:w="2857" w:type="dxa"/>
          </w:tcPr>
          <w:p w:rsidR="006E4585" w:rsidRPr="006E4585" w:rsidRDefault="006E4585" w:rsidP="00E36CC4">
            <w:pPr>
              <w:pStyle w:val="TableText"/>
            </w:pPr>
            <w:r w:rsidRPr="00DC29C9">
              <w:t>DebtorAccount</w:t>
            </w:r>
          </w:p>
        </w:tc>
        <w:tc>
          <w:tcPr>
            <w:tcW w:w="2762" w:type="dxa"/>
          </w:tcPr>
          <w:p w:rsidR="006E4585" w:rsidRPr="006E4585" w:rsidRDefault="006E4585" w:rsidP="00E36CC4">
            <w:pPr>
              <w:pStyle w:val="TableText"/>
            </w:pPr>
            <w:r w:rsidRPr="00DC29C9">
              <w:t>&lt;DbtrAcct&gt;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Identification</w:t>
            </w:r>
          </w:p>
        </w:tc>
        <w:tc>
          <w:tcPr>
            <w:tcW w:w="2762" w:type="dxa"/>
          </w:tcPr>
          <w:p w:rsidR="006E4585" w:rsidRPr="006E4585" w:rsidRDefault="006E4585" w:rsidP="00E36CC4">
            <w:pPr>
              <w:pStyle w:val="TableText"/>
            </w:pPr>
            <w:r w:rsidRPr="00DC29C9">
              <w:t>&lt;Id&gt;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Other</w:t>
            </w:r>
          </w:p>
        </w:tc>
        <w:tc>
          <w:tcPr>
            <w:tcW w:w="2762" w:type="dxa"/>
          </w:tcPr>
          <w:p w:rsidR="006E4585" w:rsidRPr="006E4585" w:rsidRDefault="006E4585" w:rsidP="00E36CC4">
            <w:pPr>
              <w:pStyle w:val="TableText"/>
            </w:pPr>
            <w:r w:rsidRPr="00DC29C9">
              <w:t>&lt;Othr&gt;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Identification</w:t>
            </w:r>
          </w:p>
        </w:tc>
        <w:tc>
          <w:tcPr>
            <w:tcW w:w="2762" w:type="dxa"/>
          </w:tcPr>
          <w:p w:rsidR="006E4585" w:rsidRPr="006E4585" w:rsidRDefault="006E4585" w:rsidP="00E36CC4">
            <w:pPr>
              <w:pStyle w:val="TableText"/>
            </w:pPr>
            <w:r w:rsidRPr="00DC29C9">
              <w:t>&lt;Id&gt;</w:t>
            </w:r>
          </w:p>
        </w:tc>
        <w:tc>
          <w:tcPr>
            <w:tcW w:w="2746" w:type="dxa"/>
          </w:tcPr>
          <w:p w:rsidR="006E4585" w:rsidRPr="006E4585" w:rsidRDefault="006E4585" w:rsidP="00E36CC4">
            <w:pPr>
              <w:pStyle w:val="TableText"/>
            </w:pPr>
            <w:r w:rsidRPr="00DC29C9">
              <w:t>5544732</w:t>
            </w:r>
          </w:p>
        </w:tc>
      </w:tr>
      <w:tr w:rsidR="006E4585" w:rsidTr="00CA6DCB">
        <w:tc>
          <w:tcPr>
            <w:tcW w:w="2857" w:type="dxa"/>
          </w:tcPr>
          <w:p w:rsidR="006E4585" w:rsidRPr="006E4585" w:rsidRDefault="006E4585" w:rsidP="00E36CC4">
            <w:pPr>
              <w:pStyle w:val="TableText"/>
            </w:pPr>
            <w:r w:rsidRPr="00DC29C9">
              <w:lastRenderedPageBreak/>
              <w:t>DebtorAgent</w:t>
            </w:r>
          </w:p>
        </w:tc>
        <w:tc>
          <w:tcPr>
            <w:tcW w:w="2762" w:type="dxa"/>
          </w:tcPr>
          <w:p w:rsidR="006E4585" w:rsidRPr="006E4585" w:rsidRDefault="006E4585" w:rsidP="00E36CC4">
            <w:pPr>
              <w:pStyle w:val="TableText"/>
            </w:pPr>
            <w:r w:rsidRPr="00DC29C9">
              <w:t>&lt;DbtrAgt&gt;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FinancialInstitutionIdentification</w:t>
            </w:r>
          </w:p>
        </w:tc>
        <w:tc>
          <w:tcPr>
            <w:tcW w:w="2762" w:type="dxa"/>
          </w:tcPr>
          <w:p w:rsidR="006E4585" w:rsidRPr="006E4585" w:rsidRDefault="006E4585" w:rsidP="00E36CC4">
            <w:pPr>
              <w:pStyle w:val="TableText"/>
            </w:pPr>
            <w:r w:rsidRPr="00DC29C9">
              <w:t>&lt;FinInstId&gt;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BICFI</w:t>
            </w:r>
          </w:p>
        </w:tc>
        <w:tc>
          <w:tcPr>
            <w:tcW w:w="2762" w:type="dxa"/>
          </w:tcPr>
          <w:p w:rsidR="006E4585" w:rsidRPr="006E4585" w:rsidRDefault="006E4585" w:rsidP="00E36CC4">
            <w:pPr>
              <w:pStyle w:val="TableText"/>
            </w:pPr>
            <w:r w:rsidRPr="00DC29C9">
              <w:t>&lt;</w:t>
            </w:r>
            <w:r w:rsidRPr="006E4585">
              <w:t>BICFI&gt;</w:t>
            </w:r>
          </w:p>
        </w:tc>
        <w:tc>
          <w:tcPr>
            <w:tcW w:w="2746" w:type="dxa"/>
          </w:tcPr>
          <w:p w:rsidR="006E4585" w:rsidRPr="006E4585" w:rsidRDefault="006E4585" w:rsidP="00E36CC4">
            <w:pPr>
              <w:pStyle w:val="TableText"/>
            </w:pPr>
            <w:r w:rsidRPr="00DC29C9">
              <w:t>FFFFUS91</w:t>
            </w:r>
          </w:p>
        </w:tc>
      </w:tr>
      <w:tr w:rsidR="006E4585" w:rsidTr="00CA6DCB">
        <w:tc>
          <w:tcPr>
            <w:tcW w:w="2857" w:type="dxa"/>
          </w:tcPr>
          <w:p w:rsidR="006E4585" w:rsidRPr="006E4585" w:rsidRDefault="006E4585" w:rsidP="00E36CC4">
            <w:pPr>
              <w:pStyle w:val="TableText"/>
            </w:pPr>
            <w:r w:rsidRPr="00DC29C9">
              <w:t>ReferredDocument</w:t>
            </w:r>
          </w:p>
        </w:tc>
        <w:tc>
          <w:tcPr>
            <w:tcW w:w="2762" w:type="dxa"/>
          </w:tcPr>
          <w:p w:rsidR="006E4585" w:rsidRPr="006E4585" w:rsidRDefault="006E4585" w:rsidP="00E36CC4">
            <w:pPr>
              <w:pStyle w:val="TableText"/>
            </w:pPr>
            <w:r w:rsidRPr="00DC29C9">
              <w:t>&lt;RfrdDoc&gt;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Type</w:t>
            </w:r>
          </w:p>
        </w:tc>
        <w:tc>
          <w:tcPr>
            <w:tcW w:w="2762" w:type="dxa"/>
          </w:tcPr>
          <w:p w:rsidR="006E4585" w:rsidRPr="006E4585" w:rsidRDefault="006E4585" w:rsidP="00E36CC4">
            <w:pPr>
              <w:pStyle w:val="TableText"/>
            </w:pPr>
            <w:r w:rsidRPr="00DC29C9">
              <w:t>&lt;Tp&gt;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CodeOrProprietary</w:t>
            </w:r>
          </w:p>
        </w:tc>
        <w:tc>
          <w:tcPr>
            <w:tcW w:w="2762" w:type="dxa"/>
          </w:tcPr>
          <w:p w:rsidR="006E4585" w:rsidRPr="006E4585" w:rsidRDefault="006E4585" w:rsidP="00E36CC4">
            <w:pPr>
              <w:pStyle w:val="TableText"/>
            </w:pPr>
            <w:r w:rsidRPr="00DC29C9">
              <w:t>&lt;CdOrPrtry&gt;</w:t>
            </w:r>
          </w:p>
        </w:tc>
        <w:tc>
          <w:tcPr>
            <w:tcW w:w="2746" w:type="dxa"/>
          </w:tcPr>
          <w:p w:rsidR="006E4585" w:rsidRPr="00DC29C9" w:rsidRDefault="006E4585" w:rsidP="00E36CC4">
            <w:pPr>
              <w:pStyle w:val="TableText"/>
            </w:pPr>
          </w:p>
        </w:tc>
      </w:tr>
      <w:tr w:rsidR="006E4585" w:rsidTr="00CA6DCB">
        <w:tc>
          <w:tcPr>
            <w:tcW w:w="2857" w:type="dxa"/>
          </w:tcPr>
          <w:p w:rsidR="006E4585" w:rsidRPr="006E4585" w:rsidRDefault="006E4585" w:rsidP="00E36CC4">
            <w:pPr>
              <w:pStyle w:val="TableText"/>
            </w:pPr>
            <w:r w:rsidRPr="00DC29C9">
              <w:t>Code</w:t>
            </w:r>
          </w:p>
        </w:tc>
        <w:tc>
          <w:tcPr>
            <w:tcW w:w="2762" w:type="dxa"/>
          </w:tcPr>
          <w:p w:rsidR="006E4585" w:rsidRPr="006E4585" w:rsidRDefault="006E4585" w:rsidP="00E36CC4">
            <w:pPr>
              <w:pStyle w:val="TableText"/>
            </w:pPr>
            <w:r w:rsidRPr="00DC29C9">
              <w:t>&lt;Cd&gt;</w:t>
            </w:r>
          </w:p>
        </w:tc>
        <w:tc>
          <w:tcPr>
            <w:tcW w:w="2746" w:type="dxa"/>
          </w:tcPr>
          <w:p w:rsidR="006E4585" w:rsidRPr="006E4585" w:rsidRDefault="006E4585" w:rsidP="00E36CC4">
            <w:pPr>
              <w:pStyle w:val="TableText"/>
            </w:pPr>
            <w:r w:rsidRPr="00DC29C9">
              <w:t>CMCN</w:t>
            </w:r>
          </w:p>
        </w:tc>
      </w:tr>
      <w:tr w:rsidR="006E4585" w:rsidTr="00CA6DCB">
        <w:tc>
          <w:tcPr>
            <w:tcW w:w="2857" w:type="dxa"/>
          </w:tcPr>
          <w:p w:rsidR="006E4585" w:rsidRPr="006E4585" w:rsidRDefault="006E4585" w:rsidP="00E36CC4">
            <w:pPr>
              <w:pStyle w:val="TableText"/>
            </w:pPr>
            <w:r w:rsidRPr="00DC29C9">
              <w:t>Number</w:t>
            </w:r>
          </w:p>
        </w:tc>
        <w:tc>
          <w:tcPr>
            <w:tcW w:w="2762" w:type="dxa"/>
          </w:tcPr>
          <w:p w:rsidR="006E4585" w:rsidRPr="006E4585" w:rsidRDefault="006E4585" w:rsidP="00E36CC4">
            <w:pPr>
              <w:pStyle w:val="TableText"/>
            </w:pPr>
            <w:r w:rsidRPr="00DC29C9">
              <w:t>&lt;Nb&gt;</w:t>
            </w:r>
          </w:p>
        </w:tc>
        <w:tc>
          <w:tcPr>
            <w:tcW w:w="2746" w:type="dxa"/>
          </w:tcPr>
          <w:p w:rsidR="006E4585" w:rsidRPr="006E4585" w:rsidRDefault="006E4585" w:rsidP="00E36CC4">
            <w:pPr>
              <w:pStyle w:val="TableText"/>
            </w:pPr>
            <w:r w:rsidRPr="00DC29C9">
              <w:t>JMP/24653</w:t>
            </w:r>
          </w:p>
        </w:tc>
      </w:tr>
      <w:tr w:rsidR="006E4585" w:rsidTr="00CA6DCB">
        <w:tc>
          <w:tcPr>
            <w:tcW w:w="2857" w:type="dxa"/>
          </w:tcPr>
          <w:p w:rsidR="006E4585" w:rsidRPr="006E4585" w:rsidRDefault="006E4585" w:rsidP="00E36CC4">
            <w:pPr>
              <w:pStyle w:val="TableText"/>
            </w:pPr>
            <w:r w:rsidRPr="00DC29C9">
              <w:t>RelatedDate</w:t>
            </w:r>
          </w:p>
        </w:tc>
        <w:tc>
          <w:tcPr>
            <w:tcW w:w="2762" w:type="dxa"/>
          </w:tcPr>
          <w:p w:rsidR="006E4585" w:rsidRPr="006E4585" w:rsidRDefault="006E4585" w:rsidP="00E36CC4">
            <w:pPr>
              <w:pStyle w:val="TableText"/>
            </w:pPr>
            <w:r w:rsidRPr="00DC29C9">
              <w:t>&lt;RltdDt&gt;</w:t>
            </w:r>
          </w:p>
        </w:tc>
        <w:tc>
          <w:tcPr>
            <w:tcW w:w="2746" w:type="dxa"/>
          </w:tcPr>
          <w:p w:rsidR="006E4585" w:rsidRPr="006E4585" w:rsidRDefault="006E4585" w:rsidP="00E36CC4">
            <w:pPr>
              <w:pStyle w:val="TableText"/>
            </w:pPr>
            <w:r w:rsidRPr="00DC29C9">
              <w:t>2012-06-11</w:t>
            </w:r>
          </w:p>
        </w:tc>
      </w:tr>
    </w:tbl>
    <w:p w:rsidR="006E4585" w:rsidRPr="006E4585" w:rsidRDefault="000C477E" w:rsidP="00326369">
      <w:pPr>
        <w:pStyle w:val="BlockLabelBeforeXML"/>
      </w:pPr>
      <w:r>
        <w:t>XML Instance</w:t>
      </w:r>
    </w:p>
    <w:p w:rsidR="006E4585" w:rsidRPr="006E4585" w:rsidRDefault="006E4585" w:rsidP="006E4585">
      <w:pPr>
        <w:pStyle w:val="XMLCode"/>
        <w:rPr>
          <w:highlight w:val="white"/>
        </w:rPr>
      </w:pPr>
      <w:r w:rsidRPr="006E4585">
        <w:rPr>
          <w:highlight w:val="white"/>
        </w:rPr>
        <w:t>&lt;MndtAccptncRpt&gt;</w:t>
      </w:r>
    </w:p>
    <w:p w:rsidR="006E4585" w:rsidRPr="006E4585" w:rsidRDefault="006E4585" w:rsidP="006E4585">
      <w:pPr>
        <w:pStyle w:val="XMLCode"/>
        <w:rPr>
          <w:highlight w:val="white"/>
        </w:rPr>
      </w:pPr>
      <w:r w:rsidRPr="006E4585">
        <w:rPr>
          <w:highlight w:val="white"/>
        </w:rPr>
        <w:tab/>
        <w:t>&lt;GrpHdr&gt;</w:t>
      </w:r>
    </w:p>
    <w:p w:rsidR="006E4585" w:rsidRPr="006E4585" w:rsidRDefault="006E4585" w:rsidP="006E4585">
      <w:pPr>
        <w:pStyle w:val="XMLCode"/>
        <w:rPr>
          <w:highlight w:val="white"/>
        </w:rPr>
      </w:pPr>
      <w:r w:rsidRPr="006E4585">
        <w:rPr>
          <w:highlight w:val="white"/>
        </w:rPr>
        <w:tab/>
      </w:r>
      <w:r w:rsidRPr="006E4585">
        <w:rPr>
          <w:highlight w:val="white"/>
        </w:rPr>
        <w:tab/>
        <w:t>&lt;MsgId&gt;AAAR78965&lt;/MsgId&gt;</w:t>
      </w:r>
    </w:p>
    <w:p w:rsidR="006E4585" w:rsidRPr="006E4585" w:rsidRDefault="006E4585" w:rsidP="006E4585">
      <w:pPr>
        <w:pStyle w:val="XMLCode"/>
        <w:rPr>
          <w:highlight w:val="white"/>
        </w:rPr>
      </w:pPr>
      <w:r w:rsidRPr="006E4585">
        <w:rPr>
          <w:highlight w:val="white"/>
        </w:rPr>
        <w:tab/>
      </w:r>
      <w:r w:rsidRPr="006E4585">
        <w:rPr>
          <w:highlight w:val="white"/>
        </w:rPr>
        <w:tab/>
        <w:t>&lt;CreDtTm&gt;2012-06-10T11:20:00&lt;/CreDtTm&gt;</w:t>
      </w:r>
    </w:p>
    <w:p w:rsidR="006E4585" w:rsidRPr="006E4585" w:rsidRDefault="006E4585" w:rsidP="006E4585">
      <w:pPr>
        <w:pStyle w:val="XMLCode"/>
        <w:rPr>
          <w:highlight w:val="white"/>
        </w:rPr>
      </w:pPr>
      <w:r w:rsidRPr="006E4585">
        <w:rPr>
          <w:highlight w:val="white"/>
        </w:rPr>
        <w:tab/>
      </w:r>
      <w:r w:rsidRPr="006E4585">
        <w:rPr>
          <w:highlight w:val="white"/>
        </w:rPr>
        <w:tab/>
        <w:t>&lt;InitgPty&gt;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&lt;Nm&gt;Jersey Mobile Phone&lt;/Nm&gt;</w:t>
      </w:r>
    </w:p>
    <w:p w:rsidR="006E4585" w:rsidRPr="006E4585" w:rsidRDefault="006E4585" w:rsidP="006E4585">
      <w:pPr>
        <w:pStyle w:val="XMLCode"/>
        <w:rPr>
          <w:highlight w:val="white"/>
        </w:rPr>
      </w:pPr>
      <w:r w:rsidRPr="006E4585">
        <w:rPr>
          <w:highlight w:val="white"/>
        </w:rPr>
        <w:tab/>
      </w:r>
      <w:r w:rsidRPr="006E4585">
        <w:rPr>
          <w:highlight w:val="white"/>
        </w:rPr>
        <w:tab/>
        <w:t>&lt;/InitgPty&gt;</w:t>
      </w:r>
    </w:p>
    <w:p w:rsidR="006E4585" w:rsidRPr="006E4585" w:rsidRDefault="006E4585" w:rsidP="006E4585">
      <w:pPr>
        <w:pStyle w:val="XMLCode"/>
        <w:rPr>
          <w:highlight w:val="white"/>
        </w:rPr>
      </w:pPr>
      <w:r w:rsidRPr="006E4585">
        <w:rPr>
          <w:highlight w:val="white"/>
        </w:rPr>
        <w:tab/>
        <w:t>&lt;/GrpHdr&gt;</w:t>
      </w:r>
    </w:p>
    <w:p w:rsidR="006E4585" w:rsidRPr="006E4585" w:rsidRDefault="00326369" w:rsidP="006E4585">
      <w:pPr>
        <w:pStyle w:val="XMLCode"/>
        <w:rPr>
          <w:highlight w:val="white"/>
        </w:rPr>
      </w:pPr>
      <w:r>
        <w:rPr>
          <w:highlight w:val="white"/>
        </w:rPr>
        <w:tab/>
      </w:r>
      <w:r w:rsidR="006E4585" w:rsidRPr="006E4585">
        <w:rPr>
          <w:highlight w:val="white"/>
        </w:rPr>
        <w:t>&lt;UndrlygAccptncDtls&gt;</w:t>
      </w:r>
    </w:p>
    <w:p w:rsidR="006E4585" w:rsidRPr="006E4585" w:rsidRDefault="006E4585" w:rsidP="006E4585">
      <w:pPr>
        <w:pStyle w:val="XMLCode"/>
        <w:rPr>
          <w:highlight w:val="white"/>
        </w:rPr>
      </w:pPr>
      <w:r w:rsidRPr="006E4585">
        <w:rPr>
          <w:highlight w:val="white"/>
        </w:rPr>
        <w:tab/>
      </w:r>
      <w:r w:rsidRPr="006E4585">
        <w:rPr>
          <w:highlight w:val="white"/>
        </w:rPr>
        <w:tab/>
        <w:t>&lt;OrgnlMsgInf&gt;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&lt;MsgId&gt;CCCR27896&lt;/MsgId&gt;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&lt;MsgNmId&gt;pain.011.001.0</w:t>
      </w:r>
      <w:r w:rsidR="00F01EDA">
        <w:rPr>
          <w:highlight w:val="white"/>
        </w:rPr>
        <w:t>7</w:t>
      </w:r>
      <w:r w:rsidRPr="006E4585">
        <w:rPr>
          <w:highlight w:val="white"/>
        </w:rPr>
        <w:t>&lt;/MsgNmId&gt;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&lt;CreDtTm&gt;2012-06-10T11:00:00&lt;/CreDtTm&gt;</w:t>
      </w:r>
    </w:p>
    <w:p w:rsidR="006E4585" w:rsidRPr="006E4585" w:rsidRDefault="006E4585" w:rsidP="006E4585">
      <w:pPr>
        <w:pStyle w:val="XMLCode"/>
        <w:rPr>
          <w:highlight w:val="white"/>
        </w:rPr>
      </w:pPr>
      <w:r w:rsidRPr="006E4585">
        <w:rPr>
          <w:highlight w:val="white"/>
        </w:rPr>
        <w:tab/>
      </w:r>
      <w:r w:rsidRPr="006E4585">
        <w:rPr>
          <w:highlight w:val="white"/>
        </w:rPr>
        <w:tab/>
        <w:t>&lt;/OrgnlMsgInf&gt;</w:t>
      </w:r>
    </w:p>
    <w:p w:rsidR="006E4585" w:rsidRPr="006E4585" w:rsidRDefault="006E4585" w:rsidP="006E4585">
      <w:pPr>
        <w:pStyle w:val="XMLCode"/>
        <w:rPr>
          <w:highlight w:val="white"/>
        </w:rPr>
      </w:pPr>
      <w:r w:rsidRPr="006E4585">
        <w:rPr>
          <w:highlight w:val="white"/>
        </w:rPr>
        <w:tab/>
      </w:r>
      <w:r w:rsidRPr="006E4585">
        <w:rPr>
          <w:highlight w:val="white"/>
        </w:rPr>
        <w:tab/>
        <w:t>&lt;AccptncRslt&gt;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&lt;Accptd&gt;true&lt;/Accptd&gt;</w:t>
      </w:r>
    </w:p>
    <w:p w:rsidR="006E4585" w:rsidRPr="006E4585" w:rsidRDefault="006E4585" w:rsidP="006E4585">
      <w:pPr>
        <w:pStyle w:val="XMLCode"/>
        <w:rPr>
          <w:highlight w:val="white"/>
        </w:rPr>
      </w:pPr>
      <w:r w:rsidRPr="006E4585">
        <w:rPr>
          <w:highlight w:val="white"/>
        </w:rPr>
        <w:tab/>
      </w:r>
      <w:r w:rsidRPr="006E4585">
        <w:rPr>
          <w:highlight w:val="white"/>
        </w:rPr>
        <w:tab/>
        <w:t>&lt;/AccptncRslt&gt;</w:t>
      </w:r>
    </w:p>
    <w:p w:rsidR="006E4585" w:rsidRPr="006E4585" w:rsidRDefault="006E4585" w:rsidP="006E4585">
      <w:pPr>
        <w:pStyle w:val="XMLCode"/>
        <w:rPr>
          <w:highlight w:val="white"/>
        </w:rPr>
      </w:pPr>
      <w:r w:rsidRPr="006E4585">
        <w:rPr>
          <w:highlight w:val="white"/>
        </w:rPr>
        <w:tab/>
      </w:r>
      <w:r w:rsidRPr="006E4585">
        <w:rPr>
          <w:highlight w:val="white"/>
        </w:rPr>
        <w:tab/>
        <w:t>&lt;OrgnlMndt&gt;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t>&lt;OrgnlMndt&gt;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&lt;MndtId&gt;JMP06/3345&lt;/MndtId&gt;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&lt;Ocrncs&gt;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&lt;SeqTp&gt;RCUR&lt;/SeqTp&gt;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&lt;Frqcy&gt;&lt;Tp&gt;MNTH&lt;/Tp&gt;&lt;/Frqcy&gt;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&lt;FrstColltnDt&gt;2012-06-25&lt;/FrstColltnDt&gt;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&lt;/Ocrncs&gt;</w:t>
      </w:r>
    </w:p>
    <w:p w:rsidR="00B5259C" w:rsidRPr="006E4585" w:rsidRDefault="00B5259C" w:rsidP="00B5259C">
      <w:pPr>
        <w:pStyle w:val="XMLCode"/>
        <w:rPr>
          <w:highlight w:val="white"/>
        </w:rPr>
      </w:pPr>
      <w:r>
        <w:rPr>
          <w:highlight w:val="white"/>
        </w:rPr>
        <w:tab/>
      </w:r>
      <w:r>
        <w:rPr>
          <w:highlight w:val="white"/>
        </w:rPr>
        <w:tab/>
      </w:r>
      <w:r>
        <w:rPr>
          <w:highlight w:val="white"/>
        </w:rPr>
        <w:tab/>
      </w:r>
      <w:r>
        <w:rPr>
          <w:highlight w:val="white"/>
        </w:rPr>
        <w:tab/>
      </w:r>
      <w:r w:rsidRPr="008D3EC8">
        <w:rPr>
          <w:highlight w:val="white"/>
        </w:rPr>
        <w:t>&lt;TrckgInd&gt;false&lt;/TrckgInd&gt;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&lt;Nm&gt;Jersey Mobile Phone&lt;/Nm&gt;</w:t>
      </w:r>
    </w:p>
    <w:p w:rsidR="006E4585" w:rsidRPr="006E4585" w:rsidRDefault="006E4585" w:rsidP="006E4585">
      <w:pPr>
        <w:pStyle w:val="XMLCode"/>
        <w:rPr>
          <w:highlight w:val="white"/>
        </w:rPr>
      </w:pPr>
      <w:r w:rsidRPr="006E4585">
        <w:rPr>
          <w:highlight w:val="white"/>
        </w:rPr>
        <w:lastRenderedPageBreak/>
        <w:tab/>
      </w:r>
      <w:r w:rsidRPr="006E4585">
        <w:rPr>
          <w:highlight w:val="white"/>
        </w:rPr>
        <w:tab/>
      </w:r>
      <w:r w:rsidRPr="006E4585">
        <w:rPr>
          <w:highlight w:val="white"/>
        </w:rPr>
        <w:tab/>
      </w:r>
      <w:r w:rsidRPr="006E4585">
        <w:rPr>
          <w:highlight w:val="white"/>
        </w:rPr>
        <w:tab/>
        <w:t>&lt;/Cdtr&gt;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&lt;CdtrAcct&gt;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&lt;Id&gt;76543&lt;/Id&gt;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&lt;/CdtrAcct&gt;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&lt;CdtrAgt&gt;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&lt;BICFI&gt;DDDDUS31&lt;/BICFI&gt;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&lt;/CdtrAgt&gt;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&lt;Nm&gt;Johnson&lt;/Nm&gt;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&lt;Id&gt;5544732&lt;/Id&gt;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&lt;/Othr&gt;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t>&lt;/Id&gt;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&lt;/DbtrAcct&gt;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&lt;DbtrAgt&gt;</w:t>
      </w:r>
    </w:p>
    <w:p w:rsidR="006E4585" w:rsidRPr="006E4585" w:rsidRDefault="006E4585" w:rsidP="006E4585">
      <w:pPr>
        <w:pStyle w:val="XMLCode"/>
        <w:rPr>
          <w:highlight w:val="white"/>
        </w:rPr>
      </w:pPr>
      <w:r w:rsidRPr="006E4585">
        <w:rPr>
          <w:highlight w:val="white"/>
        </w:rPr>
        <w:tab/>
      </w:r>
      <w:r w:rsidRPr="006E4585">
        <w:rPr>
          <w:highlight w:val="white"/>
        </w:rPr>
        <w:tab/>
      </w:r>
      <w:r w:rsidRPr="006E4585">
        <w:rPr>
          <w:highlight w:val="white"/>
        </w:rPr>
        <w:tab/>
      </w:r>
      <w:r w:rsidRPr="006E4585">
        <w:rPr>
          <w:highlight w:val="white"/>
        </w:rPr>
        <w:tab/>
        <w:t>&lt;FinInstnId&gt;</w:t>
      </w:r>
    </w:p>
    <w:p w:rsidR="006E4585" w:rsidRPr="00A3013C" w:rsidRDefault="006E4585" w:rsidP="006E4585">
      <w:pPr>
        <w:pStyle w:val="XMLCode"/>
        <w:rPr>
          <w:highlight w:val="white"/>
          <w:lang w:val="fr-BE"/>
        </w:rPr>
      </w:pP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6E4585">
        <w:rPr>
          <w:highlight w:val="white"/>
        </w:rPr>
        <w:tab/>
      </w:r>
      <w:r w:rsidRPr="00A3013C">
        <w:rPr>
          <w:highlight w:val="white"/>
          <w:lang w:val="fr-BE"/>
        </w:rPr>
        <w:t>&lt;BICFI&gt;FFFFUS91&lt;/BICFI&gt;</w:t>
      </w:r>
    </w:p>
    <w:p w:rsidR="006E4585" w:rsidRPr="00A3013C" w:rsidRDefault="006E4585" w:rsidP="006E4585">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t>&lt;/FinInstnId&gt;</w:t>
      </w:r>
    </w:p>
    <w:p w:rsidR="006E4585" w:rsidRPr="00A3013C" w:rsidRDefault="006E4585" w:rsidP="006E4585">
      <w:pPr>
        <w:pStyle w:val="XMLCode"/>
        <w:rPr>
          <w:highlight w:val="white"/>
          <w:lang w:val="fr-B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t>&lt;/DbtrAgt&gt;</w:t>
      </w:r>
    </w:p>
    <w:p w:rsidR="006E4585" w:rsidRPr="00C5596D" w:rsidRDefault="006E4585" w:rsidP="006E4585">
      <w:pPr>
        <w:pStyle w:val="XMLCode"/>
        <w:rPr>
          <w:highlight w:val="white"/>
        </w:rPr>
      </w:pPr>
      <w:r w:rsidRPr="00A3013C">
        <w:rPr>
          <w:highlight w:val="white"/>
          <w:lang w:val="fr-BE"/>
        </w:rPr>
        <w:tab/>
      </w:r>
      <w:r w:rsidRPr="00A3013C">
        <w:rPr>
          <w:highlight w:val="white"/>
          <w:lang w:val="fr-BE"/>
        </w:rPr>
        <w:tab/>
      </w:r>
      <w:r w:rsidRPr="00A3013C">
        <w:rPr>
          <w:highlight w:val="white"/>
          <w:lang w:val="fr-BE"/>
        </w:rPr>
        <w:tab/>
      </w:r>
      <w:r w:rsidRPr="00A3013C">
        <w:rPr>
          <w:highlight w:val="white"/>
          <w:lang w:val="fr-BE"/>
        </w:rPr>
        <w:tab/>
      </w:r>
      <w:r w:rsidRPr="00C5596D">
        <w:rPr>
          <w:highlight w:val="white"/>
        </w:rPr>
        <w:t>&lt;RfrdDoc&gt;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&lt;Tp&gt;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&lt;CdOrPrtry&gt;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&lt;Cd&gt;CMCN&lt;/Cd&gt;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&lt;/CdOrPrtry&gt;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&lt;/Tp&gt;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&lt;Nb&gt;JMP/24653&lt;/Nb&gt;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r>
      <w:r w:rsidRPr="00C5596D">
        <w:rPr>
          <w:highlight w:val="white"/>
        </w:rPr>
        <w:tab/>
        <w:t>&lt;RltdDt&gt;2012-06-11&lt;/RltdDt&gt;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r>
      <w:r w:rsidRPr="00C5596D">
        <w:rPr>
          <w:highlight w:val="white"/>
        </w:rPr>
        <w:tab/>
        <w:t>&lt;/RfrdDoc&gt;</w:t>
      </w:r>
    </w:p>
    <w:p w:rsidR="006E4585" w:rsidRPr="00C5596D" w:rsidRDefault="006E4585" w:rsidP="006E4585">
      <w:pPr>
        <w:pStyle w:val="XMLCode"/>
        <w:rPr>
          <w:highlight w:val="white"/>
        </w:rPr>
      </w:pPr>
      <w:r w:rsidRPr="00C5596D">
        <w:rPr>
          <w:highlight w:val="white"/>
        </w:rPr>
        <w:tab/>
      </w:r>
      <w:r w:rsidRPr="00C5596D">
        <w:rPr>
          <w:highlight w:val="white"/>
        </w:rPr>
        <w:tab/>
      </w:r>
      <w:r w:rsidRPr="00C5596D">
        <w:rPr>
          <w:highlight w:val="white"/>
        </w:rPr>
        <w:tab/>
        <w:t>&lt;/OrgnlMndt&gt;</w:t>
      </w:r>
    </w:p>
    <w:p w:rsidR="006E4585" w:rsidRPr="00C5596D" w:rsidRDefault="006E4585" w:rsidP="006E4585">
      <w:pPr>
        <w:pStyle w:val="XMLCode"/>
        <w:rPr>
          <w:highlight w:val="white"/>
        </w:rPr>
      </w:pPr>
      <w:r w:rsidRPr="00C5596D">
        <w:rPr>
          <w:highlight w:val="white"/>
        </w:rPr>
        <w:tab/>
      </w:r>
      <w:r w:rsidRPr="00C5596D">
        <w:rPr>
          <w:highlight w:val="white"/>
        </w:rPr>
        <w:tab/>
        <w:t>&lt;/OrgnlMndt&gt;</w:t>
      </w:r>
    </w:p>
    <w:p w:rsidR="006E4585" w:rsidRPr="00D874D9" w:rsidRDefault="00326369" w:rsidP="006E4585">
      <w:pPr>
        <w:pStyle w:val="XMLCode"/>
        <w:rPr>
          <w:highlight w:val="white"/>
          <w:lang w:val="fr-BE"/>
        </w:rPr>
      </w:pPr>
      <w:r w:rsidRPr="00C5596D">
        <w:rPr>
          <w:highlight w:val="white"/>
        </w:rPr>
        <w:lastRenderedPageBreak/>
        <w:tab/>
      </w:r>
      <w:r w:rsidR="006E4585" w:rsidRPr="00D874D9">
        <w:rPr>
          <w:highlight w:val="white"/>
          <w:lang w:val="fr-BE"/>
        </w:rPr>
        <w:t>&lt;/UndrlygAccptncDtls&gt;</w:t>
      </w:r>
    </w:p>
    <w:p w:rsidR="00B5259C" w:rsidRPr="00D874D9" w:rsidRDefault="006E4585" w:rsidP="006E4585">
      <w:pPr>
        <w:pStyle w:val="XMLCode"/>
        <w:rPr>
          <w:lang w:val="fr-BE"/>
        </w:rPr>
      </w:pPr>
      <w:r w:rsidRPr="00D874D9">
        <w:rPr>
          <w:highlight w:val="white"/>
          <w:lang w:val="fr-BE"/>
        </w:rPr>
        <w:t>&lt;/MndtAccptncRpt&gt;</w:t>
      </w:r>
    </w:p>
    <w:p w:rsidR="00B5259C" w:rsidRPr="00D874D9" w:rsidRDefault="00B5259C" w:rsidP="006E4585">
      <w:pPr>
        <w:pStyle w:val="XMLCode"/>
        <w:rPr>
          <w:lang w:val="fr-BE"/>
        </w:rPr>
      </w:pPr>
    </w:p>
    <w:p w:rsidR="00CA6DCB" w:rsidRDefault="00CA6DCB" w:rsidP="00CA6DCB">
      <w:pPr>
        <w:pStyle w:val="Heading2"/>
      </w:pPr>
      <w:bookmarkStart w:id="101" w:name="_Toc468279384"/>
      <w:bookmarkStart w:id="102" w:name="_Toc531340871"/>
      <w:r>
        <w:t>MandateCopyRequest - Example 1</w:t>
      </w:r>
      <w:bookmarkEnd w:id="101"/>
      <w:bookmarkEnd w:id="102"/>
    </w:p>
    <w:p w:rsidR="00CA6DCB" w:rsidRPr="006E4585" w:rsidRDefault="00CA6DCB" w:rsidP="00CA6DCB">
      <w:pPr>
        <w:pStyle w:val="BlockLabel"/>
      </w:pPr>
      <w:r>
        <w:t>Description</w:t>
      </w:r>
    </w:p>
    <w:p w:rsidR="00CA6DCB" w:rsidRDefault="00CA6DCB" w:rsidP="00CA6DCB">
      <w:r>
        <w:t>On 15 July</w:t>
      </w:r>
      <w:r w:rsidRPr="004A6F36">
        <w:t xml:space="preserve"> </w:t>
      </w:r>
      <w:r>
        <w:t>2015</w:t>
      </w:r>
      <w:r w:rsidRPr="004A6F36">
        <w:t xml:space="preserve">, debtor Johnson </w:t>
      </w:r>
      <w:r>
        <w:t xml:space="preserve">would like a copy of the mandate that </w:t>
      </w:r>
      <w:r w:rsidRPr="004A6F36">
        <w:t xml:space="preserve">creditor Jersey Mobile Phone </w:t>
      </w:r>
      <w:r>
        <w:t>has for their purchase of</w:t>
      </w:r>
      <w:r w:rsidRPr="004A6F36">
        <w:t xml:space="preserve"> mobile phone services. </w:t>
      </w:r>
    </w:p>
    <w:p w:rsidR="00CA6DCB" w:rsidRDefault="00CA6DCB" w:rsidP="00CA6DCB">
      <w:r>
        <w:t xml:space="preserve">Debtor Johnson </w:t>
      </w:r>
      <w:r w:rsidRPr="00BC2CA3">
        <w:t>sends a Mandate</w:t>
      </w:r>
      <w:r>
        <w:t>Copy</w:t>
      </w:r>
      <w:r w:rsidRPr="00BC2CA3">
        <w:t xml:space="preserve">Request message to its account servicer, </w:t>
      </w:r>
      <w:r>
        <w:t>FFFUS91</w:t>
      </w:r>
      <w:r w:rsidRPr="00BC2CA3">
        <w:t>.</w:t>
      </w:r>
      <w:r w:rsidRPr="00470FCF">
        <w:t xml:space="preserve"> </w:t>
      </w:r>
      <w:r w:rsidRPr="00BC2CA3">
        <w:t>FFFFUS91 forwards the Mandate</w:t>
      </w:r>
      <w:r>
        <w:t>Copy</w:t>
      </w:r>
      <w:r w:rsidRPr="00BC2CA3">
        <w:t xml:space="preserve">Request message to the account servicer of </w:t>
      </w:r>
      <w:r>
        <w:t>c</w:t>
      </w:r>
      <w:r w:rsidRPr="00BC2CA3">
        <w:t>reditor Jersey Mobile Phone, DDDDUS31.</w:t>
      </w:r>
      <w:r w:rsidRPr="00470FCF">
        <w:t xml:space="preserve"> </w:t>
      </w:r>
    </w:p>
    <w:p w:rsidR="00CA6DCB" w:rsidRDefault="00CA6DCB" w:rsidP="00CA6DCB">
      <w:pPr>
        <w:pStyle w:val="BlockLabel"/>
      </w:pPr>
      <w:r w:rsidRPr="006E4585">
        <w:t xml:space="preserve">Business </w:t>
      </w:r>
      <w:r>
        <w:t>Data</w:t>
      </w:r>
    </w:p>
    <w:p w:rsidR="00CA6DCB" w:rsidRDefault="00CA6DCB" w:rsidP="00CA6DCB">
      <w:r w:rsidRPr="00BC2CA3">
        <w:t xml:space="preserve">MandateInitiationRequest message from </w:t>
      </w:r>
      <w:r>
        <w:t>Johnson</w:t>
      </w:r>
      <w:r w:rsidRPr="00BC2CA3">
        <w:t xml:space="preserve"> to </w:t>
      </w:r>
      <w:r>
        <w:t>FFFFUS91:</w:t>
      </w:r>
    </w:p>
    <w:p w:rsidR="00CA6DCB" w:rsidRDefault="00CA6DCB" w:rsidP="00CA6DCB"/>
    <w:tbl>
      <w:tblPr>
        <w:tblStyle w:val="TableGrid"/>
        <w:tblW w:w="8433" w:type="dxa"/>
        <w:tblLook w:val="04A0" w:firstRow="1" w:lastRow="0" w:firstColumn="1" w:lastColumn="0" w:noHBand="0" w:noVBand="1"/>
      </w:tblPr>
      <w:tblGrid>
        <w:gridCol w:w="2858"/>
        <w:gridCol w:w="2790"/>
        <w:gridCol w:w="2785"/>
      </w:tblGrid>
      <w:tr w:rsidR="00CA6DCB" w:rsidTr="00E551D9">
        <w:tc>
          <w:tcPr>
            <w:tcW w:w="2858" w:type="dxa"/>
            <w:vAlign w:val="center"/>
          </w:tcPr>
          <w:p w:rsidR="00CA6DCB" w:rsidRPr="00CA6DCB" w:rsidRDefault="00CA6DCB" w:rsidP="00CA6DCB">
            <w:pPr>
              <w:pStyle w:val="TableHeading"/>
            </w:pPr>
            <w:r w:rsidRPr="00CF5CEB">
              <w:t>Element</w:t>
            </w:r>
          </w:p>
        </w:tc>
        <w:tc>
          <w:tcPr>
            <w:tcW w:w="2790" w:type="dxa"/>
            <w:vAlign w:val="center"/>
          </w:tcPr>
          <w:p w:rsidR="00CA6DCB" w:rsidRPr="00CA6DCB" w:rsidRDefault="00CA6DCB" w:rsidP="00CA6DCB">
            <w:pPr>
              <w:pStyle w:val="TableHeading"/>
            </w:pPr>
            <w:r w:rsidRPr="00CF5CEB">
              <w:t>&lt;XMLTag&gt;</w:t>
            </w:r>
          </w:p>
        </w:tc>
        <w:tc>
          <w:tcPr>
            <w:tcW w:w="2785" w:type="dxa"/>
            <w:vAlign w:val="center"/>
          </w:tcPr>
          <w:p w:rsidR="00CA6DCB" w:rsidRPr="00CA6DCB" w:rsidRDefault="00CA6DCB" w:rsidP="00CA6DCB">
            <w:pPr>
              <w:pStyle w:val="TableHeading"/>
            </w:pPr>
            <w:r w:rsidRPr="00CF5CEB">
              <w:t>Content</w:t>
            </w:r>
          </w:p>
        </w:tc>
      </w:tr>
      <w:tr w:rsidR="00CA6DCB" w:rsidTr="00E551D9">
        <w:tc>
          <w:tcPr>
            <w:tcW w:w="2858" w:type="dxa"/>
            <w:vAlign w:val="center"/>
          </w:tcPr>
          <w:p w:rsidR="00CA6DCB" w:rsidRPr="00CA6DCB" w:rsidRDefault="00CA6DCB" w:rsidP="00CA6DCB">
            <w:pPr>
              <w:pStyle w:val="TableText"/>
            </w:pPr>
            <w:r w:rsidRPr="00CF5CEB">
              <w:t>Group Header</w:t>
            </w:r>
          </w:p>
        </w:tc>
        <w:tc>
          <w:tcPr>
            <w:tcW w:w="2790" w:type="dxa"/>
            <w:vAlign w:val="center"/>
          </w:tcPr>
          <w:p w:rsidR="00CA6DCB" w:rsidRPr="00CA6DCB" w:rsidRDefault="00CA6DCB" w:rsidP="00CA6DCB">
            <w:pPr>
              <w:pStyle w:val="TableText"/>
            </w:pPr>
            <w:r w:rsidRPr="00CF5CEB">
              <w:t>&lt;GrpHdr&gt;</w:t>
            </w:r>
          </w:p>
        </w:tc>
        <w:tc>
          <w:tcPr>
            <w:tcW w:w="2785" w:type="dxa"/>
            <w:vAlign w:val="center"/>
          </w:tcPr>
          <w:p w:rsidR="00CA6DCB" w:rsidRPr="00CF5CEB" w:rsidRDefault="00CA6DCB" w:rsidP="00CA6DCB">
            <w:pPr>
              <w:pStyle w:val="TableText"/>
            </w:pPr>
          </w:p>
        </w:tc>
      </w:tr>
      <w:tr w:rsidR="00CA6DCB" w:rsidTr="00E551D9">
        <w:tc>
          <w:tcPr>
            <w:tcW w:w="2858" w:type="dxa"/>
            <w:vAlign w:val="center"/>
          </w:tcPr>
          <w:p w:rsidR="00CA6DCB" w:rsidRPr="00CA6DCB" w:rsidRDefault="00CA6DCB" w:rsidP="00CA6DCB">
            <w:pPr>
              <w:pStyle w:val="TableText"/>
            </w:pPr>
            <w:r w:rsidRPr="00CF5CEB">
              <w:t>MessageIdentification</w:t>
            </w:r>
          </w:p>
        </w:tc>
        <w:tc>
          <w:tcPr>
            <w:tcW w:w="2790" w:type="dxa"/>
            <w:vAlign w:val="center"/>
          </w:tcPr>
          <w:p w:rsidR="00CA6DCB" w:rsidRPr="00CA6DCB" w:rsidRDefault="00CA6DCB" w:rsidP="00CA6DCB">
            <w:pPr>
              <w:pStyle w:val="TableText"/>
            </w:pPr>
            <w:r w:rsidRPr="00CF5CEB">
              <w:t>&lt;MsgId&gt;</w:t>
            </w:r>
          </w:p>
        </w:tc>
        <w:tc>
          <w:tcPr>
            <w:tcW w:w="2785" w:type="dxa"/>
            <w:vAlign w:val="center"/>
          </w:tcPr>
          <w:p w:rsidR="00CA6DCB" w:rsidRPr="00CA6DCB" w:rsidRDefault="00CA6DCB" w:rsidP="00CA6DCB">
            <w:pPr>
              <w:pStyle w:val="TableText"/>
            </w:pPr>
            <w:r>
              <w:t>C</w:t>
            </w:r>
            <w:r w:rsidRPr="00CA6DCB">
              <w:t>CCC224568</w:t>
            </w:r>
          </w:p>
        </w:tc>
      </w:tr>
      <w:tr w:rsidR="00CA6DCB" w:rsidTr="00E551D9">
        <w:tc>
          <w:tcPr>
            <w:tcW w:w="2858" w:type="dxa"/>
            <w:vAlign w:val="center"/>
          </w:tcPr>
          <w:p w:rsidR="00CA6DCB" w:rsidRPr="00CA6DCB" w:rsidRDefault="00CA6DCB" w:rsidP="00CA6DCB">
            <w:pPr>
              <w:pStyle w:val="TableText"/>
            </w:pPr>
            <w:r w:rsidRPr="00CF5CEB">
              <w:t>CreationDateTime</w:t>
            </w:r>
          </w:p>
        </w:tc>
        <w:tc>
          <w:tcPr>
            <w:tcW w:w="2790" w:type="dxa"/>
            <w:vAlign w:val="center"/>
          </w:tcPr>
          <w:p w:rsidR="00CA6DCB" w:rsidRPr="00CA6DCB" w:rsidRDefault="00CA6DCB" w:rsidP="00CA6DCB">
            <w:pPr>
              <w:pStyle w:val="TableText"/>
            </w:pPr>
            <w:r w:rsidRPr="00CF5CEB">
              <w:t>&lt;CredDtTm&gt;</w:t>
            </w:r>
          </w:p>
        </w:tc>
        <w:tc>
          <w:tcPr>
            <w:tcW w:w="2785" w:type="dxa"/>
            <w:vAlign w:val="center"/>
          </w:tcPr>
          <w:p w:rsidR="00CA6DCB" w:rsidRPr="00CA6DCB" w:rsidRDefault="00CA6DCB" w:rsidP="00CA6DCB">
            <w:pPr>
              <w:pStyle w:val="TableText"/>
            </w:pPr>
            <w:r>
              <w:t>201</w:t>
            </w:r>
            <w:r w:rsidRPr="00CA6DCB">
              <w:t>5-07-15T11:00:00</w:t>
            </w:r>
          </w:p>
        </w:tc>
      </w:tr>
      <w:tr w:rsidR="00CA6DCB" w:rsidTr="00E551D9">
        <w:tc>
          <w:tcPr>
            <w:tcW w:w="2858" w:type="dxa"/>
            <w:vAlign w:val="center"/>
          </w:tcPr>
          <w:p w:rsidR="00CA6DCB" w:rsidRPr="00CA6DCB" w:rsidRDefault="00CA6DCB" w:rsidP="00CA6DCB">
            <w:pPr>
              <w:pStyle w:val="TableText"/>
            </w:pPr>
            <w:r w:rsidRPr="00CF5CEB">
              <w:t>InitiatingParty</w:t>
            </w:r>
          </w:p>
        </w:tc>
        <w:tc>
          <w:tcPr>
            <w:tcW w:w="2790" w:type="dxa"/>
            <w:vAlign w:val="center"/>
          </w:tcPr>
          <w:p w:rsidR="00CA6DCB" w:rsidRPr="00CA6DCB" w:rsidRDefault="00CA6DCB" w:rsidP="00CA6DCB">
            <w:pPr>
              <w:pStyle w:val="TableText"/>
            </w:pPr>
            <w:r w:rsidRPr="00CF5CEB">
              <w:t>&lt;InitgPty&gt;</w:t>
            </w:r>
          </w:p>
        </w:tc>
        <w:tc>
          <w:tcPr>
            <w:tcW w:w="2785" w:type="dxa"/>
            <w:vAlign w:val="center"/>
          </w:tcPr>
          <w:p w:rsidR="00CA6DCB" w:rsidRDefault="00CA6DCB" w:rsidP="00CA6DCB">
            <w:pPr>
              <w:pStyle w:val="TableText"/>
            </w:pPr>
          </w:p>
        </w:tc>
      </w:tr>
      <w:tr w:rsidR="00CA6DCB" w:rsidTr="00E551D9">
        <w:tc>
          <w:tcPr>
            <w:tcW w:w="2858" w:type="dxa"/>
            <w:vAlign w:val="center"/>
          </w:tcPr>
          <w:p w:rsidR="00CA6DCB" w:rsidRPr="00CA6DCB" w:rsidRDefault="00CA6DCB" w:rsidP="00CA6DCB">
            <w:pPr>
              <w:pStyle w:val="TableText"/>
            </w:pPr>
            <w:r w:rsidRPr="00CF5CEB">
              <w:t>Name</w:t>
            </w:r>
          </w:p>
        </w:tc>
        <w:tc>
          <w:tcPr>
            <w:tcW w:w="2790" w:type="dxa"/>
            <w:vAlign w:val="center"/>
          </w:tcPr>
          <w:p w:rsidR="00CA6DCB" w:rsidRPr="00CA6DCB" w:rsidRDefault="00CA6DCB" w:rsidP="00CA6DCB">
            <w:pPr>
              <w:pStyle w:val="TableText"/>
            </w:pPr>
            <w:r w:rsidRPr="00CF5CEB">
              <w:t>&lt;Nm&gt;</w:t>
            </w:r>
          </w:p>
        </w:tc>
        <w:tc>
          <w:tcPr>
            <w:tcW w:w="2785" w:type="dxa"/>
            <w:vAlign w:val="center"/>
          </w:tcPr>
          <w:p w:rsidR="00CA6DCB" w:rsidRPr="00CA6DCB" w:rsidRDefault="00CA6DCB" w:rsidP="00CA6DCB">
            <w:pPr>
              <w:pStyle w:val="TableText"/>
            </w:pPr>
            <w:r>
              <w:t>Johnson</w:t>
            </w:r>
          </w:p>
        </w:tc>
      </w:tr>
      <w:tr w:rsidR="00CA6DCB" w:rsidTr="00E551D9">
        <w:tc>
          <w:tcPr>
            <w:tcW w:w="2858" w:type="dxa"/>
            <w:vAlign w:val="center"/>
          </w:tcPr>
          <w:p w:rsidR="00CA6DCB" w:rsidRPr="00CA6DCB" w:rsidRDefault="00CA6DCB" w:rsidP="00CA6DCB">
            <w:pPr>
              <w:pStyle w:val="TableText"/>
            </w:pPr>
            <w:r>
              <w:t>UnderlyingCopyRequestDetails</w:t>
            </w:r>
          </w:p>
        </w:tc>
        <w:tc>
          <w:tcPr>
            <w:tcW w:w="2790" w:type="dxa"/>
            <w:vAlign w:val="center"/>
          </w:tcPr>
          <w:p w:rsidR="00CA6DCB" w:rsidRPr="00CA6DCB" w:rsidRDefault="00CA6DCB" w:rsidP="00CA6DCB">
            <w:pPr>
              <w:pStyle w:val="TableText"/>
            </w:pPr>
            <w:r>
              <w:t>&lt;UndrlygCpyReqDtls&gt;</w:t>
            </w:r>
          </w:p>
        </w:tc>
        <w:tc>
          <w:tcPr>
            <w:tcW w:w="2785" w:type="dxa"/>
            <w:vAlign w:val="center"/>
          </w:tcPr>
          <w:p w:rsidR="00CA6DCB" w:rsidRDefault="00CA6DCB" w:rsidP="00CA6DCB">
            <w:pPr>
              <w:pStyle w:val="TableText"/>
            </w:pPr>
          </w:p>
        </w:tc>
      </w:tr>
      <w:tr w:rsidR="00CA6DCB" w:rsidTr="00E551D9">
        <w:tc>
          <w:tcPr>
            <w:tcW w:w="2858" w:type="dxa"/>
            <w:vAlign w:val="center"/>
          </w:tcPr>
          <w:p w:rsidR="00CA6DCB" w:rsidRPr="00CA6DCB" w:rsidRDefault="00CA6DCB" w:rsidP="00CA6DCB">
            <w:pPr>
              <w:pStyle w:val="TableText"/>
            </w:pPr>
            <w:r>
              <w:t>Original</w:t>
            </w:r>
            <w:r w:rsidRPr="00CA6DCB">
              <w:t>Mandate</w:t>
            </w:r>
          </w:p>
        </w:tc>
        <w:tc>
          <w:tcPr>
            <w:tcW w:w="2790" w:type="dxa"/>
            <w:vAlign w:val="center"/>
          </w:tcPr>
          <w:p w:rsidR="00CA6DCB" w:rsidRPr="00CA6DCB" w:rsidRDefault="00CA6DCB" w:rsidP="00CA6DCB">
            <w:pPr>
              <w:pStyle w:val="TableText"/>
            </w:pPr>
            <w:r w:rsidRPr="00CF5CEB">
              <w:t>&lt;</w:t>
            </w:r>
            <w:r w:rsidRPr="00CA6DCB">
              <w:t>OrgnlMndt&gt;</w:t>
            </w:r>
          </w:p>
        </w:tc>
        <w:tc>
          <w:tcPr>
            <w:tcW w:w="2785" w:type="dxa"/>
            <w:vAlign w:val="center"/>
          </w:tcPr>
          <w:p w:rsidR="00CA6DCB" w:rsidRDefault="00CA6DCB" w:rsidP="00CA6DCB">
            <w:pPr>
              <w:pStyle w:val="TableText"/>
            </w:pPr>
          </w:p>
        </w:tc>
      </w:tr>
      <w:tr w:rsidR="00CA6DCB" w:rsidTr="00E551D9">
        <w:tc>
          <w:tcPr>
            <w:tcW w:w="2858" w:type="dxa"/>
            <w:vAlign w:val="center"/>
          </w:tcPr>
          <w:p w:rsidR="00CA6DCB" w:rsidRPr="00CA6DCB" w:rsidRDefault="00CA6DCB" w:rsidP="00CA6DCB">
            <w:pPr>
              <w:pStyle w:val="TableText"/>
            </w:pPr>
            <w:r>
              <w:t>Original</w:t>
            </w:r>
            <w:r w:rsidRPr="00CA6DCB">
              <w:t>MandateIdentification</w:t>
            </w:r>
          </w:p>
        </w:tc>
        <w:tc>
          <w:tcPr>
            <w:tcW w:w="2790" w:type="dxa"/>
            <w:vAlign w:val="center"/>
          </w:tcPr>
          <w:p w:rsidR="00CA6DCB" w:rsidRPr="00CA6DCB" w:rsidRDefault="00CA6DCB" w:rsidP="00CA6DCB">
            <w:pPr>
              <w:pStyle w:val="TableText"/>
            </w:pPr>
            <w:r w:rsidRPr="00CF5CEB">
              <w:t>&lt;</w:t>
            </w:r>
            <w:r w:rsidRPr="00CA6DCB">
              <w:t xml:space="preserve"> OrgnlMndtId&gt;</w:t>
            </w:r>
          </w:p>
        </w:tc>
        <w:tc>
          <w:tcPr>
            <w:tcW w:w="2785" w:type="dxa"/>
            <w:vAlign w:val="center"/>
          </w:tcPr>
          <w:p w:rsidR="00CA6DCB" w:rsidRPr="00CA6DCB" w:rsidRDefault="00CA6DCB" w:rsidP="00CA6DCB">
            <w:pPr>
              <w:pStyle w:val="TableText"/>
            </w:pPr>
            <w:r w:rsidRPr="00EB39A8">
              <w:t>JMP06/3345</w:t>
            </w:r>
          </w:p>
        </w:tc>
      </w:tr>
    </w:tbl>
    <w:p w:rsidR="00CA6DCB" w:rsidRDefault="00CA6DCB" w:rsidP="00CA6DCB">
      <w:pPr>
        <w:pStyle w:val="BlockLabelBeforeXML"/>
      </w:pPr>
      <w:r>
        <w:t>XML Instance</w:t>
      </w:r>
    </w:p>
    <w:p w:rsidR="00CA6DCB" w:rsidRPr="009007D0" w:rsidRDefault="00CA6DCB" w:rsidP="00CA6DCB">
      <w:pPr>
        <w:pStyle w:val="XMLCode"/>
        <w:rPr>
          <w:highlight w:val="white"/>
        </w:rPr>
      </w:pPr>
      <w:r w:rsidRPr="009007D0">
        <w:rPr>
          <w:highlight w:val="white"/>
        </w:rPr>
        <w:tab/>
        <w:t>&lt;MndtCpyReq&gt;</w:t>
      </w:r>
    </w:p>
    <w:p w:rsidR="00CA6DCB" w:rsidRPr="009007D0" w:rsidRDefault="00CA6DCB" w:rsidP="00CA6DCB">
      <w:pPr>
        <w:pStyle w:val="XMLCode"/>
        <w:rPr>
          <w:highlight w:val="white"/>
        </w:rPr>
      </w:pPr>
      <w:r w:rsidRPr="009007D0">
        <w:rPr>
          <w:highlight w:val="white"/>
        </w:rPr>
        <w:tab/>
      </w:r>
      <w:r w:rsidRPr="009007D0">
        <w:rPr>
          <w:highlight w:val="white"/>
        </w:rPr>
        <w:tab/>
        <w:t>&lt;GrpHdr&gt;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&lt;MsgId&gt;CCCC224568&lt;/MsgId&gt;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&lt;CreDtTm&gt;2015-07-15T11:00:00&lt;/CreDtTm&gt;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&lt;InitgPty&gt;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r>
      <w:r w:rsidRPr="009007D0">
        <w:rPr>
          <w:highlight w:val="white"/>
        </w:rPr>
        <w:tab/>
        <w:t>&lt;Nm&gt;Johnson&lt;/Nm&gt;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&lt;/InitgPty&gt;</w:t>
      </w:r>
    </w:p>
    <w:p w:rsidR="00CA6DCB" w:rsidRPr="009007D0" w:rsidRDefault="00CA6DCB" w:rsidP="00CA6DCB">
      <w:pPr>
        <w:pStyle w:val="XMLCode"/>
        <w:rPr>
          <w:highlight w:val="white"/>
        </w:rPr>
      </w:pPr>
      <w:r w:rsidRPr="009007D0">
        <w:rPr>
          <w:highlight w:val="white"/>
        </w:rPr>
        <w:tab/>
      </w:r>
      <w:r w:rsidRPr="009007D0">
        <w:rPr>
          <w:highlight w:val="white"/>
        </w:rPr>
        <w:tab/>
        <w:t>&lt;/GrpHdr&gt;</w:t>
      </w:r>
    </w:p>
    <w:p w:rsidR="00CA6DCB" w:rsidRPr="009007D0" w:rsidRDefault="00CA6DCB" w:rsidP="00CA6DCB">
      <w:pPr>
        <w:pStyle w:val="XMLCode"/>
        <w:rPr>
          <w:highlight w:val="white"/>
        </w:rPr>
      </w:pPr>
      <w:r w:rsidRPr="009007D0">
        <w:rPr>
          <w:highlight w:val="white"/>
        </w:rPr>
        <w:tab/>
      </w:r>
      <w:r w:rsidRPr="009007D0">
        <w:rPr>
          <w:highlight w:val="white"/>
        </w:rPr>
        <w:tab/>
        <w:t>&lt;UndrlygCpyReqDtls&gt;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&lt;OrgnlMndt&gt;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r>
      <w:r w:rsidRPr="009007D0">
        <w:rPr>
          <w:highlight w:val="white"/>
        </w:rPr>
        <w:tab/>
        <w:t>&lt;OrgnlMndtId&gt;JMP06/3345&lt;/OrgnlMndtId&gt;</w:t>
      </w:r>
    </w:p>
    <w:p w:rsidR="00CA6DCB" w:rsidRPr="009007D0" w:rsidRDefault="00CA6DCB" w:rsidP="00CA6DCB">
      <w:pPr>
        <w:pStyle w:val="XMLCode"/>
        <w:rPr>
          <w:highlight w:val="white"/>
        </w:rPr>
      </w:pPr>
      <w:r w:rsidRPr="009007D0">
        <w:rPr>
          <w:highlight w:val="white"/>
        </w:rPr>
        <w:tab/>
      </w:r>
      <w:r w:rsidRPr="009007D0">
        <w:rPr>
          <w:highlight w:val="white"/>
        </w:rPr>
        <w:tab/>
      </w:r>
      <w:r w:rsidRPr="009007D0">
        <w:rPr>
          <w:highlight w:val="white"/>
        </w:rPr>
        <w:tab/>
        <w:t>&lt;/OrgnlMndt&gt;</w:t>
      </w:r>
    </w:p>
    <w:p w:rsidR="00CA6DCB" w:rsidRPr="009007D0" w:rsidRDefault="00CA6DCB" w:rsidP="00CA6DCB">
      <w:pPr>
        <w:pStyle w:val="XMLCode"/>
        <w:rPr>
          <w:highlight w:val="white"/>
        </w:rPr>
      </w:pPr>
      <w:r w:rsidRPr="009007D0">
        <w:rPr>
          <w:highlight w:val="white"/>
        </w:rPr>
        <w:tab/>
      </w:r>
      <w:r w:rsidRPr="009007D0">
        <w:rPr>
          <w:highlight w:val="white"/>
        </w:rPr>
        <w:tab/>
        <w:t>&lt;/UndrlygCpyReqDtls&gt;</w:t>
      </w:r>
    </w:p>
    <w:p w:rsidR="00CA6DCB" w:rsidRPr="009007D0" w:rsidRDefault="00CA6DCB" w:rsidP="00CA6DCB">
      <w:pPr>
        <w:pStyle w:val="XMLCode"/>
        <w:rPr>
          <w:highlight w:val="white"/>
        </w:rPr>
      </w:pPr>
      <w:r w:rsidRPr="009007D0">
        <w:rPr>
          <w:highlight w:val="white"/>
        </w:rPr>
        <w:tab/>
        <w:t>&lt;/MndtCpyReq&gt;</w:t>
      </w:r>
    </w:p>
    <w:p w:rsidR="00CA6DCB" w:rsidRDefault="00CA6DCB" w:rsidP="00CA6DCB"/>
    <w:p w:rsidR="00CA6DCB" w:rsidRPr="00B5259C" w:rsidRDefault="00CA6DCB" w:rsidP="00CA6DCB">
      <w:r>
        <w:br w:type="page"/>
      </w:r>
    </w:p>
    <w:p w:rsidR="00CA6DCB" w:rsidRDefault="00CA6DCB" w:rsidP="00CA6DCB">
      <w:pPr>
        <w:pStyle w:val="Heading2"/>
      </w:pPr>
      <w:bookmarkStart w:id="103" w:name="_Toc468279385"/>
      <w:bookmarkStart w:id="104" w:name="_Toc531340872"/>
      <w:r>
        <w:lastRenderedPageBreak/>
        <w:t>MandateSuspensionRequest - Example 1</w:t>
      </w:r>
      <w:bookmarkEnd w:id="103"/>
      <w:bookmarkEnd w:id="104"/>
    </w:p>
    <w:p w:rsidR="00CA6DCB" w:rsidRDefault="00CA6DCB" w:rsidP="00CA6DCB">
      <w:pPr>
        <w:pStyle w:val="BlockLabel"/>
      </w:pPr>
      <w:r>
        <w:t>Description</w:t>
      </w:r>
    </w:p>
    <w:p w:rsidR="00CA6DCB" w:rsidRDefault="00CA6DCB" w:rsidP="00CA6DCB">
      <w:r>
        <w:t>On 6 March 2013</w:t>
      </w:r>
      <w:r w:rsidRPr="00D87696">
        <w:t>, creditor Paris Solutions</w:t>
      </w:r>
      <w:r>
        <w:t xml:space="preserve"> has tried seven consecutive times to collect the money</w:t>
      </w:r>
      <w:r w:rsidRPr="00D87696">
        <w:t>,</w:t>
      </w:r>
      <w:r>
        <w:t xml:space="preserve"> but didn't succeed.</w:t>
      </w:r>
      <w:r w:rsidRPr="00D87696">
        <w:t xml:space="preserve"> </w:t>
      </w:r>
      <w:r>
        <w:t>They therefore request to temporarily suspend the mandate.</w:t>
      </w:r>
    </w:p>
    <w:p w:rsidR="00CA6DCB" w:rsidRPr="009007D0" w:rsidRDefault="00CA6DCB" w:rsidP="00CA6DCB">
      <w:r w:rsidRPr="00D87696">
        <w:t>Creditor Paris Solutions sends a Mandate</w:t>
      </w:r>
      <w:r>
        <w:t>Suspension</w:t>
      </w:r>
      <w:r w:rsidRPr="00D87696">
        <w:t>Request message to its account servicer, BBBBFR39. BBBBFR39 forwards the Mandate</w:t>
      </w:r>
      <w:r>
        <w:t>Suspension</w:t>
      </w:r>
      <w:r w:rsidRPr="00D87696">
        <w:t>Request message to the account servicer</w:t>
      </w:r>
      <w:r>
        <w:t xml:space="preserve"> of debtor Schneider, AAAADE29.</w:t>
      </w:r>
    </w:p>
    <w:p w:rsidR="00CA6DCB" w:rsidRDefault="00CA6DCB" w:rsidP="00CA6DCB">
      <w:pPr>
        <w:pStyle w:val="BlockLabel"/>
      </w:pPr>
      <w:r w:rsidRPr="006E4585">
        <w:t xml:space="preserve">Business </w:t>
      </w:r>
      <w:r>
        <w:t>Data</w:t>
      </w:r>
    </w:p>
    <w:p w:rsidR="00CA6DCB" w:rsidRDefault="00CA6DCB" w:rsidP="00CA6DCB">
      <w:r w:rsidRPr="00D87696">
        <w:t>Mandate</w:t>
      </w:r>
      <w:r>
        <w:t>Suspension</w:t>
      </w:r>
      <w:r w:rsidRPr="00D87696">
        <w:t>Request message from Paris Solutions to BBBBFR39</w:t>
      </w:r>
      <w:r>
        <w:t>:</w:t>
      </w:r>
    </w:p>
    <w:p w:rsidR="00CA6DCB" w:rsidRDefault="00E551D9" w:rsidP="00E551D9">
      <w:pPr>
        <w:tabs>
          <w:tab w:val="left" w:pos="5868"/>
        </w:tabs>
      </w:pPr>
      <w:r>
        <w:tab/>
      </w:r>
    </w:p>
    <w:tbl>
      <w:tblPr>
        <w:tblStyle w:val="TableGrid"/>
        <w:tblW w:w="8433" w:type="dxa"/>
        <w:tblLook w:val="04A0" w:firstRow="1" w:lastRow="0" w:firstColumn="1" w:lastColumn="0" w:noHBand="0" w:noVBand="1"/>
      </w:tblPr>
      <w:tblGrid>
        <w:gridCol w:w="2984"/>
        <w:gridCol w:w="2728"/>
        <w:gridCol w:w="2721"/>
      </w:tblGrid>
      <w:tr w:rsidR="00CA6DCB" w:rsidTr="00E551D9">
        <w:tc>
          <w:tcPr>
            <w:tcW w:w="2984" w:type="dxa"/>
            <w:vAlign w:val="center"/>
          </w:tcPr>
          <w:p w:rsidR="00CA6DCB" w:rsidRPr="00CA6DCB" w:rsidRDefault="00CA6DCB" w:rsidP="00CA6DCB">
            <w:pPr>
              <w:pStyle w:val="TableHeading"/>
            </w:pPr>
            <w:r w:rsidRPr="00CF5CEB">
              <w:t>Element</w:t>
            </w:r>
          </w:p>
        </w:tc>
        <w:tc>
          <w:tcPr>
            <w:tcW w:w="2728" w:type="dxa"/>
            <w:vAlign w:val="center"/>
          </w:tcPr>
          <w:p w:rsidR="00CA6DCB" w:rsidRPr="00CA6DCB" w:rsidRDefault="00CA6DCB" w:rsidP="00CA6DCB">
            <w:pPr>
              <w:pStyle w:val="TableHeading"/>
            </w:pPr>
            <w:r w:rsidRPr="00CF5CEB">
              <w:t>&lt;XMLTag&gt;</w:t>
            </w:r>
          </w:p>
        </w:tc>
        <w:tc>
          <w:tcPr>
            <w:tcW w:w="2721" w:type="dxa"/>
            <w:vAlign w:val="center"/>
          </w:tcPr>
          <w:p w:rsidR="00CA6DCB" w:rsidRPr="00CA6DCB" w:rsidRDefault="00CA6DCB" w:rsidP="00CA6DCB">
            <w:pPr>
              <w:pStyle w:val="TableHeading"/>
            </w:pPr>
            <w:r w:rsidRPr="00CF5CEB">
              <w:t>Content</w:t>
            </w:r>
          </w:p>
        </w:tc>
      </w:tr>
      <w:tr w:rsidR="00CA6DCB" w:rsidTr="00E551D9">
        <w:tc>
          <w:tcPr>
            <w:tcW w:w="2984" w:type="dxa"/>
            <w:vAlign w:val="center"/>
          </w:tcPr>
          <w:p w:rsidR="00CA6DCB" w:rsidRPr="00CA6DCB" w:rsidRDefault="00CA6DCB" w:rsidP="00CA6DCB">
            <w:pPr>
              <w:pStyle w:val="TableText"/>
            </w:pPr>
            <w:r w:rsidRPr="00D87696">
              <w:t>Group Header</w:t>
            </w:r>
          </w:p>
        </w:tc>
        <w:tc>
          <w:tcPr>
            <w:tcW w:w="2728" w:type="dxa"/>
            <w:vAlign w:val="center"/>
          </w:tcPr>
          <w:p w:rsidR="00CA6DCB" w:rsidRPr="00CA6DCB" w:rsidRDefault="00CA6DCB" w:rsidP="00CA6DCB">
            <w:pPr>
              <w:pStyle w:val="TableText"/>
            </w:pPr>
            <w:r w:rsidRPr="00D87696">
              <w:t>&lt;GrpHdr&gt;</w:t>
            </w:r>
          </w:p>
        </w:tc>
        <w:tc>
          <w:tcPr>
            <w:tcW w:w="2721" w:type="dxa"/>
            <w:vAlign w:val="center"/>
          </w:tcPr>
          <w:p w:rsidR="00CA6DCB" w:rsidRPr="00CF5CEB"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rsidRPr="00D87696">
              <w:t>MessageIdentification</w:t>
            </w:r>
          </w:p>
        </w:tc>
        <w:tc>
          <w:tcPr>
            <w:tcW w:w="2728" w:type="dxa"/>
            <w:vAlign w:val="center"/>
          </w:tcPr>
          <w:p w:rsidR="00CA6DCB" w:rsidRPr="00CA6DCB" w:rsidRDefault="00CA6DCB" w:rsidP="00CA6DCB">
            <w:pPr>
              <w:pStyle w:val="TableText"/>
            </w:pPr>
            <w:r w:rsidRPr="00D87696">
              <w:t>&lt;MsgId&gt;</w:t>
            </w:r>
          </w:p>
        </w:tc>
        <w:tc>
          <w:tcPr>
            <w:tcW w:w="2721" w:type="dxa"/>
            <w:vAlign w:val="center"/>
          </w:tcPr>
          <w:p w:rsidR="00CA6DCB" w:rsidRPr="00CA6DCB" w:rsidRDefault="00CA6DCB" w:rsidP="00CA6DCB">
            <w:pPr>
              <w:pStyle w:val="TableText"/>
            </w:pPr>
            <w:r w:rsidRPr="00D87696">
              <w:t>AAAA</w:t>
            </w:r>
            <w:r w:rsidRPr="00CA6DCB">
              <w:t>456789</w:t>
            </w:r>
          </w:p>
        </w:tc>
      </w:tr>
      <w:tr w:rsidR="00CA6DCB" w:rsidTr="00E551D9">
        <w:tc>
          <w:tcPr>
            <w:tcW w:w="2984" w:type="dxa"/>
            <w:vAlign w:val="center"/>
          </w:tcPr>
          <w:p w:rsidR="00CA6DCB" w:rsidRPr="00CA6DCB" w:rsidRDefault="00CA6DCB" w:rsidP="00CA6DCB">
            <w:pPr>
              <w:pStyle w:val="TableText"/>
            </w:pPr>
            <w:r w:rsidRPr="00D87696">
              <w:t>CreationDateTime</w:t>
            </w:r>
          </w:p>
        </w:tc>
        <w:tc>
          <w:tcPr>
            <w:tcW w:w="2728" w:type="dxa"/>
            <w:vAlign w:val="center"/>
          </w:tcPr>
          <w:p w:rsidR="00CA6DCB" w:rsidRPr="00CA6DCB" w:rsidRDefault="00CA6DCB" w:rsidP="00CA6DCB">
            <w:pPr>
              <w:pStyle w:val="TableText"/>
            </w:pPr>
            <w:r w:rsidRPr="00D87696">
              <w:t>&lt;CredDtTm&gt;</w:t>
            </w:r>
          </w:p>
        </w:tc>
        <w:tc>
          <w:tcPr>
            <w:tcW w:w="2721" w:type="dxa"/>
            <w:vAlign w:val="center"/>
          </w:tcPr>
          <w:p w:rsidR="00CA6DCB" w:rsidRPr="00CA6DCB" w:rsidRDefault="00CA6DCB" w:rsidP="00CA6DCB">
            <w:pPr>
              <w:pStyle w:val="TableText"/>
            </w:pPr>
            <w:r>
              <w:t>201</w:t>
            </w:r>
            <w:r w:rsidRPr="00CA6DCB">
              <w:t>3-03-06T14:25:00</w:t>
            </w:r>
          </w:p>
        </w:tc>
      </w:tr>
      <w:tr w:rsidR="00CA6DCB" w:rsidTr="00E551D9">
        <w:tc>
          <w:tcPr>
            <w:tcW w:w="2984" w:type="dxa"/>
            <w:vAlign w:val="center"/>
          </w:tcPr>
          <w:p w:rsidR="00CA6DCB" w:rsidRPr="00CA6DCB" w:rsidRDefault="00CA6DCB" w:rsidP="00CA6DCB">
            <w:pPr>
              <w:pStyle w:val="TableText"/>
            </w:pPr>
            <w:r w:rsidRPr="00D87696">
              <w:t>InitiatingParty</w:t>
            </w:r>
          </w:p>
        </w:tc>
        <w:tc>
          <w:tcPr>
            <w:tcW w:w="2728" w:type="dxa"/>
            <w:vAlign w:val="center"/>
          </w:tcPr>
          <w:p w:rsidR="00CA6DCB" w:rsidRPr="00CA6DCB" w:rsidRDefault="00CA6DCB" w:rsidP="00CA6DCB">
            <w:pPr>
              <w:pStyle w:val="TableText"/>
            </w:pPr>
            <w:r w:rsidRPr="00D87696">
              <w:t>&lt;InitgPty&gt;</w:t>
            </w:r>
          </w:p>
        </w:tc>
        <w:tc>
          <w:tcPr>
            <w:tcW w:w="2721" w:type="dxa"/>
            <w:vAlign w:val="center"/>
          </w:tcPr>
          <w:p w:rsidR="00CA6DCB"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rsidRPr="00D87696">
              <w:t>Name</w:t>
            </w:r>
          </w:p>
        </w:tc>
        <w:tc>
          <w:tcPr>
            <w:tcW w:w="2728" w:type="dxa"/>
            <w:vAlign w:val="center"/>
          </w:tcPr>
          <w:p w:rsidR="00CA6DCB" w:rsidRPr="00CA6DCB" w:rsidRDefault="00CA6DCB" w:rsidP="00CA6DCB">
            <w:pPr>
              <w:pStyle w:val="TableText"/>
            </w:pPr>
            <w:r w:rsidRPr="00D87696">
              <w:t>&lt;Nm&gt;</w:t>
            </w:r>
          </w:p>
        </w:tc>
        <w:tc>
          <w:tcPr>
            <w:tcW w:w="2721" w:type="dxa"/>
            <w:vAlign w:val="center"/>
          </w:tcPr>
          <w:p w:rsidR="00CA6DCB" w:rsidRPr="00CA6DCB" w:rsidRDefault="00CA6DCB" w:rsidP="00CA6DCB">
            <w:pPr>
              <w:pStyle w:val="TableText"/>
            </w:pPr>
            <w:r w:rsidRPr="00D87696">
              <w:t>Paris Solutions</w:t>
            </w:r>
          </w:p>
        </w:tc>
      </w:tr>
      <w:tr w:rsidR="00CA6DCB" w:rsidTr="00E551D9">
        <w:tc>
          <w:tcPr>
            <w:tcW w:w="2984" w:type="dxa"/>
            <w:vAlign w:val="center"/>
          </w:tcPr>
          <w:p w:rsidR="00CA6DCB" w:rsidRPr="00CA6DCB" w:rsidRDefault="00CA6DCB" w:rsidP="00CA6DCB">
            <w:pPr>
              <w:pStyle w:val="TableText"/>
            </w:pPr>
            <w:r w:rsidRPr="00D87696">
              <w:t>PostalAddress</w:t>
            </w:r>
          </w:p>
        </w:tc>
        <w:tc>
          <w:tcPr>
            <w:tcW w:w="2728" w:type="dxa"/>
            <w:vAlign w:val="center"/>
          </w:tcPr>
          <w:p w:rsidR="00CA6DCB" w:rsidRPr="00CA6DCB" w:rsidRDefault="00CA6DCB" w:rsidP="00CA6DCB">
            <w:pPr>
              <w:pStyle w:val="TableText"/>
            </w:pPr>
            <w:r w:rsidRPr="00D87696">
              <w:t>&lt;PstlAdr&gt;</w:t>
            </w:r>
          </w:p>
        </w:tc>
        <w:tc>
          <w:tcPr>
            <w:tcW w:w="2721" w:type="dxa"/>
            <w:vAlign w:val="center"/>
          </w:tcPr>
          <w:p w:rsidR="00CA6DCB"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rsidRPr="00D87696">
              <w:t>StreetName</w:t>
            </w:r>
          </w:p>
        </w:tc>
        <w:tc>
          <w:tcPr>
            <w:tcW w:w="2728" w:type="dxa"/>
            <w:vAlign w:val="center"/>
          </w:tcPr>
          <w:p w:rsidR="00CA6DCB" w:rsidRPr="00CA6DCB" w:rsidRDefault="00CA6DCB" w:rsidP="00CA6DCB">
            <w:pPr>
              <w:pStyle w:val="TableText"/>
            </w:pPr>
            <w:r w:rsidRPr="00D87696">
              <w:t>&lt;StrtNm&gt;</w:t>
            </w:r>
          </w:p>
        </w:tc>
        <w:tc>
          <w:tcPr>
            <w:tcW w:w="2721" w:type="dxa"/>
            <w:vAlign w:val="center"/>
          </w:tcPr>
          <w:p w:rsidR="00CA6DCB" w:rsidRPr="00CA6DCB" w:rsidRDefault="00CA6DCB" w:rsidP="00CA6DCB">
            <w:pPr>
              <w:pStyle w:val="TableText"/>
            </w:pPr>
            <w:r w:rsidRPr="00D87696">
              <w:t>Rue Dante</w:t>
            </w:r>
          </w:p>
        </w:tc>
      </w:tr>
      <w:tr w:rsidR="00CA6DCB" w:rsidTr="00E551D9">
        <w:tc>
          <w:tcPr>
            <w:tcW w:w="2984" w:type="dxa"/>
            <w:vAlign w:val="center"/>
          </w:tcPr>
          <w:p w:rsidR="00CA6DCB" w:rsidRPr="00CA6DCB" w:rsidRDefault="00CA6DCB" w:rsidP="00CA6DCB">
            <w:pPr>
              <w:pStyle w:val="TableText"/>
            </w:pPr>
            <w:r w:rsidRPr="00D87696">
              <w:t>BuildingNumber</w:t>
            </w:r>
          </w:p>
        </w:tc>
        <w:tc>
          <w:tcPr>
            <w:tcW w:w="2728" w:type="dxa"/>
            <w:vAlign w:val="center"/>
          </w:tcPr>
          <w:p w:rsidR="00CA6DCB" w:rsidRPr="00CA6DCB" w:rsidRDefault="00CA6DCB" w:rsidP="00CA6DCB">
            <w:pPr>
              <w:pStyle w:val="TableText"/>
            </w:pPr>
            <w:r w:rsidRPr="00D87696">
              <w:t>&lt;BldgNb&gt;</w:t>
            </w:r>
          </w:p>
        </w:tc>
        <w:tc>
          <w:tcPr>
            <w:tcW w:w="2721" w:type="dxa"/>
            <w:vAlign w:val="center"/>
          </w:tcPr>
          <w:p w:rsidR="00CA6DCB" w:rsidRPr="00CA6DCB" w:rsidRDefault="00CA6DCB" w:rsidP="00CA6DCB">
            <w:pPr>
              <w:pStyle w:val="TableText"/>
            </w:pPr>
            <w:r w:rsidRPr="00D87696">
              <w:t>16</w:t>
            </w:r>
          </w:p>
        </w:tc>
      </w:tr>
      <w:tr w:rsidR="00CA6DCB" w:rsidTr="00E551D9">
        <w:tc>
          <w:tcPr>
            <w:tcW w:w="2984" w:type="dxa"/>
            <w:vAlign w:val="center"/>
          </w:tcPr>
          <w:p w:rsidR="00CA6DCB" w:rsidRPr="00CA6DCB" w:rsidRDefault="00CA6DCB" w:rsidP="00CA6DCB">
            <w:pPr>
              <w:pStyle w:val="TableText"/>
            </w:pPr>
            <w:r w:rsidRPr="00D87696">
              <w:t>PostCode</w:t>
            </w:r>
          </w:p>
        </w:tc>
        <w:tc>
          <w:tcPr>
            <w:tcW w:w="2728" w:type="dxa"/>
            <w:vAlign w:val="center"/>
          </w:tcPr>
          <w:p w:rsidR="00CA6DCB" w:rsidRPr="00CA6DCB" w:rsidRDefault="00CA6DCB" w:rsidP="00CA6DCB">
            <w:pPr>
              <w:pStyle w:val="TableText"/>
            </w:pPr>
            <w:r w:rsidRPr="00D87696">
              <w:t>&lt;PstCd&gt;</w:t>
            </w:r>
          </w:p>
        </w:tc>
        <w:tc>
          <w:tcPr>
            <w:tcW w:w="2721" w:type="dxa"/>
            <w:vAlign w:val="center"/>
          </w:tcPr>
          <w:p w:rsidR="00CA6DCB" w:rsidRPr="00CA6DCB" w:rsidRDefault="00CA6DCB" w:rsidP="00CA6DCB">
            <w:pPr>
              <w:pStyle w:val="TableText"/>
            </w:pPr>
            <w:r w:rsidRPr="00D87696">
              <w:t>75004</w:t>
            </w:r>
          </w:p>
        </w:tc>
      </w:tr>
      <w:tr w:rsidR="00CA6DCB" w:rsidTr="00E551D9">
        <w:tc>
          <w:tcPr>
            <w:tcW w:w="2984" w:type="dxa"/>
            <w:vAlign w:val="center"/>
          </w:tcPr>
          <w:p w:rsidR="00CA6DCB" w:rsidRPr="00CA6DCB" w:rsidRDefault="00CA6DCB" w:rsidP="00CA6DCB">
            <w:pPr>
              <w:pStyle w:val="TableText"/>
            </w:pPr>
            <w:r w:rsidRPr="00D87696">
              <w:t>TownName</w:t>
            </w:r>
          </w:p>
        </w:tc>
        <w:tc>
          <w:tcPr>
            <w:tcW w:w="2728" w:type="dxa"/>
            <w:vAlign w:val="center"/>
          </w:tcPr>
          <w:p w:rsidR="00CA6DCB" w:rsidRPr="00CA6DCB" w:rsidRDefault="00CA6DCB" w:rsidP="00CA6DCB">
            <w:pPr>
              <w:pStyle w:val="TableText"/>
            </w:pPr>
            <w:r w:rsidRPr="00D87696">
              <w:t>&lt;TwnNm&gt;</w:t>
            </w:r>
          </w:p>
        </w:tc>
        <w:tc>
          <w:tcPr>
            <w:tcW w:w="2721" w:type="dxa"/>
            <w:vAlign w:val="center"/>
          </w:tcPr>
          <w:p w:rsidR="00CA6DCB" w:rsidRPr="00CA6DCB" w:rsidRDefault="00CA6DCB" w:rsidP="00CA6DCB">
            <w:pPr>
              <w:pStyle w:val="TableText"/>
            </w:pPr>
            <w:r w:rsidRPr="00D87696">
              <w:t>Paris</w:t>
            </w:r>
          </w:p>
        </w:tc>
      </w:tr>
      <w:tr w:rsidR="00CA6DCB" w:rsidTr="00E551D9">
        <w:tc>
          <w:tcPr>
            <w:tcW w:w="2984" w:type="dxa"/>
            <w:vAlign w:val="center"/>
          </w:tcPr>
          <w:p w:rsidR="00CA6DCB" w:rsidRPr="00CA6DCB" w:rsidRDefault="00CA6DCB" w:rsidP="00CA6DCB">
            <w:pPr>
              <w:pStyle w:val="TableText"/>
            </w:pPr>
            <w:r w:rsidRPr="00D87696">
              <w:t>Country</w:t>
            </w:r>
          </w:p>
        </w:tc>
        <w:tc>
          <w:tcPr>
            <w:tcW w:w="2728" w:type="dxa"/>
            <w:vAlign w:val="center"/>
          </w:tcPr>
          <w:p w:rsidR="00CA6DCB" w:rsidRPr="00CA6DCB" w:rsidRDefault="00CA6DCB" w:rsidP="00CA6DCB">
            <w:pPr>
              <w:pStyle w:val="TableText"/>
            </w:pPr>
            <w:r w:rsidRPr="00D87696">
              <w:t>&lt;Ctry&gt;</w:t>
            </w:r>
          </w:p>
        </w:tc>
        <w:tc>
          <w:tcPr>
            <w:tcW w:w="2721" w:type="dxa"/>
            <w:vAlign w:val="center"/>
          </w:tcPr>
          <w:p w:rsidR="00CA6DCB" w:rsidRPr="00CA6DCB" w:rsidRDefault="00CA6DCB" w:rsidP="00CA6DCB">
            <w:pPr>
              <w:pStyle w:val="TableText"/>
            </w:pPr>
            <w:r w:rsidRPr="00D87696">
              <w:t>FR</w:t>
            </w:r>
          </w:p>
        </w:tc>
      </w:tr>
      <w:tr w:rsidR="00CA6DCB" w:rsidTr="00E551D9">
        <w:tc>
          <w:tcPr>
            <w:tcW w:w="2984" w:type="dxa"/>
            <w:vAlign w:val="center"/>
          </w:tcPr>
          <w:p w:rsidR="00CA6DCB" w:rsidRPr="00CA6DCB" w:rsidRDefault="00CA6DCB" w:rsidP="00CA6DCB">
            <w:pPr>
              <w:pStyle w:val="TableText"/>
            </w:pPr>
            <w:r>
              <w:t>SuspensionRequestIdentification</w:t>
            </w:r>
          </w:p>
        </w:tc>
        <w:tc>
          <w:tcPr>
            <w:tcW w:w="2728" w:type="dxa"/>
            <w:vAlign w:val="center"/>
          </w:tcPr>
          <w:p w:rsidR="00CA6DCB" w:rsidRPr="00CA6DCB" w:rsidRDefault="00CA6DCB" w:rsidP="00CA6DCB">
            <w:pPr>
              <w:pStyle w:val="TableText"/>
            </w:pPr>
            <w:r>
              <w:t>&lt;SspnsnReqId&gt;</w:t>
            </w:r>
          </w:p>
        </w:tc>
        <w:tc>
          <w:tcPr>
            <w:tcW w:w="2721" w:type="dxa"/>
            <w:vAlign w:val="center"/>
          </w:tcPr>
          <w:p w:rsidR="00CA6DCB" w:rsidRPr="00CA6DCB" w:rsidRDefault="00CA6DCB" w:rsidP="00CA6DCB">
            <w:pPr>
              <w:pStyle w:val="TableText"/>
            </w:pPr>
            <w:r>
              <w:t>Suspend09/345</w:t>
            </w:r>
          </w:p>
        </w:tc>
      </w:tr>
      <w:tr w:rsidR="00CA6DCB" w:rsidTr="00E551D9">
        <w:tc>
          <w:tcPr>
            <w:tcW w:w="2984" w:type="dxa"/>
            <w:vAlign w:val="center"/>
          </w:tcPr>
          <w:p w:rsidR="00CA6DCB" w:rsidRPr="00CA6DCB" w:rsidRDefault="00CA6DCB" w:rsidP="00CA6DCB">
            <w:pPr>
              <w:pStyle w:val="TableText"/>
            </w:pPr>
            <w:r>
              <w:t>SuspensionReason</w:t>
            </w:r>
          </w:p>
        </w:tc>
        <w:tc>
          <w:tcPr>
            <w:tcW w:w="2728" w:type="dxa"/>
            <w:vAlign w:val="center"/>
          </w:tcPr>
          <w:p w:rsidR="00CA6DCB" w:rsidRPr="00CA6DCB" w:rsidRDefault="00CA6DCB" w:rsidP="00CA6DCB">
            <w:pPr>
              <w:pStyle w:val="TableText"/>
            </w:pPr>
            <w:r>
              <w:t>&lt;SspnsnRsn&gt;</w:t>
            </w:r>
          </w:p>
        </w:tc>
        <w:tc>
          <w:tcPr>
            <w:tcW w:w="2721" w:type="dxa"/>
            <w:vAlign w:val="center"/>
          </w:tcPr>
          <w:p w:rsidR="00CA6DCB" w:rsidRPr="009007D0"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t>Originator</w:t>
            </w:r>
          </w:p>
        </w:tc>
        <w:tc>
          <w:tcPr>
            <w:tcW w:w="2728" w:type="dxa"/>
            <w:vAlign w:val="center"/>
          </w:tcPr>
          <w:p w:rsidR="00CA6DCB" w:rsidRPr="00CA6DCB" w:rsidRDefault="00CA6DCB" w:rsidP="00CA6DCB">
            <w:pPr>
              <w:pStyle w:val="TableText"/>
            </w:pPr>
            <w:r>
              <w:t>&lt;Orgtr&gt;</w:t>
            </w:r>
          </w:p>
        </w:tc>
        <w:tc>
          <w:tcPr>
            <w:tcW w:w="2721" w:type="dxa"/>
            <w:vAlign w:val="center"/>
          </w:tcPr>
          <w:p w:rsidR="00CA6DCB" w:rsidRPr="009007D0"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rsidRPr="00D87696">
              <w:t>Name</w:t>
            </w:r>
          </w:p>
        </w:tc>
        <w:tc>
          <w:tcPr>
            <w:tcW w:w="2728" w:type="dxa"/>
            <w:vAlign w:val="center"/>
          </w:tcPr>
          <w:p w:rsidR="00CA6DCB" w:rsidRPr="00CA6DCB" w:rsidRDefault="00CA6DCB" w:rsidP="00CA6DCB">
            <w:pPr>
              <w:pStyle w:val="TableText"/>
            </w:pPr>
            <w:r w:rsidRPr="00D87696">
              <w:t>&lt;Nm&gt;</w:t>
            </w:r>
          </w:p>
        </w:tc>
        <w:tc>
          <w:tcPr>
            <w:tcW w:w="2721" w:type="dxa"/>
            <w:vAlign w:val="center"/>
          </w:tcPr>
          <w:p w:rsidR="00CA6DCB" w:rsidRPr="00CA6DCB" w:rsidRDefault="00CA6DCB" w:rsidP="00CA6DCB">
            <w:pPr>
              <w:pStyle w:val="TableText"/>
            </w:pPr>
            <w:r w:rsidRPr="00D87696">
              <w:t>Paris Solutions</w:t>
            </w:r>
          </w:p>
        </w:tc>
      </w:tr>
      <w:tr w:rsidR="00CA6DCB" w:rsidTr="00E551D9">
        <w:tc>
          <w:tcPr>
            <w:tcW w:w="2984" w:type="dxa"/>
            <w:vAlign w:val="center"/>
          </w:tcPr>
          <w:p w:rsidR="00CA6DCB" w:rsidRPr="00CA6DCB" w:rsidRDefault="00CA6DCB" w:rsidP="00CA6DCB">
            <w:pPr>
              <w:pStyle w:val="TableText"/>
            </w:pPr>
            <w:r w:rsidRPr="00D87696">
              <w:t>PostalAddress</w:t>
            </w:r>
          </w:p>
        </w:tc>
        <w:tc>
          <w:tcPr>
            <w:tcW w:w="2728" w:type="dxa"/>
            <w:vAlign w:val="center"/>
          </w:tcPr>
          <w:p w:rsidR="00CA6DCB" w:rsidRPr="00CA6DCB" w:rsidRDefault="00CA6DCB" w:rsidP="00CA6DCB">
            <w:pPr>
              <w:pStyle w:val="TableText"/>
            </w:pPr>
            <w:r w:rsidRPr="00D87696">
              <w:t>&lt;PstlAdr&gt;</w:t>
            </w:r>
          </w:p>
        </w:tc>
        <w:tc>
          <w:tcPr>
            <w:tcW w:w="2721" w:type="dxa"/>
            <w:vAlign w:val="center"/>
          </w:tcPr>
          <w:p w:rsidR="00CA6DCB" w:rsidRPr="009007D0"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rsidRPr="00D87696">
              <w:t>StreetName</w:t>
            </w:r>
          </w:p>
        </w:tc>
        <w:tc>
          <w:tcPr>
            <w:tcW w:w="2728" w:type="dxa"/>
            <w:vAlign w:val="center"/>
          </w:tcPr>
          <w:p w:rsidR="00CA6DCB" w:rsidRPr="00CA6DCB" w:rsidRDefault="00CA6DCB" w:rsidP="00CA6DCB">
            <w:pPr>
              <w:pStyle w:val="TableText"/>
            </w:pPr>
            <w:r w:rsidRPr="00D87696">
              <w:t>&lt;StrtNm&gt;</w:t>
            </w:r>
          </w:p>
        </w:tc>
        <w:tc>
          <w:tcPr>
            <w:tcW w:w="2721" w:type="dxa"/>
            <w:vAlign w:val="center"/>
          </w:tcPr>
          <w:p w:rsidR="00CA6DCB" w:rsidRPr="00CA6DCB" w:rsidRDefault="00CA6DCB" w:rsidP="00CA6DCB">
            <w:pPr>
              <w:pStyle w:val="TableText"/>
            </w:pPr>
            <w:r w:rsidRPr="00D87696">
              <w:t>Rue Dante</w:t>
            </w:r>
          </w:p>
        </w:tc>
      </w:tr>
      <w:tr w:rsidR="00CA6DCB" w:rsidTr="00E551D9">
        <w:tc>
          <w:tcPr>
            <w:tcW w:w="2984" w:type="dxa"/>
            <w:vAlign w:val="center"/>
          </w:tcPr>
          <w:p w:rsidR="00CA6DCB" w:rsidRPr="00CA6DCB" w:rsidRDefault="00CA6DCB" w:rsidP="00CA6DCB">
            <w:pPr>
              <w:pStyle w:val="TableText"/>
            </w:pPr>
            <w:r w:rsidRPr="00D87696">
              <w:t>BuildingNumber</w:t>
            </w:r>
          </w:p>
        </w:tc>
        <w:tc>
          <w:tcPr>
            <w:tcW w:w="2728" w:type="dxa"/>
            <w:vAlign w:val="center"/>
          </w:tcPr>
          <w:p w:rsidR="00CA6DCB" w:rsidRPr="00CA6DCB" w:rsidRDefault="00CA6DCB" w:rsidP="00CA6DCB">
            <w:pPr>
              <w:pStyle w:val="TableText"/>
            </w:pPr>
            <w:r w:rsidRPr="00D87696">
              <w:t>&lt;BldgNb&gt;</w:t>
            </w:r>
          </w:p>
        </w:tc>
        <w:tc>
          <w:tcPr>
            <w:tcW w:w="2721" w:type="dxa"/>
            <w:vAlign w:val="center"/>
          </w:tcPr>
          <w:p w:rsidR="00CA6DCB" w:rsidRPr="00CA6DCB" w:rsidRDefault="00CA6DCB" w:rsidP="00CA6DCB">
            <w:pPr>
              <w:pStyle w:val="TableText"/>
            </w:pPr>
            <w:r w:rsidRPr="00D87696">
              <w:t>16</w:t>
            </w:r>
          </w:p>
        </w:tc>
      </w:tr>
      <w:tr w:rsidR="00CA6DCB" w:rsidTr="00E551D9">
        <w:tc>
          <w:tcPr>
            <w:tcW w:w="2984" w:type="dxa"/>
            <w:vAlign w:val="center"/>
          </w:tcPr>
          <w:p w:rsidR="00CA6DCB" w:rsidRPr="00CA6DCB" w:rsidRDefault="00CA6DCB" w:rsidP="00CA6DCB">
            <w:pPr>
              <w:pStyle w:val="TableText"/>
            </w:pPr>
            <w:r w:rsidRPr="00D87696">
              <w:t>PostCode</w:t>
            </w:r>
          </w:p>
        </w:tc>
        <w:tc>
          <w:tcPr>
            <w:tcW w:w="2728" w:type="dxa"/>
            <w:vAlign w:val="center"/>
          </w:tcPr>
          <w:p w:rsidR="00CA6DCB" w:rsidRPr="00CA6DCB" w:rsidRDefault="00CA6DCB" w:rsidP="00CA6DCB">
            <w:pPr>
              <w:pStyle w:val="TableText"/>
            </w:pPr>
            <w:r w:rsidRPr="00D87696">
              <w:t>&lt;PstCd&gt;</w:t>
            </w:r>
          </w:p>
        </w:tc>
        <w:tc>
          <w:tcPr>
            <w:tcW w:w="2721" w:type="dxa"/>
            <w:vAlign w:val="center"/>
          </w:tcPr>
          <w:p w:rsidR="00CA6DCB" w:rsidRPr="00CA6DCB" w:rsidRDefault="00CA6DCB" w:rsidP="00CA6DCB">
            <w:pPr>
              <w:pStyle w:val="TableText"/>
            </w:pPr>
            <w:r w:rsidRPr="00D87696">
              <w:t>75004</w:t>
            </w:r>
          </w:p>
        </w:tc>
      </w:tr>
      <w:tr w:rsidR="00CA6DCB" w:rsidTr="00E551D9">
        <w:tc>
          <w:tcPr>
            <w:tcW w:w="2984" w:type="dxa"/>
            <w:vAlign w:val="center"/>
          </w:tcPr>
          <w:p w:rsidR="00CA6DCB" w:rsidRPr="00CA6DCB" w:rsidRDefault="00CA6DCB" w:rsidP="00CA6DCB">
            <w:pPr>
              <w:pStyle w:val="TableText"/>
            </w:pPr>
            <w:r w:rsidRPr="00D87696">
              <w:t>TownName</w:t>
            </w:r>
          </w:p>
        </w:tc>
        <w:tc>
          <w:tcPr>
            <w:tcW w:w="2728" w:type="dxa"/>
            <w:vAlign w:val="center"/>
          </w:tcPr>
          <w:p w:rsidR="00CA6DCB" w:rsidRPr="00CA6DCB" w:rsidRDefault="00CA6DCB" w:rsidP="00CA6DCB">
            <w:pPr>
              <w:pStyle w:val="TableText"/>
            </w:pPr>
            <w:r w:rsidRPr="00D87696">
              <w:t>&lt;TwnNm&gt;</w:t>
            </w:r>
          </w:p>
        </w:tc>
        <w:tc>
          <w:tcPr>
            <w:tcW w:w="2721" w:type="dxa"/>
            <w:vAlign w:val="center"/>
          </w:tcPr>
          <w:p w:rsidR="00CA6DCB" w:rsidRPr="00CA6DCB" w:rsidRDefault="00CA6DCB" w:rsidP="00CA6DCB">
            <w:pPr>
              <w:pStyle w:val="TableText"/>
            </w:pPr>
            <w:r w:rsidRPr="00D87696">
              <w:t>Paris</w:t>
            </w:r>
          </w:p>
        </w:tc>
      </w:tr>
      <w:tr w:rsidR="00CA6DCB" w:rsidTr="00E551D9">
        <w:tc>
          <w:tcPr>
            <w:tcW w:w="2984" w:type="dxa"/>
            <w:vAlign w:val="center"/>
          </w:tcPr>
          <w:p w:rsidR="00CA6DCB" w:rsidRPr="00CA6DCB" w:rsidRDefault="00CA6DCB" w:rsidP="00CA6DCB">
            <w:pPr>
              <w:pStyle w:val="TableText"/>
            </w:pPr>
            <w:r w:rsidRPr="00D87696">
              <w:t>Country</w:t>
            </w:r>
          </w:p>
        </w:tc>
        <w:tc>
          <w:tcPr>
            <w:tcW w:w="2728" w:type="dxa"/>
            <w:vAlign w:val="center"/>
          </w:tcPr>
          <w:p w:rsidR="00CA6DCB" w:rsidRPr="00CA6DCB" w:rsidRDefault="00CA6DCB" w:rsidP="00CA6DCB">
            <w:pPr>
              <w:pStyle w:val="TableText"/>
            </w:pPr>
            <w:r w:rsidRPr="00D87696">
              <w:t>&lt;Ctry&gt;</w:t>
            </w:r>
          </w:p>
        </w:tc>
        <w:tc>
          <w:tcPr>
            <w:tcW w:w="2721" w:type="dxa"/>
            <w:vAlign w:val="center"/>
          </w:tcPr>
          <w:p w:rsidR="00CA6DCB" w:rsidRPr="00CA6DCB" w:rsidRDefault="00CA6DCB" w:rsidP="00CA6DCB">
            <w:pPr>
              <w:pStyle w:val="TableText"/>
            </w:pPr>
            <w:r w:rsidRPr="00D87696">
              <w:t>FR</w:t>
            </w:r>
          </w:p>
        </w:tc>
      </w:tr>
      <w:tr w:rsidR="00CA6DCB" w:rsidTr="00E551D9">
        <w:tc>
          <w:tcPr>
            <w:tcW w:w="2984" w:type="dxa"/>
            <w:vAlign w:val="center"/>
          </w:tcPr>
          <w:p w:rsidR="00CA6DCB" w:rsidRPr="00CA6DCB" w:rsidRDefault="00CA6DCB" w:rsidP="00CA6DCB">
            <w:pPr>
              <w:pStyle w:val="TableText"/>
            </w:pPr>
            <w:r>
              <w:t>Reason</w:t>
            </w:r>
          </w:p>
        </w:tc>
        <w:tc>
          <w:tcPr>
            <w:tcW w:w="2728" w:type="dxa"/>
            <w:vAlign w:val="center"/>
          </w:tcPr>
          <w:p w:rsidR="00CA6DCB" w:rsidRPr="00CA6DCB" w:rsidRDefault="00CA6DCB" w:rsidP="00CA6DCB">
            <w:pPr>
              <w:pStyle w:val="TableText"/>
            </w:pPr>
            <w:r>
              <w:t>&lt;Rsn&gt;</w:t>
            </w:r>
          </w:p>
        </w:tc>
        <w:tc>
          <w:tcPr>
            <w:tcW w:w="2721" w:type="dxa"/>
            <w:vAlign w:val="center"/>
          </w:tcPr>
          <w:p w:rsidR="00CA6DCB" w:rsidRPr="009007D0"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t>Cd</w:t>
            </w:r>
          </w:p>
        </w:tc>
        <w:tc>
          <w:tcPr>
            <w:tcW w:w="2728" w:type="dxa"/>
            <w:vAlign w:val="center"/>
          </w:tcPr>
          <w:p w:rsidR="00CA6DCB" w:rsidRPr="00CA6DCB" w:rsidRDefault="00CA6DCB" w:rsidP="00CA6DCB">
            <w:pPr>
              <w:pStyle w:val="TableText"/>
            </w:pPr>
            <w:r>
              <w:t>&lt;Cd&gt;</w:t>
            </w:r>
          </w:p>
        </w:tc>
        <w:tc>
          <w:tcPr>
            <w:tcW w:w="2721" w:type="dxa"/>
            <w:vAlign w:val="center"/>
          </w:tcPr>
          <w:p w:rsidR="00CA6DCB" w:rsidRPr="00CA6DCB" w:rsidRDefault="00CA6DCB" w:rsidP="00CA6DCB">
            <w:pPr>
              <w:pStyle w:val="TableText"/>
            </w:pPr>
            <w:r>
              <w:t>MSUC</w:t>
            </w:r>
          </w:p>
        </w:tc>
      </w:tr>
      <w:tr w:rsidR="00CA6DCB" w:rsidTr="00E551D9">
        <w:tc>
          <w:tcPr>
            <w:tcW w:w="2984" w:type="dxa"/>
            <w:vAlign w:val="center"/>
          </w:tcPr>
          <w:p w:rsidR="00CA6DCB" w:rsidRPr="00CA6DCB" w:rsidRDefault="00CA6DCB" w:rsidP="00CA6DCB">
            <w:pPr>
              <w:pStyle w:val="TableText"/>
            </w:pPr>
            <w:r>
              <w:t>Original</w:t>
            </w:r>
            <w:r w:rsidRPr="00CA6DCB">
              <w:t>Mandate</w:t>
            </w:r>
          </w:p>
        </w:tc>
        <w:tc>
          <w:tcPr>
            <w:tcW w:w="2728" w:type="dxa"/>
            <w:vAlign w:val="center"/>
          </w:tcPr>
          <w:p w:rsidR="00CA6DCB" w:rsidRPr="00CA6DCB" w:rsidRDefault="00CA6DCB" w:rsidP="00CA6DCB">
            <w:pPr>
              <w:pStyle w:val="TableText"/>
            </w:pPr>
            <w:r w:rsidRPr="00D87696">
              <w:t>&lt;Mndt&gt;</w:t>
            </w:r>
          </w:p>
        </w:tc>
        <w:tc>
          <w:tcPr>
            <w:tcW w:w="2721" w:type="dxa"/>
            <w:vAlign w:val="center"/>
          </w:tcPr>
          <w:p w:rsidR="00CA6DCB" w:rsidRPr="009007D0" w:rsidRDefault="00CA6DCB" w:rsidP="00CA6DCB">
            <w:pPr>
              <w:pStyle w:val="TableText"/>
            </w:pPr>
          </w:p>
        </w:tc>
      </w:tr>
      <w:tr w:rsidR="00CA6DCB" w:rsidTr="00E551D9">
        <w:tc>
          <w:tcPr>
            <w:tcW w:w="2984" w:type="dxa"/>
            <w:vAlign w:val="center"/>
          </w:tcPr>
          <w:p w:rsidR="00CA6DCB" w:rsidRPr="00CA6DCB" w:rsidRDefault="00CA6DCB" w:rsidP="00CA6DCB">
            <w:pPr>
              <w:pStyle w:val="TableText"/>
            </w:pPr>
            <w:r>
              <w:t>Original</w:t>
            </w:r>
            <w:r w:rsidRPr="00CA6DCB">
              <w:t>MandateIdentification</w:t>
            </w:r>
          </w:p>
        </w:tc>
        <w:tc>
          <w:tcPr>
            <w:tcW w:w="2728" w:type="dxa"/>
            <w:vAlign w:val="center"/>
          </w:tcPr>
          <w:p w:rsidR="00CA6DCB" w:rsidRPr="00CA6DCB" w:rsidRDefault="00CA6DCB" w:rsidP="00CA6DCB">
            <w:pPr>
              <w:pStyle w:val="TableText"/>
            </w:pPr>
            <w:r w:rsidRPr="00D87696">
              <w:t>&lt;MndtId&gt;</w:t>
            </w:r>
          </w:p>
        </w:tc>
        <w:tc>
          <w:tcPr>
            <w:tcW w:w="2721" w:type="dxa"/>
            <w:vAlign w:val="center"/>
          </w:tcPr>
          <w:p w:rsidR="00CA6DCB" w:rsidRPr="00CA6DCB" w:rsidRDefault="00CA6DCB" w:rsidP="00CA6DCB">
            <w:pPr>
              <w:pStyle w:val="TableText"/>
            </w:pPr>
            <w:r w:rsidRPr="00D87696">
              <w:t>09/345</w:t>
            </w:r>
          </w:p>
        </w:tc>
      </w:tr>
    </w:tbl>
    <w:p w:rsidR="00CA6DCB" w:rsidRDefault="00CA6DCB" w:rsidP="00CA6DCB">
      <w:pPr>
        <w:pStyle w:val="BlockLabelBeforeXML"/>
      </w:pPr>
      <w:r>
        <w:t>XML Instance</w:t>
      </w:r>
    </w:p>
    <w:p w:rsidR="00CA6DCB" w:rsidRDefault="00CA6DCB" w:rsidP="00CA6DCB"/>
    <w:p w:rsidR="00CA6DCB" w:rsidRPr="0049563F" w:rsidRDefault="00CA6DCB" w:rsidP="00CA6DCB">
      <w:pPr>
        <w:pStyle w:val="XMLCode"/>
        <w:rPr>
          <w:highlight w:val="white"/>
        </w:rPr>
      </w:pPr>
      <w:r w:rsidRPr="0049563F">
        <w:rPr>
          <w:highlight w:val="white"/>
        </w:rPr>
        <w:tab/>
        <w:t>&lt;MndtSspnsnReq&gt;</w:t>
      </w:r>
    </w:p>
    <w:p w:rsidR="00CA6DCB" w:rsidRPr="0049563F" w:rsidRDefault="00CA6DCB" w:rsidP="00CA6DCB">
      <w:pPr>
        <w:pStyle w:val="XMLCode"/>
        <w:rPr>
          <w:highlight w:val="white"/>
        </w:rPr>
      </w:pPr>
      <w:r w:rsidRPr="0049563F">
        <w:rPr>
          <w:highlight w:val="white"/>
        </w:rPr>
        <w:tab/>
      </w:r>
      <w:r w:rsidRPr="0049563F">
        <w:rPr>
          <w:highlight w:val="white"/>
        </w:rPr>
        <w:tab/>
        <w:t>&lt;GrpHdr&gt;</w:t>
      </w:r>
    </w:p>
    <w:p w:rsidR="00CA6DCB" w:rsidRPr="0049563F" w:rsidRDefault="00CA6DCB" w:rsidP="00CA6DCB">
      <w:pPr>
        <w:pStyle w:val="XMLCode"/>
        <w:rPr>
          <w:highlight w:val="white"/>
        </w:rPr>
      </w:pPr>
      <w:r w:rsidRPr="0049563F">
        <w:rPr>
          <w:highlight w:val="white"/>
        </w:rPr>
        <w:lastRenderedPageBreak/>
        <w:tab/>
      </w:r>
      <w:r w:rsidRPr="0049563F">
        <w:rPr>
          <w:highlight w:val="white"/>
        </w:rPr>
        <w:tab/>
      </w:r>
      <w:r w:rsidRPr="0049563F">
        <w:rPr>
          <w:highlight w:val="white"/>
        </w:rPr>
        <w:tab/>
        <w:t>&lt;MsgId&gt;AAAA456789&lt;/MsgId&gt;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&lt;CreDtTm&gt;2013-03-06T14:25:00&lt;/CreDtTm&gt;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&lt;InitgPty&gt;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&lt;Nm&gt;Paris Solutions&lt;/Nm&gt;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&lt;PstlAdr&gt;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&lt;StrtNm&gt;Rue Dante&lt;/StrtNm&gt;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&lt;BldgNb&gt;16&lt;/BldgNb&gt;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&lt;PstCd&gt;75004&lt;/PstCd&gt;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&lt;TwnNm&gt;Paris&lt;/TwnNm&gt;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&lt;Ctry&gt;FR&lt;/Ctry&gt;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&lt;/PstlAdr&gt;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&lt;/InitgPty&gt;</w:t>
      </w:r>
    </w:p>
    <w:p w:rsidR="00CA6DCB" w:rsidRPr="0049563F" w:rsidRDefault="00CA6DCB" w:rsidP="00CA6DCB">
      <w:pPr>
        <w:pStyle w:val="XMLCode"/>
        <w:rPr>
          <w:highlight w:val="white"/>
        </w:rPr>
      </w:pPr>
      <w:r w:rsidRPr="0049563F">
        <w:rPr>
          <w:highlight w:val="white"/>
        </w:rPr>
        <w:tab/>
      </w:r>
      <w:r w:rsidRPr="0049563F">
        <w:rPr>
          <w:highlight w:val="white"/>
        </w:rPr>
        <w:tab/>
        <w:t>&lt;/GrpHdr&gt;</w:t>
      </w:r>
    </w:p>
    <w:p w:rsidR="00CA6DCB" w:rsidRPr="0049563F" w:rsidRDefault="00CA6DCB" w:rsidP="00CA6DCB">
      <w:pPr>
        <w:pStyle w:val="XMLCode"/>
        <w:rPr>
          <w:highlight w:val="white"/>
        </w:rPr>
      </w:pPr>
      <w:r w:rsidRPr="0049563F">
        <w:rPr>
          <w:highlight w:val="white"/>
        </w:rPr>
        <w:tab/>
      </w:r>
      <w:r w:rsidRPr="0049563F">
        <w:rPr>
          <w:highlight w:val="white"/>
        </w:rPr>
        <w:tab/>
        <w:t>&lt;UndrlygSspnsnDtls&gt;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&lt;SspnsnReqId&gt;Suspend09/345&lt;/SspnsnReqId&gt;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&lt;SspnsnRsn&gt;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&lt;Orgtr&gt;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&lt;Nm&gt;Paris Solutions&lt;/Nm&gt;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&lt;PstlAdr&gt;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&lt;StrtNm&gt;Rue Dante&lt;/StrtNm&gt;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&lt;BldgNb&gt;16&lt;/BldgNb&gt;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&lt;PstCd&gt;75004&lt;/PstCd&gt;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&lt;TwnNm&gt;Paris&lt;/TwnNm&gt;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&lt;Ctry&gt;FR&lt;/Ctry&gt;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&lt;/PstlAdr&gt;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&lt;/Orgtr&gt;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&lt;Rsn&gt;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r>
      <w:r w:rsidRPr="0049563F">
        <w:rPr>
          <w:highlight w:val="white"/>
        </w:rPr>
        <w:tab/>
        <w:t>&lt;</w:t>
      </w:r>
      <w:r>
        <w:rPr>
          <w:highlight w:val="white"/>
        </w:rPr>
        <w:t>Cd</w:t>
      </w:r>
      <w:r w:rsidRPr="0049563F">
        <w:rPr>
          <w:highlight w:val="white"/>
        </w:rPr>
        <w:t>&gt;</w:t>
      </w:r>
      <w:r>
        <w:rPr>
          <w:highlight w:val="white"/>
        </w:rPr>
        <w:t>MSUC</w:t>
      </w:r>
      <w:r w:rsidRPr="0049563F">
        <w:rPr>
          <w:highlight w:val="white"/>
        </w:rPr>
        <w:t>&lt;/</w:t>
      </w:r>
      <w:r>
        <w:rPr>
          <w:highlight w:val="white"/>
        </w:rPr>
        <w:t>Cd</w:t>
      </w:r>
      <w:r w:rsidRPr="0049563F">
        <w:rPr>
          <w:highlight w:val="white"/>
        </w:rPr>
        <w:t>&gt;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&lt;/Rsn&gt;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&lt;/SspnsnRsn&gt;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&lt;OrgnlMndt&gt;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r>
      <w:r w:rsidRPr="0049563F">
        <w:rPr>
          <w:highlight w:val="white"/>
        </w:rPr>
        <w:tab/>
        <w:t>&lt;OrgnlMndtId&gt;09/345&lt;/OrgnlMndtId&gt;</w:t>
      </w:r>
    </w:p>
    <w:p w:rsidR="00CA6DCB" w:rsidRPr="0049563F" w:rsidRDefault="00CA6DCB" w:rsidP="00CA6DCB">
      <w:pPr>
        <w:pStyle w:val="XMLCode"/>
        <w:rPr>
          <w:highlight w:val="white"/>
        </w:rPr>
      </w:pPr>
      <w:r w:rsidRPr="0049563F">
        <w:rPr>
          <w:highlight w:val="white"/>
        </w:rPr>
        <w:tab/>
      </w:r>
      <w:r w:rsidRPr="0049563F">
        <w:rPr>
          <w:highlight w:val="white"/>
        </w:rPr>
        <w:tab/>
      </w:r>
      <w:r w:rsidRPr="0049563F">
        <w:rPr>
          <w:highlight w:val="white"/>
        </w:rPr>
        <w:tab/>
        <w:t>&lt;/OrgnlMndt&gt;</w:t>
      </w:r>
    </w:p>
    <w:p w:rsidR="00CA6DCB" w:rsidRPr="0049563F" w:rsidRDefault="00CA6DCB" w:rsidP="00CA6DCB">
      <w:pPr>
        <w:pStyle w:val="XMLCode"/>
        <w:rPr>
          <w:highlight w:val="white"/>
        </w:rPr>
      </w:pPr>
      <w:r w:rsidRPr="0049563F">
        <w:rPr>
          <w:highlight w:val="white"/>
        </w:rPr>
        <w:tab/>
      </w:r>
      <w:r w:rsidRPr="0049563F">
        <w:rPr>
          <w:highlight w:val="white"/>
        </w:rPr>
        <w:tab/>
        <w:t>&lt;/UndrlygSspnsnDtls&gt;</w:t>
      </w:r>
    </w:p>
    <w:p w:rsidR="00CA6DCB" w:rsidRPr="006E4585" w:rsidRDefault="00CA6DCB" w:rsidP="00CA6DCB">
      <w:pPr>
        <w:pStyle w:val="XMLCode"/>
      </w:pPr>
      <w:r w:rsidRPr="0049563F">
        <w:rPr>
          <w:highlight w:val="white"/>
        </w:rPr>
        <w:tab/>
        <w:t>&lt;/MndtSspnsnReq&gt;</w:t>
      </w:r>
    </w:p>
    <w:p w:rsidR="00B5259C" w:rsidRPr="00176D27" w:rsidRDefault="00B5259C" w:rsidP="00CA6DCB">
      <w:pPr>
        <w:pStyle w:val="XMLCode"/>
        <w:sectPr w:rsidR="00B5259C" w:rsidRPr="00176D27" w:rsidSect="006E0076">
          <w:headerReference w:type="even" r:id="rId73"/>
          <w:headerReference w:type="default" r:id="rId74"/>
          <w:footerReference w:type="even" r:id="rId75"/>
          <w:type w:val="oddPage"/>
          <w:pgSz w:w="11909" w:h="15840" w:code="9"/>
          <w:pgMar w:top="1021" w:right="1304" w:bottom="1701" w:left="1304" w:header="567" w:footer="567" w:gutter="0"/>
          <w:cols w:space="720"/>
        </w:sectPr>
      </w:pPr>
    </w:p>
    <w:p w:rsidR="00FF6B71" w:rsidRPr="0049225E" w:rsidRDefault="00FF6B71" w:rsidP="00FF6B71">
      <w:pPr>
        <w:pStyle w:val="Heading1"/>
      </w:pPr>
      <w:bookmarkStart w:id="105" w:name="_Toc475020012"/>
      <w:bookmarkStart w:id="106" w:name="_Toc498419411"/>
      <w:bookmarkStart w:id="107" w:name="_Toc500767005"/>
      <w:bookmarkStart w:id="108" w:name="_Toc531340873"/>
      <w:bookmarkStart w:id="109" w:name="_Toc468279386"/>
      <w:bookmarkStart w:id="110" w:name="_Toc314668495"/>
      <w:bookmarkStart w:id="111" w:name="_Toc315342000"/>
      <w:bookmarkStart w:id="112" w:name="_Toc315425656"/>
      <w:bookmarkStart w:id="113" w:name="_Toc315438499"/>
      <w:r w:rsidRPr="0049225E">
        <w:lastRenderedPageBreak/>
        <w:t>Revision Record</w:t>
      </w:r>
      <w:bookmarkEnd w:id="105"/>
      <w:bookmarkEnd w:id="106"/>
      <w:bookmarkEnd w:id="107"/>
      <w:bookmarkEnd w:id="108"/>
    </w:p>
    <w:p w:rsidR="00FF6B71" w:rsidRPr="0049225E" w:rsidRDefault="00FF6B71" w:rsidP="00FF6B71"/>
    <w:tbl>
      <w:tblPr>
        <w:tblStyle w:val="TableGrid"/>
        <w:tblW w:w="0" w:type="auto"/>
        <w:tblLook w:val="04A0" w:firstRow="1" w:lastRow="0" w:firstColumn="1" w:lastColumn="0" w:noHBand="0" w:noVBand="1"/>
      </w:tblPr>
      <w:tblGrid>
        <w:gridCol w:w="1647"/>
        <w:gridCol w:w="1682"/>
        <w:gridCol w:w="1706"/>
        <w:gridCol w:w="1700"/>
        <w:gridCol w:w="1646"/>
      </w:tblGrid>
      <w:tr w:rsidR="00FF6B71" w:rsidRPr="0090251C" w:rsidTr="00171B30">
        <w:tc>
          <w:tcPr>
            <w:tcW w:w="1647" w:type="dxa"/>
          </w:tcPr>
          <w:p w:rsidR="00FF6B71" w:rsidRPr="00FF6B71" w:rsidRDefault="00FF6B71" w:rsidP="00FF6B71">
            <w:pPr>
              <w:pStyle w:val="TableHeading"/>
            </w:pPr>
            <w:r w:rsidRPr="0049225E">
              <w:t>Revision</w:t>
            </w:r>
          </w:p>
        </w:tc>
        <w:tc>
          <w:tcPr>
            <w:tcW w:w="1682" w:type="dxa"/>
          </w:tcPr>
          <w:p w:rsidR="00FF6B71" w:rsidRPr="00FF6B71" w:rsidRDefault="00FF6B71" w:rsidP="00FF6B71">
            <w:pPr>
              <w:pStyle w:val="TableHeading"/>
            </w:pPr>
            <w:r w:rsidRPr="0049225E">
              <w:t>Date</w:t>
            </w:r>
          </w:p>
        </w:tc>
        <w:tc>
          <w:tcPr>
            <w:tcW w:w="1706" w:type="dxa"/>
          </w:tcPr>
          <w:p w:rsidR="00FF6B71" w:rsidRPr="00FF6B71" w:rsidRDefault="00FF6B71" w:rsidP="00FF6B71">
            <w:pPr>
              <w:pStyle w:val="TableHeading"/>
            </w:pPr>
            <w:r w:rsidRPr="0049225E">
              <w:t>Author</w:t>
            </w:r>
          </w:p>
        </w:tc>
        <w:tc>
          <w:tcPr>
            <w:tcW w:w="1700" w:type="dxa"/>
          </w:tcPr>
          <w:p w:rsidR="00FF6B71" w:rsidRPr="00FF6B71" w:rsidRDefault="00FF6B71" w:rsidP="00FF6B71">
            <w:pPr>
              <w:pStyle w:val="TableHeading"/>
            </w:pPr>
            <w:r w:rsidRPr="0049225E">
              <w:t>Description</w:t>
            </w:r>
          </w:p>
        </w:tc>
        <w:tc>
          <w:tcPr>
            <w:tcW w:w="1646" w:type="dxa"/>
          </w:tcPr>
          <w:p w:rsidR="00FF6B71" w:rsidRPr="00FF6B71" w:rsidRDefault="00FF6B71" w:rsidP="00FF6B71">
            <w:pPr>
              <w:pStyle w:val="TableHeading"/>
            </w:pPr>
            <w:r w:rsidRPr="0049225E">
              <w:t>Sections affected</w:t>
            </w:r>
          </w:p>
        </w:tc>
      </w:tr>
      <w:tr w:rsidR="00FF6B71" w:rsidRPr="00CB42A4" w:rsidTr="00171B30">
        <w:tc>
          <w:tcPr>
            <w:tcW w:w="1647" w:type="dxa"/>
          </w:tcPr>
          <w:p w:rsidR="00FF6B71" w:rsidRPr="00FF6B71" w:rsidRDefault="00FF6B71" w:rsidP="00FF6B71">
            <w:pPr>
              <w:pStyle w:val="TableText"/>
            </w:pPr>
            <w:r>
              <w:t>1</w:t>
            </w:r>
            <w:r w:rsidRPr="00FF6B71">
              <w:t>.0</w:t>
            </w:r>
          </w:p>
        </w:tc>
        <w:tc>
          <w:tcPr>
            <w:tcW w:w="1682" w:type="dxa"/>
          </w:tcPr>
          <w:p w:rsidR="00FF6B71" w:rsidRPr="00FF6B71" w:rsidRDefault="00C45237" w:rsidP="00C45237">
            <w:pPr>
              <w:pStyle w:val="TableText"/>
            </w:pPr>
            <w:r>
              <w:t xml:space="preserve">1 </w:t>
            </w:r>
            <w:r w:rsidR="00FF6B71">
              <w:t>D</w:t>
            </w:r>
            <w:r w:rsidR="00FF6B71" w:rsidRPr="00FF6B71">
              <w:t>ecember 20</w:t>
            </w:r>
            <w:r>
              <w:t>20</w:t>
            </w:r>
          </w:p>
        </w:tc>
        <w:tc>
          <w:tcPr>
            <w:tcW w:w="1706" w:type="dxa"/>
          </w:tcPr>
          <w:p w:rsidR="00FF6B71" w:rsidRPr="00FF6B71" w:rsidRDefault="00FF6B71" w:rsidP="00FF6B71">
            <w:pPr>
              <w:pStyle w:val="TableText"/>
            </w:pPr>
            <w:r w:rsidRPr="0049225E">
              <w:t>SWIFT</w:t>
            </w:r>
          </w:p>
        </w:tc>
        <w:tc>
          <w:tcPr>
            <w:tcW w:w="1700" w:type="dxa"/>
          </w:tcPr>
          <w:p w:rsidR="00FF6B71" w:rsidRPr="00FF6B71" w:rsidRDefault="00FF6B71" w:rsidP="00FF6B71">
            <w:pPr>
              <w:pStyle w:val="TableText"/>
            </w:pPr>
            <w:r w:rsidRPr="0049225E">
              <w:t>Draft version for SEG review</w:t>
            </w:r>
          </w:p>
        </w:tc>
        <w:tc>
          <w:tcPr>
            <w:tcW w:w="1646" w:type="dxa"/>
          </w:tcPr>
          <w:p w:rsidR="00FF6B71" w:rsidRPr="00FF6B71" w:rsidRDefault="00FF6B71" w:rsidP="00FF6B71">
            <w:pPr>
              <w:pStyle w:val="TableText"/>
            </w:pPr>
            <w:r w:rsidRPr="0049225E">
              <w:t>All</w:t>
            </w:r>
          </w:p>
        </w:tc>
      </w:tr>
      <w:tr w:rsidR="00FF6B71" w:rsidRPr="0090251C" w:rsidTr="00171B30">
        <w:tc>
          <w:tcPr>
            <w:tcW w:w="1647" w:type="dxa"/>
          </w:tcPr>
          <w:p w:rsidR="00FF6B71" w:rsidRPr="0049225E" w:rsidRDefault="00FF6B71" w:rsidP="00FF6B71">
            <w:pPr>
              <w:pStyle w:val="TableText"/>
            </w:pPr>
          </w:p>
        </w:tc>
        <w:tc>
          <w:tcPr>
            <w:tcW w:w="1682" w:type="dxa"/>
          </w:tcPr>
          <w:p w:rsidR="00FF6B71" w:rsidRPr="0049225E" w:rsidRDefault="00FF6B71" w:rsidP="00FF6B71">
            <w:pPr>
              <w:pStyle w:val="TableText"/>
            </w:pPr>
          </w:p>
        </w:tc>
        <w:tc>
          <w:tcPr>
            <w:tcW w:w="1706" w:type="dxa"/>
          </w:tcPr>
          <w:p w:rsidR="00FF6B71" w:rsidRPr="0049225E" w:rsidRDefault="00FF6B71" w:rsidP="00FF6B71">
            <w:pPr>
              <w:pStyle w:val="TableText"/>
            </w:pPr>
          </w:p>
        </w:tc>
        <w:tc>
          <w:tcPr>
            <w:tcW w:w="1700" w:type="dxa"/>
          </w:tcPr>
          <w:p w:rsidR="00FF6B71" w:rsidRPr="0049225E" w:rsidRDefault="00FF6B71" w:rsidP="00FF6B71">
            <w:pPr>
              <w:pStyle w:val="TableText"/>
            </w:pPr>
          </w:p>
        </w:tc>
        <w:tc>
          <w:tcPr>
            <w:tcW w:w="1646" w:type="dxa"/>
          </w:tcPr>
          <w:p w:rsidR="00FF6B71" w:rsidRPr="0049225E" w:rsidRDefault="00FF6B71" w:rsidP="00FF6B71">
            <w:pPr>
              <w:pStyle w:val="TableText"/>
            </w:pPr>
          </w:p>
        </w:tc>
      </w:tr>
      <w:tr w:rsidR="00FF6B71" w:rsidRPr="0090251C" w:rsidTr="00171B30">
        <w:tc>
          <w:tcPr>
            <w:tcW w:w="1647" w:type="dxa"/>
          </w:tcPr>
          <w:p w:rsidR="00FF6B71" w:rsidRPr="0049225E" w:rsidRDefault="00FF6B71" w:rsidP="00FF6B71">
            <w:pPr>
              <w:pStyle w:val="TableText"/>
            </w:pPr>
          </w:p>
        </w:tc>
        <w:tc>
          <w:tcPr>
            <w:tcW w:w="1682" w:type="dxa"/>
          </w:tcPr>
          <w:p w:rsidR="00FF6B71" w:rsidRPr="0049225E" w:rsidRDefault="00FF6B71" w:rsidP="00FF6B71">
            <w:pPr>
              <w:pStyle w:val="TableText"/>
            </w:pPr>
          </w:p>
        </w:tc>
        <w:tc>
          <w:tcPr>
            <w:tcW w:w="1706" w:type="dxa"/>
          </w:tcPr>
          <w:p w:rsidR="00FF6B71" w:rsidRPr="0049225E" w:rsidRDefault="00FF6B71" w:rsidP="00FF6B71">
            <w:pPr>
              <w:pStyle w:val="TableText"/>
            </w:pPr>
          </w:p>
        </w:tc>
        <w:tc>
          <w:tcPr>
            <w:tcW w:w="1700" w:type="dxa"/>
          </w:tcPr>
          <w:p w:rsidR="00FF6B71" w:rsidRPr="0049225E" w:rsidRDefault="00FF6B71" w:rsidP="00FF6B71">
            <w:pPr>
              <w:pStyle w:val="TableText"/>
            </w:pPr>
          </w:p>
        </w:tc>
        <w:tc>
          <w:tcPr>
            <w:tcW w:w="1646" w:type="dxa"/>
          </w:tcPr>
          <w:p w:rsidR="00FF6B71" w:rsidRPr="0049225E" w:rsidRDefault="00FF6B71" w:rsidP="00FF6B71">
            <w:pPr>
              <w:pStyle w:val="TableText"/>
            </w:pPr>
          </w:p>
        </w:tc>
      </w:tr>
    </w:tbl>
    <w:p w:rsidR="00FF6B71" w:rsidRPr="0049225E" w:rsidRDefault="00FF6B71" w:rsidP="00FF6B71"/>
    <w:bookmarkEnd w:id="109"/>
    <w:bookmarkEnd w:id="110"/>
    <w:bookmarkEnd w:id="111"/>
    <w:bookmarkEnd w:id="112"/>
    <w:bookmarkEnd w:id="113"/>
    <w:p w:rsidR="00B5259C" w:rsidRDefault="00B5259C" w:rsidP="00B5259C">
      <w:pPr>
        <w:pStyle w:val="BlockLabel"/>
      </w:pPr>
      <w:r>
        <w:t xml:space="preserve">Disclaimer </w:t>
      </w:r>
    </w:p>
    <w:p w:rsidR="00B5259C" w:rsidRPr="002A5BFB" w:rsidRDefault="00B5259C" w:rsidP="00B5259C">
      <w:r w:rsidRPr="002A5BFB">
        <w:t>Although the Registration Authority has used all reasonable efforts to ensure accuracy of the contents of the iso20022.org website and the information published thereon, the Registration Authority assumes no liability whatsoever for any inadvertent errors or omissions that may appear thereon. Moreover, the information is provided on an "as is" basis. The Registration Authority disclaims all warranties and conditions, either express or implied, including but not limited to implied warranties of merchantability, title, non-infringement and fitness for a particular purpose.</w:t>
      </w:r>
    </w:p>
    <w:p w:rsidR="00B5259C" w:rsidRPr="002A5BFB" w:rsidRDefault="00B5259C" w:rsidP="00B5259C">
      <w:r w:rsidRPr="002A5BFB">
        <w:t>The Registration Authority shall not be liable for any direct, indirect, special or consequential damages arising out of the use of the information published on the iso20022.org website, even if the Registration Authority has been advised of the possibility of such damages.</w:t>
      </w:r>
    </w:p>
    <w:p w:rsidR="00B5259C" w:rsidRDefault="00B5259C" w:rsidP="00B5259C">
      <w:pPr>
        <w:pStyle w:val="BlockLabel"/>
      </w:pPr>
      <w:r>
        <w:t>Intellectual Property Rights</w:t>
      </w:r>
    </w:p>
    <w:p w:rsidR="00B5259C" w:rsidRDefault="00B5259C" w:rsidP="00B5259C">
      <w:r>
        <w:t xml:space="preserve">The </w:t>
      </w:r>
      <w:r w:rsidR="00DB14D8">
        <w:t xml:space="preserve">candidate </w:t>
      </w:r>
      <w:r>
        <w:t>ISO 20022 MessageDefinitions described in this document were</w:t>
      </w:r>
      <w:r w:rsidR="00CA6DCB">
        <w:t xml:space="preserve"> </w:t>
      </w:r>
      <w:r>
        <w:t xml:space="preserve">contributed by SWIFT. The ISO 20022 IPR policy is available at </w:t>
      </w:r>
      <w:hyperlink r:id="rId76" w:history="1">
        <w:r w:rsidRPr="00752C2C">
          <w:rPr>
            <w:rStyle w:val="Hyperlink"/>
          </w:rPr>
          <w:t>www.ISO20022.org</w:t>
        </w:r>
      </w:hyperlink>
      <w:r>
        <w:t xml:space="preserve"> &gt; About ISO 20022 &gt; Intellectual Property Rights.</w:t>
      </w:r>
    </w:p>
    <w:p w:rsidR="00B5259C" w:rsidRDefault="00B5259C" w:rsidP="00B5259C">
      <w:pPr>
        <w:pStyle w:val="ListParagraph1"/>
      </w:pPr>
    </w:p>
    <w:p w:rsidR="003B4A8D" w:rsidRDefault="003B4A8D" w:rsidP="003B4A8D">
      <w:pPr>
        <w:pStyle w:val="Copyrighttext"/>
      </w:pPr>
    </w:p>
    <w:p w:rsidR="00DD3851" w:rsidRDefault="00DD3851" w:rsidP="007E56F0">
      <w:pPr>
        <w:pStyle w:val="ListParagraph1"/>
        <w:ind w:left="0"/>
      </w:pPr>
    </w:p>
    <w:sectPr w:rsidR="00DD3851" w:rsidSect="006E0076">
      <w:headerReference w:type="default" r:id="rId77"/>
      <w:pgSz w:w="11909" w:h="15840" w:code="9"/>
      <w:pgMar w:top="1021" w:right="1304" w:bottom="1701" w:left="130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BF6" w:rsidRDefault="006E1BF6" w:rsidP="005A6353">
      <w:r>
        <w:separator/>
      </w:r>
    </w:p>
  </w:endnote>
  <w:endnote w:type="continuationSeparator" w:id="0">
    <w:p w:rsidR="006E1BF6" w:rsidRDefault="006E1BF6" w:rsidP="005A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A4" w:rsidRDefault="007C5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5A6353"/>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FA65F6">
      <w:trPr>
        <w:cantSplit/>
        <w:trHeight w:hRule="exact" w:val="50"/>
      </w:trPr>
      <w:tc>
        <w:tcPr>
          <w:tcW w:w="9242" w:type="dxa"/>
        </w:tcPr>
        <w:p w:rsidR="00E551D9" w:rsidRDefault="00E551D9" w:rsidP="005A6353"/>
      </w:tc>
    </w:tr>
  </w:tbl>
  <w:p w:rsidR="00E551D9" w:rsidRDefault="00E551D9" w:rsidP="005A6353">
    <w:r>
      <w:t xml:space="preserve">&lt;Release date&gt; &lt;Revision number&gt; </w:t>
    </w:r>
    <w:r w:rsidRPr="00ED5BA8">
      <w:t>&lt;Revision date&gt;</w:t>
    </w:r>
    <w:r>
      <w:tab/>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A4" w:rsidRDefault="007C5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0E2675">
      <w:trPr>
        <w:cantSplit/>
        <w:trHeight w:hRule="exact" w:val="50"/>
      </w:trPr>
      <w:tc>
        <w:tcPr>
          <w:tcW w:w="9242" w:type="dxa"/>
        </w:tcPr>
        <w:p w:rsidR="00E551D9" w:rsidRDefault="00E551D9" w:rsidP="005A6353"/>
      </w:tc>
    </w:tr>
  </w:tbl>
  <w:p w:rsidR="00E551D9" w:rsidRPr="00BB3079" w:rsidRDefault="00E551D9"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2</w:t>
    </w:r>
    <w:r>
      <w:rPr>
        <w:rFonts w:eastAsia="Times"/>
      </w:rPr>
      <w:fldChar w:fldCharType="end"/>
    </w:r>
    <w:r>
      <w:rPr>
        <w:rFonts w:eastAsia="Times"/>
      </w:rPr>
      <w:tab/>
      <w:t>&lt;Document title&gt;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5A756E">
    <w:pPr>
      <w:pStyle w:val="Footerodd"/>
      <w:tabs>
        <w:tab w:val="clear" w:pos="9242"/>
      </w:tabs>
    </w:pPr>
  </w:p>
  <w:tbl>
    <w:tblPr>
      <w:tblStyle w:val="TableGrid"/>
      <w:tblW w:w="0" w:type="auto"/>
      <w:tblInd w:w="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253"/>
      <w:gridCol w:w="567"/>
      <w:gridCol w:w="4394"/>
    </w:tblGrid>
    <w:tr w:rsidR="00E551D9" w:rsidTr="006E0076">
      <w:tc>
        <w:tcPr>
          <w:tcW w:w="4253" w:type="dxa"/>
        </w:tcPr>
        <w:p w:rsidR="007C5AA4" w:rsidRPr="007C5AA4" w:rsidRDefault="007C5AA4" w:rsidP="007C5AA4">
          <w:pPr>
            <w:pStyle w:val="Footereven"/>
          </w:pPr>
          <w:r>
            <w:t>Payments Mandates</w:t>
          </w:r>
        </w:p>
      </w:tc>
      <w:tc>
        <w:tcPr>
          <w:tcW w:w="567" w:type="dxa"/>
        </w:tcPr>
        <w:p w:rsidR="00E551D9" w:rsidRDefault="00E551D9" w:rsidP="000017C4">
          <w:pPr>
            <w:pStyle w:val="Footereven"/>
          </w:pPr>
          <w:r>
            <w:rPr>
              <w:rFonts w:eastAsia="Times"/>
            </w:rPr>
            <w:fldChar w:fldCharType="begin"/>
          </w:r>
          <w:r>
            <w:rPr>
              <w:rFonts w:eastAsia="Times"/>
            </w:rPr>
            <w:instrText xml:space="preserve"> PAGE </w:instrText>
          </w:r>
          <w:r>
            <w:rPr>
              <w:rFonts w:eastAsia="Times"/>
            </w:rPr>
            <w:fldChar w:fldCharType="separate"/>
          </w:r>
          <w:r w:rsidR="00F01EDA">
            <w:rPr>
              <w:rFonts w:eastAsia="Times"/>
              <w:noProof/>
            </w:rPr>
            <w:t>99</w:t>
          </w:r>
          <w:r>
            <w:rPr>
              <w:rFonts w:eastAsia="Times"/>
            </w:rPr>
            <w:fldChar w:fldCharType="end"/>
          </w:r>
        </w:p>
      </w:tc>
      <w:tc>
        <w:tcPr>
          <w:tcW w:w="4394" w:type="dxa"/>
        </w:tcPr>
        <w:p w:rsidR="00E551D9" w:rsidRDefault="00E551D9" w:rsidP="007C5AA4">
          <w:pPr>
            <w:pStyle w:val="Footereven"/>
            <w:tabs>
              <w:tab w:val="center" w:pos="2197"/>
              <w:tab w:val="right" w:pos="4394"/>
            </w:tabs>
          </w:pPr>
          <w:r>
            <w:tab/>
          </w:r>
          <w:r>
            <w:tab/>
          </w:r>
          <w:r w:rsidR="007C5AA4">
            <w:t>01 December 2018</w:t>
          </w:r>
          <w:r>
            <w:fldChar w:fldCharType="begin"/>
          </w:r>
          <w:r>
            <w:instrText xml:space="preserve"> STYLEREF  "Release date"  \* MERGEFORMAT </w:instrText>
          </w:r>
          <w:r>
            <w:fldChar w:fldCharType="end"/>
          </w:r>
        </w:p>
      </w:tc>
    </w:tr>
  </w:tbl>
  <w:p w:rsidR="00E551D9" w:rsidRPr="000017C4" w:rsidRDefault="00E551D9" w:rsidP="007C5AA4">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0E2675">
      <w:trPr>
        <w:cantSplit/>
        <w:trHeight w:hRule="exact" w:val="50"/>
      </w:trPr>
      <w:tc>
        <w:tcPr>
          <w:tcW w:w="9242" w:type="dxa"/>
        </w:tcPr>
        <w:p w:rsidR="00E551D9" w:rsidRDefault="00E551D9" w:rsidP="005A6353"/>
      </w:tc>
    </w:tr>
  </w:tbl>
  <w:p w:rsidR="00E551D9" w:rsidRPr="00BB3079" w:rsidRDefault="00E551D9"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8</w:t>
    </w:r>
    <w:r>
      <w:rPr>
        <w:rFonts w:eastAsia="Times"/>
      </w:rPr>
      <w:fldChar w:fldCharType="end"/>
    </w:r>
    <w:r>
      <w:rPr>
        <w:rFonts w:eastAsia="Times"/>
      </w:rPr>
      <w:tab/>
    </w:r>
    <w:r w:rsidR="00BF1687">
      <w:rPr>
        <w:rFonts w:eastAsia="Times"/>
      </w:rPr>
      <w:fldChar w:fldCharType="begin"/>
    </w:r>
    <w:r w:rsidR="00BF1687">
      <w:rPr>
        <w:rFonts w:eastAsia="Times"/>
      </w:rPr>
      <w:instrText xml:space="preserve"> TITLE   \* MERGEFORMAT </w:instrText>
    </w:r>
    <w:r w:rsidR="00BF1687">
      <w:rPr>
        <w:rFonts w:eastAsia="Times"/>
      </w:rPr>
      <w:fldChar w:fldCharType="separate"/>
    </w:r>
    <w:r w:rsidRPr="00D874D9">
      <w:rPr>
        <w:rFonts w:eastAsia="Times"/>
      </w:rPr>
      <w:t>Standards MX</w:t>
    </w:r>
    <w:r>
      <w:t xml:space="preserve"> Template</w:t>
    </w:r>
    <w:r w:rsidR="00BF168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BF6" w:rsidRDefault="006E1BF6" w:rsidP="005A6353">
      <w:r>
        <w:separator/>
      </w:r>
    </w:p>
  </w:footnote>
  <w:footnote w:type="continuationSeparator" w:id="0">
    <w:p w:rsidR="006E1BF6" w:rsidRDefault="006E1BF6" w:rsidP="005A6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282FC2">
    <w:pPr>
      <w:pStyle w:val="Headereven"/>
    </w:pPr>
    <w:r>
      <w:t>&lt;Product name&gt; - &lt;Release number&gt;</w:t>
    </w:r>
    <w:r>
      <w:tab/>
    </w:r>
    <w:r w:rsidRPr="0021786C">
      <w:rPr>
        <w:color w:val="008000"/>
      </w:rPr>
      <w:t>&lt;CONFIDENTIALITY&gt;</w:t>
    </w:r>
    <w:r w:rsidRPr="00282FC2">
      <w:rPr>
        <w:color w:val="008000"/>
      </w:rPr>
      <w:t xml:space="preserve"> - </w:t>
    </w:r>
    <w:r w:rsidRPr="0021786C">
      <w:rPr>
        <w:color w:val="008000"/>
      </w:rPr>
      <w:t>&lt;REVISION STATUS&gt;</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6864CC">
      <w:trPr>
        <w:cantSplit/>
        <w:trHeight w:hRule="exact" w:val="50"/>
      </w:trPr>
      <w:tc>
        <w:tcPr>
          <w:tcW w:w="9242" w:type="dxa"/>
        </w:tcPr>
        <w:p w:rsidR="00E551D9" w:rsidRDefault="00E551D9" w:rsidP="005A6353"/>
      </w:tc>
    </w:tr>
  </w:tbl>
  <w:p w:rsidR="00E551D9" w:rsidRDefault="00E551D9" w:rsidP="00282FC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A4" w:rsidRDefault="007C5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AA4" w:rsidRDefault="007C5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282FC2">
    <w:pPr>
      <w:pStyle w:val="Headereven"/>
    </w:pPr>
    <w:r>
      <w:t>&lt;Product name&gt; - &lt;Release number&gt;</w:t>
    </w:r>
    <w:r>
      <w:tab/>
    </w:r>
    <w:r w:rsidR="00BF1687">
      <w:rPr>
        <w:color w:val="008000"/>
      </w:rPr>
      <w:fldChar w:fldCharType="begin"/>
    </w:r>
    <w:r w:rsidR="00BF1687">
      <w:rPr>
        <w:color w:val="008000"/>
      </w:rPr>
      <w:instrText xml:space="preserve"> DOCPROPERTY  Confidentiality  \* MERGEFORMAT </w:instrText>
    </w:r>
    <w:r w:rsidR="00BF1687">
      <w:rPr>
        <w:color w:val="008000"/>
      </w:rPr>
      <w:fldChar w:fldCharType="separate"/>
    </w:r>
    <w:r w:rsidRPr="00D874D9">
      <w:rPr>
        <w:color w:val="008000"/>
      </w:rPr>
      <w:t>&lt;CONFIDENTIALITY&gt;</w:t>
    </w:r>
    <w:r w:rsidR="00BF1687">
      <w:rPr>
        <w:color w:val="008000"/>
      </w:rPr>
      <w:fldChar w:fldCharType="end"/>
    </w:r>
    <w:r w:rsidRPr="00282FC2">
      <w:rPr>
        <w:color w:val="008000"/>
      </w:rPr>
      <w:t xml:space="preserve"> - </w:t>
    </w:r>
    <w:r w:rsidR="00BF1687">
      <w:rPr>
        <w:color w:val="008000"/>
      </w:rPr>
      <w:fldChar w:fldCharType="begin"/>
    </w:r>
    <w:r w:rsidR="00BF1687">
      <w:rPr>
        <w:color w:val="008000"/>
      </w:rPr>
      <w:instrText xml:space="preserve"> DOCPROPERTY  "Revision status"  \* MERGEFORMAT </w:instrText>
    </w:r>
    <w:r w:rsidR="00BF1687">
      <w:rPr>
        <w:color w:val="008000"/>
      </w:rPr>
      <w:fldChar w:fldCharType="separate"/>
    </w:r>
    <w:r w:rsidRPr="00D874D9">
      <w:rPr>
        <w:color w:val="008000"/>
      </w:rPr>
      <w:t>&lt;REVISION STATUS&gt;</w:t>
    </w:r>
    <w:r w:rsidR="00BF1687">
      <w:rPr>
        <w:color w:val="008000"/>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0E2675">
      <w:trPr>
        <w:cantSplit/>
        <w:trHeight w:hRule="exact" w:val="50"/>
      </w:trPr>
      <w:tc>
        <w:tcPr>
          <w:tcW w:w="9242" w:type="dxa"/>
        </w:tcPr>
        <w:p w:rsidR="00E551D9" w:rsidRDefault="00E551D9" w:rsidP="005A6353"/>
      </w:tc>
    </w:tr>
  </w:tbl>
  <w:p w:rsidR="00E551D9" w:rsidRDefault="00E551D9" w:rsidP="00282FC2">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C331E3">
    <w:pPr>
      <w:pStyle w:val="Headerodd"/>
      <w:pBdr>
        <w:bottom w:val="double" w:sz="4" w:space="1" w:color="auto"/>
      </w:pBdr>
      <w:spacing w:before="120" w:line="240" w:lineRule="atLeast"/>
    </w:pPr>
  </w:p>
  <w:p w:rsidR="00E551D9" w:rsidRDefault="00BF1687" w:rsidP="00C331E3">
    <w:pPr>
      <w:pStyle w:val="Headerodd"/>
      <w:pBdr>
        <w:bottom w:val="double" w:sz="4" w:space="1" w:color="auto"/>
      </w:pBdr>
      <w:spacing w:before="120" w:line="240" w:lineRule="atLeast"/>
      <w:rPr>
        <w:noProof/>
      </w:rPr>
    </w:pPr>
    <w:r>
      <w:rPr>
        <w:noProof/>
      </w:rPr>
      <w:fldChar w:fldCharType="begin"/>
    </w:r>
    <w:r>
      <w:rPr>
        <w:noProof/>
      </w:rPr>
      <w:instrText xml:space="preserve"> STYLEREF  "Document Title"  \* MERGEFORMAT </w:instrText>
    </w:r>
    <w:r>
      <w:rPr>
        <w:noProof/>
      </w:rPr>
      <w:fldChar w:fldCharType="separate"/>
    </w:r>
    <w:r w:rsidR="00F01EDA">
      <w:rPr>
        <w:noProof/>
      </w:rPr>
      <w:t>Message Definition Report Part 1</w:t>
    </w:r>
    <w:r>
      <w:rPr>
        <w:noProof/>
      </w:rPr>
      <w:fldChar w:fldCharType="end"/>
    </w:r>
    <w:r w:rsidR="00E551D9">
      <w:rPr>
        <w:noProof/>
      </w:rPr>
      <w:tab/>
    </w:r>
    <w:r>
      <w:rPr>
        <w:noProof/>
      </w:rPr>
      <w:fldChar w:fldCharType="begin"/>
    </w:r>
    <w:r>
      <w:rPr>
        <w:noProof/>
      </w:rPr>
      <w:instrText xml:space="preserve"> STYLEREF  "Intro Heading"  \* MERGEFORMAT </w:instrText>
    </w:r>
    <w:r>
      <w:rPr>
        <w:noProof/>
      </w:rPr>
      <w:fldChar w:fldCharType="separate"/>
    </w:r>
    <w:r w:rsidR="00F01EDA">
      <w:rPr>
        <w:noProof/>
      </w:rPr>
      <w:t>Table of 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282FC2">
    <w:pPr>
      <w:pStyle w:val="Headereven"/>
    </w:pPr>
    <w:r>
      <w:tab/>
    </w:r>
    <w:r w:rsidR="00BF1687">
      <w:rPr>
        <w:noProof/>
      </w:rPr>
      <w:fldChar w:fldCharType="begin"/>
    </w:r>
    <w:r w:rsidR="00BF1687">
      <w:rPr>
        <w:noProof/>
      </w:rPr>
      <w:instrText xml:space="preserve"> STYLEREF  "Intro Heading"  \* MERGEFORMAT </w:instrText>
    </w:r>
    <w:r w:rsidR="00BF1687">
      <w:rPr>
        <w:noProof/>
      </w:rPr>
      <w:fldChar w:fldCharType="separate"/>
    </w:r>
    <w:r>
      <w:rPr>
        <w:noProof/>
      </w:rPr>
      <w:t>Table of Contents</w:t>
    </w:r>
    <w:r w:rsidR="00BF1687">
      <w:rPr>
        <w:noProof/>
      </w:rPr>
      <w:fldChar w:fldCharType="end"/>
    </w:r>
    <w:r>
      <w:t xml:space="preserve"> - Table of Contents</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E551D9" w:rsidTr="000E2675">
      <w:trPr>
        <w:cantSplit/>
        <w:trHeight w:hRule="exact" w:val="50"/>
      </w:trPr>
      <w:tc>
        <w:tcPr>
          <w:tcW w:w="9242" w:type="dxa"/>
        </w:tcPr>
        <w:p w:rsidR="00E551D9" w:rsidRDefault="00E551D9" w:rsidP="005A6353"/>
      </w:tc>
    </w:tr>
  </w:tbl>
  <w:p w:rsidR="00E551D9" w:rsidRDefault="00E551D9" w:rsidP="00282FC2">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567"/>
      <w:gridCol w:w="4394"/>
    </w:tblGrid>
    <w:tr w:rsidR="00E551D9" w:rsidTr="00724AB5">
      <w:tc>
        <w:tcPr>
          <w:tcW w:w="4253" w:type="dxa"/>
        </w:tcPr>
        <w:p w:rsidR="00E551D9" w:rsidRDefault="00BF1687" w:rsidP="00072427">
          <w:pPr>
            <w:pStyle w:val="Headereven"/>
            <w:tabs>
              <w:tab w:val="clear" w:pos="9242"/>
            </w:tabs>
          </w:pPr>
          <w:r>
            <w:rPr>
              <w:noProof/>
            </w:rPr>
            <w:fldChar w:fldCharType="begin"/>
          </w:r>
          <w:r>
            <w:rPr>
              <w:noProof/>
              <w:lang w:eastAsia="en-US"/>
            </w:rPr>
            <w:instrText xml:space="preserve"> STYLEREF  "Document Title"  \* MERGEFORMAT </w:instrText>
          </w:r>
          <w:r>
            <w:rPr>
              <w:noProof/>
            </w:rPr>
            <w:fldChar w:fldCharType="separate"/>
          </w:r>
          <w:r w:rsidR="00F01EDA">
            <w:rPr>
              <w:noProof/>
            </w:rPr>
            <w:t>Message Definition Report Part 1</w:t>
          </w:r>
          <w:r>
            <w:rPr>
              <w:noProof/>
            </w:rPr>
            <w:fldChar w:fldCharType="end"/>
          </w:r>
        </w:p>
      </w:tc>
      <w:tc>
        <w:tcPr>
          <w:tcW w:w="567" w:type="dxa"/>
        </w:tcPr>
        <w:p w:rsidR="00E551D9" w:rsidRDefault="00E551D9" w:rsidP="00E11451">
          <w:pPr>
            <w:pStyle w:val="Headereven"/>
          </w:pPr>
        </w:p>
      </w:tc>
      <w:tc>
        <w:tcPr>
          <w:tcW w:w="4394" w:type="dxa"/>
        </w:tcPr>
        <w:p w:rsidR="00E551D9" w:rsidRDefault="00BF1687" w:rsidP="00072427">
          <w:pPr>
            <w:pStyle w:val="Headereven"/>
            <w:jc w:val="right"/>
          </w:pPr>
          <w:r>
            <w:rPr>
              <w:noProof/>
            </w:rPr>
            <w:fldChar w:fldCharType="begin"/>
          </w:r>
          <w:r>
            <w:rPr>
              <w:noProof/>
              <w:lang w:eastAsia="en-US"/>
            </w:rPr>
            <w:instrText xml:space="preserve"> STYLEREF  "Heading 1"  \* MERGEFORMAT </w:instrText>
          </w:r>
          <w:r>
            <w:rPr>
              <w:noProof/>
            </w:rPr>
            <w:fldChar w:fldCharType="separate"/>
          </w:r>
          <w:r w:rsidR="00F01EDA">
            <w:rPr>
              <w:noProof/>
            </w:rPr>
            <w:t>Business</w:t>
          </w:r>
          <w:r w:rsidR="00F01EDA">
            <w:rPr>
              <w:noProof/>
              <w:lang w:eastAsia="en-US"/>
            </w:rPr>
            <w:t xml:space="preserve"> Examples</w:t>
          </w:r>
          <w:r>
            <w:rPr>
              <w:noProof/>
            </w:rPr>
            <w:fldChar w:fldCharType="end"/>
          </w:r>
        </w:p>
      </w:tc>
    </w:tr>
  </w:tbl>
  <w:p w:rsidR="00E551D9" w:rsidRDefault="00E551D9" w:rsidP="00D81FE1">
    <w:pPr>
      <w:pStyle w:val="Headerod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D9" w:rsidRDefault="00E551D9" w:rsidP="00E20C1F">
    <w:pPr>
      <w:pStyle w:val="Headerodd"/>
      <w:pBdr>
        <w:bottom w:val="double" w:sz="4" w:space="1" w:color="auto"/>
      </w:pBdr>
      <w:spacing w:line="240" w:lineRule="atLeast"/>
    </w:pPr>
  </w:p>
  <w:p w:rsidR="00E551D9" w:rsidRDefault="00BF1687" w:rsidP="00E20C1F">
    <w:pPr>
      <w:pStyle w:val="Headerodd"/>
      <w:pBdr>
        <w:bottom w:val="double" w:sz="4" w:space="1" w:color="auto"/>
      </w:pBdr>
      <w:spacing w:line="240" w:lineRule="atLeast"/>
      <w:rPr>
        <w:noProof/>
      </w:rPr>
    </w:pPr>
    <w:r>
      <w:rPr>
        <w:noProof/>
      </w:rPr>
      <w:fldChar w:fldCharType="begin"/>
    </w:r>
    <w:r>
      <w:rPr>
        <w:noProof/>
      </w:rPr>
      <w:instrText xml:space="preserve"> STYLEREF  "Document Title"  \* MERGEFORMAT </w:instrText>
    </w:r>
    <w:r>
      <w:rPr>
        <w:noProof/>
      </w:rPr>
      <w:fldChar w:fldCharType="separate"/>
    </w:r>
    <w:r w:rsidR="00F01EDA">
      <w:rPr>
        <w:noProof/>
      </w:rPr>
      <w:t>Message Definition Report Part 1</w:t>
    </w:r>
    <w:r>
      <w:rPr>
        <w:noProof/>
      </w:rPr>
      <w:fldChar w:fldCharType="end"/>
    </w:r>
    <w:r w:rsidR="00E551D9">
      <w:rPr>
        <w:noProof/>
      </w:rPr>
      <w:tab/>
    </w:r>
    <w:r>
      <w:rPr>
        <w:noProof/>
      </w:rPr>
      <w:fldChar w:fldCharType="begin"/>
    </w:r>
    <w:r>
      <w:rPr>
        <w:noProof/>
      </w:rPr>
      <w:instrText xml:space="preserve"> STYLEREF  Heading  \* MERGEFORMAT </w:instrText>
    </w:r>
    <w:r>
      <w:rPr>
        <w:noProof/>
      </w:rPr>
      <w:fldChar w:fldCharType="separate"/>
    </w:r>
    <w:r w:rsidR="00F01EDA">
      <w:rPr>
        <w:b/>
        <w:bCs/>
        <w:noProof/>
        <w:lang w:val="en-US"/>
      </w:rPr>
      <w:t>Error! No text of specified style in document.</w:t>
    </w:r>
    <w:r>
      <w:rPr>
        <w:noProof/>
      </w:rPr>
      <w:fldChar w:fldCharType="end"/>
    </w:r>
  </w:p>
  <w:p w:rsidR="00E551D9" w:rsidRDefault="00E551D9" w:rsidP="00D81FE1">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B80D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D23CE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C820046E"/>
    <w:lvl w:ilvl="0">
      <w:start w:val="1"/>
      <w:numFmt w:val="lowerLetter"/>
      <w:pStyle w:val="ListNumber2"/>
      <w:lvlText w:val="%1."/>
      <w:lvlJc w:val="left"/>
      <w:pPr>
        <w:tabs>
          <w:tab w:val="num" w:pos="1985"/>
        </w:tabs>
        <w:ind w:left="1985" w:hanging="426"/>
      </w:pPr>
      <w:rPr>
        <w:rFonts w:hint="default"/>
      </w:rPr>
    </w:lvl>
  </w:abstractNum>
  <w:abstractNum w:abstractNumId="3" w15:restartNumberingAfterBreak="0">
    <w:nsid w:val="FFFFFF80"/>
    <w:multiLevelType w:val="singleLevel"/>
    <w:tmpl w:val="30686E5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2C0F1E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BA6F0CA"/>
    <w:lvl w:ilvl="0">
      <w:start w:val="1"/>
      <w:numFmt w:val="bullet"/>
      <w:pStyle w:val="ListBullet3"/>
      <w:lvlText w:val="o"/>
      <w:lvlJc w:val="left"/>
      <w:pPr>
        <w:ind w:left="1636" w:hanging="360"/>
      </w:pPr>
      <w:rPr>
        <w:rFonts w:ascii="Courier New" w:hAnsi="Courier New" w:cs="Courier New" w:hint="default"/>
      </w:rPr>
    </w:lvl>
  </w:abstractNum>
  <w:abstractNum w:abstractNumId="6" w15:restartNumberingAfterBreak="0">
    <w:nsid w:val="FFFFFF83"/>
    <w:multiLevelType w:val="singleLevel"/>
    <w:tmpl w:val="BA04E34A"/>
    <w:lvl w:ilvl="0">
      <w:start w:val="1"/>
      <w:numFmt w:val="bullet"/>
      <w:pStyle w:val="ListBullet2"/>
      <w:lvlText w:val=""/>
      <w:lvlJc w:val="left"/>
      <w:pPr>
        <w:tabs>
          <w:tab w:val="num" w:pos="1985"/>
        </w:tabs>
        <w:ind w:left="1985" w:hanging="426"/>
      </w:pPr>
      <w:rPr>
        <w:rFonts w:ascii="Symbol" w:hAnsi="Symbol" w:hint="default"/>
      </w:rPr>
    </w:lvl>
  </w:abstractNum>
  <w:abstractNum w:abstractNumId="7" w15:restartNumberingAfterBreak="0">
    <w:nsid w:val="FFFFFF88"/>
    <w:multiLevelType w:val="singleLevel"/>
    <w:tmpl w:val="872C238A"/>
    <w:lvl w:ilvl="0">
      <w:start w:val="1"/>
      <w:numFmt w:val="decimal"/>
      <w:pStyle w:val="ListNumber"/>
      <w:lvlText w:val="%1."/>
      <w:lvlJc w:val="left"/>
      <w:pPr>
        <w:tabs>
          <w:tab w:val="num" w:pos="1559"/>
        </w:tabs>
        <w:ind w:left="1559" w:hanging="425"/>
      </w:pPr>
      <w:rPr>
        <w:rFonts w:hint="default"/>
      </w:rPr>
    </w:lvl>
  </w:abstractNum>
  <w:abstractNum w:abstractNumId="8" w15:restartNumberingAfterBreak="0">
    <w:nsid w:val="FFFFFF89"/>
    <w:multiLevelType w:val="singleLevel"/>
    <w:tmpl w:val="47ACF83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9" w15:restartNumberingAfterBreak="0">
    <w:nsid w:val="00ED2120"/>
    <w:multiLevelType w:val="multilevel"/>
    <w:tmpl w:val="0BCA9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26C61C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6041736"/>
    <w:multiLevelType w:val="hybridMultilevel"/>
    <w:tmpl w:val="4AD436BE"/>
    <w:lvl w:ilvl="0" w:tplc="8C6461D2">
      <w:start w:val="1"/>
      <w:numFmt w:val="lowerRoman"/>
      <w:pStyle w:val="ListNumber3"/>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2" w15:restartNumberingAfterBreak="0">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3" w15:restartNumberingAfterBreak="0">
    <w:nsid w:val="372127BF"/>
    <w:multiLevelType w:val="hybridMultilevel"/>
    <w:tmpl w:val="3D705716"/>
    <w:lvl w:ilvl="0" w:tplc="AA760A02">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908F6"/>
    <w:multiLevelType w:val="hybridMultilevel"/>
    <w:tmpl w:val="D60AC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15:restartNumberingAfterBreak="0">
    <w:nsid w:val="671E36D5"/>
    <w:multiLevelType w:val="multilevel"/>
    <w:tmpl w:val="473C5208"/>
    <w:lvl w:ilvl="0">
      <w:start w:val="1"/>
      <w:numFmt w:val="none"/>
      <w:pStyle w:val="Warning"/>
      <w:lvlText w:val="Warning"/>
      <w:lvlJc w:val="left"/>
      <w:pPr>
        <w:tabs>
          <w:tab w:val="num" w:pos="2098"/>
        </w:tabs>
        <w:ind w:left="2098" w:hanging="964"/>
      </w:pPr>
      <w:rPr>
        <w:rFonts w:ascii="Arial" w:hAnsi="Arial" w:hint="default"/>
        <w:b/>
        <w:i w:val="0"/>
        <w:sz w:val="20"/>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upperLetter"/>
      <w:lvlText w:val="%6"/>
      <w:lvlJc w:val="left"/>
      <w:pPr>
        <w:tabs>
          <w:tab w:val="num" w:pos="2286"/>
        </w:tabs>
        <w:ind w:left="2286" w:hanging="1152"/>
      </w:pPr>
      <w:rPr>
        <w:rFonts w:hint="default"/>
      </w:rPr>
    </w:lvl>
    <w:lvl w:ilvl="6">
      <w:start w:val="1"/>
      <w:numFmt w:val="upperLetter"/>
      <w:lvlText w:val="Appendix %7"/>
      <w:lvlJc w:val="left"/>
      <w:pPr>
        <w:tabs>
          <w:tab w:val="num" w:pos="3294"/>
        </w:tabs>
        <w:ind w:left="2430" w:hanging="1296"/>
      </w:pPr>
      <w:rPr>
        <w:rFonts w:ascii="Arial" w:hAnsi="Arial" w:hint="default"/>
        <w:b/>
        <w:i w:val="0"/>
        <w:sz w:val="40"/>
      </w:rPr>
    </w:lvl>
    <w:lvl w:ilvl="7">
      <w:start w:val="1"/>
      <w:numFmt w:val="decimal"/>
      <w:lvlText w:val="%7.%8"/>
      <w:lvlJc w:val="left"/>
      <w:pPr>
        <w:tabs>
          <w:tab w:val="num" w:pos="2574"/>
        </w:tabs>
        <w:ind w:left="2574" w:hanging="1440"/>
      </w:pPr>
      <w:rPr>
        <w:rFonts w:ascii="Arial" w:hAnsi="Arial" w:hint="default"/>
        <w:b/>
        <w:i w:val="0"/>
        <w:sz w:val="36"/>
      </w:rPr>
    </w:lvl>
    <w:lvl w:ilvl="8">
      <w:start w:val="1"/>
      <w:numFmt w:val="decimal"/>
      <w:lvlText w:val="%7.%8.%9"/>
      <w:lvlJc w:val="left"/>
      <w:pPr>
        <w:tabs>
          <w:tab w:val="num" w:pos="2718"/>
        </w:tabs>
        <w:ind w:left="2718" w:hanging="1584"/>
      </w:pPr>
      <w:rPr>
        <w:rFonts w:hint="default"/>
      </w:rPr>
    </w:lvl>
  </w:abstractNum>
  <w:abstractNum w:abstractNumId="17" w15:restartNumberingAfterBreak="0">
    <w:nsid w:val="7A4A3830"/>
    <w:multiLevelType w:val="singleLevel"/>
    <w:tmpl w:val="DBF4C0A4"/>
    <w:lvl w:ilvl="0">
      <w:start w:val="1"/>
      <w:numFmt w:val="none"/>
      <w:pStyle w:val="Tip"/>
      <w:lvlText w:val="Tip"/>
      <w:lvlJc w:val="left"/>
      <w:pPr>
        <w:tabs>
          <w:tab w:val="num" w:pos="2098"/>
        </w:tabs>
        <w:ind w:left="2098" w:hanging="964"/>
      </w:pPr>
      <w:rPr>
        <w:rFonts w:hint="default"/>
        <w:b/>
        <w:i w:val="0"/>
      </w:rPr>
    </w:lvl>
  </w:abstractNum>
  <w:abstractNum w:abstractNumId="18" w15:restartNumberingAfterBreak="0">
    <w:nsid w:val="7AFA0C93"/>
    <w:multiLevelType w:val="singleLevel"/>
    <w:tmpl w:val="325C7A4E"/>
    <w:lvl w:ilvl="0">
      <w:start w:val="1"/>
      <w:numFmt w:val="decimal"/>
      <w:pStyle w:val="TableNumber"/>
      <w:lvlText w:val="%1."/>
      <w:lvlJc w:val="left"/>
      <w:pPr>
        <w:tabs>
          <w:tab w:val="num" w:pos="284"/>
        </w:tabs>
        <w:ind w:left="284" w:hanging="284"/>
      </w:pPr>
      <w:rPr>
        <w:rFonts w:hint="default"/>
      </w:rPr>
    </w:lvl>
  </w:abstractNum>
  <w:abstractNum w:abstractNumId="19" w15:restartNumberingAfterBreak="0">
    <w:nsid w:val="7ECF25CE"/>
    <w:multiLevelType w:val="hybridMultilevel"/>
    <w:tmpl w:val="B0DA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2F049B"/>
    <w:multiLevelType w:val="multilevel"/>
    <w:tmpl w:val="D0DAF4AA"/>
    <w:lvl w:ilvl="0">
      <w:start w:val="1"/>
      <w:numFmt w:val="upperLetter"/>
      <w:pStyle w:val="Append"/>
      <w:suff w:val="nothing"/>
      <w:lvlText w:val="Appendix %1"/>
      <w:lvlJc w:val="left"/>
      <w:pPr>
        <w:ind w:left="0" w:firstLine="0"/>
      </w:pPr>
      <w:rPr>
        <w:rFonts w:hint="default"/>
      </w:rPr>
    </w:lvl>
    <w:lvl w:ilvl="1">
      <w:start w:val="1"/>
      <w:numFmt w:val="decimal"/>
      <w:pStyle w:val="Append1"/>
      <w:lvlText w:val="%1.%2"/>
      <w:lvlJc w:val="left"/>
      <w:pPr>
        <w:tabs>
          <w:tab w:val="num" w:pos="1134"/>
        </w:tabs>
        <w:ind w:left="1134" w:hanging="1134"/>
      </w:pPr>
      <w:rPr>
        <w:rFonts w:hint="default"/>
      </w:rPr>
    </w:lvl>
    <w:lvl w:ilvl="2">
      <w:start w:val="1"/>
      <w:numFmt w:val="decimal"/>
      <w:pStyle w:val="Append2"/>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num w:numId="1">
    <w:abstractNumId w:val="17"/>
  </w:num>
  <w:num w:numId="2">
    <w:abstractNumId w:val="16"/>
  </w:num>
  <w:num w:numId="3">
    <w:abstractNumId w:val="12"/>
  </w:num>
  <w:num w:numId="4">
    <w:abstractNumId w:val="18"/>
  </w:num>
  <w:num w:numId="5">
    <w:abstractNumId w:val="8"/>
  </w:num>
  <w:num w:numId="6">
    <w:abstractNumId w:val="6"/>
  </w:num>
  <w:num w:numId="7">
    <w:abstractNumId w:val="5"/>
  </w:num>
  <w:num w:numId="8">
    <w:abstractNumId w:val="4"/>
  </w:num>
  <w:num w:numId="9">
    <w:abstractNumId w:val="3"/>
  </w:num>
  <w:num w:numId="10">
    <w:abstractNumId w:val="7"/>
  </w:num>
  <w:num w:numId="11">
    <w:abstractNumId w:val="1"/>
  </w:num>
  <w:num w:numId="12">
    <w:abstractNumId w:val="0"/>
  </w:num>
  <w:num w:numId="13">
    <w:abstractNumId w:val="15"/>
  </w:num>
  <w:num w:numId="14">
    <w:abstractNumId w:val="20"/>
  </w:num>
  <w:num w:numId="15">
    <w:abstractNumId w:val="2"/>
  </w:num>
  <w:num w:numId="16">
    <w:abstractNumId w:val="10"/>
  </w:num>
  <w:num w:numId="17">
    <w:abstractNumId w:val="9"/>
  </w:num>
  <w:num w:numId="18">
    <w:abstractNumId w:val="11"/>
  </w:num>
  <w:num w:numId="19">
    <w:abstractNumId w:val="13"/>
  </w:num>
  <w:num w:numId="20">
    <w:abstractNumId w:val="14"/>
  </w:num>
  <w:num w:numId="2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hideSpellingErrors/>
  <w:activeWritingStyle w:appName="MSWord" w:lang="en-GB" w:vendorID="8" w:dllVersion="513" w:checkStyle="1"/>
  <w:activeWritingStyle w:appName="MSWord" w:lang="en-US" w:vendorID="8" w:dllVersion="513" w:checkStyle="1"/>
  <w:activeWritingStyle w:appName="MSWord" w:lang="nl-BE" w:vendorID="1" w:dllVersion="512"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Full" w:cryptAlgorithmClass="hash" w:cryptAlgorithmType="typeAny" w:cryptAlgorithmSid="4" w:cryptSpinCount="100000" w:hash="RlgqNIGqomQQnyX9XYMoYZLuRBM=" w:salt="csM5yL9YqBtJ1Zysgb20Qg=="/>
  <w:styleLockTheme/>
  <w:styleLockQFSet/>
  <w:defaultTabStop w:val="1440"/>
  <w:drawingGridHorizontalSpacing w:val="9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780"/>
    <w:rsid w:val="000017C4"/>
    <w:rsid w:val="0000191D"/>
    <w:rsid w:val="00001AC8"/>
    <w:rsid w:val="00002EE3"/>
    <w:rsid w:val="00003AF3"/>
    <w:rsid w:val="0000764E"/>
    <w:rsid w:val="00012387"/>
    <w:rsid w:val="00021790"/>
    <w:rsid w:val="00022175"/>
    <w:rsid w:val="00022528"/>
    <w:rsid w:val="00026814"/>
    <w:rsid w:val="000274E4"/>
    <w:rsid w:val="00027C67"/>
    <w:rsid w:val="00033355"/>
    <w:rsid w:val="000353A8"/>
    <w:rsid w:val="0004007E"/>
    <w:rsid w:val="000408B1"/>
    <w:rsid w:val="00043FDC"/>
    <w:rsid w:val="00047825"/>
    <w:rsid w:val="00050F1F"/>
    <w:rsid w:val="000579C1"/>
    <w:rsid w:val="000612B5"/>
    <w:rsid w:val="00061661"/>
    <w:rsid w:val="00064E57"/>
    <w:rsid w:val="00071606"/>
    <w:rsid w:val="00072427"/>
    <w:rsid w:val="00074109"/>
    <w:rsid w:val="000775D4"/>
    <w:rsid w:val="00077A6B"/>
    <w:rsid w:val="0008028F"/>
    <w:rsid w:val="000851E4"/>
    <w:rsid w:val="000862F2"/>
    <w:rsid w:val="0008688D"/>
    <w:rsid w:val="000877E0"/>
    <w:rsid w:val="000906F7"/>
    <w:rsid w:val="00095809"/>
    <w:rsid w:val="000A15E5"/>
    <w:rsid w:val="000A2910"/>
    <w:rsid w:val="000A4349"/>
    <w:rsid w:val="000A528A"/>
    <w:rsid w:val="000A5C61"/>
    <w:rsid w:val="000A5F59"/>
    <w:rsid w:val="000A6454"/>
    <w:rsid w:val="000B160B"/>
    <w:rsid w:val="000B1881"/>
    <w:rsid w:val="000B23FB"/>
    <w:rsid w:val="000B3AB0"/>
    <w:rsid w:val="000C16D5"/>
    <w:rsid w:val="000C477E"/>
    <w:rsid w:val="000D23EE"/>
    <w:rsid w:val="000D2B90"/>
    <w:rsid w:val="000D2EA0"/>
    <w:rsid w:val="000D3040"/>
    <w:rsid w:val="000D3FDA"/>
    <w:rsid w:val="000D5FC4"/>
    <w:rsid w:val="000E1EA4"/>
    <w:rsid w:val="000E1F17"/>
    <w:rsid w:val="000E2675"/>
    <w:rsid w:val="000E37DA"/>
    <w:rsid w:val="000E53BB"/>
    <w:rsid w:val="000E5626"/>
    <w:rsid w:val="000E7A5E"/>
    <w:rsid w:val="000F48CC"/>
    <w:rsid w:val="000F4B1B"/>
    <w:rsid w:val="000F7FE0"/>
    <w:rsid w:val="0010237A"/>
    <w:rsid w:val="00106994"/>
    <w:rsid w:val="0011062C"/>
    <w:rsid w:val="001178C9"/>
    <w:rsid w:val="00120821"/>
    <w:rsid w:val="00120BB8"/>
    <w:rsid w:val="00122B75"/>
    <w:rsid w:val="00130237"/>
    <w:rsid w:val="00133F0B"/>
    <w:rsid w:val="001352F9"/>
    <w:rsid w:val="00137EB4"/>
    <w:rsid w:val="001434FC"/>
    <w:rsid w:val="0014371E"/>
    <w:rsid w:val="001447BA"/>
    <w:rsid w:val="00144B7A"/>
    <w:rsid w:val="001470F2"/>
    <w:rsid w:val="00147F37"/>
    <w:rsid w:val="001600D3"/>
    <w:rsid w:val="00164EDA"/>
    <w:rsid w:val="00165005"/>
    <w:rsid w:val="00165A7B"/>
    <w:rsid w:val="001703A8"/>
    <w:rsid w:val="0017372E"/>
    <w:rsid w:val="001744B1"/>
    <w:rsid w:val="00176D27"/>
    <w:rsid w:val="001834B7"/>
    <w:rsid w:val="00184FF4"/>
    <w:rsid w:val="001876E4"/>
    <w:rsid w:val="00195758"/>
    <w:rsid w:val="00197DF2"/>
    <w:rsid w:val="001A30C0"/>
    <w:rsid w:val="001A43DE"/>
    <w:rsid w:val="001A46C4"/>
    <w:rsid w:val="001C1507"/>
    <w:rsid w:val="001C23B2"/>
    <w:rsid w:val="001C280A"/>
    <w:rsid w:val="001C5B21"/>
    <w:rsid w:val="001D2EF3"/>
    <w:rsid w:val="001D7165"/>
    <w:rsid w:val="001E1ED4"/>
    <w:rsid w:val="001E3726"/>
    <w:rsid w:val="001E3863"/>
    <w:rsid w:val="001E571F"/>
    <w:rsid w:val="001E6C2F"/>
    <w:rsid w:val="001E7ECC"/>
    <w:rsid w:val="001F3010"/>
    <w:rsid w:val="001F5B47"/>
    <w:rsid w:val="001F5BB3"/>
    <w:rsid w:val="00200C0C"/>
    <w:rsid w:val="00201F40"/>
    <w:rsid w:val="00202218"/>
    <w:rsid w:val="00203EB9"/>
    <w:rsid w:val="00214D55"/>
    <w:rsid w:val="00215351"/>
    <w:rsid w:val="0021752D"/>
    <w:rsid w:val="0021786C"/>
    <w:rsid w:val="00221872"/>
    <w:rsid w:val="00221C92"/>
    <w:rsid w:val="00222090"/>
    <w:rsid w:val="00223ABE"/>
    <w:rsid w:val="002240CE"/>
    <w:rsid w:val="00225DE5"/>
    <w:rsid w:val="00233B18"/>
    <w:rsid w:val="0023645B"/>
    <w:rsid w:val="00236C6A"/>
    <w:rsid w:val="00237847"/>
    <w:rsid w:val="00241336"/>
    <w:rsid w:val="00243E68"/>
    <w:rsid w:val="00246684"/>
    <w:rsid w:val="00246AF9"/>
    <w:rsid w:val="00246C22"/>
    <w:rsid w:val="002509E5"/>
    <w:rsid w:val="00251978"/>
    <w:rsid w:val="002555E2"/>
    <w:rsid w:val="00256BEE"/>
    <w:rsid w:val="002626DA"/>
    <w:rsid w:val="002701E6"/>
    <w:rsid w:val="0027190E"/>
    <w:rsid w:val="0027357E"/>
    <w:rsid w:val="00280A7D"/>
    <w:rsid w:val="00280B82"/>
    <w:rsid w:val="00281D72"/>
    <w:rsid w:val="00282FC2"/>
    <w:rsid w:val="00286BFB"/>
    <w:rsid w:val="00287177"/>
    <w:rsid w:val="00297ABD"/>
    <w:rsid w:val="002A32C6"/>
    <w:rsid w:val="002A331D"/>
    <w:rsid w:val="002A3F47"/>
    <w:rsid w:val="002A6C1D"/>
    <w:rsid w:val="002A7935"/>
    <w:rsid w:val="002B205E"/>
    <w:rsid w:val="002B271A"/>
    <w:rsid w:val="002B48DB"/>
    <w:rsid w:val="002B7B22"/>
    <w:rsid w:val="002C2BE7"/>
    <w:rsid w:val="002C4ED0"/>
    <w:rsid w:val="002D0B82"/>
    <w:rsid w:val="002D0E51"/>
    <w:rsid w:val="002D26C0"/>
    <w:rsid w:val="002D3B7B"/>
    <w:rsid w:val="002D4D2B"/>
    <w:rsid w:val="002D61FC"/>
    <w:rsid w:val="002D6766"/>
    <w:rsid w:val="002E1CB1"/>
    <w:rsid w:val="002E4358"/>
    <w:rsid w:val="002E78D3"/>
    <w:rsid w:val="002F0D01"/>
    <w:rsid w:val="002F0ECF"/>
    <w:rsid w:val="002F26F2"/>
    <w:rsid w:val="002F434A"/>
    <w:rsid w:val="002F6D51"/>
    <w:rsid w:val="002F757C"/>
    <w:rsid w:val="003000FE"/>
    <w:rsid w:val="003032A8"/>
    <w:rsid w:val="0030697D"/>
    <w:rsid w:val="00307BA0"/>
    <w:rsid w:val="00307F6D"/>
    <w:rsid w:val="00312565"/>
    <w:rsid w:val="00320E5F"/>
    <w:rsid w:val="00323B78"/>
    <w:rsid w:val="00326369"/>
    <w:rsid w:val="003276C8"/>
    <w:rsid w:val="0033406B"/>
    <w:rsid w:val="003355DB"/>
    <w:rsid w:val="003363CE"/>
    <w:rsid w:val="00340C02"/>
    <w:rsid w:val="0034408E"/>
    <w:rsid w:val="003474FF"/>
    <w:rsid w:val="00351220"/>
    <w:rsid w:val="00351325"/>
    <w:rsid w:val="00352438"/>
    <w:rsid w:val="0035445E"/>
    <w:rsid w:val="00356172"/>
    <w:rsid w:val="00360506"/>
    <w:rsid w:val="0036065A"/>
    <w:rsid w:val="00363C13"/>
    <w:rsid w:val="003653C3"/>
    <w:rsid w:val="003676DD"/>
    <w:rsid w:val="00371083"/>
    <w:rsid w:val="00371ECC"/>
    <w:rsid w:val="00372530"/>
    <w:rsid w:val="003739B1"/>
    <w:rsid w:val="0037467C"/>
    <w:rsid w:val="00374A50"/>
    <w:rsid w:val="00375400"/>
    <w:rsid w:val="0037686E"/>
    <w:rsid w:val="003770E4"/>
    <w:rsid w:val="003856C3"/>
    <w:rsid w:val="00387A3E"/>
    <w:rsid w:val="00387D4D"/>
    <w:rsid w:val="00390C64"/>
    <w:rsid w:val="003910D0"/>
    <w:rsid w:val="0039527E"/>
    <w:rsid w:val="003A26B0"/>
    <w:rsid w:val="003A2A43"/>
    <w:rsid w:val="003A4180"/>
    <w:rsid w:val="003A6CAC"/>
    <w:rsid w:val="003A7BAD"/>
    <w:rsid w:val="003B0295"/>
    <w:rsid w:val="003B0F33"/>
    <w:rsid w:val="003B0FA1"/>
    <w:rsid w:val="003B17E8"/>
    <w:rsid w:val="003B1846"/>
    <w:rsid w:val="003B3916"/>
    <w:rsid w:val="003B3B10"/>
    <w:rsid w:val="003B4A8D"/>
    <w:rsid w:val="003C3AD7"/>
    <w:rsid w:val="003C5953"/>
    <w:rsid w:val="003C6783"/>
    <w:rsid w:val="003C7885"/>
    <w:rsid w:val="003D0381"/>
    <w:rsid w:val="003D1038"/>
    <w:rsid w:val="003D18C9"/>
    <w:rsid w:val="003D5C0E"/>
    <w:rsid w:val="003D7590"/>
    <w:rsid w:val="003E4C38"/>
    <w:rsid w:val="003E5171"/>
    <w:rsid w:val="003F3047"/>
    <w:rsid w:val="003F452D"/>
    <w:rsid w:val="003F4754"/>
    <w:rsid w:val="003F4CE9"/>
    <w:rsid w:val="003F570F"/>
    <w:rsid w:val="00400887"/>
    <w:rsid w:val="004035AD"/>
    <w:rsid w:val="00403D34"/>
    <w:rsid w:val="00404F55"/>
    <w:rsid w:val="00407CD4"/>
    <w:rsid w:val="00416EB7"/>
    <w:rsid w:val="00422A04"/>
    <w:rsid w:val="00423208"/>
    <w:rsid w:val="00424E2B"/>
    <w:rsid w:val="0042596A"/>
    <w:rsid w:val="00427DE3"/>
    <w:rsid w:val="00431339"/>
    <w:rsid w:val="00436476"/>
    <w:rsid w:val="004445E7"/>
    <w:rsid w:val="00445638"/>
    <w:rsid w:val="00445A24"/>
    <w:rsid w:val="00447017"/>
    <w:rsid w:val="0045140F"/>
    <w:rsid w:val="004520C2"/>
    <w:rsid w:val="00452B93"/>
    <w:rsid w:val="0045413D"/>
    <w:rsid w:val="00455B7B"/>
    <w:rsid w:val="00456CDF"/>
    <w:rsid w:val="00461E97"/>
    <w:rsid w:val="0046271E"/>
    <w:rsid w:val="004634B1"/>
    <w:rsid w:val="00467622"/>
    <w:rsid w:val="0047291A"/>
    <w:rsid w:val="004741C3"/>
    <w:rsid w:val="00476DF8"/>
    <w:rsid w:val="0048019C"/>
    <w:rsid w:val="004813B6"/>
    <w:rsid w:val="004816F7"/>
    <w:rsid w:val="00481DCB"/>
    <w:rsid w:val="00484C78"/>
    <w:rsid w:val="00485E19"/>
    <w:rsid w:val="004909DE"/>
    <w:rsid w:val="00492D44"/>
    <w:rsid w:val="00493BE1"/>
    <w:rsid w:val="004A31A8"/>
    <w:rsid w:val="004A3E35"/>
    <w:rsid w:val="004A5404"/>
    <w:rsid w:val="004A7F3C"/>
    <w:rsid w:val="004B0ADF"/>
    <w:rsid w:val="004B11D1"/>
    <w:rsid w:val="004B133A"/>
    <w:rsid w:val="004B306C"/>
    <w:rsid w:val="004B4842"/>
    <w:rsid w:val="004B6255"/>
    <w:rsid w:val="004B6E52"/>
    <w:rsid w:val="004B73DE"/>
    <w:rsid w:val="004C2603"/>
    <w:rsid w:val="004C2D9C"/>
    <w:rsid w:val="004C3457"/>
    <w:rsid w:val="004C6828"/>
    <w:rsid w:val="004C7075"/>
    <w:rsid w:val="004D01EB"/>
    <w:rsid w:val="004D16E4"/>
    <w:rsid w:val="004D6A21"/>
    <w:rsid w:val="004E2775"/>
    <w:rsid w:val="004E508A"/>
    <w:rsid w:val="004E5194"/>
    <w:rsid w:val="004E7565"/>
    <w:rsid w:val="004F3C56"/>
    <w:rsid w:val="004F717E"/>
    <w:rsid w:val="004F7F9F"/>
    <w:rsid w:val="0050332A"/>
    <w:rsid w:val="00504C0E"/>
    <w:rsid w:val="00515B5E"/>
    <w:rsid w:val="00517AD5"/>
    <w:rsid w:val="005210B1"/>
    <w:rsid w:val="005243D5"/>
    <w:rsid w:val="0052573B"/>
    <w:rsid w:val="00526C98"/>
    <w:rsid w:val="0052733C"/>
    <w:rsid w:val="00527977"/>
    <w:rsid w:val="005414BF"/>
    <w:rsid w:val="00541D70"/>
    <w:rsid w:val="00542BA6"/>
    <w:rsid w:val="005439A6"/>
    <w:rsid w:val="00543CAD"/>
    <w:rsid w:val="00546DC3"/>
    <w:rsid w:val="0055228D"/>
    <w:rsid w:val="005627F5"/>
    <w:rsid w:val="005633B5"/>
    <w:rsid w:val="00566678"/>
    <w:rsid w:val="00572875"/>
    <w:rsid w:val="00573F07"/>
    <w:rsid w:val="005844D6"/>
    <w:rsid w:val="00584FAE"/>
    <w:rsid w:val="00590B92"/>
    <w:rsid w:val="00592CE2"/>
    <w:rsid w:val="00592D48"/>
    <w:rsid w:val="005930E4"/>
    <w:rsid w:val="0059570F"/>
    <w:rsid w:val="0059725E"/>
    <w:rsid w:val="005A1FD7"/>
    <w:rsid w:val="005A5116"/>
    <w:rsid w:val="005A6353"/>
    <w:rsid w:val="005A756E"/>
    <w:rsid w:val="005B39A5"/>
    <w:rsid w:val="005B7466"/>
    <w:rsid w:val="005C079E"/>
    <w:rsid w:val="005C189F"/>
    <w:rsid w:val="005C4C2A"/>
    <w:rsid w:val="005C7AFC"/>
    <w:rsid w:val="005D0E5B"/>
    <w:rsid w:val="005D0EDB"/>
    <w:rsid w:val="005D2228"/>
    <w:rsid w:val="005D6EE8"/>
    <w:rsid w:val="005D78D6"/>
    <w:rsid w:val="005E10B6"/>
    <w:rsid w:val="005E5087"/>
    <w:rsid w:val="005E59C1"/>
    <w:rsid w:val="005F1803"/>
    <w:rsid w:val="005F22F9"/>
    <w:rsid w:val="005F2A35"/>
    <w:rsid w:val="005F3B5D"/>
    <w:rsid w:val="005F6318"/>
    <w:rsid w:val="005F69D6"/>
    <w:rsid w:val="0060053A"/>
    <w:rsid w:val="006006EA"/>
    <w:rsid w:val="00601CA1"/>
    <w:rsid w:val="00602440"/>
    <w:rsid w:val="00605282"/>
    <w:rsid w:val="006076DF"/>
    <w:rsid w:val="0061046B"/>
    <w:rsid w:val="00612AEB"/>
    <w:rsid w:val="00614957"/>
    <w:rsid w:val="006178DD"/>
    <w:rsid w:val="00617B2D"/>
    <w:rsid w:val="006222A1"/>
    <w:rsid w:val="00632938"/>
    <w:rsid w:val="00633D49"/>
    <w:rsid w:val="0063452A"/>
    <w:rsid w:val="006350A5"/>
    <w:rsid w:val="006367CC"/>
    <w:rsid w:val="0063697A"/>
    <w:rsid w:val="00641B04"/>
    <w:rsid w:val="00645E62"/>
    <w:rsid w:val="00646E29"/>
    <w:rsid w:val="00647DBD"/>
    <w:rsid w:val="00651196"/>
    <w:rsid w:val="00654345"/>
    <w:rsid w:val="006563CE"/>
    <w:rsid w:val="00657A1D"/>
    <w:rsid w:val="00661526"/>
    <w:rsid w:val="00663557"/>
    <w:rsid w:val="00664907"/>
    <w:rsid w:val="00665B53"/>
    <w:rsid w:val="00665D80"/>
    <w:rsid w:val="00672DCF"/>
    <w:rsid w:val="00673030"/>
    <w:rsid w:val="00673863"/>
    <w:rsid w:val="00674C06"/>
    <w:rsid w:val="00675EAE"/>
    <w:rsid w:val="006821EA"/>
    <w:rsid w:val="006853A8"/>
    <w:rsid w:val="006864CC"/>
    <w:rsid w:val="00687109"/>
    <w:rsid w:val="0069044F"/>
    <w:rsid w:val="00690EB8"/>
    <w:rsid w:val="00696CAB"/>
    <w:rsid w:val="00696E65"/>
    <w:rsid w:val="00696E8D"/>
    <w:rsid w:val="006A01A4"/>
    <w:rsid w:val="006A33D6"/>
    <w:rsid w:val="006B04CC"/>
    <w:rsid w:val="006B1C58"/>
    <w:rsid w:val="006B1E11"/>
    <w:rsid w:val="006B2756"/>
    <w:rsid w:val="006B355C"/>
    <w:rsid w:val="006B37FC"/>
    <w:rsid w:val="006B6BE6"/>
    <w:rsid w:val="006C01B8"/>
    <w:rsid w:val="006C1D42"/>
    <w:rsid w:val="006C6987"/>
    <w:rsid w:val="006D0A4F"/>
    <w:rsid w:val="006D4842"/>
    <w:rsid w:val="006D5ACE"/>
    <w:rsid w:val="006D64DA"/>
    <w:rsid w:val="006D7340"/>
    <w:rsid w:val="006E0076"/>
    <w:rsid w:val="006E1B82"/>
    <w:rsid w:val="006E1BF6"/>
    <w:rsid w:val="006E2EDE"/>
    <w:rsid w:val="006E3A46"/>
    <w:rsid w:val="006E4585"/>
    <w:rsid w:val="006E4C47"/>
    <w:rsid w:val="006E6727"/>
    <w:rsid w:val="006F13F9"/>
    <w:rsid w:val="006F34DD"/>
    <w:rsid w:val="006F3E40"/>
    <w:rsid w:val="006F75B0"/>
    <w:rsid w:val="007023C9"/>
    <w:rsid w:val="0070375E"/>
    <w:rsid w:val="0071144A"/>
    <w:rsid w:val="00714DA9"/>
    <w:rsid w:val="00715324"/>
    <w:rsid w:val="00715699"/>
    <w:rsid w:val="007162F9"/>
    <w:rsid w:val="00716795"/>
    <w:rsid w:val="007170E8"/>
    <w:rsid w:val="0072163A"/>
    <w:rsid w:val="00724AB5"/>
    <w:rsid w:val="007263C1"/>
    <w:rsid w:val="00732596"/>
    <w:rsid w:val="00732FFF"/>
    <w:rsid w:val="007340D7"/>
    <w:rsid w:val="007354F6"/>
    <w:rsid w:val="007359D3"/>
    <w:rsid w:val="0073697C"/>
    <w:rsid w:val="00737C61"/>
    <w:rsid w:val="007420BE"/>
    <w:rsid w:val="00744B09"/>
    <w:rsid w:val="00753AA3"/>
    <w:rsid w:val="00754E9C"/>
    <w:rsid w:val="00755EF2"/>
    <w:rsid w:val="0076027E"/>
    <w:rsid w:val="00760B52"/>
    <w:rsid w:val="0076210E"/>
    <w:rsid w:val="00762BEC"/>
    <w:rsid w:val="0076456D"/>
    <w:rsid w:val="00765D5B"/>
    <w:rsid w:val="00766590"/>
    <w:rsid w:val="00770477"/>
    <w:rsid w:val="0077219E"/>
    <w:rsid w:val="0077552C"/>
    <w:rsid w:val="00775598"/>
    <w:rsid w:val="00775E06"/>
    <w:rsid w:val="00782317"/>
    <w:rsid w:val="00786C08"/>
    <w:rsid w:val="00790875"/>
    <w:rsid w:val="00790B1E"/>
    <w:rsid w:val="0079160C"/>
    <w:rsid w:val="00794E29"/>
    <w:rsid w:val="007953C5"/>
    <w:rsid w:val="00795672"/>
    <w:rsid w:val="00796F9C"/>
    <w:rsid w:val="007A1E85"/>
    <w:rsid w:val="007A1F4E"/>
    <w:rsid w:val="007A2E1D"/>
    <w:rsid w:val="007A51C0"/>
    <w:rsid w:val="007A7468"/>
    <w:rsid w:val="007B04D5"/>
    <w:rsid w:val="007B1740"/>
    <w:rsid w:val="007B61B4"/>
    <w:rsid w:val="007C12BA"/>
    <w:rsid w:val="007C5AA4"/>
    <w:rsid w:val="007C7B1D"/>
    <w:rsid w:val="007D2941"/>
    <w:rsid w:val="007D4318"/>
    <w:rsid w:val="007D4772"/>
    <w:rsid w:val="007D534A"/>
    <w:rsid w:val="007E395D"/>
    <w:rsid w:val="007E56F0"/>
    <w:rsid w:val="007E744C"/>
    <w:rsid w:val="007F1A37"/>
    <w:rsid w:val="007F5DFB"/>
    <w:rsid w:val="00800C40"/>
    <w:rsid w:val="00801093"/>
    <w:rsid w:val="00801FD6"/>
    <w:rsid w:val="00802CDA"/>
    <w:rsid w:val="00803705"/>
    <w:rsid w:val="00805B42"/>
    <w:rsid w:val="00806BF2"/>
    <w:rsid w:val="00811637"/>
    <w:rsid w:val="00813BE4"/>
    <w:rsid w:val="00813DD5"/>
    <w:rsid w:val="00814815"/>
    <w:rsid w:val="00817035"/>
    <w:rsid w:val="00817706"/>
    <w:rsid w:val="0082134C"/>
    <w:rsid w:val="00822567"/>
    <w:rsid w:val="0082487E"/>
    <w:rsid w:val="0082523E"/>
    <w:rsid w:val="00825EDF"/>
    <w:rsid w:val="008328F7"/>
    <w:rsid w:val="0083356D"/>
    <w:rsid w:val="0083366E"/>
    <w:rsid w:val="0083492A"/>
    <w:rsid w:val="00835F79"/>
    <w:rsid w:val="00837253"/>
    <w:rsid w:val="00841ED0"/>
    <w:rsid w:val="008447BA"/>
    <w:rsid w:val="00844927"/>
    <w:rsid w:val="00845A30"/>
    <w:rsid w:val="00846E77"/>
    <w:rsid w:val="00850E5A"/>
    <w:rsid w:val="0085122E"/>
    <w:rsid w:val="00855762"/>
    <w:rsid w:val="00855B93"/>
    <w:rsid w:val="00863CED"/>
    <w:rsid w:val="00865D27"/>
    <w:rsid w:val="008676A8"/>
    <w:rsid w:val="00867BCC"/>
    <w:rsid w:val="0087013A"/>
    <w:rsid w:val="0087173A"/>
    <w:rsid w:val="008721B3"/>
    <w:rsid w:val="008735A2"/>
    <w:rsid w:val="008778B5"/>
    <w:rsid w:val="008811B3"/>
    <w:rsid w:val="008811CA"/>
    <w:rsid w:val="008824F5"/>
    <w:rsid w:val="00883E82"/>
    <w:rsid w:val="00884DF1"/>
    <w:rsid w:val="00887512"/>
    <w:rsid w:val="00887F83"/>
    <w:rsid w:val="008906DA"/>
    <w:rsid w:val="00890AD2"/>
    <w:rsid w:val="0089267E"/>
    <w:rsid w:val="008937F9"/>
    <w:rsid w:val="00896B55"/>
    <w:rsid w:val="00896C7D"/>
    <w:rsid w:val="008A1EDA"/>
    <w:rsid w:val="008A22A0"/>
    <w:rsid w:val="008A2F65"/>
    <w:rsid w:val="008A3651"/>
    <w:rsid w:val="008A5447"/>
    <w:rsid w:val="008A545B"/>
    <w:rsid w:val="008A60F9"/>
    <w:rsid w:val="008A6B59"/>
    <w:rsid w:val="008A75CF"/>
    <w:rsid w:val="008B3CF8"/>
    <w:rsid w:val="008B44EC"/>
    <w:rsid w:val="008B718A"/>
    <w:rsid w:val="008B78B6"/>
    <w:rsid w:val="008B79DA"/>
    <w:rsid w:val="008C16FB"/>
    <w:rsid w:val="008C1818"/>
    <w:rsid w:val="008C36F7"/>
    <w:rsid w:val="008D229A"/>
    <w:rsid w:val="008F067F"/>
    <w:rsid w:val="008F0EC2"/>
    <w:rsid w:val="008F15A3"/>
    <w:rsid w:val="008F1878"/>
    <w:rsid w:val="008F2426"/>
    <w:rsid w:val="008F55DB"/>
    <w:rsid w:val="008F72B6"/>
    <w:rsid w:val="00903BF6"/>
    <w:rsid w:val="0090798F"/>
    <w:rsid w:val="009112F2"/>
    <w:rsid w:val="00915205"/>
    <w:rsid w:val="00920C62"/>
    <w:rsid w:val="00924BDC"/>
    <w:rsid w:val="00924C2D"/>
    <w:rsid w:val="0092643F"/>
    <w:rsid w:val="00927729"/>
    <w:rsid w:val="00927978"/>
    <w:rsid w:val="00931B59"/>
    <w:rsid w:val="0093485B"/>
    <w:rsid w:val="00935ED6"/>
    <w:rsid w:val="00935F9D"/>
    <w:rsid w:val="0093666B"/>
    <w:rsid w:val="00936F11"/>
    <w:rsid w:val="009370C1"/>
    <w:rsid w:val="009401D9"/>
    <w:rsid w:val="009420FB"/>
    <w:rsid w:val="0094587D"/>
    <w:rsid w:val="009462D4"/>
    <w:rsid w:val="0095001F"/>
    <w:rsid w:val="0095072B"/>
    <w:rsid w:val="009534D0"/>
    <w:rsid w:val="00954779"/>
    <w:rsid w:val="00955638"/>
    <w:rsid w:val="00957D73"/>
    <w:rsid w:val="00957DC7"/>
    <w:rsid w:val="00960A6B"/>
    <w:rsid w:val="00962286"/>
    <w:rsid w:val="0096292A"/>
    <w:rsid w:val="009635AF"/>
    <w:rsid w:val="00965B32"/>
    <w:rsid w:val="00965BA7"/>
    <w:rsid w:val="00970DC8"/>
    <w:rsid w:val="00975EA8"/>
    <w:rsid w:val="009808FE"/>
    <w:rsid w:val="009928B3"/>
    <w:rsid w:val="00992D89"/>
    <w:rsid w:val="0099388A"/>
    <w:rsid w:val="009A0BF3"/>
    <w:rsid w:val="009A0E11"/>
    <w:rsid w:val="009A2780"/>
    <w:rsid w:val="009A3C17"/>
    <w:rsid w:val="009B2113"/>
    <w:rsid w:val="009B233A"/>
    <w:rsid w:val="009B7229"/>
    <w:rsid w:val="009B78E7"/>
    <w:rsid w:val="009C186B"/>
    <w:rsid w:val="009C3408"/>
    <w:rsid w:val="009C3882"/>
    <w:rsid w:val="009C44F2"/>
    <w:rsid w:val="009C6DA1"/>
    <w:rsid w:val="009D1817"/>
    <w:rsid w:val="009D23B9"/>
    <w:rsid w:val="009D3C74"/>
    <w:rsid w:val="009D3DD0"/>
    <w:rsid w:val="009D3EDD"/>
    <w:rsid w:val="009D5F6D"/>
    <w:rsid w:val="009D674F"/>
    <w:rsid w:val="009D7B4C"/>
    <w:rsid w:val="009E0923"/>
    <w:rsid w:val="009E3228"/>
    <w:rsid w:val="009E4D25"/>
    <w:rsid w:val="009E5DDB"/>
    <w:rsid w:val="009F1A9D"/>
    <w:rsid w:val="009F4165"/>
    <w:rsid w:val="009F457E"/>
    <w:rsid w:val="009F520D"/>
    <w:rsid w:val="009F7EC9"/>
    <w:rsid w:val="00A0016F"/>
    <w:rsid w:val="00A03CA2"/>
    <w:rsid w:val="00A04B09"/>
    <w:rsid w:val="00A04E5F"/>
    <w:rsid w:val="00A0681B"/>
    <w:rsid w:val="00A12679"/>
    <w:rsid w:val="00A127B6"/>
    <w:rsid w:val="00A13C61"/>
    <w:rsid w:val="00A13ED4"/>
    <w:rsid w:val="00A145AC"/>
    <w:rsid w:val="00A23189"/>
    <w:rsid w:val="00A27EAD"/>
    <w:rsid w:val="00A3013C"/>
    <w:rsid w:val="00A327F0"/>
    <w:rsid w:val="00A35A86"/>
    <w:rsid w:val="00A37F60"/>
    <w:rsid w:val="00A421CC"/>
    <w:rsid w:val="00A42BB2"/>
    <w:rsid w:val="00A441FF"/>
    <w:rsid w:val="00A45AFD"/>
    <w:rsid w:val="00A45E56"/>
    <w:rsid w:val="00A50D80"/>
    <w:rsid w:val="00A51A1F"/>
    <w:rsid w:val="00A53497"/>
    <w:rsid w:val="00A570C8"/>
    <w:rsid w:val="00A604B9"/>
    <w:rsid w:val="00A60AE6"/>
    <w:rsid w:val="00A622E9"/>
    <w:rsid w:val="00A656A0"/>
    <w:rsid w:val="00A70474"/>
    <w:rsid w:val="00A7072B"/>
    <w:rsid w:val="00A71D2B"/>
    <w:rsid w:val="00A72CAE"/>
    <w:rsid w:val="00A74E35"/>
    <w:rsid w:val="00A75B3B"/>
    <w:rsid w:val="00A7655C"/>
    <w:rsid w:val="00A8050C"/>
    <w:rsid w:val="00A84776"/>
    <w:rsid w:val="00A861A7"/>
    <w:rsid w:val="00A86AA6"/>
    <w:rsid w:val="00A900BF"/>
    <w:rsid w:val="00A91C7F"/>
    <w:rsid w:val="00A91EA0"/>
    <w:rsid w:val="00A92B92"/>
    <w:rsid w:val="00A93E7F"/>
    <w:rsid w:val="00A94FFA"/>
    <w:rsid w:val="00A9519A"/>
    <w:rsid w:val="00AA665D"/>
    <w:rsid w:val="00AA6CDC"/>
    <w:rsid w:val="00AA6F86"/>
    <w:rsid w:val="00AB0C62"/>
    <w:rsid w:val="00AB1EE7"/>
    <w:rsid w:val="00AB1F00"/>
    <w:rsid w:val="00AB752D"/>
    <w:rsid w:val="00AB76E1"/>
    <w:rsid w:val="00AC059F"/>
    <w:rsid w:val="00AC131C"/>
    <w:rsid w:val="00AC2116"/>
    <w:rsid w:val="00AC2801"/>
    <w:rsid w:val="00AC3B64"/>
    <w:rsid w:val="00AC7287"/>
    <w:rsid w:val="00AD1C0F"/>
    <w:rsid w:val="00AD69E0"/>
    <w:rsid w:val="00AD74B9"/>
    <w:rsid w:val="00AE2936"/>
    <w:rsid w:val="00AE6761"/>
    <w:rsid w:val="00AF0900"/>
    <w:rsid w:val="00AF28ED"/>
    <w:rsid w:val="00AF2D18"/>
    <w:rsid w:val="00AF2D24"/>
    <w:rsid w:val="00AF55EC"/>
    <w:rsid w:val="00AF7FC0"/>
    <w:rsid w:val="00B001DE"/>
    <w:rsid w:val="00B01F7F"/>
    <w:rsid w:val="00B028B6"/>
    <w:rsid w:val="00B069FF"/>
    <w:rsid w:val="00B109B0"/>
    <w:rsid w:val="00B11021"/>
    <w:rsid w:val="00B1188A"/>
    <w:rsid w:val="00B12453"/>
    <w:rsid w:val="00B1406C"/>
    <w:rsid w:val="00B147B7"/>
    <w:rsid w:val="00B159B9"/>
    <w:rsid w:val="00B16BC0"/>
    <w:rsid w:val="00B17815"/>
    <w:rsid w:val="00B22983"/>
    <w:rsid w:val="00B22FD3"/>
    <w:rsid w:val="00B23261"/>
    <w:rsid w:val="00B2345C"/>
    <w:rsid w:val="00B26455"/>
    <w:rsid w:val="00B2711B"/>
    <w:rsid w:val="00B30472"/>
    <w:rsid w:val="00B329AF"/>
    <w:rsid w:val="00B35902"/>
    <w:rsid w:val="00B373C9"/>
    <w:rsid w:val="00B4044F"/>
    <w:rsid w:val="00B415AD"/>
    <w:rsid w:val="00B423A5"/>
    <w:rsid w:val="00B42C79"/>
    <w:rsid w:val="00B4320D"/>
    <w:rsid w:val="00B43633"/>
    <w:rsid w:val="00B45250"/>
    <w:rsid w:val="00B4531D"/>
    <w:rsid w:val="00B4779F"/>
    <w:rsid w:val="00B5259C"/>
    <w:rsid w:val="00B5361E"/>
    <w:rsid w:val="00B5372E"/>
    <w:rsid w:val="00B5567F"/>
    <w:rsid w:val="00B60960"/>
    <w:rsid w:val="00B62632"/>
    <w:rsid w:val="00B6502D"/>
    <w:rsid w:val="00B656DF"/>
    <w:rsid w:val="00B72471"/>
    <w:rsid w:val="00B72A17"/>
    <w:rsid w:val="00B75165"/>
    <w:rsid w:val="00B76F56"/>
    <w:rsid w:val="00B820B7"/>
    <w:rsid w:val="00B825EE"/>
    <w:rsid w:val="00B85D30"/>
    <w:rsid w:val="00B86096"/>
    <w:rsid w:val="00B86CCF"/>
    <w:rsid w:val="00B878F6"/>
    <w:rsid w:val="00B90FDF"/>
    <w:rsid w:val="00B936A3"/>
    <w:rsid w:val="00BB295F"/>
    <w:rsid w:val="00BB3079"/>
    <w:rsid w:val="00BB492D"/>
    <w:rsid w:val="00BB69A0"/>
    <w:rsid w:val="00BB6A32"/>
    <w:rsid w:val="00BC0163"/>
    <w:rsid w:val="00BC1C0C"/>
    <w:rsid w:val="00BC2715"/>
    <w:rsid w:val="00BC6362"/>
    <w:rsid w:val="00BC6895"/>
    <w:rsid w:val="00BC7B34"/>
    <w:rsid w:val="00BD04C6"/>
    <w:rsid w:val="00BD4A38"/>
    <w:rsid w:val="00BD5076"/>
    <w:rsid w:val="00BE50A6"/>
    <w:rsid w:val="00BE6BFF"/>
    <w:rsid w:val="00BE7691"/>
    <w:rsid w:val="00BF07FD"/>
    <w:rsid w:val="00BF1687"/>
    <w:rsid w:val="00BF287C"/>
    <w:rsid w:val="00BF2C6C"/>
    <w:rsid w:val="00BF3FB9"/>
    <w:rsid w:val="00BF72E6"/>
    <w:rsid w:val="00C00225"/>
    <w:rsid w:val="00C04D16"/>
    <w:rsid w:val="00C04DF9"/>
    <w:rsid w:val="00C050ED"/>
    <w:rsid w:val="00C10444"/>
    <w:rsid w:val="00C108FD"/>
    <w:rsid w:val="00C125B5"/>
    <w:rsid w:val="00C12BF4"/>
    <w:rsid w:val="00C13C1F"/>
    <w:rsid w:val="00C20FD3"/>
    <w:rsid w:val="00C221C1"/>
    <w:rsid w:val="00C22215"/>
    <w:rsid w:val="00C22AAC"/>
    <w:rsid w:val="00C23D2F"/>
    <w:rsid w:val="00C27D3B"/>
    <w:rsid w:val="00C303D0"/>
    <w:rsid w:val="00C31B59"/>
    <w:rsid w:val="00C326BF"/>
    <w:rsid w:val="00C331E3"/>
    <w:rsid w:val="00C35063"/>
    <w:rsid w:val="00C4289B"/>
    <w:rsid w:val="00C441B9"/>
    <w:rsid w:val="00C44607"/>
    <w:rsid w:val="00C45139"/>
    <w:rsid w:val="00C45237"/>
    <w:rsid w:val="00C45A13"/>
    <w:rsid w:val="00C506C4"/>
    <w:rsid w:val="00C506F4"/>
    <w:rsid w:val="00C526E6"/>
    <w:rsid w:val="00C52794"/>
    <w:rsid w:val="00C536AC"/>
    <w:rsid w:val="00C5596D"/>
    <w:rsid w:val="00C563FD"/>
    <w:rsid w:val="00C61FD7"/>
    <w:rsid w:val="00C64C54"/>
    <w:rsid w:val="00C6531B"/>
    <w:rsid w:val="00C6555B"/>
    <w:rsid w:val="00C6564B"/>
    <w:rsid w:val="00C65997"/>
    <w:rsid w:val="00C66146"/>
    <w:rsid w:val="00C702F6"/>
    <w:rsid w:val="00C70DB1"/>
    <w:rsid w:val="00C72996"/>
    <w:rsid w:val="00C72C4D"/>
    <w:rsid w:val="00C77FD1"/>
    <w:rsid w:val="00C82A84"/>
    <w:rsid w:val="00C82AF8"/>
    <w:rsid w:val="00C82D6E"/>
    <w:rsid w:val="00C86288"/>
    <w:rsid w:val="00C868B9"/>
    <w:rsid w:val="00C875A8"/>
    <w:rsid w:val="00C90624"/>
    <w:rsid w:val="00C912AF"/>
    <w:rsid w:val="00C955C9"/>
    <w:rsid w:val="00C96A49"/>
    <w:rsid w:val="00CA0DEB"/>
    <w:rsid w:val="00CA0DF6"/>
    <w:rsid w:val="00CA21B0"/>
    <w:rsid w:val="00CA26F5"/>
    <w:rsid w:val="00CA3FAB"/>
    <w:rsid w:val="00CA4D8C"/>
    <w:rsid w:val="00CA5563"/>
    <w:rsid w:val="00CA6696"/>
    <w:rsid w:val="00CA6DCB"/>
    <w:rsid w:val="00CA71D0"/>
    <w:rsid w:val="00CA7916"/>
    <w:rsid w:val="00CB0372"/>
    <w:rsid w:val="00CB1DD1"/>
    <w:rsid w:val="00CB32D0"/>
    <w:rsid w:val="00CB47D9"/>
    <w:rsid w:val="00CB6AAD"/>
    <w:rsid w:val="00CB74F3"/>
    <w:rsid w:val="00CB797E"/>
    <w:rsid w:val="00CC076B"/>
    <w:rsid w:val="00CC173B"/>
    <w:rsid w:val="00CC3251"/>
    <w:rsid w:val="00CC5004"/>
    <w:rsid w:val="00CC597C"/>
    <w:rsid w:val="00CC6A9D"/>
    <w:rsid w:val="00CD08BE"/>
    <w:rsid w:val="00CD5B96"/>
    <w:rsid w:val="00CD7997"/>
    <w:rsid w:val="00CD7BC7"/>
    <w:rsid w:val="00CE19E2"/>
    <w:rsid w:val="00CE1D54"/>
    <w:rsid w:val="00CE24FB"/>
    <w:rsid w:val="00CE29F4"/>
    <w:rsid w:val="00CE4527"/>
    <w:rsid w:val="00CE69E4"/>
    <w:rsid w:val="00CF160D"/>
    <w:rsid w:val="00CF1662"/>
    <w:rsid w:val="00CF1861"/>
    <w:rsid w:val="00D12167"/>
    <w:rsid w:val="00D13DAD"/>
    <w:rsid w:val="00D15F92"/>
    <w:rsid w:val="00D1664E"/>
    <w:rsid w:val="00D22F48"/>
    <w:rsid w:val="00D232E4"/>
    <w:rsid w:val="00D24CFE"/>
    <w:rsid w:val="00D2701A"/>
    <w:rsid w:val="00D37188"/>
    <w:rsid w:val="00D41978"/>
    <w:rsid w:val="00D42088"/>
    <w:rsid w:val="00D42CD3"/>
    <w:rsid w:val="00D43DBF"/>
    <w:rsid w:val="00D43DC3"/>
    <w:rsid w:val="00D45904"/>
    <w:rsid w:val="00D5111F"/>
    <w:rsid w:val="00D5175B"/>
    <w:rsid w:val="00D5245E"/>
    <w:rsid w:val="00D553F4"/>
    <w:rsid w:val="00D55E4D"/>
    <w:rsid w:val="00D560F2"/>
    <w:rsid w:val="00D60DD8"/>
    <w:rsid w:val="00D6161D"/>
    <w:rsid w:val="00D61BDB"/>
    <w:rsid w:val="00D62801"/>
    <w:rsid w:val="00D664ED"/>
    <w:rsid w:val="00D66655"/>
    <w:rsid w:val="00D66925"/>
    <w:rsid w:val="00D67D4F"/>
    <w:rsid w:val="00D71522"/>
    <w:rsid w:val="00D744DD"/>
    <w:rsid w:val="00D803D5"/>
    <w:rsid w:val="00D8186D"/>
    <w:rsid w:val="00D81FE1"/>
    <w:rsid w:val="00D85F02"/>
    <w:rsid w:val="00D874D9"/>
    <w:rsid w:val="00D87C25"/>
    <w:rsid w:val="00D90981"/>
    <w:rsid w:val="00D90A4D"/>
    <w:rsid w:val="00D9144D"/>
    <w:rsid w:val="00D9412E"/>
    <w:rsid w:val="00D941B4"/>
    <w:rsid w:val="00D95F05"/>
    <w:rsid w:val="00DA1825"/>
    <w:rsid w:val="00DA5F03"/>
    <w:rsid w:val="00DA60E8"/>
    <w:rsid w:val="00DA730C"/>
    <w:rsid w:val="00DB14D8"/>
    <w:rsid w:val="00DB3BC8"/>
    <w:rsid w:val="00DB4641"/>
    <w:rsid w:val="00DB5AF7"/>
    <w:rsid w:val="00DC0BB8"/>
    <w:rsid w:val="00DD2D98"/>
    <w:rsid w:val="00DD3313"/>
    <w:rsid w:val="00DD3851"/>
    <w:rsid w:val="00DE25CD"/>
    <w:rsid w:val="00DE3174"/>
    <w:rsid w:val="00DE48C3"/>
    <w:rsid w:val="00DE4CE1"/>
    <w:rsid w:val="00DF2BFA"/>
    <w:rsid w:val="00DF5EA7"/>
    <w:rsid w:val="00DF7C35"/>
    <w:rsid w:val="00DF7E9B"/>
    <w:rsid w:val="00E001E3"/>
    <w:rsid w:val="00E00855"/>
    <w:rsid w:val="00E03189"/>
    <w:rsid w:val="00E06927"/>
    <w:rsid w:val="00E0775B"/>
    <w:rsid w:val="00E11451"/>
    <w:rsid w:val="00E12F4F"/>
    <w:rsid w:val="00E20C03"/>
    <w:rsid w:val="00E20C1F"/>
    <w:rsid w:val="00E22262"/>
    <w:rsid w:val="00E22C3E"/>
    <w:rsid w:val="00E253B9"/>
    <w:rsid w:val="00E274B1"/>
    <w:rsid w:val="00E27AC3"/>
    <w:rsid w:val="00E27B10"/>
    <w:rsid w:val="00E30148"/>
    <w:rsid w:val="00E312EA"/>
    <w:rsid w:val="00E31330"/>
    <w:rsid w:val="00E31CF3"/>
    <w:rsid w:val="00E36CC4"/>
    <w:rsid w:val="00E37BD9"/>
    <w:rsid w:val="00E37DE4"/>
    <w:rsid w:val="00E41C88"/>
    <w:rsid w:val="00E42455"/>
    <w:rsid w:val="00E43A1C"/>
    <w:rsid w:val="00E44D74"/>
    <w:rsid w:val="00E46D08"/>
    <w:rsid w:val="00E46DA5"/>
    <w:rsid w:val="00E50EC3"/>
    <w:rsid w:val="00E52E0F"/>
    <w:rsid w:val="00E54815"/>
    <w:rsid w:val="00E551D9"/>
    <w:rsid w:val="00E56758"/>
    <w:rsid w:val="00E5681E"/>
    <w:rsid w:val="00E61F88"/>
    <w:rsid w:val="00E6264E"/>
    <w:rsid w:val="00E62B26"/>
    <w:rsid w:val="00E632EE"/>
    <w:rsid w:val="00E63BDB"/>
    <w:rsid w:val="00E63F38"/>
    <w:rsid w:val="00E63F4F"/>
    <w:rsid w:val="00E654A9"/>
    <w:rsid w:val="00E6554C"/>
    <w:rsid w:val="00E65E6C"/>
    <w:rsid w:val="00E66462"/>
    <w:rsid w:val="00E67BCD"/>
    <w:rsid w:val="00E70120"/>
    <w:rsid w:val="00E71684"/>
    <w:rsid w:val="00E721B9"/>
    <w:rsid w:val="00E72F3B"/>
    <w:rsid w:val="00E74AF0"/>
    <w:rsid w:val="00E75CF1"/>
    <w:rsid w:val="00E77072"/>
    <w:rsid w:val="00E809B0"/>
    <w:rsid w:val="00E81C72"/>
    <w:rsid w:val="00E83FD8"/>
    <w:rsid w:val="00E86155"/>
    <w:rsid w:val="00E94BFA"/>
    <w:rsid w:val="00E955A7"/>
    <w:rsid w:val="00EA1C0A"/>
    <w:rsid w:val="00EA31AE"/>
    <w:rsid w:val="00EA51D8"/>
    <w:rsid w:val="00EB107D"/>
    <w:rsid w:val="00EB3CC7"/>
    <w:rsid w:val="00EB633D"/>
    <w:rsid w:val="00EC28C4"/>
    <w:rsid w:val="00EC30C0"/>
    <w:rsid w:val="00EC40FA"/>
    <w:rsid w:val="00EC5B7E"/>
    <w:rsid w:val="00EC671A"/>
    <w:rsid w:val="00EC67F4"/>
    <w:rsid w:val="00EC6A4C"/>
    <w:rsid w:val="00EC714D"/>
    <w:rsid w:val="00EC7F9C"/>
    <w:rsid w:val="00ED03A2"/>
    <w:rsid w:val="00ED3852"/>
    <w:rsid w:val="00ED4BA0"/>
    <w:rsid w:val="00ED5BA8"/>
    <w:rsid w:val="00ED7D67"/>
    <w:rsid w:val="00EE014A"/>
    <w:rsid w:val="00EE13C5"/>
    <w:rsid w:val="00EE277E"/>
    <w:rsid w:val="00EE35F8"/>
    <w:rsid w:val="00EE3697"/>
    <w:rsid w:val="00EE3D15"/>
    <w:rsid w:val="00EE5EBB"/>
    <w:rsid w:val="00EE78FE"/>
    <w:rsid w:val="00EF0999"/>
    <w:rsid w:val="00EF0C84"/>
    <w:rsid w:val="00EF215E"/>
    <w:rsid w:val="00EF2CEC"/>
    <w:rsid w:val="00EF6639"/>
    <w:rsid w:val="00EF6DAD"/>
    <w:rsid w:val="00F003C4"/>
    <w:rsid w:val="00F00755"/>
    <w:rsid w:val="00F00930"/>
    <w:rsid w:val="00F01EDA"/>
    <w:rsid w:val="00F0361A"/>
    <w:rsid w:val="00F06B16"/>
    <w:rsid w:val="00F116CC"/>
    <w:rsid w:val="00F16AC8"/>
    <w:rsid w:val="00F212CF"/>
    <w:rsid w:val="00F2179B"/>
    <w:rsid w:val="00F2231C"/>
    <w:rsid w:val="00F24A1C"/>
    <w:rsid w:val="00F259C7"/>
    <w:rsid w:val="00F25A65"/>
    <w:rsid w:val="00F26258"/>
    <w:rsid w:val="00F26E21"/>
    <w:rsid w:val="00F27724"/>
    <w:rsid w:val="00F302BD"/>
    <w:rsid w:val="00F3486B"/>
    <w:rsid w:val="00F34BCF"/>
    <w:rsid w:val="00F35804"/>
    <w:rsid w:val="00F4044B"/>
    <w:rsid w:val="00F44048"/>
    <w:rsid w:val="00F45CD3"/>
    <w:rsid w:val="00F462E3"/>
    <w:rsid w:val="00F5114C"/>
    <w:rsid w:val="00F514E4"/>
    <w:rsid w:val="00F60469"/>
    <w:rsid w:val="00F6247B"/>
    <w:rsid w:val="00F657DF"/>
    <w:rsid w:val="00F70BAD"/>
    <w:rsid w:val="00F73268"/>
    <w:rsid w:val="00F739CE"/>
    <w:rsid w:val="00F74C2B"/>
    <w:rsid w:val="00F80208"/>
    <w:rsid w:val="00F81E21"/>
    <w:rsid w:val="00F83B23"/>
    <w:rsid w:val="00F83DFF"/>
    <w:rsid w:val="00F842ED"/>
    <w:rsid w:val="00F84EE5"/>
    <w:rsid w:val="00F873B2"/>
    <w:rsid w:val="00F87913"/>
    <w:rsid w:val="00FA18EA"/>
    <w:rsid w:val="00FA2C50"/>
    <w:rsid w:val="00FA3268"/>
    <w:rsid w:val="00FA3F55"/>
    <w:rsid w:val="00FA65F6"/>
    <w:rsid w:val="00FA7090"/>
    <w:rsid w:val="00FB0A89"/>
    <w:rsid w:val="00FB275E"/>
    <w:rsid w:val="00FB2BBC"/>
    <w:rsid w:val="00FB3D70"/>
    <w:rsid w:val="00FB3FD3"/>
    <w:rsid w:val="00FB56C7"/>
    <w:rsid w:val="00FB6131"/>
    <w:rsid w:val="00FB6FB4"/>
    <w:rsid w:val="00FB7658"/>
    <w:rsid w:val="00FC0CED"/>
    <w:rsid w:val="00FC205F"/>
    <w:rsid w:val="00FC4C9D"/>
    <w:rsid w:val="00FC6296"/>
    <w:rsid w:val="00FC66CD"/>
    <w:rsid w:val="00FC6D03"/>
    <w:rsid w:val="00FC72F4"/>
    <w:rsid w:val="00FD2BF7"/>
    <w:rsid w:val="00FD4156"/>
    <w:rsid w:val="00FD4D04"/>
    <w:rsid w:val="00FD654E"/>
    <w:rsid w:val="00FD6ED2"/>
    <w:rsid w:val="00FD737D"/>
    <w:rsid w:val="00FE0B37"/>
    <w:rsid w:val="00FE0EC9"/>
    <w:rsid w:val="00FE3D8B"/>
    <w:rsid w:val="00FE662D"/>
    <w:rsid w:val="00FF293A"/>
    <w:rsid w:val="00FF2BC3"/>
    <w:rsid w:val="00FF3CEA"/>
    <w:rsid w:val="00FF4E3B"/>
    <w:rsid w:val="00FF6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41E6C9"/>
  <w15:docId w15:val="{977C5334-6A9D-4A8D-AF7D-CE103892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locked="1" w:semiHidden="1" w:unhideWhenUsed="1"/>
    <w:lsdException w:name="List Bullet 5" w:locked="1" w:semiHidden="1" w:unhideWhenUsed="1"/>
    <w:lsdException w:name="List Number 2" w:semiHidden="1" w:unhideWhenUsed="1" w:qFormat="1"/>
    <w:lsdException w:name="List Number 3" w:semiHidden="1" w:unhideWhenUsed="1" w:qFormat="1"/>
    <w:lsdException w:name="List Number 4" w:locked="1" w:semiHidden="1" w:unhideWhenUsed="1"/>
    <w:lsdException w:name="List Number 5" w:locked="1" w:semiHidden="1" w:unhideWhenUsed="1"/>
    <w:lsdException w:name="Closing" w:locked="1"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locked="1" w:semiHidden="1" w:unhideWhenUsed="1"/>
    <w:lsdException w:name="List Continue 5" w:locked="1" w:semiHidden="1" w:unhideWhenUsed="1"/>
    <w:lsdException w:name="Message Header" w:semiHidden="1" w:unhideWhenUsed="1"/>
    <w:lsdException w:name="Subtitl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99" w:unhideWhenUsed="1" w:qFormat="1"/>
    <w:lsdException w:name="FollowedHyperlink" w:semiHidden="1" w:unhideWhenUsed="1"/>
    <w:lsdException w:name="Strong" w:semiHidden="1"/>
    <w:lsdException w:name="Emphasis" w:semiHidden="1"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qFormat="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960"/>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4A31A8"/>
    <w:pPr>
      <w:numPr>
        <w:numId w:val="10"/>
      </w:numPr>
      <w:spacing w:after="60"/>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0A4349"/>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84DF1"/>
    <w:pPr>
      <w:spacing w:after="140"/>
    </w:pPr>
  </w:style>
  <w:style w:type="paragraph" w:customStyle="1" w:styleId="ListParagraph1">
    <w:name w:val="List Paragraph1"/>
    <w:basedOn w:val="Normal2"/>
    <w:next w:val="Normal"/>
    <w:qFormat/>
    <w:rsid w:val="00DD3851"/>
    <w:pPr>
      <w:ind w:left="576"/>
    </w:pPr>
  </w:style>
  <w:style w:type="paragraph" w:customStyle="1" w:styleId="Style1">
    <w:name w:val="Style1"/>
    <w:basedOn w:val="BlockLabelBeforeXML"/>
    <w:qFormat/>
    <w:rsid w:val="001D2EF3"/>
    <w:pPr>
      <w:spacing w:after="160"/>
    </w:pPr>
  </w:style>
  <w:style w:type="paragraph" w:styleId="BlockText">
    <w:name w:val="Block Text"/>
    <w:basedOn w:val="Normal"/>
    <w:semiHidden/>
    <w:locked/>
    <w:rsid w:val="006E458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730496020">
      <w:bodyDiv w:val="1"/>
      <w:marLeft w:val="0"/>
      <w:marRight w:val="0"/>
      <w:marTop w:val="0"/>
      <w:marBottom w:val="0"/>
      <w:divBdr>
        <w:top w:val="none" w:sz="0" w:space="0" w:color="auto"/>
        <w:left w:val="none" w:sz="0" w:space="0" w:color="auto"/>
        <w:bottom w:val="none" w:sz="0" w:space="0" w:color="auto"/>
        <w:right w:val="none" w:sz="0" w:space="0" w:color="auto"/>
      </w:divBdr>
      <w:divsChild>
        <w:div w:id="2031182095">
          <w:marLeft w:val="446"/>
          <w:marRight w:val="0"/>
          <w:marTop w:val="0"/>
          <w:marBottom w:val="0"/>
          <w:divBdr>
            <w:top w:val="none" w:sz="0" w:space="0" w:color="auto"/>
            <w:left w:val="none" w:sz="0" w:space="0" w:color="auto"/>
            <w:bottom w:val="none" w:sz="0" w:space="0" w:color="auto"/>
            <w:right w:val="none" w:sz="0" w:space="0" w:color="auto"/>
          </w:divBdr>
        </w:div>
        <w:div w:id="1925606269">
          <w:marLeft w:val="446"/>
          <w:marRight w:val="0"/>
          <w:marTop w:val="0"/>
          <w:marBottom w:val="0"/>
          <w:divBdr>
            <w:top w:val="none" w:sz="0" w:space="0" w:color="auto"/>
            <w:left w:val="none" w:sz="0" w:space="0" w:color="auto"/>
            <w:bottom w:val="none" w:sz="0" w:space="0" w:color="auto"/>
            <w:right w:val="none" w:sz="0" w:space="0" w:color="auto"/>
          </w:divBdr>
        </w:div>
        <w:div w:id="480270500">
          <w:marLeft w:val="446"/>
          <w:marRight w:val="0"/>
          <w:marTop w:val="0"/>
          <w:marBottom w:val="0"/>
          <w:divBdr>
            <w:top w:val="none" w:sz="0" w:space="0" w:color="auto"/>
            <w:left w:val="none" w:sz="0" w:space="0" w:color="auto"/>
            <w:bottom w:val="none" w:sz="0" w:space="0" w:color="auto"/>
            <w:right w:val="none" w:sz="0" w:space="0" w:color="auto"/>
          </w:divBdr>
        </w:div>
        <w:div w:id="862210721">
          <w:marLeft w:val="446"/>
          <w:marRight w:val="0"/>
          <w:marTop w:val="0"/>
          <w:marBottom w:val="0"/>
          <w:divBdr>
            <w:top w:val="none" w:sz="0" w:space="0" w:color="auto"/>
            <w:left w:val="none" w:sz="0" w:space="0" w:color="auto"/>
            <w:bottom w:val="none" w:sz="0" w:space="0" w:color="auto"/>
            <w:right w:val="none" w:sz="0" w:space="0" w:color="auto"/>
          </w:divBdr>
        </w:div>
        <w:div w:id="674960510">
          <w:marLeft w:val="446"/>
          <w:marRight w:val="0"/>
          <w:marTop w:val="0"/>
          <w:marBottom w:val="0"/>
          <w:divBdr>
            <w:top w:val="none" w:sz="0" w:space="0" w:color="auto"/>
            <w:left w:val="none" w:sz="0" w:space="0" w:color="auto"/>
            <w:bottom w:val="none" w:sz="0" w:space="0" w:color="auto"/>
            <w:right w:val="none" w:sz="0" w:space="0" w:color="auto"/>
          </w:divBdr>
        </w:div>
      </w:divsChild>
    </w:div>
    <w:div w:id="11598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4.xml"/><Relationship Id="rId42" Type="http://schemas.openxmlformats.org/officeDocument/2006/relationships/image" Target="media/image11.emf"/><Relationship Id="rId47" Type="http://schemas.openxmlformats.org/officeDocument/2006/relationships/oleObject" Target="embeddings/oleObject12.bin"/><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1.emf"/><Relationship Id="rId66" Type="http://schemas.openxmlformats.org/officeDocument/2006/relationships/image" Target="media/image28.png"/><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oleObject" Target="embeddings/oleObject2.bin"/><Relationship Id="rId30" Type="http://schemas.openxmlformats.org/officeDocument/2006/relationships/image" Target="media/image5.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oleObject" Target="embeddings/oleObject14.bin"/><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6.bin"/><Relationship Id="rId67" Type="http://schemas.openxmlformats.org/officeDocument/2006/relationships/image" Target="media/image29.png"/><Relationship Id="rId20" Type="http://schemas.openxmlformats.org/officeDocument/2006/relationships/header" Target="header5.xml"/><Relationship Id="rId41" Type="http://schemas.openxmlformats.org/officeDocument/2006/relationships/oleObject" Target="embeddings/oleObject9.bin"/><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6.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iso20022.org" TargetMode="External"/><Relationship Id="rId39" Type="http://schemas.openxmlformats.org/officeDocument/2006/relationships/oleObject" Target="embeddings/oleObject8.bin"/><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image" Target="media/image18.png"/><Relationship Id="rId76" Type="http://schemas.openxmlformats.org/officeDocument/2006/relationships/hyperlink" Target="http://www.ISO20022.org" TargetMode="External"/><Relationship Id="rId7" Type="http://schemas.openxmlformats.org/officeDocument/2006/relationships/styles" Target="style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SW-AAACR-34027</_dlc_DocId>
    <_dlc_DocIdUrl xmlns="3893cfbf-5935-464e-a2c5-0f7de141152c">
      <Url>https://planet2.swift.com/ourzone/workspaces/Standards Team/_layouts/15/DocIdRedir.aspx?ID=SW-AAACR-34027</Url>
      <Description>SW-AAACR-34027</Description>
    </_dlc_DocIdUrl>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66FC-5170-44EC-8109-B90E2DF2A895}">
  <ds:schemaRefs>
    <ds:schemaRef ds:uri="http://schemas.microsoft.com/sharepoint/v3/contenttype/forms"/>
  </ds:schemaRefs>
</ds:datastoreItem>
</file>

<file path=customXml/itemProps2.xml><?xml version="1.0" encoding="utf-8"?>
<ds:datastoreItem xmlns:ds="http://schemas.openxmlformats.org/officeDocument/2006/customXml" ds:itemID="{0CBD0703-2A8F-43EC-AECC-090272432874}"/>
</file>

<file path=customXml/itemProps3.xml><?xml version="1.0" encoding="utf-8"?>
<ds:datastoreItem xmlns:ds="http://schemas.openxmlformats.org/officeDocument/2006/customXml" ds:itemID="{44FC66EF-51E3-40E6-8E45-82629A76FD84}">
  <ds:schemaRefs>
    <ds:schemaRef ds:uri="http://schemas.microsoft.com/office/2006/metadata/properties"/>
    <ds:schemaRef ds:uri="http://schemas.microsoft.com/office/infopath/2007/PartnerControls"/>
    <ds:schemaRef ds:uri="79950fd8-114b-4125-bc89-6e0caf5999ad"/>
    <ds:schemaRef ds:uri="3893cfbf-5935-464e-a2c5-0f7de141152c"/>
  </ds:schemaRefs>
</ds:datastoreItem>
</file>

<file path=customXml/itemProps4.xml><?xml version="1.0" encoding="utf-8"?>
<ds:datastoreItem xmlns:ds="http://schemas.openxmlformats.org/officeDocument/2006/customXml" ds:itemID="{2D8BBAE6-66BB-4E1B-ACE4-5D160722C5C4}">
  <ds:schemaRefs>
    <ds:schemaRef ds:uri="http://schemas.microsoft.com/sharepoint/events"/>
  </ds:schemaRefs>
</ds:datastoreItem>
</file>

<file path=customXml/itemProps5.xml><?xml version="1.0" encoding="utf-8"?>
<ds:datastoreItem xmlns:ds="http://schemas.openxmlformats.org/officeDocument/2006/customXml" ds:itemID="{F679F49B-57B2-4C41-BF0B-81D8DA04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110</Pages>
  <Words>23947</Words>
  <Characters>136499</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Standards MX Template</vt:lpstr>
    </vt:vector>
  </TitlesOfParts>
  <Company>S.W.I.F.T. SCRL</Company>
  <LinksUpToDate>false</LinksUpToDate>
  <CharactersWithSpaces>160126</CharactersWithSpaces>
  <SharedDoc>false</SharedDoc>
  <HLinks>
    <vt:vector size="36" baseType="variant">
      <vt:variant>
        <vt:i4>4915200</vt:i4>
      </vt:variant>
      <vt:variant>
        <vt:i4>90</vt:i4>
      </vt:variant>
      <vt:variant>
        <vt:i4>0</vt:i4>
      </vt:variant>
      <vt:variant>
        <vt:i4>5</vt:i4>
      </vt:variant>
      <vt:variant>
        <vt:lpwstr>http://www.swift.com/</vt:lpwstr>
      </vt:variant>
      <vt:variant>
        <vt:lpwstr/>
      </vt:variant>
      <vt:variant>
        <vt:i4>524367</vt:i4>
      </vt:variant>
      <vt:variant>
        <vt:i4>87</vt:i4>
      </vt:variant>
      <vt:variant>
        <vt:i4>0</vt:i4>
      </vt:variant>
      <vt:variant>
        <vt:i4>5</vt:i4>
      </vt:variant>
      <vt:variant>
        <vt:lpwstr>https://livelink.swift.com/livelink/livelink.exe/9558441/Leg_Notices_200809.zip?func=doc.Fetch&amp;nodeid=9558441</vt:lpwstr>
      </vt:variant>
      <vt:variant>
        <vt:lpwstr/>
      </vt:variant>
      <vt:variant>
        <vt:i4>3014769</vt:i4>
      </vt:variant>
      <vt:variant>
        <vt:i4>84</vt:i4>
      </vt:variant>
      <vt:variant>
        <vt:i4>0</vt:i4>
      </vt:variant>
      <vt:variant>
        <vt:i4>5</vt:i4>
      </vt:variant>
      <vt:variant>
        <vt:lpwstr>http://folio.swift.com/</vt:lpwstr>
      </vt:variant>
      <vt:variant>
        <vt:lpwstr/>
      </vt:variant>
      <vt:variant>
        <vt:i4>2883656</vt:i4>
      </vt:variant>
      <vt:variant>
        <vt:i4>9</vt:i4>
      </vt:variant>
      <vt:variant>
        <vt:i4>0</vt:i4>
      </vt:variant>
      <vt:variant>
        <vt:i4>5</vt:i4>
      </vt:variant>
      <vt:variant>
        <vt:lpwstr>https://planet.swift.com/swift/cis/policies_and_documents/Asset_Classification_and_Ownership_Policy_POL_v1_01.pdf</vt:lpwstr>
      </vt:variant>
      <vt:variant>
        <vt:lpwstr/>
      </vt:variant>
      <vt:variant>
        <vt:i4>1507402</vt:i4>
      </vt:variant>
      <vt:variant>
        <vt:i4>6</vt:i4>
      </vt:variant>
      <vt:variant>
        <vt:i4>0</vt:i4>
      </vt:variant>
      <vt:variant>
        <vt:i4>5</vt:i4>
      </vt:variant>
      <vt:variant>
        <vt:lpwstr>http://livelink.swift.com/livelink/livelink.exe?func=ll&amp;objId=5172887&amp;objAction=browse&amp;sort=name</vt:lpwstr>
      </vt:variant>
      <vt:variant>
        <vt:lpwstr/>
      </vt:variant>
      <vt:variant>
        <vt:i4>6225939</vt:i4>
      </vt:variant>
      <vt:variant>
        <vt:i4>3</vt:i4>
      </vt:variant>
      <vt:variant>
        <vt:i4>0</vt:i4>
      </vt:variant>
      <vt:variant>
        <vt:i4>5</vt:i4>
      </vt:variant>
      <vt:variant>
        <vt:lpwstr>https://livelink.swift.com/livelink/livelink.exe?func=ll&amp;objId=6920084&amp;objAction=browse&amp;sort=name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MX Template</dc:title>
  <dc:creator>CHAPMAN Janice</dc:creator>
  <cp:lastModifiedBy>KUNTZ Vincent</cp:lastModifiedBy>
  <cp:revision>15</cp:revision>
  <cp:lastPrinted>2012-01-27T10:08:00Z</cp:lastPrinted>
  <dcterms:created xsi:type="dcterms:W3CDTF">2017-01-23T09:46:00Z</dcterms:created>
  <dcterms:modified xsi:type="dcterms:W3CDTF">2020-11-25T21:58:00Z</dcterms:modified>
  <cp:category>Product Family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6" name="ContentTypeId">
    <vt:lpwstr>0x0101004C9DECB2D12E4C3EA904DFA9AD5B1250003B0334B05424834BA44D5117EF25DD4F</vt:lpwstr>
  </property>
  <property fmtid="{D5CDD505-2E9C-101B-9397-08002B2CF9AE}" pid="7" name="_dlc_DocIdItemGuid">
    <vt:lpwstr>c5663d8b-c61b-477f-882d-eaee49f75458</vt:lpwstr>
  </property>
</Properties>
</file>