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2"/>
      </w:tblGrid>
      <w:tr w:rsidR="00511950" w:rsidTr="00511950">
        <w:trPr>
          <w:trHeight w:val="152"/>
        </w:trPr>
        <w:tc>
          <w:tcPr>
            <w:tcW w:w="914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11950" w:rsidRPr="00694686" w:rsidRDefault="00511950" w:rsidP="00511950">
            <w:pPr>
              <w:pStyle w:val="Default"/>
              <w:rPr>
                <w:sz w:val="28"/>
                <w:szCs w:val="28"/>
              </w:rPr>
            </w:pPr>
            <w:r w:rsidRPr="00694686">
              <w:rPr>
                <w:b/>
                <w:bCs/>
                <w:sz w:val="28"/>
                <w:szCs w:val="28"/>
              </w:rPr>
              <w:t xml:space="preserve">FORM for </w:t>
            </w:r>
            <w:r>
              <w:rPr>
                <w:b/>
                <w:bCs/>
                <w:sz w:val="28"/>
                <w:szCs w:val="28"/>
              </w:rPr>
              <w:t xml:space="preserve">ISO 20022 </w:t>
            </w:r>
            <w:r w:rsidRPr="00694686">
              <w:rPr>
                <w:b/>
                <w:bCs/>
                <w:sz w:val="28"/>
                <w:szCs w:val="28"/>
              </w:rPr>
              <w:t xml:space="preserve">Appeal / Issue management </w:t>
            </w:r>
          </w:p>
        </w:tc>
      </w:tr>
      <w:tr w:rsidR="00511950" w:rsidTr="00511950">
        <w:trPr>
          <w:trHeight w:val="1677"/>
        </w:trPr>
        <w:tc>
          <w:tcPr>
            <w:tcW w:w="9142" w:type="dxa"/>
            <w:tcBorders>
              <w:top w:val="single" w:sz="8" w:space="0" w:color="000000"/>
              <w:bottom w:val="single" w:sz="8" w:space="0" w:color="000000"/>
            </w:tcBorders>
          </w:tcPr>
          <w:p w:rsidR="00511950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Author (list or attach list if more than one): </w:t>
            </w: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>Indicate whether this is to be treated as an Issue or Appeal</w:t>
            </w:r>
            <w:r w:rsidRPr="00694686">
              <w:t></w:t>
            </w:r>
            <w:r>
              <w:t>*</w:t>
            </w:r>
            <w:r w:rsidRPr="00694686">
              <w:rPr>
                <w:b/>
                <w:bCs/>
              </w:rPr>
              <w:t xml:space="preserve">: </w:t>
            </w: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</w:pPr>
            <w:r w:rsidRPr="00694686">
              <w:rPr>
                <w:b/>
                <w:bCs/>
              </w:rPr>
              <w:t xml:space="preserve">Facts (attach any detail) </w:t>
            </w:r>
            <w:r w:rsidRPr="00694686">
              <w:t xml:space="preserve">: </w:t>
            </w:r>
          </w:p>
          <w:p w:rsidR="00511950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Brief summary: </w:t>
            </w:r>
          </w:p>
          <w:p w:rsidR="00511950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Prior Efforts to Resolve: </w:t>
            </w: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</w:pPr>
            <w:r w:rsidRPr="00694686">
              <w:rPr>
                <w:b/>
                <w:bCs/>
              </w:rPr>
              <w:t>Resolution Expected</w:t>
            </w:r>
            <w:r w:rsidRPr="00694686">
              <w:t xml:space="preserve">: </w:t>
            </w:r>
          </w:p>
          <w:p w:rsidR="00511950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</w:pPr>
            <w:r w:rsidRPr="00694686">
              <w:rPr>
                <w:b/>
                <w:bCs/>
              </w:rPr>
              <w:t>Follow-up</w:t>
            </w:r>
            <w:r w:rsidRPr="00694686">
              <w:t xml:space="preserve">: </w:t>
            </w:r>
          </w:p>
          <w:p w:rsidR="00511950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</w:pPr>
          </w:p>
          <w:p w:rsidR="00511950" w:rsidRDefault="00511950" w:rsidP="000F0DF6">
            <w:pPr>
              <w:pStyle w:val="Default"/>
              <w:rPr>
                <w:sz w:val="22"/>
                <w:szCs w:val="22"/>
              </w:rPr>
            </w:pPr>
          </w:p>
          <w:p w:rsidR="00511950" w:rsidRPr="00694686" w:rsidRDefault="00511950" w:rsidP="000F0DF6">
            <w:pPr>
              <w:pStyle w:val="Default"/>
              <w:rPr>
                <w:i/>
                <w:sz w:val="20"/>
                <w:szCs w:val="20"/>
              </w:rPr>
            </w:pPr>
            <w:r w:rsidRPr="00694686">
              <w:rPr>
                <w:i/>
                <w:sz w:val="20"/>
                <w:szCs w:val="20"/>
              </w:rPr>
              <w:t xml:space="preserve">* An Issue, relates to an objection to process such as timing and performance, while an Appeal relates to a disagreement </w:t>
            </w:r>
            <w:r w:rsidRPr="00694686">
              <w:rPr>
                <w:b/>
                <w:sz w:val="20"/>
                <w:szCs w:val="20"/>
              </w:rPr>
              <w:t>with</w:t>
            </w:r>
            <w:r w:rsidRPr="00694686">
              <w:rPr>
                <w:i/>
                <w:sz w:val="20"/>
                <w:szCs w:val="20"/>
              </w:rPr>
              <w:t xml:space="preserve"> a decision taken by the RA, RMG,</w:t>
            </w:r>
            <w:r w:rsidR="00B9597E">
              <w:rPr>
                <w:i/>
                <w:sz w:val="20"/>
                <w:szCs w:val="20"/>
              </w:rPr>
              <w:t xml:space="preserve"> CSH,</w:t>
            </w:r>
            <w:r w:rsidRPr="00694686">
              <w:rPr>
                <w:i/>
                <w:sz w:val="20"/>
                <w:szCs w:val="20"/>
              </w:rPr>
              <w:t xml:space="preserve"> SEGs or TSG  </w:t>
            </w:r>
          </w:p>
        </w:tc>
      </w:tr>
      <w:tr w:rsidR="00511950" w:rsidTr="00511950">
        <w:trPr>
          <w:trHeight w:val="152"/>
        </w:trPr>
        <w:tc>
          <w:tcPr>
            <w:tcW w:w="914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511950" w:rsidRPr="00694686" w:rsidRDefault="00511950" w:rsidP="000F0DF6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ISO 20022 </w:t>
            </w:r>
            <w:r w:rsidRPr="00694686">
              <w:rPr>
                <w:b/>
                <w:bCs/>
                <w:sz w:val="28"/>
                <w:szCs w:val="28"/>
              </w:rPr>
              <w:t xml:space="preserve">Issue Resolution Team Only </w:t>
            </w:r>
          </w:p>
        </w:tc>
      </w:tr>
      <w:tr w:rsidR="00511950" w:rsidTr="00511950">
        <w:trPr>
          <w:trHeight w:val="910"/>
        </w:trPr>
        <w:tc>
          <w:tcPr>
            <w:tcW w:w="9142" w:type="dxa"/>
            <w:tcBorders>
              <w:top w:val="single" w:sz="8" w:space="0" w:color="000000"/>
              <w:bottom w:val="single" w:sz="8" w:space="0" w:color="000000"/>
            </w:tcBorders>
          </w:tcPr>
          <w:p w:rsidR="00511950" w:rsidRDefault="00511950" w:rsidP="000F0DF6">
            <w:pPr>
              <w:pStyle w:val="Default"/>
              <w:rPr>
                <w:b/>
                <w:bCs/>
              </w:rPr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>Acknowledgement +</w:t>
            </w:r>
            <w:r>
              <w:rPr>
                <w:b/>
                <w:bCs/>
              </w:rPr>
              <w:t xml:space="preserve"> </w:t>
            </w:r>
            <w:r w:rsidRPr="00694686">
              <w:rPr>
                <w:b/>
                <w:bCs/>
              </w:rPr>
              <w:t xml:space="preserve">Date </w:t>
            </w:r>
          </w:p>
          <w:p w:rsidR="00511950" w:rsidRPr="00694686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Address Appeal or Issue management + Date </w:t>
            </w:r>
          </w:p>
          <w:p w:rsidR="00511950" w:rsidRPr="00694686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Closure of Issue/ Appeal + Date </w:t>
            </w:r>
          </w:p>
          <w:p w:rsidR="00511950" w:rsidRPr="00694686" w:rsidRDefault="00511950" w:rsidP="000F0DF6">
            <w:pPr>
              <w:pStyle w:val="Default"/>
            </w:pPr>
          </w:p>
          <w:p w:rsidR="00511950" w:rsidRPr="00694686" w:rsidRDefault="00511950" w:rsidP="000F0DF6">
            <w:pPr>
              <w:pStyle w:val="Default"/>
              <w:rPr>
                <w:b/>
                <w:bCs/>
              </w:rPr>
            </w:pPr>
            <w:r w:rsidRPr="00694686">
              <w:rPr>
                <w:b/>
                <w:bCs/>
              </w:rPr>
              <w:t xml:space="preserve">Confirmation of Closure </w:t>
            </w:r>
          </w:p>
          <w:p w:rsidR="00511950" w:rsidRDefault="00511950" w:rsidP="000F0DF6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6162AA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rFonts w:ascii="Times New Roman" w:hAnsi="Times New Roman"/>
          <w:b w:val="0"/>
          <w:sz w:val="24"/>
          <w:szCs w:val="24"/>
        </w:rPr>
      </w:pPr>
      <w:bookmarkStart w:id="0" w:name="_Toc282527011"/>
      <w:bookmarkStart w:id="1" w:name="_Toc285468290"/>
      <w:r w:rsidRPr="006162AA">
        <w:rPr>
          <w:rFonts w:ascii="Times New Roman" w:hAnsi="Times New Roman"/>
          <w:b w:val="0"/>
          <w:sz w:val="24"/>
          <w:szCs w:val="24"/>
        </w:rPr>
        <w:t>An Issue or Appeal may be raised by any party (the Author) related to the RMG, its sub-groups, the RA, the TSG</w:t>
      </w:r>
      <w:r w:rsidR="00B9597E">
        <w:rPr>
          <w:rFonts w:ascii="Times New Roman" w:hAnsi="Times New Roman"/>
          <w:b w:val="0"/>
          <w:sz w:val="24"/>
          <w:szCs w:val="24"/>
        </w:rPr>
        <w:t>, the CSH</w:t>
      </w:r>
      <w:r w:rsidRPr="006162AA">
        <w:rPr>
          <w:rFonts w:ascii="Times New Roman" w:hAnsi="Times New Roman"/>
          <w:b w:val="0"/>
          <w:sz w:val="24"/>
          <w:szCs w:val="24"/>
        </w:rPr>
        <w:t xml:space="preserve"> and the SEGs. Issues and Appeals shall identify the originator and not be filed on behalf of unnamed third parties. A representative statement of the facts will suffice but all parties must be identified.</w:t>
      </w:r>
      <w:bookmarkEnd w:id="0"/>
      <w:bookmarkEnd w:id="1"/>
      <w:r w:rsidRPr="006162AA">
        <w:rPr>
          <w:rFonts w:ascii="Times New Roman" w:hAnsi="Times New Roman"/>
          <w:b w:val="0"/>
          <w:sz w:val="24"/>
          <w:szCs w:val="24"/>
        </w:rPr>
        <w:t xml:space="preserve">  </w:t>
      </w:r>
      <w:bookmarkStart w:id="2" w:name="_Toc282527012"/>
      <w:bookmarkStart w:id="3" w:name="_Toc285468291"/>
    </w:p>
    <w:p w:rsidR="006162AA" w:rsidRPr="006162AA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rFonts w:ascii="Times New Roman" w:hAnsi="Times New Roman"/>
          <w:b w:val="0"/>
          <w:sz w:val="24"/>
          <w:szCs w:val="24"/>
        </w:rPr>
      </w:pPr>
      <w:r w:rsidRPr="006162AA">
        <w:rPr>
          <w:rFonts w:ascii="Times New Roman" w:hAnsi="Times New Roman"/>
          <w:b w:val="0"/>
          <w:sz w:val="24"/>
          <w:szCs w:val="24"/>
        </w:rPr>
        <w:t>The Issue or Appeal shall not be copied by the Author to the entire RMG membership, although informal bi-lateral discussions between members is to be encouraged as a way of helping to informally address matters.</w:t>
      </w:r>
      <w:bookmarkEnd w:id="2"/>
      <w:bookmarkEnd w:id="3"/>
      <w:r w:rsidRPr="006162AA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162AA" w:rsidRPr="006162AA" w:rsidRDefault="006162AA" w:rsidP="00B31358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b w:val="0"/>
          <w:sz w:val="24"/>
        </w:rPr>
      </w:pPr>
      <w:bookmarkStart w:id="4" w:name="_Toc282527013"/>
      <w:bookmarkStart w:id="5" w:name="_Toc285468292"/>
      <w:r w:rsidRPr="006162AA">
        <w:rPr>
          <w:rFonts w:ascii="Times New Roman" w:hAnsi="Times New Roman"/>
          <w:b w:val="0"/>
          <w:sz w:val="24"/>
          <w:szCs w:val="24"/>
        </w:rPr>
        <w:t xml:space="preserve">The Issue or Appeal shall be made in writing and sent in the first instance to the </w:t>
      </w:r>
      <w:r w:rsidR="009540B2">
        <w:rPr>
          <w:rFonts w:ascii="Times New Roman" w:hAnsi="Times New Roman"/>
          <w:b w:val="0"/>
          <w:sz w:val="24"/>
          <w:szCs w:val="24"/>
        </w:rPr>
        <w:t>RA</w:t>
      </w:r>
      <w:r w:rsidRPr="006162AA">
        <w:rPr>
          <w:rFonts w:ascii="Times New Roman" w:hAnsi="Times New Roman"/>
          <w:b w:val="0"/>
          <w:sz w:val="24"/>
          <w:szCs w:val="24"/>
        </w:rPr>
        <w:t xml:space="preserve"> </w:t>
      </w:r>
      <w:r w:rsidRPr="009540B2">
        <w:rPr>
          <w:rFonts w:ascii="Times New Roman" w:hAnsi="Times New Roman"/>
          <w:b w:val="0"/>
          <w:sz w:val="24"/>
          <w:szCs w:val="24"/>
        </w:rPr>
        <w:t>via e-mail</w:t>
      </w:r>
      <w:r w:rsidRPr="006162AA">
        <w:rPr>
          <w:rFonts w:cs="Arial"/>
          <w:b w:val="0"/>
          <w:sz w:val="20"/>
        </w:rPr>
        <w:t xml:space="preserve"> (</w:t>
      </w:r>
      <w:hyperlink r:id="rId9" w:history="1">
        <w:r w:rsidR="009540B2" w:rsidRPr="00CD409B">
          <w:rPr>
            <w:rStyle w:val="Hyperlink"/>
            <w:rFonts w:ascii="Times New Roman" w:hAnsi="Times New Roman"/>
            <w:b w:val="0"/>
            <w:sz w:val="24"/>
          </w:rPr>
          <w:t>iso20022ra@iso20022.org</w:t>
        </w:r>
      </w:hyperlink>
      <w:r w:rsidRPr="006162AA">
        <w:rPr>
          <w:rFonts w:cs="Arial"/>
          <w:b w:val="0"/>
          <w:sz w:val="20"/>
        </w:rPr>
        <w:t>)</w:t>
      </w:r>
      <w:r w:rsidR="009540B2">
        <w:rPr>
          <w:rFonts w:cs="Arial"/>
          <w:b w:val="0"/>
          <w:sz w:val="20"/>
        </w:rPr>
        <w:t xml:space="preserve">. </w:t>
      </w:r>
      <w:r w:rsidRPr="006162AA">
        <w:rPr>
          <w:rFonts w:cs="Arial"/>
          <w:b w:val="0"/>
          <w:sz w:val="20"/>
        </w:rPr>
        <w:t xml:space="preserve"> </w:t>
      </w:r>
      <w:bookmarkStart w:id="6" w:name="_Toc282527014"/>
      <w:bookmarkStart w:id="7" w:name="_Toc285468293"/>
      <w:bookmarkEnd w:id="4"/>
      <w:bookmarkEnd w:id="5"/>
    </w:p>
    <w:p w:rsidR="006162AA" w:rsidRPr="006162AA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b w:val="0"/>
          <w:sz w:val="24"/>
        </w:rPr>
      </w:pPr>
      <w:r w:rsidRPr="006162AA">
        <w:rPr>
          <w:rFonts w:ascii="Times New Roman" w:hAnsi="Times New Roman"/>
          <w:b w:val="0"/>
          <w:sz w:val="24"/>
          <w:szCs w:val="24"/>
        </w:rPr>
        <w:t>The Author shall state only facts about their Issue or Appeal; the author shall leave out personal opinions or bias and rather focus on facts and business needs. The A</w:t>
      </w:r>
      <w:r w:rsidRPr="006162AA">
        <w:rPr>
          <w:rFonts w:ascii="Times New Roman" w:hAnsi="Times New Roman"/>
          <w:b w:val="0"/>
          <w:sz w:val="24"/>
        </w:rPr>
        <w:t xml:space="preserve">uthor shall </w:t>
      </w:r>
      <w:r w:rsidRPr="006162AA">
        <w:rPr>
          <w:rFonts w:ascii="Times New Roman" w:hAnsi="Times New Roman"/>
          <w:b w:val="0"/>
          <w:sz w:val="24"/>
        </w:rPr>
        <w:lastRenderedPageBreak/>
        <w:t xml:space="preserve">provide a </w:t>
      </w:r>
      <w:r w:rsidRPr="006162AA">
        <w:rPr>
          <w:rFonts w:ascii="Times New Roman" w:hAnsi="Times New Roman"/>
          <w:b w:val="0"/>
          <w:bCs/>
          <w:sz w:val="24"/>
        </w:rPr>
        <w:t xml:space="preserve">brief summary </w:t>
      </w:r>
      <w:r w:rsidRPr="006162AA">
        <w:rPr>
          <w:rFonts w:ascii="Times New Roman" w:hAnsi="Times New Roman"/>
          <w:b w:val="0"/>
          <w:sz w:val="24"/>
        </w:rPr>
        <w:t>of the facts and shall include detail about any attempts made to resolve the issue.</w:t>
      </w:r>
      <w:bookmarkEnd w:id="6"/>
      <w:bookmarkEnd w:id="7"/>
      <w:r w:rsidRPr="006162AA">
        <w:rPr>
          <w:b w:val="0"/>
          <w:sz w:val="24"/>
        </w:rPr>
        <w:t xml:space="preserve"> </w:t>
      </w:r>
    </w:p>
    <w:p w:rsidR="006162AA" w:rsidRPr="003F75A9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rFonts w:ascii="Times New Roman" w:hAnsi="Times New Roman"/>
          <w:b w:val="0"/>
          <w:sz w:val="24"/>
          <w:szCs w:val="24"/>
        </w:rPr>
      </w:pPr>
      <w:bookmarkStart w:id="8" w:name="_Toc282527015"/>
      <w:bookmarkStart w:id="9" w:name="_Toc285468294"/>
      <w:r w:rsidRPr="003F75A9">
        <w:rPr>
          <w:rFonts w:ascii="Times New Roman" w:hAnsi="Times New Roman"/>
          <w:b w:val="0"/>
          <w:sz w:val="24"/>
          <w:szCs w:val="24"/>
        </w:rPr>
        <w:t>The Author shall state how the Author expects the issue would be best addressed and what solution is sought.</w:t>
      </w:r>
      <w:bookmarkEnd w:id="8"/>
      <w:bookmarkEnd w:id="9"/>
      <w:r w:rsidRPr="003F75A9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6162AA" w:rsidRPr="00F84E77" w:rsidRDefault="006162AA" w:rsidP="006162AA">
      <w:pPr>
        <w:pStyle w:val="Heading3"/>
        <w:numPr>
          <w:ilvl w:val="0"/>
          <w:numId w:val="21"/>
        </w:numPr>
        <w:tabs>
          <w:tab w:val="left" w:pos="990"/>
        </w:tabs>
        <w:spacing w:before="300" w:after="0"/>
        <w:rPr>
          <w:rFonts w:ascii="Times New Roman" w:hAnsi="Times New Roman"/>
          <w:b w:val="0"/>
          <w:sz w:val="24"/>
          <w:szCs w:val="24"/>
        </w:rPr>
      </w:pPr>
      <w:bookmarkStart w:id="10" w:name="_Toc282527016"/>
      <w:bookmarkStart w:id="11" w:name="_Toc285468295"/>
      <w:r w:rsidRPr="00F84E77">
        <w:rPr>
          <w:rFonts w:ascii="Times New Roman" w:hAnsi="Times New Roman"/>
          <w:b w:val="0"/>
          <w:sz w:val="24"/>
          <w:szCs w:val="24"/>
        </w:rPr>
        <w:t>The R</w:t>
      </w:r>
      <w:r w:rsidR="009540B2">
        <w:rPr>
          <w:rFonts w:ascii="Times New Roman" w:hAnsi="Times New Roman"/>
          <w:b w:val="0"/>
          <w:sz w:val="24"/>
          <w:szCs w:val="24"/>
        </w:rPr>
        <w:t>A</w:t>
      </w:r>
      <w:bookmarkStart w:id="12" w:name="_GoBack"/>
      <w:bookmarkEnd w:id="12"/>
      <w:r w:rsidRPr="00F84E7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shall</w:t>
      </w:r>
      <w:r w:rsidRPr="00F84E77">
        <w:rPr>
          <w:rFonts w:ascii="Times New Roman" w:hAnsi="Times New Roman"/>
          <w:b w:val="0"/>
          <w:sz w:val="24"/>
          <w:szCs w:val="24"/>
        </w:rPr>
        <w:t xml:space="preserve"> provide an </w:t>
      </w:r>
      <w:r>
        <w:rPr>
          <w:rFonts w:ascii="Times New Roman" w:hAnsi="Times New Roman"/>
          <w:b w:val="0"/>
          <w:sz w:val="24"/>
          <w:szCs w:val="24"/>
        </w:rPr>
        <w:t>a</w:t>
      </w:r>
      <w:r w:rsidRPr="00F84E77">
        <w:rPr>
          <w:rFonts w:ascii="Times New Roman" w:hAnsi="Times New Roman"/>
          <w:b w:val="0"/>
          <w:sz w:val="24"/>
          <w:szCs w:val="24"/>
        </w:rPr>
        <w:t>cknowledgement of the Issue or Appeal with a suggested resolution date and explanation of the process.</w:t>
      </w:r>
      <w:bookmarkEnd w:id="10"/>
      <w:bookmarkEnd w:id="11"/>
      <w:r w:rsidRPr="00F84E77">
        <w:rPr>
          <w:rFonts w:ascii="Times New Roman" w:hAnsi="Times New Roman"/>
          <w:b w:val="0"/>
          <w:sz w:val="24"/>
          <w:szCs w:val="24"/>
        </w:rPr>
        <w:t xml:space="preserve"> </w:t>
      </w:r>
    </w:p>
    <w:sectPr w:rsidR="006162AA" w:rsidRPr="00F84E77" w:rsidSect="00582A6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C26" w:rsidRDefault="007A6C26">
      <w:r>
        <w:separator/>
      </w:r>
    </w:p>
  </w:endnote>
  <w:endnote w:type="continuationSeparator" w:id="0">
    <w:p w:rsidR="007A6C26" w:rsidRDefault="007A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C26" w:rsidRDefault="007A6C26">
      <w:r>
        <w:separator/>
      </w:r>
    </w:p>
  </w:footnote>
  <w:footnote w:type="continuationSeparator" w:id="0">
    <w:p w:rsidR="007A6C26" w:rsidRDefault="007A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8C0CDC"/>
    <w:multiLevelType w:val="hybridMultilevel"/>
    <w:tmpl w:val="04885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54636"/>
    <w:multiLevelType w:val="hybridMultilevel"/>
    <w:tmpl w:val="AB28B3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53429"/>
    <w:multiLevelType w:val="hybridMultilevel"/>
    <w:tmpl w:val="365269CE"/>
    <w:lvl w:ilvl="0" w:tplc="B1BC2206">
      <w:start w:val="1"/>
      <w:numFmt w:val="upperLetter"/>
      <w:lvlText w:val="%1."/>
      <w:lvlJc w:val="left"/>
      <w:pPr>
        <w:ind w:left="720" w:hanging="360"/>
      </w:pPr>
    </w:lvl>
    <w:lvl w:ilvl="1" w:tplc="9FC26B96" w:tentative="1">
      <w:start w:val="1"/>
      <w:numFmt w:val="lowerLetter"/>
      <w:lvlText w:val="%2."/>
      <w:lvlJc w:val="left"/>
      <w:pPr>
        <w:ind w:left="1440" w:hanging="360"/>
      </w:pPr>
    </w:lvl>
    <w:lvl w:ilvl="2" w:tplc="C0FE4920" w:tentative="1">
      <w:start w:val="1"/>
      <w:numFmt w:val="lowerRoman"/>
      <w:lvlText w:val="%3."/>
      <w:lvlJc w:val="right"/>
      <w:pPr>
        <w:ind w:left="2160" w:hanging="180"/>
      </w:pPr>
    </w:lvl>
    <w:lvl w:ilvl="3" w:tplc="CB38A976" w:tentative="1">
      <w:start w:val="1"/>
      <w:numFmt w:val="decimal"/>
      <w:lvlText w:val="%4."/>
      <w:lvlJc w:val="left"/>
      <w:pPr>
        <w:ind w:left="2880" w:hanging="360"/>
      </w:pPr>
    </w:lvl>
    <w:lvl w:ilvl="4" w:tplc="97981958" w:tentative="1">
      <w:start w:val="1"/>
      <w:numFmt w:val="lowerLetter"/>
      <w:lvlText w:val="%5."/>
      <w:lvlJc w:val="left"/>
      <w:pPr>
        <w:ind w:left="3600" w:hanging="360"/>
      </w:pPr>
    </w:lvl>
    <w:lvl w:ilvl="5" w:tplc="9A924810" w:tentative="1">
      <w:start w:val="1"/>
      <w:numFmt w:val="lowerRoman"/>
      <w:lvlText w:val="%6."/>
      <w:lvlJc w:val="right"/>
      <w:pPr>
        <w:ind w:left="4320" w:hanging="180"/>
      </w:pPr>
    </w:lvl>
    <w:lvl w:ilvl="6" w:tplc="E90E795E" w:tentative="1">
      <w:start w:val="1"/>
      <w:numFmt w:val="decimal"/>
      <w:lvlText w:val="%7."/>
      <w:lvlJc w:val="left"/>
      <w:pPr>
        <w:ind w:left="5040" w:hanging="360"/>
      </w:pPr>
    </w:lvl>
    <w:lvl w:ilvl="7" w:tplc="66786E5E" w:tentative="1">
      <w:start w:val="1"/>
      <w:numFmt w:val="lowerLetter"/>
      <w:lvlText w:val="%8."/>
      <w:lvlJc w:val="left"/>
      <w:pPr>
        <w:ind w:left="5760" w:hanging="360"/>
      </w:pPr>
    </w:lvl>
    <w:lvl w:ilvl="8" w:tplc="88EC2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D2809"/>
    <w:multiLevelType w:val="hybridMultilevel"/>
    <w:tmpl w:val="53100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A44"/>
    <w:rsid w:val="00001999"/>
    <w:rsid w:val="00003C39"/>
    <w:rsid w:val="00012526"/>
    <w:rsid w:val="00035F70"/>
    <w:rsid w:val="00041682"/>
    <w:rsid w:val="000513F6"/>
    <w:rsid w:val="00051D83"/>
    <w:rsid w:val="000679DA"/>
    <w:rsid w:val="00085163"/>
    <w:rsid w:val="0009715D"/>
    <w:rsid w:val="000A3AD6"/>
    <w:rsid w:val="000A4705"/>
    <w:rsid w:val="000C00C1"/>
    <w:rsid w:val="000C40B6"/>
    <w:rsid w:val="000D0F56"/>
    <w:rsid w:val="000E2734"/>
    <w:rsid w:val="000E4C4B"/>
    <w:rsid w:val="000E641F"/>
    <w:rsid w:val="000E759E"/>
    <w:rsid w:val="000F07AF"/>
    <w:rsid w:val="000F6918"/>
    <w:rsid w:val="001105F5"/>
    <w:rsid w:val="00146693"/>
    <w:rsid w:val="00147A9D"/>
    <w:rsid w:val="001552B8"/>
    <w:rsid w:val="00160221"/>
    <w:rsid w:val="00166112"/>
    <w:rsid w:val="00177BDA"/>
    <w:rsid w:val="00177C62"/>
    <w:rsid w:val="00183FBF"/>
    <w:rsid w:val="001A5D2D"/>
    <w:rsid w:val="001A6C14"/>
    <w:rsid w:val="001C3157"/>
    <w:rsid w:val="001C6AAA"/>
    <w:rsid w:val="001D243B"/>
    <w:rsid w:val="001D4B72"/>
    <w:rsid w:val="001D662D"/>
    <w:rsid w:val="001D76B8"/>
    <w:rsid w:val="001E49CA"/>
    <w:rsid w:val="001F1A73"/>
    <w:rsid w:val="002018AC"/>
    <w:rsid w:val="00205761"/>
    <w:rsid w:val="002135B6"/>
    <w:rsid w:val="002304AA"/>
    <w:rsid w:val="0024292E"/>
    <w:rsid w:val="00254FF5"/>
    <w:rsid w:val="0026079C"/>
    <w:rsid w:val="00263F1E"/>
    <w:rsid w:val="00265BB2"/>
    <w:rsid w:val="00271991"/>
    <w:rsid w:val="00280534"/>
    <w:rsid w:val="00281163"/>
    <w:rsid w:val="00281267"/>
    <w:rsid w:val="002818BA"/>
    <w:rsid w:val="00283818"/>
    <w:rsid w:val="00285948"/>
    <w:rsid w:val="00292687"/>
    <w:rsid w:val="002961C2"/>
    <w:rsid w:val="002A1564"/>
    <w:rsid w:val="002A7A1D"/>
    <w:rsid w:val="002B678B"/>
    <w:rsid w:val="002C1321"/>
    <w:rsid w:val="002D48BB"/>
    <w:rsid w:val="002D7B78"/>
    <w:rsid w:val="002E2C4D"/>
    <w:rsid w:val="002E2D91"/>
    <w:rsid w:val="002E5EC6"/>
    <w:rsid w:val="003104E8"/>
    <w:rsid w:val="00313E68"/>
    <w:rsid w:val="0032228E"/>
    <w:rsid w:val="00322748"/>
    <w:rsid w:val="00333494"/>
    <w:rsid w:val="003357DA"/>
    <w:rsid w:val="0034247B"/>
    <w:rsid w:val="003504CC"/>
    <w:rsid w:val="0035541B"/>
    <w:rsid w:val="00360B06"/>
    <w:rsid w:val="00380065"/>
    <w:rsid w:val="003845C3"/>
    <w:rsid w:val="0039174E"/>
    <w:rsid w:val="00395233"/>
    <w:rsid w:val="003A1084"/>
    <w:rsid w:val="003B7C15"/>
    <w:rsid w:val="003C1CCF"/>
    <w:rsid w:val="003C6D4B"/>
    <w:rsid w:val="003E312A"/>
    <w:rsid w:val="003E7396"/>
    <w:rsid w:val="003F0EBD"/>
    <w:rsid w:val="004004B0"/>
    <w:rsid w:val="004019F8"/>
    <w:rsid w:val="00406705"/>
    <w:rsid w:val="00425D84"/>
    <w:rsid w:val="00426B9B"/>
    <w:rsid w:val="00433E6E"/>
    <w:rsid w:val="00436741"/>
    <w:rsid w:val="0044455E"/>
    <w:rsid w:val="00455432"/>
    <w:rsid w:val="00462026"/>
    <w:rsid w:val="00462539"/>
    <w:rsid w:val="00482AE3"/>
    <w:rsid w:val="00486A85"/>
    <w:rsid w:val="00494117"/>
    <w:rsid w:val="004A14CD"/>
    <w:rsid w:val="004B36A1"/>
    <w:rsid w:val="004C3D55"/>
    <w:rsid w:val="004C42CB"/>
    <w:rsid w:val="004C5F45"/>
    <w:rsid w:val="004C6E1D"/>
    <w:rsid w:val="004D4696"/>
    <w:rsid w:val="004D4F82"/>
    <w:rsid w:val="004D581B"/>
    <w:rsid w:val="004E6B9F"/>
    <w:rsid w:val="004F1650"/>
    <w:rsid w:val="004F6ED3"/>
    <w:rsid w:val="00511950"/>
    <w:rsid w:val="0051769D"/>
    <w:rsid w:val="00520CDB"/>
    <w:rsid w:val="0052366A"/>
    <w:rsid w:val="005256D6"/>
    <w:rsid w:val="00536FE8"/>
    <w:rsid w:val="00562572"/>
    <w:rsid w:val="00564B82"/>
    <w:rsid w:val="00571353"/>
    <w:rsid w:val="00582A63"/>
    <w:rsid w:val="00582EE7"/>
    <w:rsid w:val="00586DC1"/>
    <w:rsid w:val="00592930"/>
    <w:rsid w:val="005B40A1"/>
    <w:rsid w:val="005B742C"/>
    <w:rsid w:val="005C6406"/>
    <w:rsid w:val="005D0A62"/>
    <w:rsid w:val="005E3F5F"/>
    <w:rsid w:val="005F5D53"/>
    <w:rsid w:val="0061011A"/>
    <w:rsid w:val="00610265"/>
    <w:rsid w:val="006162AA"/>
    <w:rsid w:val="006178A8"/>
    <w:rsid w:val="006245D4"/>
    <w:rsid w:val="00627EC1"/>
    <w:rsid w:val="00632626"/>
    <w:rsid w:val="006378F0"/>
    <w:rsid w:val="00653E42"/>
    <w:rsid w:val="00654BE3"/>
    <w:rsid w:val="00671971"/>
    <w:rsid w:val="00674483"/>
    <w:rsid w:val="006832C0"/>
    <w:rsid w:val="006852EB"/>
    <w:rsid w:val="00693DC6"/>
    <w:rsid w:val="006A0C12"/>
    <w:rsid w:val="006A6C2D"/>
    <w:rsid w:val="006B105D"/>
    <w:rsid w:val="006B1631"/>
    <w:rsid w:val="006B5C0B"/>
    <w:rsid w:val="006B5F4D"/>
    <w:rsid w:val="006B6F89"/>
    <w:rsid w:val="006C0748"/>
    <w:rsid w:val="006C2248"/>
    <w:rsid w:val="006D499E"/>
    <w:rsid w:val="006D7A58"/>
    <w:rsid w:val="006F05AC"/>
    <w:rsid w:val="006F36A2"/>
    <w:rsid w:val="00700CF2"/>
    <w:rsid w:val="00705A45"/>
    <w:rsid w:val="00720AE9"/>
    <w:rsid w:val="0072560B"/>
    <w:rsid w:val="00740AE2"/>
    <w:rsid w:val="0075299B"/>
    <w:rsid w:val="0075683E"/>
    <w:rsid w:val="00762EA5"/>
    <w:rsid w:val="0076457E"/>
    <w:rsid w:val="007655FF"/>
    <w:rsid w:val="00765F78"/>
    <w:rsid w:val="0078610A"/>
    <w:rsid w:val="007A099E"/>
    <w:rsid w:val="007A6C26"/>
    <w:rsid w:val="007E1D35"/>
    <w:rsid w:val="007F3C29"/>
    <w:rsid w:val="007F42C7"/>
    <w:rsid w:val="007F43E6"/>
    <w:rsid w:val="007F5271"/>
    <w:rsid w:val="00817EA2"/>
    <w:rsid w:val="00820819"/>
    <w:rsid w:val="008209EB"/>
    <w:rsid w:val="008269B6"/>
    <w:rsid w:val="008371FD"/>
    <w:rsid w:val="008543AB"/>
    <w:rsid w:val="00854C06"/>
    <w:rsid w:val="00855C80"/>
    <w:rsid w:val="0086703D"/>
    <w:rsid w:val="0087282A"/>
    <w:rsid w:val="00876EBF"/>
    <w:rsid w:val="008854EA"/>
    <w:rsid w:val="0088709B"/>
    <w:rsid w:val="0089057B"/>
    <w:rsid w:val="008A0D2A"/>
    <w:rsid w:val="008A0E02"/>
    <w:rsid w:val="008B228F"/>
    <w:rsid w:val="008B77B1"/>
    <w:rsid w:val="008C23E2"/>
    <w:rsid w:val="008C2C27"/>
    <w:rsid w:val="008C32F9"/>
    <w:rsid w:val="008C3F4E"/>
    <w:rsid w:val="008C4863"/>
    <w:rsid w:val="008C57F4"/>
    <w:rsid w:val="008C60D0"/>
    <w:rsid w:val="008D576E"/>
    <w:rsid w:val="008E553F"/>
    <w:rsid w:val="008E6064"/>
    <w:rsid w:val="008E7B93"/>
    <w:rsid w:val="00902945"/>
    <w:rsid w:val="009073B0"/>
    <w:rsid w:val="00922F74"/>
    <w:rsid w:val="00924260"/>
    <w:rsid w:val="00932F16"/>
    <w:rsid w:val="00951C4E"/>
    <w:rsid w:val="00952856"/>
    <w:rsid w:val="009540B2"/>
    <w:rsid w:val="009550C7"/>
    <w:rsid w:val="00973807"/>
    <w:rsid w:val="00974413"/>
    <w:rsid w:val="009764E4"/>
    <w:rsid w:val="0098067D"/>
    <w:rsid w:val="00986D92"/>
    <w:rsid w:val="009874BD"/>
    <w:rsid w:val="00987682"/>
    <w:rsid w:val="009A3B83"/>
    <w:rsid w:val="009A6889"/>
    <w:rsid w:val="009B7433"/>
    <w:rsid w:val="009C08FC"/>
    <w:rsid w:val="009D3A89"/>
    <w:rsid w:val="009D69EF"/>
    <w:rsid w:val="009E03F7"/>
    <w:rsid w:val="009E32EC"/>
    <w:rsid w:val="00A02B8E"/>
    <w:rsid w:val="00A16D84"/>
    <w:rsid w:val="00A22F3E"/>
    <w:rsid w:val="00A30D95"/>
    <w:rsid w:val="00A31B43"/>
    <w:rsid w:val="00A35B2A"/>
    <w:rsid w:val="00A374B7"/>
    <w:rsid w:val="00A42C5F"/>
    <w:rsid w:val="00A524B8"/>
    <w:rsid w:val="00A57F63"/>
    <w:rsid w:val="00A63CE0"/>
    <w:rsid w:val="00A75B7A"/>
    <w:rsid w:val="00A8339A"/>
    <w:rsid w:val="00A86B4D"/>
    <w:rsid w:val="00A95B34"/>
    <w:rsid w:val="00A973C2"/>
    <w:rsid w:val="00AC488C"/>
    <w:rsid w:val="00AD6364"/>
    <w:rsid w:val="00B02E22"/>
    <w:rsid w:val="00B204BF"/>
    <w:rsid w:val="00B2667E"/>
    <w:rsid w:val="00B272FF"/>
    <w:rsid w:val="00B31358"/>
    <w:rsid w:val="00B37BA4"/>
    <w:rsid w:val="00B4419E"/>
    <w:rsid w:val="00B60224"/>
    <w:rsid w:val="00B61BAE"/>
    <w:rsid w:val="00B67D07"/>
    <w:rsid w:val="00B774B2"/>
    <w:rsid w:val="00B778B6"/>
    <w:rsid w:val="00B93E65"/>
    <w:rsid w:val="00B9597E"/>
    <w:rsid w:val="00B959E7"/>
    <w:rsid w:val="00B95C58"/>
    <w:rsid w:val="00BB0B9E"/>
    <w:rsid w:val="00BB7A44"/>
    <w:rsid w:val="00BC79F4"/>
    <w:rsid w:val="00BD125D"/>
    <w:rsid w:val="00BD3389"/>
    <w:rsid w:val="00BD6074"/>
    <w:rsid w:val="00BE5D1F"/>
    <w:rsid w:val="00BE7D78"/>
    <w:rsid w:val="00BF03DE"/>
    <w:rsid w:val="00BF2B8E"/>
    <w:rsid w:val="00BF625A"/>
    <w:rsid w:val="00C04645"/>
    <w:rsid w:val="00C058F8"/>
    <w:rsid w:val="00C0617D"/>
    <w:rsid w:val="00C066EE"/>
    <w:rsid w:val="00C077FD"/>
    <w:rsid w:val="00C10A33"/>
    <w:rsid w:val="00C10EE9"/>
    <w:rsid w:val="00C24CBB"/>
    <w:rsid w:val="00C259EE"/>
    <w:rsid w:val="00C30153"/>
    <w:rsid w:val="00C302CA"/>
    <w:rsid w:val="00C33018"/>
    <w:rsid w:val="00C406E9"/>
    <w:rsid w:val="00C4598F"/>
    <w:rsid w:val="00C47989"/>
    <w:rsid w:val="00C70F4B"/>
    <w:rsid w:val="00C801D3"/>
    <w:rsid w:val="00C841E0"/>
    <w:rsid w:val="00C87010"/>
    <w:rsid w:val="00C9050E"/>
    <w:rsid w:val="00C91E5C"/>
    <w:rsid w:val="00CD0AAD"/>
    <w:rsid w:val="00CD5B0B"/>
    <w:rsid w:val="00D02617"/>
    <w:rsid w:val="00D0292D"/>
    <w:rsid w:val="00D124C8"/>
    <w:rsid w:val="00D13217"/>
    <w:rsid w:val="00D20C1A"/>
    <w:rsid w:val="00D257F9"/>
    <w:rsid w:val="00D270D9"/>
    <w:rsid w:val="00D3251A"/>
    <w:rsid w:val="00D61D51"/>
    <w:rsid w:val="00D658CE"/>
    <w:rsid w:val="00D70C9D"/>
    <w:rsid w:val="00D83D95"/>
    <w:rsid w:val="00D941D4"/>
    <w:rsid w:val="00DA1514"/>
    <w:rsid w:val="00DA57E4"/>
    <w:rsid w:val="00DB19FF"/>
    <w:rsid w:val="00DB2330"/>
    <w:rsid w:val="00DB5582"/>
    <w:rsid w:val="00DD2342"/>
    <w:rsid w:val="00DD3C52"/>
    <w:rsid w:val="00DD520C"/>
    <w:rsid w:val="00DE2842"/>
    <w:rsid w:val="00DF7D38"/>
    <w:rsid w:val="00E030E4"/>
    <w:rsid w:val="00E03D83"/>
    <w:rsid w:val="00E07D25"/>
    <w:rsid w:val="00E11EF2"/>
    <w:rsid w:val="00E21F2B"/>
    <w:rsid w:val="00E23E51"/>
    <w:rsid w:val="00E320F0"/>
    <w:rsid w:val="00E43981"/>
    <w:rsid w:val="00E51662"/>
    <w:rsid w:val="00E536E6"/>
    <w:rsid w:val="00E54908"/>
    <w:rsid w:val="00E55A45"/>
    <w:rsid w:val="00E61C6F"/>
    <w:rsid w:val="00E6781D"/>
    <w:rsid w:val="00E67C97"/>
    <w:rsid w:val="00E75755"/>
    <w:rsid w:val="00E8486F"/>
    <w:rsid w:val="00EC17BD"/>
    <w:rsid w:val="00EC3F5E"/>
    <w:rsid w:val="00ED49B3"/>
    <w:rsid w:val="00EE1639"/>
    <w:rsid w:val="00EE3166"/>
    <w:rsid w:val="00EE342C"/>
    <w:rsid w:val="00EE5D05"/>
    <w:rsid w:val="00EF0C78"/>
    <w:rsid w:val="00EF6C3E"/>
    <w:rsid w:val="00EF77B6"/>
    <w:rsid w:val="00F067E1"/>
    <w:rsid w:val="00F1252F"/>
    <w:rsid w:val="00F127A6"/>
    <w:rsid w:val="00F14142"/>
    <w:rsid w:val="00F21FBA"/>
    <w:rsid w:val="00F231BA"/>
    <w:rsid w:val="00F33FE7"/>
    <w:rsid w:val="00F42D7B"/>
    <w:rsid w:val="00F45342"/>
    <w:rsid w:val="00F47059"/>
    <w:rsid w:val="00F507EE"/>
    <w:rsid w:val="00F547BA"/>
    <w:rsid w:val="00F5664F"/>
    <w:rsid w:val="00F64577"/>
    <w:rsid w:val="00FB01FE"/>
    <w:rsid w:val="00FB0CDA"/>
    <w:rsid w:val="00FC2401"/>
    <w:rsid w:val="00FD31CB"/>
    <w:rsid w:val="00FE5C21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950"/>
    <w:pPr>
      <w:spacing w:before="140"/>
    </w:pPr>
    <w:rPr>
      <w:rFonts w:ascii="Times New Roman" w:hAnsi="Times New Roman"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82A63"/>
    <w:pPr>
      <w:keepNext/>
      <w:numPr>
        <w:numId w:val="18"/>
      </w:numPr>
      <w:spacing w:before="500" w:after="10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582A63"/>
    <w:pPr>
      <w:keepNext/>
      <w:numPr>
        <w:ilvl w:val="1"/>
        <w:numId w:val="18"/>
      </w:numPr>
      <w:spacing w:before="50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582A63"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rsid w:val="00582A63"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82A63"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rsid w:val="00582A63"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rsid w:val="00582A63"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rsid w:val="00582A63"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rsid w:val="00582A63"/>
    <w:pPr>
      <w:numPr>
        <w:ilvl w:val="8"/>
        <w:numId w:val="18"/>
      </w:numPr>
      <w:spacing w:before="320" w:after="60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2A63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sid w:val="00582A63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582A6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sid w:val="00582A63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82A63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sid w:val="00582A63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sid w:val="00582A63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sid w:val="00582A63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sid w:val="00582A63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rsid w:val="00582A63"/>
    <w:pPr>
      <w:numPr>
        <w:ilvl w:val="1"/>
      </w:numPr>
      <w:spacing w:before="0"/>
    </w:pPr>
    <w:rPr>
      <w:rFonts w:ascii="Arial" w:eastAsiaTheme="majorEastAsia" w:hAnsi="Arial" w:cstheme="majorBidi"/>
      <w:i/>
      <w:iCs/>
      <w:spacing w:val="15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sid w:val="00582A63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sid w:val="00582A63"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sid w:val="00582A63"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82A63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582A63"/>
    <w:pPr>
      <w:spacing w:before="0"/>
      <w:ind w:left="720"/>
      <w:contextualSpacing/>
    </w:pPr>
    <w:rPr>
      <w:rFonts w:ascii="Arial" w:hAnsi="Arial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582A63"/>
    <w:pPr>
      <w:spacing w:before="0"/>
    </w:pPr>
    <w:rPr>
      <w:rFonts w:ascii="Arial" w:hAnsi="Arial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582A63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A63"/>
    <w:pPr>
      <w:pBdr>
        <w:bottom w:val="single" w:sz="4" w:space="4" w:color="auto"/>
      </w:pBdr>
      <w:spacing w:before="200" w:after="280"/>
      <w:ind w:left="936" w:right="936"/>
    </w:pPr>
    <w:rPr>
      <w:rFonts w:ascii="Arial" w:hAnsi="Arial"/>
      <w:b/>
      <w:bCs/>
      <w:i/>
      <w:iCs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A63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sid w:val="00582A63"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82A63"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582A63"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A63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rsid w:val="00582A63"/>
    <w:pPr>
      <w:pBdr>
        <w:top w:val="single" w:sz="4" w:space="1" w:color="7F7F7F"/>
      </w:pBdr>
      <w:tabs>
        <w:tab w:val="center" w:pos="4200"/>
        <w:tab w:val="right" w:pos="8712"/>
      </w:tabs>
      <w:spacing w:before="0"/>
      <w:jc w:val="center"/>
    </w:pPr>
    <w:rPr>
      <w:rFonts w:ascii="Arial" w:hAnsi="Arial" w:cs="Arial"/>
      <w:sz w:val="18"/>
      <w:szCs w:val="18"/>
    </w:rPr>
  </w:style>
  <w:style w:type="paragraph" w:styleId="Footer">
    <w:name w:val="footer"/>
    <w:next w:val="FooterSwift"/>
    <w:link w:val="FooterChar"/>
    <w:uiPriority w:val="99"/>
    <w:semiHidden/>
    <w:unhideWhenUsed/>
    <w:rsid w:val="00582A63"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2A63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sid w:val="00582A63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rsid w:val="00582A63"/>
    <w:pPr>
      <w:spacing w:before="0"/>
      <w:jc w:val="right"/>
    </w:pPr>
    <w:rPr>
      <w:rFonts w:ascii="Arial" w:hAnsi="Arial"/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sid w:val="00582A63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582A63"/>
    <w:pPr>
      <w:tabs>
        <w:tab w:val="center" w:pos="4680"/>
        <w:tab w:val="right" w:pos="9360"/>
      </w:tabs>
      <w:spacing w:before="0"/>
    </w:pPr>
    <w:rPr>
      <w:rFonts w:ascii="Arial" w:hAnsi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2A63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582A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A6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A6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582A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sid w:val="00582A63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rsid w:val="00582A63"/>
    <w:pPr>
      <w:pBdr>
        <w:bottom w:val="single" w:sz="8" w:space="4" w:color="4F81BD" w:themeColor="accent1"/>
      </w:pBdr>
      <w:spacing w:before="0"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82A63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sid w:val="00582A63"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sid w:val="00582A63"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82A63"/>
    <w:rPr>
      <w:rFonts w:ascii="Arial" w:hAnsi="Arial"/>
      <w:b/>
      <w:bCs/>
      <w:smallCaps/>
      <w:spacing w:val="5"/>
    </w:rPr>
  </w:style>
  <w:style w:type="paragraph" w:customStyle="1" w:styleId="Default">
    <w:name w:val="Default"/>
    <w:rsid w:val="005119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119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so20022ra@iso20022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 20022 RA</dc:creator>
  <cp:lastModifiedBy>ISO 20022 RA</cp:lastModifiedBy>
  <cp:revision>3</cp:revision>
  <dcterms:created xsi:type="dcterms:W3CDTF">2013-12-23T16:14:00Z</dcterms:created>
  <dcterms:modified xsi:type="dcterms:W3CDTF">2016-01-18T15:12:00Z</dcterms:modified>
</cp:coreProperties>
</file>