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7EC78" w14:textId="77777777" w:rsidR="00F91F93" w:rsidRPr="00CD0854" w:rsidRDefault="00DD37B4" w:rsidP="00CD0854">
      <w:pPr>
        <w:pStyle w:val="Heading1"/>
        <w:jc w:val="center"/>
        <w:rPr>
          <w:lang w:val="en-GB"/>
        </w:rPr>
      </w:pPr>
      <w:r w:rsidRPr="00CD0854">
        <w:rPr>
          <w:lang w:val="en-GB"/>
        </w:rPr>
        <w:t>Change Request</w:t>
      </w:r>
      <w:r w:rsidR="00C852E6">
        <w:rPr>
          <w:lang w:val="en-GB"/>
        </w:rPr>
        <w:br/>
      </w:r>
      <w:r w:rsidR="00324C6F" w:rsidRPr="00CD0854">
        <w:rPr>
          <w:lang w:val="en-GB"/>
        </w:rPr>
        <w:t xml:space="preserve">for the update of </w:t>
      </w:r>
      <w:r w:rsidR="007F60C5" w:rsidRPr="00CD0854">
        <w:rPr>
          <w:lang w:val="en-GB"/>
        </w:rPr>
        <w:t xml:space="preserve">an External Code </w:t>
      </w:r>
      <w:r w:rsidR="005C420B" w:rsidRPr="00CD0854">
        <w:rPr>
          <w:lang w:val="en-GB"/>
        </w:rPr>
        <w:t>Set</w:t>
      </w:r>
    </w:p>
    <w:p w14:paraId="68B7A6C9" w14:textId="77777777" w:rsidR="00577BCC" w:rsidRPr="00021E80" w:rsidRDefault="00865C2F" w:rsidP="003A053F">
      <w:r w:rsidRPr="00021E80">
        <w:t xml:space="preserve">Note: this document </w:t>
      </w:r>
      <w:r w:rsidR="00C852E6" w:rsidRPr="00021E80">
        <w:t xml:space="preserve">is to be completed by </w:t>
      </w:r>
      <w:r w:rsidR="00E928F1" w:rsidRPr="00021E80">
        <w:t xml:space="preserve">parties </w:t>
      </w:r>
      <w:r w:rsidR="00C852E6" w:rsidRPr="00021E80">
        <w:t xml:space="preserve">that </w:t>
      </w:r>
      <w:r w:rsidR="00E928F1" w:rsidRPr="00021E80">
        <w:t xml:space="preserve">request to </w:t>
      </w:r>
      <w:r w:rsidR="007F60C5" w:rsidRPr="00021E80">
        <w:t xml:space="preserve">either add new codes or clarify the definition of existing </w:t>
      </w:r>
      <w:r w:rsidR="00E928F1" w:rsidRPr="00021E80">
        <w:t>c</w:t>
      </w:r>
      <w:r w:rsidR="007F60C5" w:rsidRPr="00021E80">
        <w:t xml:space="preserve">odes or replace existing codes by new one(s) or </w:t>
      </w:r>
      <w:r w:rsidR="00C852E6" w:rsidRPr="00021E80">
        <w:t>expire</w:t>
      </w:r>
      <w:r w:rsidR="007F60C5" w:rsidRPr="00021E80">
        <w:t xml:space="preserve"> </w:t>
      </w:r>
      <w:r w:rsidRPr="00021E80">
        <w:t xml:space="preserve">existing </w:t>
      </w:r>
      <w:r w:rsidR="005C420B" w:rsidRPr="00021E80">
        <w:t>code</w:t>
      </w:r>
      <w:r w:rsidR="00812A48" w:rsidRPr="00021E80">
        <w:t>s</w:t>
      </w:r>
      <w:r w:rsidR="007F60C5" w:rsidRPr="00021E80">
        <w:t xml:space="preserve"> in one of the </w:t>
      </w:r>
      <w:hyperlink r:id="rId11" w:history="1">
        <w:r w:rsidR="007F60C5" w:rsidRPr="00021E80">
          <w:rPr>
            <w:rStyle w:val="Hyperlink"/>
            <w:rFonts w:cs="Arial"/>
            <w:i/>
            <w:color w:val="767171" w:themeColor="background2" w:themeShade="80"/>
            <w:sz w:val="20"/>
            <w:szCs w:val="24"/>
            <w:lang w:val="en-GB"/>
          </w:rPr>
          <w:t xml:space="preserve">External Code </w:t>
        </w:r>
        <w:r w:rsidR="005C420B" w:rsidRPr="00021E80">
          <w:rPr>
            <w:rStyle w:val="Hyperlink"/>
            <w:rFonts w:cs="Arial"/>
            <w:i/>
            <w:color w:val="767171" w:themeColor="background2" w:themeShade="80"/>
            <w:sz w:val="20"/>
            <w:szCs w:val="24"/>
            <w:lang w:val="en-GB"/>
          </w:rPr>
          <w:t>Set</w:t>
        </w:r>
        <w:r w:rsidR="007F60C5" w:rsidRPr="00021E80">
          <w:rPr>
            <w:rStyle w:val="Hyperlink"/>
            <w:rFonts w:cs="Arial"/>
            <w:i/>
            <w:color w:val="767171" w:themeColor="background2" w:themeShade="80"/>
            <w:sz w:val="20"/>
            <w:szCs w:val="24"/>
            <w:lang w:val="en-GB"/>
          </w:rPr>
          <w:t>s</w:t>
        </w:r>
      </w:hyperlink>
      <w:r w:rsidR="007F60C5" w:rsidRPr="00021E80">
        <w:t xml:space="preserve"> used in ISO 20022 messages</w:t>
      </w:r>
      <w:r w:rsidRPr="00021E80">
        <w:t>.</w:t>
      </w:r>
      <w:r w:rsidR="00E928F1" w:rsidRPr="00021E80">
        <w:t xml:space="preserve"> All change requests</w:t>
      </w:r>
      <w:r w:rsidR="0044313F" w:rsidRPr="00021E80">
        <w:t xml:space="preserve"> conforming to this template</w:t>
      </w:r>
      <w:r w:rsidR="00E928F1" w:rsidRPr="00021E80">
        <w:t xml:space="preserve"> </w:t>
      </w:r>
      <w:r w:rsidR="00114F60" w:rsidRPr="00021E80">
        <w:t xml:space="preserve">that are received prior to the end of a quarter (31 March, 30 June, 30 September, 31 December) </w:t>
      </w:r>
      <w:r w:rsidR="00E928F1" w:rsidRPr="00021E80">
        <w:t>will be</w:t>
      </w:r>
      <w:r w:rsidR="007F60C5" w:rsidRPr="00021E80">
        <w:t xml:space="preserve"> evaluated by the SEG and, if approved, incorporated in the following quarterly publication</w:t>
      </w:r>
      <w:r w:rsidR="00E928F1" w:rsidRPr="00021E80">
        <w:t xml:space="preserve"> cycle</w:t>
      </w:r>
      <w:r w:rsidR="00C52ABE" w:rsidRPr="00021E80">
        <w:t xml:space="preserve"> </w:t>
      </w:r>
      <w:r w:rsidR="007F60C5" w:rsidRPr="00021E80">
        <w:t xml:space="preserve">of the External Code </w:t>
      </w:r>
      <w:r w:rsidR="005C420B" w:rsidRPr="00021E80">
        <w:t>Sets</w:t>
      </w:r>
      <w:r w:rsidR="00114F60" w:rsidRPr="00021E80">
        <w:t xml:space="preserve"> </w:t>
      </w:r>
      <w:r w:rsidR="007F60C5" w:rsidRPr="00021E80">
        <w:t>(</w:t>
      </w:r>
      <w:r w:rsidR="00114F60" w:rsidRPr="00021E80">
        <w:t xml:space="preserve">respectively, by </w:t>
      </w:r>
      <w:r w:rsidR="007F60C5" w:rsidRPr="00021E80">
        <w:t xml:space="preserve">end </w:t>
      </w:r>
      <w:r w:rsidR="00114F60" w:rsidRPr="00021E80">
        <w:t>of May, August,</w:t>
      </w:r>
      <w:r w:rsidR="007F60C5" w:rsidRPr="00021E80">
        <w:t xml:space="preserve"> </w:t>
      </w:r>
      <w:r w:rsidR="00114F60" w:rsidRPr="00021E80">
        <w:t>November and February</w:t>
      </w:r>
      <w:r w:rsidR="007F60C5" w:rsidRPr="00021E80">
        <w:t>), unless otherwise specified by the SEG</w:t>
      </w:r>
      <w:r w:rsidR="00E928F1" w:rsidRPr="00021E80">
        <w:t>.</w:t>
      </w:r>
    </w:p>
    <w:p w14:paraId="68865C23" w14:textId="77777777" w:rsidR="00865C2F" w:rsidRPr="00CD0854" w:rsidRDefault="0006293F" w:rsidP="00C852E6">
      <w:pPr>
        <w:pStyle w:val="Heading1"/>
        <w:numPr>
          <w:ilvl w:val="0"/>
          <w:numId w:val="8"/>
        </w:numPr>
        <w:rPr>
          <w:lang w:val="en-GB"/>
        </w:rPr>
      </w:pPr>
      <w:r w:rsidRPr="00CD0854">
        <w:rPr>
          <w:lang w:val="en-GB"/>
        </w:rPr>
        <w:t xml:space="preserve">Origin of the </w:t>
      </w:r>
      <w:r w:rsidR="00D123C1" w:rsidRPr="00CD0854">
        <w:rPr>
          <w:lang w:val="en-GB"/>
        </w:rPr>
        <w:t>request:</w:t>
      </w:r>
    </w:p>
    <w:p w14:paraId="058992DE" w14:textId="77777777" w:rsidR="00C852E6" w:rsidRDefault="008438AF" w:rsidP="00C852E6">
      <w:pPr>
        <w:pStyle w:val="Heading2"/>
        <w:rPr>
          <w:lang w:val="en-GB"/>
        </w:rPr>
      </w:pPr>
      <w:r w:rsidRPr="00CD0854">
        <w:rPr>
          <w:lang w:val="en-GB"/>
        </w:rPr>
        <w:t>A.1</w:t>
      </w:r>
      <w:r w:rsidR="00D843BF">
        <w:rPr>
          <w:lang w:val="en-GB"/>
        </w:rPr>
        <w:tab/>
      </w:r>
      <w:r w:rsidRPr="00CD0854">
        <w:rPr>
          <w:lang w:val="en-GB"/>
        </w:rPr>
        <w:t>Submitter:</w:t>
      </w:r>
    </w:p>
    <w:p w14:paraId="09D4148F" w14:textId="77777777" w:rsidR="00021E80" w:rsidRPr="00021E80" w:rsidRDefault="00021E80" w:rsidP="003A053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4484"/>
        <w:gridCol w:w="4484"/>
      </w:tblGrid>
      <w:tr w:rsidR="00021E80" w:rsidRPr="00021E80" w14:paraId="14AF581C" w14:textId="77777777" w:rsidTr="00021E80">
        <w:tc>
          <w:tcPr>
            <w:tcW w:w="2500" w:type="pct"/>
          </w:tcPr>
          <w:p w14:paraId="2825777C" w14:textId="77777777" w:rsidR="00021E80" w:rsidRPr="00021E80" w:rsidRDefault="00021E80" w:rsidP="003A053F">
            <w:pPr>
              <w:rPr>
                <w:shd w:val="clear" w:color="auto" w:fill="E7E6E6"/>
              </w:rPr>
            </w:pPr>
            <w:r w:rsidRPr="00021E80">
              <w:t>Name of the company, organization, group, initiative or community that submits the change request.</w:t>
            </w:r>
          </w:p>
        </w:tc>
        <w:tc>
          <w:tcPr>
            <w:tcW w:w="2500" w:type="pct"/>
          </w:tcPr>
          <w:p w14:paraId="4065991A" w14:textId="7B277B11" w:rsidR="00021E80" w:rsidRPr="00021E80" w:rsidRDefault="00E35C9A" w:rsidP="003A053F">
            <w:pPr>
              <w:rPr>
                <w:shd w:val="clear" w:color="auto" w:fill="E7E6E6"/>
              </w:rPr>
            </w:pPr>
            <w:r>
              <w:rPr>
                <w:shd w:val="clear" w:color="auto" w:fill="E7E6E6"/>
              </w:rPr>
              <w:t>Early Warning Services</w:t>
            </w:r>
          </w:p>
        </w:tc>
      </w:tr>
    </w:tbl>
    <w:p w14:paraId="25D3DF99" w14:textId="77777777" w:rsidR="00D843BF" w:rsidRDefault="00D843BF" w:rsidP="00D843BF">
      <w:pPr>
        <w:pStyle w:val="Heading2"/>
        <w:rPr>
          <w:lang w:val="en-GB"/>
        </w:rPr>
      </w:pPr>
      <w:r>
        <w:rPr>
          <w:lang w:val="en-GB"/>
        </w:rPr>
        <w:t>A.2</w:t>
      </w:r>
      <w:r>
        <w:rPr>
          <w:lang w:val="en-GB"/>
        </w:rPr>
        <w:tab/>
      </w:r>
      <w:r w:rsidR="00CC68E1" w:rsidRPr="00CD0854">
        <w:rPr>
          <w:lang w:val="en-GB"/>
        </w:rPr>
        <w:t>C</w:t>
      </w:r>
      <w:r w:rsidR="000408BA" w:rsidRPr="00CD0854">
        <w:rPr>
          <w:lang w:val="en-GB"/>
        </w:rPr>
        <w:t>ontact person:</w:t>
      </w:r>
    </w:p>
    <w:p w14:paraId="4C35B79D" w14:textId="77777777" w:rsidR="00021E80" w:rsidRDefault="00021E80" w:rsidP="003A053F">
      <w:r w:rsidRPr="00021E80">
        <w:t>Person that can be contacted for additional information on the request</w:t>
      </w:r>
    </w:p>
    <w:p w14:paraId="43D1E35E" w14:textId="77777777" w:rsidR="00021E80" w:rsidRPr="00021E80" w:rsidRDefault="00021E80" w:rsidP="003A053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1"/>
        <w:gridCol w:w="5467"/>
      </w:tblGrid>
      <w:tr w:rsidR="00021E80" w:rsidRPr="00021E80" w14:paraId="207CDB41" w14:textId="77777777" w:rsidTr="00021E80">
        <w:tc>
          <w:tcPr>
            <w:tcW w:w="1952" w:type="pct"/>
          </w:tcPr>
          <w:p w14:paraId="660C651D" w14:textId="77777777" w:rsidR="00021E80" w:rsidRPr="00021E80" w:rsidRDefault="00021E80" w:rsidP="00BC68AA">
            <w:pPr>
              <w:pStyle w:val="Heading3"/>
              <w:ind w:left="0" w:firstLine="0"/>
              <w:rPr>
                <w:b w:val="0"/>
                <w:lang w:val="en-GB"/>
              </w:rPr>
            </w:pPr>
            <w:r>
              <w:rPr>
                <w:b w:val="0"/>
                <w:lang w:val="en-GB"/>
              </w:rPr>
              <w:t xml:space="preserve">A.2.1. </w:t>
            </w:r>
            <w:r w:rsidRPr="00021E80">
              <w:rPr>
                <w:b w:val="0"/>
                <w:lang w:val="en-GB"/>
              </w:rPr>
              <w:t>First name, Last name</w:t>
            </w:r>
          </w:p>
        </w:tc>
        <w:tc>
          <w:tcPr>
            <w:tcW w:w="3048" w:type="pct"/>
          </w:tcPr>
          <w:p w14:paraId="048FECD2" w14:textId="094FCD89" w:rsidR="00021E80" w:rsidRPr="00021E80" w:rsidRDefault="004C5F3F" w:rsidP="00BC68AA">
            <w:pPr>
              <w:pStyle w:val="Heading3"/>
              <w:ind w:left="0" w:firstLine="0"/>
              <w:rPr>
                <w:b w:val="0"/>
                <w:lang w:val="en-GB"/>
              </w:rPr>
            </w:pPr>
            <w:r>
              <w:rPr>
                <w:b w:val="0"/>
                <w:lang w:val="en-GB"/>
              </w:rPr>
              <w:t>Mark McInnes</w:t>
            </w:r>
          </w:p>
        </w:tc>
      </w:tr>
      <w:tr w:rsidR="00021E80" w:rsidRPr="00021E80" w14:paraId="1D7290B8" w14:textId="77777777" w:rsidTr="00021E80">
        <w:tc>
          <w:tcPr>
            <w:tcW w:w="1952" w:type="pct"/>
          </w:tcPr>
          <w:p w14:paraId="70F41178" w14:textId="77777777" w:rsidR="00021E80" w:rsidRPr="00021E80" w:rsidRDefault="00021E80" w:rsidP="00BC68AA">
            <w:pPr>
              <w:pStyle w:val="Heading3"/>
              <w:ind w:left="0" w:firstLine="0"/>
              <w:rPr>
                <w:b w:val="0"/>
                <w:lang w:val="en-GB"/>
              </w:rPr>
            </w:pPr>
            <w:r>
              <w:rPr>
                <w:b w:val="0"/>
                <w:lang w:val="en-GB"/>
              </w:rPr>
              <w:t>A.2.2. E</w:t>
            </w:r>
            <w:r w:rsidRPr="00021E80">
              <w:rPr>
                <w:b w:val="0"/>
                <w:lang w:val="en-GB"/>
              </w:rPr>
              <w:t>mail address</w:t>
            </w:r>
          </w:p>
        </w:tc>
        <w:tc>
          <w:tcPr>
            <w:tcW w:w="3048" w:type="pct"/>
          </w:tcPr>
          <w:p w14:paraId="5E4F2606" w14:textId="002E8E6A" w:rsidR="00021E80" w:rsidRPr="00021E80" w:rsidRDefault="004C5F3F" w:rsidP="00BC68AA">
            <w:pPr>
              <w:pStyle w:val="Heading3"/>
              <w:ind w:left="0" w:firstLine="0"/>
              <w:rPr>
                <w:b w:val="0"/>
                <w:lang w:val="en-GB"/>
              </w:rPr>
            </w:pPr>
            <w:r>
              <w:rPr>
                <w:b w:val="0"/>
                <w:lang w:val="en-GB"/>
              </w:rPr>
              <w:t>mark.mcinnes@earlywarning.com</w:t>
            </w:r>
          </w:p>
        </w:tc>
      </w:tr>
      <w:tr w:rsidR="00021E80" w:rsidRPr="00021E80" w14:paraId="29383100" w14:textId="77777777" w:rsidTr="00021E80">
        <w:tc>
          <w:tcPr>
            <w:tcW w:w="1952" w:type="pct"/>
          </w:tcPr>
          <w:p w14:paraId="4F26A2D5" w14:textId="77777777" w:rsidR="00021E80" w:rsidRPr="00021E80" w:rsidRDefault="00021E80" w:rsidP="00BC68AA">
            <w:pPr>
              <w:pStyle w:val="Heading3"/>
              <w:ind w:left="0" w:firstLine="0"/>
              <w:rPr>
                <w:b w:val="0"/>
                <w:lang w:val="en-GB"/>
              </w:rPr>
            </w:pPr>
            <w:r>
              <w:rPr>
                <w:b w:val="0"/>
                <w:lang w:val="en-GB"/>
              </w:rPr>
              <w:t xml:space="preserve">A.2.3. </w:t>
            </w:r>
            <w:r w:rsidRPr="00021E80">
              <w:rPr>
                <w:b w:val="0"/>
                <w:lang w:val="en-GB"/>
              </w:rPr>
              <w:t>Telephone</w:t>
            </w:r>
          </w:p>
        </w:tc>
        <w:tc>
          <w:tcPr>
            <w:tcW w:w="3048" w:type="pct"/>
          </w:tcPr>
          <w:p w14:paraId="1841A3DE" w14:textId="7C4D4793" w:rsidR="00021E80" w:rsidRPr="00021E80" w:rsidRDefault="004C5F3F" w:rsidP="00BC68AA">
            <w:pPr>
              <w:pStyle w:val="Heading3"/>
              <w:ind w:left="0" w:firstLine="0"/>
              <w:rPr>
                <w:b w:val="0"/>
                <w:lang w:val="en-GB"/>
              </w:rPr>
            </w:pPr>
            <w:r>
              <w:rPr>
                <w:b w:val="0"/>
                <w:lang w:val="en-GB"/>
              </w:rPr>
              <w:t>+1 610-212-8914</w:t>
            </w:r>
          </w:p>
        </w:tc>
      </w:tr>
    </w:tbl>
    <w:p w14:paraId="6BBC8D10" w14:textId="77777777" w:rsidR="00D843BF" w:rsidRDefault="008438AF" w:rsidP="00D843BF">
      <w:pPr>
        <w:pStyle w:val="Heading2"/>
      </w:pPr>
      <w:r w:rsidRPr="00D843BF">
        <w:t>A.</w:t>
      </w:r>
      <w:r w:rsidR="000408BA" w:rsidRPr="00D843BF">
        <w:t>3</w:t>
      </w:r>
      <w:r w:rsidR="00D843BF">
        <w:tab/>
      </w:r>
      <w:r w:rsidR="0006293F" w:rsidRPr="00D843BF">
        <w:t>Sponsors:</w:t>
      </w:r>
    </w:p>
    <w:p w14:paraId="3B7C8444" w14:textId="77777777" w:rsidR="00633EA4" w:rsidRDefault="00633EA4" w:rsidP="003A053F">
      <w:r>
        <w:t>If the submitter acts on behalf of or has gained support from other organisations, groups, initiatives or communities, these should be listed as sponsors.</w:t>
      </w:r>
    </w:p>
    <w:p w14:paraId="32EAFC72" w14:textId="77777777" w:rsidR="003A053F" w:rsidRDefault="003A053F" w:rsidP="003A05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68"/>
      </w:tblGrid>
      <w:tr w:rsidR="003A053F" w14:paraId="5F447212" w14:textId="77777777" w:rsidTr="003A053F">
        <w:tc>
          <w:tcPr>
            <w:tcW w:w="8978" w:type="dxa"/>
          </w:tcPr>
          <w:p w14:paraId="7BE36FC9" w14:textId="77777777" w:rsidR="003A053F" w:rsidRDefault="003A053F" w:rsidP="003A053F"/>
        </w:tc>
      </w:tr>
    </w:tbl>
    <w:p w14:paraId="5FD906B6" w14:textId="77777777" w:rsidR="003A053F" w:rsidRDefault="003A053F" w:rsidP="003A053F"/>
    <w:p w14:paraId="23E35CB8" w14:textId="77777777" w:rsidR="003A053F" w:rsidRDefault="003A053F" w:rsidP="003A053F">
      <w:r>
        <w:br w:type="page"/>
      </w:r>
    </w:p>
    <w:p w14:paraId="6468C832" w14:textId="77777777" w:rsidR="00854FA6" w:rsidRPr="00CD0854" w:rsidRDefault="006D4A37" w:rsidP="00C53715">
      <w:pPr>
        <w:pStyle w:val="Heading1"/>
        <w:numPr>
          <w:ilvl w:val="0"/>
          <w:numId w:val="28"/>
        </w:numPr>
        <w:rPr>
          <w:lang w:val="en-GB"/>
        </w:rPr>
      </w:pPr>
      <w:r w:rsidRPr="00CD0854">
        <w:rPr>
          <w:lang w:val="en-GB"/>
        </w:rPr>
        <w:lastRenderedPageBreak/>
        <w:t>Description of the change request:</w:t>
      </w:r>
    </w:p>
    <w:p w14:paraId="22D51FB3" w14:textId="77777777" w:rsidR="00622329" w:rsidRDefault="00622329" w:rsidP="003A053F">
      <w:r>
        <w:t>Specify the request type: creation of new code set, update of existing code set, deletion of existing code set.</w:t>
      </w:r>
    </w:p>
    <w:p w14:paraId="652DE154" w14:textId="77777777" w:rsidR="00CC5C74" w:rsidRDefault="00E028B6" w:rsidP="003A053F">
      <w:r w:rsidRPr="00CD0854">
        <w:t xml:space="preserve">For </w:t>
      </w:r>
      <w:r w:rsidR="00622329">
        <w:t xml:space="preserve">the creation of a new code set or for updating an existing code set, also complete the table in section H below.  For the addition of </w:t>
      </w:r>
      <w:r w:rsidRPr="00CD0854">
        <w:t>new codes, all the details must be speci</w:t>
      </w:r>
      <w:r w:rsidR="00CC5C74" w:rsidRPr="00CD0854">
        <w:t>fied, including a proposed code</w:t>
      </w:r>
      <w:r w:rsidRPr="00CD0854">
        <w:t>, a</w:t>
      </w:r>
      <w:r w:rsidR="00CC5C74" w:rsidRPr="00CD0854">
        <w:t xml:space="preserve"> proposed code name, a</w:t>
      </w:r>
      <w:r w:rsidRPr="00CD0854">
        <w:t xml:space="preserve"> clear definition,</w:t>
      </w:r>
      <w:r w:rsidR="00CC5C74" w:rsidRPr="00CD0854">
        <w:t xml:space="preserve"> and any other indication</w:t>
      </w:r>
      <w:r w:rsidR="00812A48" w:rsidRPr="00CD0854">
        <w:t>s</w:t>
      </w:r>
      <w:r w:rsidR="00CC5C74" w:rsidRPr="00CD0854">
        <w:t xml:space="preserve">, such as </w:t>
      </w:r>
      <w:r w:rsidR="00622329">
        <w:t xml:space="preserve">an </w:t>
      </w:r>
      <w:r w:rsidR="00CC5C74" w:rsidRPr="00CD0854">
        <w:t>example or format</w:t>
      </w:r>
      <w:r w:rsidR="00C53715">
        <w:t xml:space="preserve"> to be pu</w:t>
      </w:r>
      <w:r w:rsidR="00CC5C74" w:rsidRPr="00CD0854">
        <w:t xml:space="preserve">blished </w:t>
      </w:r>
      <w:r w:rsidR="00C53715">
        <w:t xml:space="preserve">with the </w:t>
      </w:r>
      <w:r w:rsidR="00CC5C74" w:rsidRPr="00CD0854">
        <w:t xml:space="preserve">code </w:t>
      </w:r>
      <w:r w:rsidR="005C420B" w:rsidRPr="00CD0854">
        <w:t>set</w:t>
      </w:r>
      <w:r w:rsidR="00CC5C74" w:rsidRPr="00CD0854">
        <w:t>.</w:t>
      </w:r>
    </w:p>
    <w:p w14:paraId="2C2A4269" w14:textId="77777777" w:rsidR="00622329" w:rsidRDefault="00622329" w:rsidP="003A05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85"/>
        <w:gridCol w:w="4483"/>
      </w:tblGrid>
      <w:tr w:rsidR="00622329" w:rsidRPr="00622329" w14:paraId="6B343F81" w14:textId="77777777" w:rsidTr="00CE2FCC">
        <w:tc>
          <w:tcPr>
            <w:tcW w:w="4485" w:type="dxa"/>
          </w:tcPr>
          <w:p w14:paraId="6C428963" w14:textId="77777777" w:rsidR="00622329" w:rsidRPr="00622329" w:rsidRDefault="00622329" w:rsidP="00BC68AA">
            <w:r w:rsidRPr="00622329">
              <w:t>Request type</w:t>
            </w:r>
            <w:r>
              <w:t>: creation, update, deletion</w:t>
            </w:r>
          </w:p>
        </w:tc>
        <w:tc>
          <w:tcPr>
            <w:tcW w:w="4483" w:type="dxa"/>
          </w:tcPr>
          <w:p w14:paraId="4F9D9399" w14:textId="236FC5B4" w:rsidR="00622329" w:rsidRPr="00622329" w:rsidRDefault="004C5F3F" w:rsidP="00BC68AA">
            <w:r>
              <w:t>Update</w:t>
            </w:r>
          </w:p>
        </w:tc>
      </w:tr>
    </w:tbl>
    <w:p w14:paraId="4E75196B" w14:textId="77777777" w:rsidR="00CE2FCC" w:rsidRPr="00D843BF" w:rsidRDefault="00CE2FCC" w:rsidP="00CE2FCC">
      <w:pPr>
        <w:pStyle w:val="Heading1"/>
        <w:numPr>
          <w:ilvl w:val="0"/>
          <w:numId w:val="28"/>
        </w:numPr>
      </w:pPr>
      <w:r w:rsidRPr="00D843BF">
        <w:t>Related External Code Set:</w:t>
      </w:r>
    </w:p>
    <w:p w14:paraId="7D5D0AE3" w14:textId="77777777" w:rsidR="00CE2FCC" w:rsidRPr="00CE2FCC" w:rsidRDefault="00CE2FCC" w:rsidP="00CE2FCC">
      <w:pPr>
        <w:rPr>
          <w:szCs w:val="24"/>
        </w:rPr>
      </w:pPr>
      <w:r>
        <w:t xml:space="preserve">For updating or deleting an existing code set, </w:t>
      </w:r>
      <w:r w:rsidRPr="00CD0854">
        <w:t xml:space="preserve">indicate the exact name of the code set as indicated in the </w:t>
      </w:r>
      <w:hyperlink r:id="rId12" w:history="1">
        <w:r w:rsidRPr="00CD0854">
          <w:rPr>
            <w:rStyle w:val="Hyperlink"/>
            <w:rFonts w:cs="Arial"/>
            <w:i/>
            <w:szCs w:val="24"/>
            <w:lang w:val="en-GB"/>
          </w:rPr>
          <w:t>External Code Sets</w:t>
        </w:r>
      </w:hyperlink>
      <w:r w:rsidRPr="00CD0854">
        <w:rPr>
          <w:i/>
          <w:szCs w:val="24"/>
        </w:rPr>
        <w:t xml:space="preserve"> </w:t>
      </w:r>
      <w:r w:rsidRPr="00CD0854">
        <w:rPr>
          <w:szCs w:val="24"/>
        </w:rPr>
        <w:t>documents on iso20022.org.</w:t>
      </w:r>
      <w:r>
        <w:rPr>
          <w:szCs w:val="24"/>
        </w:rPr>
        <w:t xml:space="preserve"> For creating a new code set, indicate a proposed name for the new code set.</w:t>
      </w:r>
    </w:p>
    <w:p w14:paraId="7577B1AE" w14:textId="77777777" w:rsidR="00CE2FCC" w:rsidRDefault="00CE2FCC" w:rsidP="00CE2FCC">
      <w:r w:rsidRPr="00CD0854">
        <w:t>A specific change request form must be completed for each code set to be updated.</w:t>
      </w:r>
    </w:p>
    <w:p w14:paraId="0BE84CEF" w14:textId="77777777" w:rsidR="00CE2FCC" w:rsidRDefault="00CE2FCC" w:rsidP="00CE2F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68"/>
      </w:tblGrid>
      <w:tr w:rsidR="00CE2FCC" w14:paraId="400BD666" w14:textId="77777777" w:rsidTr="00BC68AA">
        <w:tc>
          <w:tcPr>
            <w:tcW w:w="8978" w:type="dxa"/>
          </w:tcPr>
          <w:p w14:paraId="69DC35E1" w14:textId="300FCB47" w:rsidR="00CE2FCC" w:rsidRDefault="004C5F3F" w:rsidP="00BC68AA">
            <w:r>
              <w:t>ExternalPurpose1Code</w:t>
            </w:r>
          </w:p>
        </w:tc>
      </w:tr>
    </w:tbl>
    <w:p w14:paraId="212CE2D8" w14:textId="77777777" w:rsidR="005246BE" w:rsidRPr="00CD0854" w:rsidRDefault="005246BE" w:rsidP="00C53715">
      <w:pPr>
        <w:pStyle w:val="Heading1"/>
        <w:numPr>
          <w:ilvl w:val="0"/>
          <w:numId w:val="28"/>
        </w:numPr>
        <w:rPr>
          <w:lang w:val="en-GB"/>
        </w:rPr>
      </w:pPr>
      <w:r w:rsidRPr="00CD0854">
        <w:rPr>
          <w:lang w:val="en-GB"/>
        </w:rPr>
        <w:t xml:space="preserve">Purpose of the </w:t>
      </w:r>
      <w:r w:rsidR="00577861" w:rsidRPr="00CD0854">
        <w:rPr>
          <w:lang w:val="en-GB"/>
        </w:rPr>
        <w:t>change</w:t>
      </w:r>
      <w:r w:rsidRPr="00CD0854">
        <w:rPr>
          <w:lang w:val="en-GB"/>
        </w:rPr>
        <w:t>:</w:t>
      </w:r>
    </w:p>
    <w:p w14:paraId="52073F80" w14:textId="77777777" w:rsidR="00577861" w:rsidRPr="00CD0854" w:rsidRDefault="00577861" w:rsidP="003A053F">
      <w:r w:rsidRPr="00CD0854">
        <w:t xml:space="preserve">Background, business context, community of </w:t>
      </w:r>
      <w:r w:rsidR="006D4A37" w:rsidRPr="00CD0854">
        <w:t>users interested by the change</w:t>
      </w:r>
      <w:r w:rsidRPr="00CD0854">
        <w:t xml:space="preserve"> and expected benefits</w:t>
      </w:r>
      <w:r w:rsidR="006D4A37" w:rsidRPr="00CD0854">
        <w:t>/savings</w:t>
      </w:r>
      <w:r w:rsidRPr="00CD0854">
        <w:t>.</w:t>
      </w:r>
    </w:p>
    <w:p w14:paraId="7B1BF2D4" w14:textId="77777777" w:rsidR="006D4A37" w:rsidRDefault="00577861" w:rsidP="003A053F">
      <w:r w:rsidRPr="00CD0854">
        <w:rPr>
          <w:szCs w:val="24"/>
        </w:rPr>
        <w:t>This section must explain</w:t>
      </w:r>
      <w:r w:rsidR="00320A89" w:rsidRPr="00CD0854">
        <w:rPr>
          <w:szCs w:val="24"/>
        </w:rPr>
        <w:t xml:space="preserve"> why the existing </w:t>
      </w:r>
      <w:r w:rsidR="00CC5C74" w:rsidRPr="00CD0854">
        <w:rPr>
          <w:szCs w:val="24"/>
        </w:rPr>
        <w:t xml:space="preserve">code </w:t>
      </w:r>
      <w:r w:rsidR="005C420B" w:rsidRPr="00CD0854">
        <w:rPr>
          <w:szCs w:val="24"/>
        </w:rPr>
        <w:t>set</w:t>
      </w:r>
      <w:r w:rsidR="00320A89" w:rsidRPr="00CD0854">
        <w:rPr>
          <w:szCs w:val="24"/>
        </w:rPr>
        <w:t xml:space="preserve"> need</w:t>
      </w:r>
      <w:r w:rsidR="00CC5C74" w:rsidRPr="00CD0854">
        <w:rPr>
          <w:szCs w:val="24"/>
        </w:rPr>
        <w:t>s</w:t>
      </w:r>
      <w:r w:rsidR="00320A89" w:rsidRPr="00CD0854">
        <w:rPr>
          <w:szCs w:val="24"/>
        </w:rPr>
        <w:t xml:space="preserve"> to be changed. </w:t>
      </w:r>
      <w:r w:rsidR="00320A89" w:rsidRPr="00CD0854">
        <w:t>The reason for the update may be a business reason (e.g., evolution of market practice, or creation of new financial instruments), a technical reason (e.g., automation of the business process, or switch from a batch to a real time process), a regulatory reason (introduction, generally mandatory, of new rule/law) or the extension of the user community (newly identified business requirements).</w:t>
      </w:r>
      <w:r w:rsidR="00937D26" w:rsidRPr="00CD0854">
        <w:t xml:space="preserve"> </w:t>
      </w:r>
    </w:p>
    <w:p w14:paraId="7A3FAD57" w14:textId="77777777" w:rsidR="003A053F" w:rsidRPr="003A053F" w:rsidRDefault="003A053F" w:rsidP="003A05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68"/>
      </w:tblGrid>
      <w:tr w:rsidR="003A053F" w14:paraId="641EE064" w14:textId="77777777" w:rsidTr="00BC68AA">
        <w:tc>
          <w:tcPr>
            <w:tcW w:w="8978" w:type="dxa"/>
          </w:tcPr>
          <w:p w14:paraId="77E9EC65" w14:textId="0D1A34B5" w:rsidR="003A053F" w:rsidRDefault="004C5F3F" w:rsidP="003A053F">
            <w:r>
              <w:t>Enable identification of new purposes of payment for digital payments – requested codes reflect unique intents for payments that are not covered by existing values within ExternalPurpose1Code</w:t>
            </w:r>
          </w:p>
        </w:tc>
      </w:tr>
    </w:tbl>
    <w:p w14:paraId="0F93465B" w14:textId="15DDC3FF" w:rsidR="00783891" w:rsidRPr="00CD0854" w:rsidRDefault="00AA5E76" w:rsidP="00C53715">
      <w:pPr>
        <w:pStyle w:val="Heading1"/>
        <w:numPr>
          <w:ilvl w:val="0"/>
          <w:numId w:val="28"/>
        </w:numPr>
        <w:rPr>
          <w:lang w:val="en-GB"/>
        </w:rPr>
      </w:pPr>
      <w:r w:rsidRPr="00CD0854">
        <w:rPr>
          <w:lang w:val="en-GB"/>
        </w:rPr>
        <w:t>Urgency of the request</w:t>
      </w:r>
      <w:r w:rsidR="00783891" w:rsidRPr="00CD0854">
        <w:rPr>
          <w:lang w:val="en-GB"/>
        </w:rPr>
        <w:t>:</w:t>
      </w:r>
    </w:p>
    <w:p w14:paraId="1FFEC55C" w14:textId="77777777" w:rsidR="00AA5E76" w:rsidRPr="00CD0854" w:rsidRDefault="00AA5E76" w:rsidP="003A053F">
      <w:r w:rsidRPr="00CD0854">
        <w:t>By default, valid change requests</w:t>
      </w:r>
      <w:r w:rsidR="00CC5C74" w:rsidRPr="00CD0854">
        <w:t>,</w:t>
      </w:r>
      <w:r w:rsidRPr="00CD0854">
        <w:t xml:space="preserve"> </w:t>
      </w:r>
      <w:r w:rsidR="008265E8" w:rsidRPr="00CD0854">
        <w:t xml:space="preserve">subsequently </w:t>
      </w:r>
      <w:r w:rsidRPr="00CD0854">
        <w:t xml:space="preserve">approved by the SEG will be included in the following </w:t>
      </w:r>
      <w:r w:rsidR="00CC5C74" w:rsidRPr="00CD0854">
        <w:t xml:space="preserve">quarterly </w:t>
      </w:r>
      <w:r w:rsidR="00812A48" w:rsidRPr="00CD0854">
        <w:t>publication</w:t>
      </w:r>
      <w:r w:rsidR="00CC5C74" w:rsidRPr="00CD0854">
        <w:t xml:space="preserve"> of External Code </w:t>
      </w:r>
      <w:r w:rsidR="005C420B" w:rsidRPr="00CD0854">
        <w:t>Sets</w:t>
      </w:r>
      <w:r w:rsidR="003F1C24" w:rsidRPr="00CD0854">
        <w:t>,</w:t>
      </w:r>
      <w:r w:rsidRPr="00CD0854">
        <w:t xml:space="preserve"> </w:t>
      </w:r>
      <w:r w:rsidR="00F34C66" w:rsidRPr="00CD0854">
        <w:t>unless decided otherwise by the SEG.</w:t>
      </w:r>
    </w:p>
    <w:p w14:paraId="0BE62C06" w14:textId="77777777" w:rsidR="00F34C66" w:rsidRDefault="00CF098A" w:rsidP="003A053F">
      <w:r w:rsidRPr="00CD0854">
        <w:t xml:space="preserve">If </w:t>
      </w:r>
      <w:r w:rsidR="00F34C66" w:rsidRPr="00CD0854">
        <w:t xml:space="preserve">there is a need to have the new version of the related </w:t>
      </w:r>
      <w:r w:rsidR="005C420B" w:rsidRPr="00CD0854">
        <w:t>code set</w:t>
      </w:r>
      <w:r w:rsidR="00F34C66" w:rsidRPr="00CD0854">
        <w:t xml:space="preserve"> published earlier, </w:t>
      </w:r>
      <w:r w:rsidR="00BB7F97" w:rsidRPr="00CD0854">
        <w:t xml:space="preserve">the </w:t>
      </w:r>
      <w:r w:rsidR="00DD422D" w:rsidRPr="00CD0854">
        <w:t xml:space="preserve">reason for the </w:t>
      </w:r>
      <w:r w:rsidR="00BB7F97" w:rsidRPr="00CD0854">
        <w:t xml:space="preserve">urgency </w:t>
      </w:r>
      <w:r w:rsidR="00783891" w:rsidRPr="00CD0854">
        <w:t>and the expected consequences of a delay</w:t>
      </w:r>
      <w:r w:rsidR="00F34C66" w:rsidRPr="00CD0854">
        <w:t xml:space="preserve"> should be described here. Acceptance of such an unscheduled </w:t>
      </w:r>
      <w:r w:rsidR="00CC5C74" w:rsidRPr="00CD0854">
        <w:t xml:space="preserve">publication </w:t>
      </w:r>
      <w:r w:rsidR="00F34C66" w:rsidRPr="00CD0854">
        <w:t xml:space="preserve">is subject to approval </w:t>
      </w:r>
      <w:r w:rsidR="00DD422D" w:rsidRPr="00CD0854">
        <w:t xml:space="preserve">by the </w:t>
      </w:r>
      <w:r w:rsidR="00F34C66" w:rsidRPr="00CD0854">
        <w:t>SEG</w:t>
      </w:r>
      <w:r w:rsidR="00DD422D" w:rsidRPr="00CD0854">
        <w:t xml:space="preserve">. </w:t>
      </w:r>
    </w:p>
    <w:p w14:paraId="18338E3E" w14:textId="77777777" w:rsidR="003A053F" w:rsidRPr="003A053F" w:rsidRDefault="003A053F" w:rsidP="003A05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68"/>
      </w:tblGrid>
      <w:tr w:rsidR="003A053F" w14:paraId="36EF229B" w14:textId="77777777" w:rsidTr="00BC68AA">
        <w:tc>
          <w:tcPr>
            <w:tcW w:w="8978" w:type="dxa"/>
          </w:tcPr>
          <w:p w14:paraId="0CE48C83" w14:textId="122B5447" w:rsidR="003A053F" w:rsidRDefault="004C5F3F" w:rsidP="00BC68AA">
            <w:r>
              <w:t>As soon as practical, we plan on using values early in H1 2027.</w:t>
            </w:r>
          </w:p>
        </w:tc>
      </w:tr>
    </w:tbl>
    <w:p w14:paraId="0F0F63D0" w14:textId="77777777" w:rsidR="00622329" w:rsidRDefault="00622329" w:rsidP="00622329">
      <w:pPr>
        <w:rPr>
          <w:lang w:val="en-GB"/>
        </w:rPr>
      </w:pPr>
    </w:p>
    <w:p w14:paraId="5C74CB52" w14:textId="77777777" w:rsidR="00622329" w:rsidRDefault="00622329" w:rsidP="00622329">
      <w:pPr>
        <w:rPr>
          <w:lang w:val="en-GB"/>
        </w:rPr>
      </w:pPr>
      <w:r>
        <w:rPr>
          <w:lang w:val="en-GB"/>
        </w:rPr>
        <w:br w:type="page"/>
      </w:r>
    </w:p>
    <w:p w14:paraId="07A901CD" w14:textId="77777777" w:rsidR="00783891" w:rsidRPr="00CD0854" w:rsidRDefault="008265E8" w:rsidP="00C53715">
      <w:pPr>
        <w:pStyle w:val="Heading1"/>
        <w:numPr>
          <w:ilvl w:val="0"/>
          <w:numId w:val="28"/>
        </w:numPr>
        <w:rPr>
          <w:lang w:val="en-GB"/>
        </w:rPr>
      </w:pPr>
      <w:r w:rsidRPr="00CD0854">
        <w:rPr>
          <w:lang w:val="en-GB"/>
        </w:rPr>
        <w:lastRenderedPageBreak/>
        <w:t>Business examples</w:t>
      </w:r>
      <w:r w:rsidR="00783891" w:rsidRPr="00CD0854">
        <w:rPr>
          <w:lang w:val="en-GB"/>
        </w:rPr>
        <w:t>:</w:t>
      </w:r>
    </w:p>
    <w:p w14:paraId="79B6D65B" w14:textId="77777777" w:rsidR="00783891" w:rsidRDefault="00CE2FCC" w:rsidP="003A053F">
      <w:r>
        <w:t>Provide e</w:t>
      </w:r>
      <w:r w:rsidR="000408BA" w:rsidRPr="00CD0854">
        <w:t>xample</w:t>
      </w:r>
      <w:r w:rsidR="0085530C" w:rsidRPr="00CD0854">
        <w:t>s</w:t>
      </w:r>
      <w:r w:rsidR="000408BA" w:rsidRPr="00CD0854">
        <w:t xml:space="preserve"> </w:t>
      </w:r>
      <w:r>
        <w:t xml:space="preserve">illustrating usage of the </w:t>
      </w:r>
      <w:r w:rsidR="003E69E2">
        <w:t xml:space="preserve">code set and indicate messages where the code set may be used. </w:t>
      </w:r>
    </w:p>
    <w:p w14:paraId="764A6CCC" w14:textId="77777777" w:rsidR="003A053F" w:rsidRPr="003A053F" w:rsidRDefault="003A053F" w:rsidP="003A05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68"/>
      </w:tblGrid>
      <w:tr w:rsidR="003A053F" w14:paraId="5664F496" w14:textId="77777777" w:rsidTr="00BC68AA">
        <w:tc>
          <w:tcPr>
            <w:tcW w:w="8978" w:type="dxa"/>
          </w:tcPr>
          <w:p w14:paraId="5176E809" w14:textId="77777777" w:rsidR="00221A92" w:rsidRDefault="00221A92" w:rsidP="00221A92">
            <w:r>
              <w:t>The additional ExternalPurpose1Code values will be used to identify the purpose of payment/payment intent for certain use cases of payments or account transfers.  The values will be used to clearly record the payment intent for the entities involved in the payment and enable the intended customer experience and risk evaluation/treatment.</w:t>
            </w:r>
          </w:p>
          <w:p w14:paraId="6CFA964B" w14:textId="51A2551D" w:rsidR="003A053F" w:rsidRDefault="00221A92" w:rsidP="00BC68AA">
            <w:r>
              <w:t xml:space="preserve">We are requesting </w:t>
            </w:r>
            <w:r w:rsidR="00BB5D1B">
              <w:t>three</w:t>
            </w:r>
            <w:r>
              <w:t xml:space="preserve"> codes for different payment processes:</w:t>
            </w:r>
          </w:p>
          <w:p w14:paraId="43FBAB90" w14:textId="51209454" w:rsidR="00221A92" w:rsidRDefault="00221A92" w:rsidP="00221A92">
            <w:pPr>
              <w:pStyle w:val="ListParagraph"/>
              <w:numPr>
                <w:ilvl w:val="0"/>
                <w:numId w:val="18"/>
              </w:numPr>
            </w:pPr>
            <w:r>
              <w:t>Distributions/Payouts – EDUS</w:t>
            </w:r>
          </w:p>
          <w:p w14:paraId="3E59A26A" w14:textId="2EF10BC4" w:rsidR="00221A92" w:rsidRDefault="00221A92" w:rsidP="00221A92">
            <w:pPr>
              <w:pStyle w:val="ListParagraph"/>
              <w:numPr>
                <w:ilvl w:val="0"/>
                <w:numId w:val="18"/>
              </w:numPr>
            </w:pPr>
            <w:r>
              <w:t>Bill Pay –</w:t>
            </w:r>
            <w:r w:rsidR="00432B2D">
              <w:t xml:space="preserve"> </w:t>
            </w:r>
            <w:r>
              <w:t>HOMS, CHCR</w:t>
            </w:r>
          </w:p>
          <w:p w14:paraId="203CC52C" w14:textId="3C08C03B" w:rsidR="00221A92" w:rsidRDefault="00221A92" w:rsidP="00221A92">
            <w:r>
              <w:t xml:space="preserve">There are multiple existing codes within ExternalPurpose1Code that we’ll also use, but these values enable proper treatment and tracking </w:t>
            </w:r>
            <w:r w:rsidR="00E057C2">
              <w:t>of new payments on our platform.</w:t>
            </w:r>
          </w:p>
        </w:tc>
      </w:tr>
    </w:tbl>
    <w:p w14:paraId="7A0802E5" w14:textId="77777777" w:rsidR="00622329" w:rsidRDefault="00622329" w:rsidP="003A053F">
      <w:pPr>
        <w:rPr>
          <w:lang w:val="en-GB"/>
        </w:rPr>
      </w:pPr>
    </w:p>
    <w:p w14:paraId="2063F451" w14:textId="77777777" w:rsidR="00622329" w:rsidRDefault="00622329" w:rsidP="00622329">
      <w:pPr>
        <w:rPr>
          <w:lang w:val="en-GB"/>
        </w:rPr>
      </w:pPr>
      <w:r>
        <w:rPr>
          <w:lang w:val="en-GB"/>
        </w:rPr>
        <w:br w:type="page"/>
      </w:r>
    </w:p>
    <w:p w14:paraId="35A09B46" w14:textId="77777777" w:rsidR="00C41DDB" w:rsidRPr="00CD0854" w:rsidRDefault="00C41DDB" w:rsidP="00C53715">
      <w:pPr>
        <w:pStyle w:val="Heading1"/>
        <w:numPr>
          <w:ilvl w:val="0"/>
          <w:numId w:val="28"/>
        </w:numPr>
        <w:rPr>
          <w:lang w:val="en-GB"/>
        </w:rPr>
      </w:pPr>
      <w:r w:rsidRPr="00CD0854">
        <w:rPr>
          <w:lang w:val="en-GB"/>
        </w:rPr>
        <w:lastRenderedPageBreak/>
        <w:t>SEG recommendation:</w:t>
      </w:r>
    </w:p>
    <w:p w14:paraId="6D7189B8" w14:textId="77777777" w:rsidR="00C41DDB" w:rsidRPr="00CD0854" w:rsidRDefault="00C41DDB" w:rsidP="003A053F">
      <w:r w:rsidRPr="00AF0DB5">
        <w:t xml:space="preserve">This section will be completed by the SEG in charge of the related </w:t>
      </w:r>
      <w:r w:rsidR="00812A48" w:rsidRPr="00AF0DB5">
        <w:t xml:space="preserve">External Code </w:t>
      </w:r>
      <w:r w:rsidR="005C420B" w:rsidRPr="00AF0DB5">
        <w:t>Set</w:t>
      </w:r>
      <w:r w:rsidRPr="00AF0DB5">
        <w:t>.</w:t>
      </w:r>
      <w:r w:rsidRPr="00CD0854">
        <w:t xml:space="preserve"> </w:t>
      </w:r>
    </w:p>
    <w:p w14:paraId="37BD4803" w14:textId="77777777" w:rsidR="000E7941" w:rsidRPr="00CD0854" w:rsidRDefault="000E7941" w:rsidP="003A05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9"/>
        <w:gridCol w:w="183"/>
        <w:gridCol w:w="851"/>
        <w:gridCol w:w="1417"/>
        <w:gridCol w:w="2127"/>
        <w:gridCol w:w="3260"/>
      </w:tblGrid>
      <w:tr w:rsidR="00706604" w:rsidRPr="00CD0854" w14:paraId="70AE4BBB" w14:textId="77777777" w:rsidTr="00916A80">
        <w:trPr>
          <w:gridAfter w:val="2"/>
          <w:wAfter w:w="5387" w:type="dxa"/>
        </w:trPr>
        <w:tc>
          <w:tcPr>
            <w:tcW w:w="1242" w:type="dxa"/>
            <w:gridSpan w:val="2"/>
          </w:tcPr>
          <w:p w14:paraId="738071C7" w14:textId="77777777" w:rsidR="00706604" w:rsidRPr="00CD0854" w:rsidRDefault="00812A48" w:rsidP="003A053F">
            <w:r w:rsidRPr="00CD0854">
              <w:t>Accept</w:t>
            </w:r>
          </w:p>
        </w:tc>
        <w:tc>
          <w:tcPr>
            <w:tcW w:w="851" w:type="dxa"/>
          </w:tcPr>
          <w:p w14:paraId="2199E591" w14:textId="77777777" w:rsidR="00706604" w:rsidRPr="00CD0854" w:rsidRDefault="00706604" w:rsidP="003A053F"/>
        </w:tc>
        <w:tc>
          <w:tcPr>
            <w:tcW w:w="1417" w:type="dxa"/>
            <w:tcBorders>
              <w:top w:val="single" w:sz="4" w:space="0" w:color="auto"/>
              <w:right w:val="single" w:sz="4" w:space="0" w:color="auto"/>
            </w:tcBorders>
          </w:tcPr>
          <w:p w14:paraId="2808B256" w14:textId="77777777" w:rsidR="00706604" w:rsidRPr="00CD0854" w:rsidRDefault="00916A80" w:rsidP="003A053F">
            <w:r w:rsidRPr="00CD0854">
              <w:t>Timing</w:t>
            </w:r>
          </w:p>
        </w:tc>
      </w:tr>
      <w:tr w:rsidR="00916A80" w:rsidRPr="00CD0854" w14:paraId="2A43420D" w14:textId="77777777" w:rsidTr="003A053F">
        <w:trPr>
          <w:gridBefore w:val="1"/>
          <w:wBefore w:w="1059" w:type="dxa"/>
          <w:trHeight w:val="501"/>
        </w:trPr>
        <w:tc>
          <w:tcPr>
            <w:tcW w:w="1034" w:type="dxa"/>
            <w:gridSpan w:val="2"/>
            <w:tcBorders>
              <w:left w:val="nil"/>
              <w:bottom w:val="nil"/>
            </w:tcBorders>
          </w:tcPr>
          <w:p w14:paraId="699C3181" w14:textId="77777777" w:rsidR="00916A80" w:rsidRPr="00CD0854" w:rsidRDefault="00916A80" w:rsidP="003A053F">
            <w:bookmarkStart w:id="0" w:name="_Hlk222812886"/>
          </w:p>
        </w:tc>
        <w:tc>
          <w:tcPr>
            <w:tcW w:w="3544" w:type="dxa"/>
            <w:gridSpan w:val="2"/>
          </w:tcPr>
          <w:p w14:paraId="28240359" w14:textId="77777777" w:rsidR="00916A80" w:rsidRPr="00CD0854" w:rsidRDefault="00916A80" w:rsidP="003A053F">
            <w:r w:rsidRPr="00CD0854">
              <w:t xml:space="preserve">Next </w:t>
            </w:r>
            <w:r w:rsidR="00812A48" w:rsidRPr="00CD0854">
              <w:t>possible quarterly release</w:t>
            </w:r>
          </w:p>
        </w:tc>
        <w:tc>
          <w:tcPr>
            <w:tcW w:w="3260" w:type="dxa"/>
            <w:tcBorders>
              <w:bottom w:val="single" w:sz="4" w:space="0" w:color="auto"/>
            </w:tcBorders>
          </w:tcPr>
          <w:p w14:paraId="08A12CE0" w14:textId="77777777" w:rsidR="00916A80" w:rsidRPr="00CD0854" w:rsidRDefault="00916A80" w:rsidP="003A053F"/>
        </w:tc>
      </w:tr>
      <w:tr w:rsidR="003A053F" w:rsidRPr="00CD0854" w14:paraId="12A44C74" w14:textId="77777777" w:rsidTr="003A053F">
        <w:trPr>
          <w:gridBefore w:val="1"/>
          <w:wBefore w:w="1059" w:type="dxa"/>
          <w:trHeight w:val="501"/>
        </w:trPr>
        <w:tc>
          <w:tcPr>
            <w:tcW w:w="1034" w:type="dxa"/>
            <w:gridSpan w:val="2"/>
            <w:tcBorders>
              <w:top w:val="nil"/>
              <w:left w:val="nil"/>
              <w:bottom w:val="nil"/>
            </w:tcBorders>
          </w:tcPr>
          <w:p w14:paraId="7149BACC" w14:textId="77777777" w:rsidR="003A053F" w:rsidRPr="00CD0854" w:rsidRDefault="003A053F" w:rsidP="003A053F"/>
        </w:tc>
        <w:tc>
          <w:tcPr>
            <w:tcW w:w="3544" w:type="dxa"/>
            <w:gridSpan w:val="2"/>
          </w:tcPr>
          <w:p w14:paraId="3490084A" w14:textId="77777777" w:rsidR="003A053F" w:rsidRPr="00CD0854" w:rsidRDefault="003A053F" w:rsidP="003A053F">
            <w:r>
              <w:t>Urgent request</w:t>
            </w:r>
          </w:p>
        </w:tc>
        <w:tc>
          <w:tcPr>
            <w:tcW w:w="3260" w:type="dxa"/>
            <w:tcBorders>
              <w:bottom w:val="single" w:sz="4" w:space="0" w:color="auto"/>
            </w:tcBorders>
          </w:tcPr>
          <w:p w14:paraId="149AD32E" w14:textId="77777777" w:rsidR="003A053F" w:rsidRPr="00CD0854" w:rsidRDefault="003A053F" w:rsidP="003A053F"/>
        </w:tc>
      </w:tr>
      <w:bookmarkEnd w:id="0"/>
    </w:tbl>
    <w:p w14:paraId="4415AF38" w14:textId="77777777" w:rsidR="003A053F" w:rsidRDefault="003A053F" w:rsidP="003A053F"/>
    <w:p w14:paraId="0EEFD036" w14:textId="77777777" w:rsidR="00C41DDB" w:rsidRPr="00CD0854" w:rsidRDefault="00C41DDB" w:rsidP="003A053F">
      <w:r w:rsidRPr="00CD0854">
        <w:t>Comments:</w:t>
      </w:r>
    </w:p>
    <w:p w14:paraId="21136B6E" w14:textId="77777777" w:rsidR="00C41DDB" w:rsidRDefault="00C41DDB" w:rsidP="003A053F"/>
    <w:p w14:paraId="010D1D34" w14:textId="77777777" w:rsidR="003A053F" w:rsidRPr="00CD0854" w:rsidRDefault="003A053F" w:rsidP="003A053F"/>
    <w:p w14:paraId="6F25F6E1" w14:textId="77777777" w:rsidR="00B307A7" w:rsidRPr="00CD0854" w:rsidRDefault="00B307A7" w:rsidP="003A05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851"/>
      </w:tblGrid>
      <w:tr w:rsidR="00C41DDB" w:rsidRPr="00CD0854" w14:paraId="5E4C8FE9" w14:textId="77777777" w:rsidTr="00F8432C">
        <w:tc>
          <w:tcPr>
            <w:tcW w:w="1242" w:type="dxa"/>
          </w:tcPr>
          <w:p w14:paraId="1E7D0F47" w14:textId="77777777" w:rsidR="00C41DDB" w:rsidRPr="00CD0854" w:rsidRDefault="00C41DDB" w:rsidP="003A053F">
            <w:r w:rsidRPr="00CD0854">
              <w:t>Reject</w:t>
            </w:r>
          </w:p>
        </w:tc>
        <w:tc>
          <w:tcPr>
            <w:tcW w:w="851" w:type="dxa"/>
          </w:tcPr>
          <w:p w14:paraId="3EBFC746" w14:textId="77777777" w:rsidR="00C41DDB" w:rsidRPr="00CD0854" w:rsidRDefault="00C41DDB" w:rsidP="003A053F"/>
        </w:tc>
      </w:tr>
    </w:tbl>
    <w:p w14:paraId="3A39C26C" w14:textId="77777777" w:rsidR="003A053F" w:rsidRDefault="003A053F" w:rsidP="003A053F"/>
    <w:p w14:paraId="54E48ED6" w14:textId="77777777" w:rsidR="002E221D" w:rsidRPr="00CD0854" w:rsidRDefault="00C41DDB" w:rsidP="003A053F">
      <w:r w:rsidRPr="00CD0854">
        <w:t>Reason for rejection:</w:t>
      </w:r>
    </w:p>
    <w:p w14:paraId="5F488D45" w14:textId="77777777" w:rsidR="002E221D" w:rsidRDefault="002E221D" w:rsidP="003A053F"/>
    <w:p w14:paraId="7D606E9F" w14:textId="77777777" w:rsidR="003A053F" w:rsidRDefault="003A053F" w:rsidP="003A053F"/>
    <w:p w14:paraId="7780D2CD" w14:textId="77777777" w:rsidR="00D843BF" w:rsidRDefault="00D843BF" w:rsidP="003A053F"/>
    <w:p w14:paraId="24240B38" w14:textId="77777777" w:rsidR="00D843BF" w:rsidRPr="00CD0854" w:rsidRDefault="00D843BF" w:rsidP="003A053F">
      <w:pPr>
        <w:sectPr w:rsidR="00D843BF" w:rsidRPr="00CD0854" w:rsidSect="000A172E">
          <w:headerReference w:type="default" r:id="rId13"/>
          <w:footerReference w:type="default" r:id="rId14"/>
          <w:pgSz w:w="11909" w:h="16834" w:code="9"/>
          <w:pgMar w:top="1440" w:right="1134" w:bottom="1440" w:left="1797" w:header="720" w:footer="720" w:gutter="0"/>
          <w:cols w:space="720"/>
          <w:docGrid w:linePitch="326"/>
        </w:sectPr>
      </w:pPr>
    </w:p>
    <w:p w14:paraId="15CF29DB" w14:textId="77777777" w:rsidR="00C53715" w:rsidRPr="00622329" w:rsidRDefault="00C53715" w:rsidP="00622329">
      <w:pPr>
        <w:pStyle w:val="Heading1"/>
        <w:numPr>
          <w:ilvl w:val="0"/>
          <w:numId w:val="28"/>
        </w:numPr>
        <w:rPr>
          <w:lang w:val="en-GB"/>
        </w:rPr>
      </w:pPr>
      <w:r w:rsidRPr="00622329">
        <w:rPr>
          <w:lang w:val="en-GB"/>
        </w:rPr>
        <w:lastRenderedPageBreak/>
        <w:t>DESCRIPTION OF THE CHANGE REQUEST</w:t>
      </w:r>
    </w:p>
    <w:p w14:paraId="4785671D" w14:textId="77777777" w:rsidR="00AF0DB5" w:rsidRPr="00D740A6" w:rsidRDefault="00AF0DB5" w:rsidP="003A053F">
      <w:pPr>
        <w:rPr>
          <w:shd w:val="clear" w:color="auto" w:fill="E7E6E6"/>
        </w:rPr>
      </w:pPr>
    </w:p>
    <w:tbl>
      <w:tblPr>
        <w:tblW w:w="1547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876"/>
        <w:gridCol w:w="2931"/>
        <w:gridCol w:w="4158"/>
        <w:gridCol w:w="2153"/>
        <w:gridCol w:w="4329"/>
      </w:tblGrid>
      <w:tr w:rsidR="00C26092" w:rsidRPr="00AF0DB5" w14:paraId="6D039F58" w14:textId="77777777" w:rsidTr="00D42EA6">
        <w:trPr>
          <w:trHeight w:val="311"/>
        </w:trPr>
        <w:tc>
          <w:tcPr>
            <w:tcW w:w="1024" w:type="dxa"/>
          </w:tcPr>
          <w:p w14:paraId="63D191FC" w14:textId="77777777" w:rsidR="00C26092" w:rsidRDefault="00C26092" w:rsidP="003A053F">
            <w:r>
              <w:t>Type</w:t>
            </w:r>
          </w:p>
        </w:tc>
        <w:tc>
          <w:tcPr>
            <w:tcW w:w="876" w:type="dxa"/>
            <w:noWrap/>
            <w:hideMark/>
          </w:tcPr>
          <w:p w14:paraId="79DA5133" w14:textId="77777777" w:rsidR="00C26092" w:rsidRPr="00AF0DB5" w:rsidRDefault="00C26092" w:rsidP="003A053F">
            <w:r>
              <w:t>Code Value</w:t>
            </w:r>
          </w:p>
        </w:tc>
        <w:tc>
          <w:tcPr>
            <w:tcW w:w="2931" w:type="dxa"/>
            <w:noWrap/>
            <w:hideMark/>
          </w:tcPr>
          <w:p w14:paraId="476A1DDE" w14:textId="77777777" w:rsidR="00C26092" w:rsidRPr="00AF0DB5" w:rsidRDefault="00C26092" w:rsidP="003A053F">
            <w:r w:rsidRPr="00AF0DB5">
              <w:t>Code Name</w:t>
            </w:r>
          </w:p>
        </w:tc>
        <w:tc>
          <w:tcPr>
            <w:tcW w:w="4158" w:type="dxa"/>
            <w:noWrap/>
            <w:hideMark/>
          </w:tcPr>
          <w:p w14:paraId="4D08AFBB" w14:textId="77777777" w:rsidR="00C26092" w:rsidRPr="00AF0DB5" w:rsidRDefault="00C26092" w:rsidP="003A053F">
            <w:r w:rsidRPr="00AF0DB5">
              <w:t>Code Definition</w:t>
            </w:r>
          </w:p>
        </w:tc>
        <w:tc>
          <w:tcPr>
            <w:tcW w:w="2153" w:type="dxa"/>
            <w:noWrap/>
            <w:hideMark/>
          </w:tcPr>
          <w:p w14:paraId="614A69DB" w14:textId="77777777" w:rsidR="00C26092" w:rsidRPr="00AF0DB5" w:rsidRDefault="00C26092" w:rsidP="003A053F">
            <w:r>
              <w:t>Replaced By</w:t>
            </w:r>
          </w:p>
        </w:tc>
        <w:tc>
          <w:tcPr>
            <w:tcW w:w="4329" w:type="dxa"/>
            <w:noWrap/>
            <w:hideMark/>
          </w:tcPr>
          <w:p w14:paraId="7ECBD6FD" w14:textId="77777777" w:rsidR="00C26092" w:rsidRPr="00AF0DB5" w:rsidRDefault="00C26092" w:rsidP="003A053F">
            <w:r w:rsidRPr="00AF0DB5">
              <w:t>Additional Information</w:t>
            </w:r>
          </w:p>
        </w:tc>
      </w:tr>
      <w:tr w:rsidR="00C26092" w:rsidRPr="00AF0DB5" w14:paraId="47A92F97" w14:textId="77777777" w:rsidTr="00D42EA6">
        <w:trPr>
          <w:trHeight w:val="311"/>
        </w:trPr>
        <w:tc>
          <w:tcPr>
            <w:tcW w:w="1024" w:type="dxa"/>
          </w:tcPr>
          <w:p w14:paraId="77040A50" w14:textId="7766AFAF" w:rsidR="00C26092" w:rsidRPr="00D42EA6" w:rsidRDefault="004C5F3F" w:rsidP="003A053F">
            <w:r w:rsidRPr="00D42EA6">
              <w:t>Addition</w:t>
            </w:r>
          </w:p>
        </w:tc>
        <w:tc>
          <w:tcPr>
            <w:tcW w:w="876" w:type="dxa"/>
            <w:noWrap/>
          </w:tcPr>
          <w:p w14:paraId="710CA7BB" w14:textId="55AC2235" w:rsidR="00C26092" w:rsidRPr="00D42EA6" w:rsidRDefault="004C5F3F" w:rsidP="003A053F">
            <w:r w:rsidRPr="00D42EA6">
              <w:t>EDUS</w:t>
            </w:r>
          </w:p>
        </w:tc>
        <w:tc>
          <w:tcPr>
            <w:tcW w:w="2931" w:type="dxa"/>
            <w:noWrap/>
          </w:tcPr>
          <w:p w14:paraId="0D8B96C4" w14:textId="704303FD" w:rsidR="00C26092" w:rsidRPr="00D42EA6" w:rsidRDefault="004C5F3F" w:rsidP="003A053F">
            <w:r w:rsidRPr="00D42EA6">
              <w:t>EducationalStipend</w:t>
            </w:r>
          </w:p>
        </w:tc>
        <w:tc>
          <w:tcPr>
            <w:tcW w:w="4158" w:type="dxa"/>
            <w:noWrap/>
          </w:tcPr>
          <w:p w14:paraId="3F238AFC" w14:textId="33AAF0BB" w:rsidR="00C26092" w:rsidRPr="00D42EA6" w:rsidRDefault="004C5F3F" w:rsidP="003A053F">
            <w:r w:rsidRPr="00D42EA6">
              <w:t xml:space="preserve">Transaction is a </w:t>
            </w:r>
            <w:r w:rsidR="00221A92" w:rsidRPr="00D42EA6">
              <w:t>distribution</w:t>
            </w:r>
            <w:r w:rsidRPr="00D42EA6">
              <w:t xml:space="preserve"> of a stipend for educational purposes</w:t>
            </w:r>
            <w:r w:rsidR="009C355F">
              <w:t>.</w:t>
            </w:r>
          </w:p>
        </w:tc>
        <w:tc>
          <w:tcPr>
            <w:tcW w:w="2153" w:type="dxa"/>
            <w:noWrap/>
          </w:tcPr>
          <w:p w14:paraId="5197BEB6" w14:textId="77777777" w:rsidR="00C26092" w:rsidRPr="00D42EA6" w:rsidRDefault="00C26092" w:rsidP="003A053F"/>
        </w:tc>
        <w:tc>
          <w:tcPr>
            <w:tcW w:w="4329" w:type="dxa"/>
            <w:noWrap/>
          </w:tcPr>
          <w:p w14:paraId="457C2BCD" w14:textId="39013D5B" w:rsidR="00C26092" w:rsidRPr="00D42EA6" w:rsidRDefault="00D42EA6" w:rsidP="00D42EA6">
            <w:r w:rsidRPr="00D42EA6">
              <w:t xml:space="preserve">The </w:t>
            </w:r>
            <w:r w:rsidR="008609D4" w:rsidRPr="00D42EA6">
              <w:t>Educational</w:t>
            </w:r>
            <w:r w:rsidRPr="00D42EA6">
              <w:t xml:space="preserve"> Stipend is payment to students that isn't subject to repayment</w:t>
            </w:r>
            <w:r w:rsidR="005E42B4">
              <w:t>.</w:t>
            </w:r>
          </w:p>
        </w:tc>
      </w:tr>
      <w:tr w:rsidR="00221A92" w:rsidRPr="00AF0DB5" w14:paraId="2BC0068F" w14:textId="77777777" w:rsidTr="00D42EA6">
        <w:trPr>
          <w:trHeight w:val="311"/>
        </w:trPr>
        <w:tc>
          <w:tcPr>
            <w:tcW w:w="1024" w:type="dxa"/>
          </w:tcPr>
          <w:p w14:paraId="3BD17F1C" w14:textId="1A5F9D91" w:rsidR="00221A92" w:rsidRPr="00D42EA6" w:rsidRDefault="00221A92" w:rsidP="00221A92">
            <w:r w:rsidRPr="00D42EA6">
              <w:t>Addition</w:t>
            </w:r>
          </w:p>
        </w:tc>
        <w:tc>
          <w:tcPr>
            <w:tcW w:w="876" w:type="dxa"/>
            <w:noWrap/>
          </w:tcPr>
          <w:p w14:paraId="6F0620C6" w14:textId="08B7F6A8" w:rsidR="00221A92" w:rsidRPr="00D42EA6" w:rsidRDefault="00221A92" w:rsidP="00221A92">
            <w:r w:rsidRPr="00D42EA6">
              <w:t>HOMS</w:t>
            </w:r>
          </w:p>
        </w:tc>
        <w:tc>
          <w:tcPr>
            <w:tcW w:w="2931" w:type="dxa"/>
            <w:noWrap/>
          </w:tcPr>
          <w:p w14:paraId="59243055" w14:textId="629A7A47" w:rsidR="00221A92" w:rsidRPr="00D42EA6" w:rsidRDefault="00221A92" w:rsidP="00221A92">
            <w:r w:rsidRPr="00D42EA6">
              <w:t>HomeImprovementServices</w:t>
            </w:r>
          </w:p>
        </w:tc>
        <w:tc>
          <w:tcPr>
            <w:tcW w:w="4158" w:type="dxa"/>
            <w:noWrap/>
          </w:tcPr>
          <w:p w14:paraId="5C5F1600" w14:textId="2E5A2B7E" w:rsidR="00221A92" w:rsidRPr="00D42EA6" w:rsidRDefault="00221A92" w:rsidP="00221A92">
            <w:r w:rsidRPr="00D42EA6">
              <w:t>Transaction is a payment for home improvement services provided</w:t>
            </w:r>
            <w:r w:rsidR="009C355F">
              <w:t>.</w:t>
            </w:r>
          </w:p>
        </w:tc>
        <w:tc>
          <w:tcPr>
            <w:tcW w:w="2153" w:type="dxa"/>
            <w:noWrap/>
          </w:tcPr>
          <w:p w14:paraId="46DBF822" w14:textId="77777777" w:rsidR="00221A92" w:rsidRPr="00D42EA6" w:rsidRDefault="00221A92" w:rsidP="00221A92"/>
        </w:tc>
        <w:tc>
          <w:tcPr>
            <w:tcW w:w="4329" w:type="dxa"/>
            <w:noWrap/>
          </w:tcPr>
          <w:p w14:paraId="7FCB0D09" w14:textId="550A101C" w:rsidR="00221A92" w:rsidRPr="00D42EA6" w:rsidRDefault="00D42EA6" w:rsidP="00D42EA6">
            <w:r w:rsidRPr="00D42EA6">
              <w:t>The intent for ‘home improvement’ is more substantial services - remodeling, etc. (likely &gt;$5000 rather than routine repairs)</w:t>
            </w:r>
          </w:p>
        </w:tc>
      </w:tr>
      <w:tr w:rsidR="00221A92" w:rsidRPr="00AF0DB5" w14:paraId="2D704186" w14:textId="77777777" w:rsidTr="00D42EA6">
        <w:trPr>
          <w:trHeight w:val="311"/>
        </w:trPr>
        <w:tc>
          <w:tcPr>
            <w:tcW w:w="1024" w:type="dxa"/>
          </w:tcPr>
          <w:p w14:paraId="0B8102D1" w14:textId="32883B89" w:rsidR="00221A92" w:rsidRPr="00D42EA6" w:rsidRDefault="00221A92" w:rsidP="00221A92">
            <w:r w:rsidRPr="00D42EA6">
              <w:t>Addition</w:t>
            </w:r>
          </w:p>
        </w:tc>
        <w:tc>
          <w:tcPr>
            <w:tcW w:w="876" w:type="dxa"/>
            <w:noWrap/>
          </w:tcPr>
          <w:p w14:paraId="6F55BB6E" w14:textId="721917A6" w:rsidR="00221A92" w:rsidRPr="00D42EA6" w:rsidRDefault="00221A92" w:rsidP="00221A92">
            <w:r w:rsidRPr="00D42EA6">
              <w:t>CHCR</w:t>
            </w:r>
          </w:p>
        </w:tc>
        <w:tc>
          <w:tcPr>
            <w:tcW w:w="2931" w:type="dxa"/>
            <w:noWrap/>
          </w:tcPr>
          <w:p w14:paraId="47044AF2" w14:textId="1E723EBA" w:rsidR="00221A92" w:rsidRPr="00D42EA6" w:rsidRDefault="00221A92" w:rsidP="00221A92">
            <w:r w:rsidRPr="00D42EA6">
              <w:t>ChildCareServices</w:t>
            </w:r>
          </w:p>
        </w:tc>
        <w:tc>
          <w:tcPr>
            <w:tcW w:w="4158" w:type="dxa"/>
            <w:noWrap/>
          </w:tcPr>
          <w:p w14:paraId="0ABBF39E" w14:textId="54434495" w:rsidR="00221A92" w:rsidRPr="00D42EA6" w:rsidRDefault="00221A92" w:rsidP="00221A92">
            <w:r w:rsidRPr="00D42EA6">
              <w:t>Transaction is a payment for child care services provided</w:t>
            </w:r>
            <w:r w:rsidR="009C355F">
              <w:t>.</w:t>
            </w:r>
          </w:p>
        </w:tc>
        <w:tc>
          <w:tcPr>
            <w:tcW w:w="2153" w:type="dxa"/>
            <w:noWrap/>
          </w:tcPr>
          <w:p w14:paraId="677DB5BC" w14:textId="77777777" w:rsidR="00221A92" w:rsidRPr="00D42EA6" w:rsidRDefault="00221A92" w:rsidP="00221A92"/>
        </w:tc>
        <w:tc>
          <w:tcPr>
            <w:tcW w:w="4329" w:type="dxa"/>
            <w:noWrap/>
          </w:tcPr>
          <w:p w14:paraId="5CB1D61F" w14:textId="37F43320" w:rsidR="00221A92" w:rsidRPr="00D42EA6" w:rsidRDefault="00221A92" w:rsidP="00D42EA6"/>
        </w:tc>
      </w:tr>
    </w:tbl>
    <w:p w14:paraId="0A0120DB" w14:textId="77777777" w:rsidR="002E221D" w:rsidRPr="00CD0854" w:rsidRDefault="002E221D" w:rsidP="00622329"/>
    <w:sectPr w:rsidR="002E221D" w:rsidRPr="00CD0854" w:rsidSect="002E221D">
      <w:pgSz w:w="16834" w:h="11909" w:orient="landscape" w:code="9"/>
      <w:pgMar w:top="1134" w:right="1440" w:bottom="1797"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A9083" w14:textId="77777777" w:rsidR="00052D45" w:rsidRDefault="00052D45" w:rsidP="003A053F">
      <w:r>
        <w:separator/>
      </w:r>
    </w:p>
  </w:endnote>
  <w:endnote w:type="continuationSeparator" w:id="0">
    <w:p w14:paraId="50419FA9" w14:textId="77777777" w:rsidR="00052D45" w:rsidRDefault="00052D45" w:rsidP="003A0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167C" w14:textId="5AA51993" w:rsidR="00893BC2" w:rsidRDefault="00893BC2" w:rsidP="003A053F">
    <w:pPr>
      <w:pStyle w:val="Footer"/>
    </w:pPr>
    <w:r>
      <w:fldChar w:fldCharType="begin"/>
    </w:r>
    <w:r>
      <w:instrText xml:space="preserve"> FILENAME </w:instrText>
    </w:r>
    <w:r>
      <w:fldChar w:fldCharType="separate"/>
    </w:r>
    <w:r w:rsidR="00FA600F">
      <w:rPr>
        <w:noProof/>
      </w:rPr>
      <w:t>CR1656_EarlyWarning_ExternalPurposeCode_v1.docx</w:t>
    </w:r>
    <w:r>
      <w:rPr>
        <w:noProof/>
      </w:rPr>
      <w:fldChar w:fldCharType="end"/>
    </w:r>
    <w:r>
      <w:t xml:space="preserve">   </w:t>
    </w:r>
    <w:r>
      <w:tab/>
      <w:t xml:space="preserve">Produced by </w:t>
    </w:r>
    <w:r w:rsidR="007655F4">
      <w:rPr>
        <w:i/>
        <w:shd w:val="clear" w:color="auto" w:fill="E7E6E6"/>
      </w:rPr>
      <w:t>Early Warning</w:t>
    </w: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29267" w14:textId="77777777" w:rsidR="00052D45" w:rsidRDefault="00052D45" w:rsidP="003A053F">
      <w:r>
        <w:separator/>
      </w:r>
    </w:p>
  </w:footnote>
  <w:footnote w:type="continuationSeparator" w:id="0">
    <w:p w14:paraId="3D71F187" w14:textId="77777777" w:rsidR="00052D45" w:rsidRDefault="00052D45" w:rsidP="003A05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B133E" w14:textId="083F3974" w:rsidR="00893BC2" w:rsidRPr="007655F4" w:rsidRDefault="007655F4" w:rsidP="003A053F">
    <w:pPr>
      <w:pStyle w:val="Header"/>
      <w:rPr>
        <w:lang w:val="en-GB"/>
      </w:rPr>
    </w:pPr>
    <w:r>
      <w:rPr>
        <w:lang w:val="en-GB"/>
      </w:rPr>
      <w:t>RA ID: CR1656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0000000"/>
    <w:lvl w:ilvl="0">
      <w:start w:val="1"/>
      <w:numFmt w:val="bullet"/>
      <w:pStyle w:val="ListBullet2"/>
      <w:lvlText w:val="–"/>
      <w:lvlJc w:val="left"/>
      <w:pPr>
        <w:tabs>
          <w:tab w:val="num" w:pos="360"/>
        </w:tabs>
        <w:ind w:left="360" w:hanging="360"/>
      </w:pPr>
      <w:rPr>
        <w:rFonts w:ascii="Times New Roman" w:hAnsi="Times New Roman" w:hint="default"/>
        <w:b w:val="0"/>
        <w:i w:val="0"/>
        <w:sz w:val="20"/>
      </w:rPr>
    </w:lvl>
  </w:abstractNum>
  <w:abstractNum w:abstractNumId="1" w15:restartNumberingAfterBreak="0">
    <w:nsid w:val="FFFFFF88"/>
    <w:multiLevelType w:val="singleLevel"/>
    <w:tmpl w:val="00000000"/>
    <w:lvl w:ilvl="0">
      <w:start w:val="1"/>
      <w:numFmt w:val="lowerLetter"/>
      <w:pStyle w:val="ListNumber"/>
      <w:lvlText w:val="%1)"/>
      <w:lvlJc w:val="left"/>
      <w:pPr>
        <w:tabs>
          <w:tab w:val="num" w:pos="360"/>
        </w:tabs>
        <w:ind w:left="360" w:hanging="360"/>
      </w:pPr>
    </w:lvl>
  </w:abstractNum>
  <w:abstractNum w:abstractNumId="2" w15:restartNumberingAfterBreak="0">
    <w:nsid w:val="FFFFFF89"/>
    <w:multiLevelType w:val="singleLevel"/>
    <w:tmpl w:val="0000000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000006"/>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2D149EC"/>
    <w:multiLevelType w:val="hybridMultilevel"/>
    <w:tmpl w:val="D63E8E1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847913"/>
    <w:multiLevelType w:val="multilevel"/>
    <w:tmpl w:val="C1E851F8"/>
    <w:lvl w:ilvl="0">
      <w:start w:val="1"/>
      <w:numFmt w:val="upperLetter"/>
      <w:lvlText w:val="%1."/>
      <w:lvlJc w:val="left"/>
      <w:pPr>
        <w:tabs>
          <w:tab w:val="num" w:pos="360"/>
        </w:tabs>
        <w:ind w:left="360" w:hanging="360"/>
      </w:pPr>
      <w:rPr>
        <w:rFonts w:hint="default"/>
        <w:b w:val="0"/>
        <w:i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095A014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9E0085E"/>
    <w:multiLevelType w:val="hybridMultilevel"/>
    <w:tmpl w:val="EBBAE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265C27"/>
    <w:multiLevelType w:val="hybridMultilevel"/>
    <w:tmpl w:val="3A986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C14177E"/>
    <w:multiLevelType w:val="hybridMultilevel"/>
    <w:tmpl w:val="563A4AEA"/>
    <w:lvl w:ilvl="0" w:tplc="8E20DFFC">
      <w:start w:val="15"/>
      <w:numFmt w:val="bullet"/>
      <w:lvlText w:val="-"/>
      <w:lvlJc w:val="left"/>
      <w:pPr>
        <w:ind w:left="720" w:hanging="360"/>
      </w:pPr>
      <w:rPr>
        <w:rFonts w:ascii="Times New Roman" w:eastAsia="Time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9D049A"/>
    <w:multiLevelType w:val="hybridMultilevel"/>
    <w:tmpl w:val="11927AE0"/>
    <w:lvl w:ilvl="0" w:tplc="1CA664CE">
      <w:start w:val="1"/>
      <w:numFmt w:val="upperLetter"/>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BF366D0"/>
    <w:multiLevelType w:val="multilevel"/>
    <w:tmpl w:val="3B126F5C"/>
    <w:lvl w:ilvl="0">
      <w:start w:val="2"/>
      <w:numFmt w:val="upperLetter"/>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E1A0BE7"/>
    <w:multiLevelType w:val="hybridMultilevel"/>
    <w:tmpl w:val="8332755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E456A3"/>
    <w:multiLevelType w:val="hybridMultilevel"/>
    <w:tmpl w:val="2C761BCE"/>
    <w:lvl w:ilvl="0" w:tplc="20663E60">
      <w:start w:val="1"/>
      <w:numFmt w:val="upp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08D0709"/>
    <w:multiLevelType w:val="hybridMultilevel"/>
    <w:tmpl w:val="42063326"/>
    <w:lvl w:ilvl="0" w:tplc="0544821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C77F62"/>
    <w:multiLevelType w:val="hybridMultilevel"/>
    <w:tmpl w:val="F67CAFD4"/>
    <w:lvl w:ilvl="0" w:tplc="EC980158">
      <w:numFmt w:val="bullet"/>
      <w:lvlText w:val="-"/>
      <w:lvlJc w:val="left"/>
      <w:pPr>
        <w:ind w:left="720" w:hanging="360"/>
      </w:pPr>
      <w:rPr>
        <w:rFonts w:ascii="Times New Roman" w:eastAsia="Time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8C7919"/>
    <w:multiLevelType w:val="hybridMultilevel"/>
    <w:tmpl w:val="164A7AB2"/>
    <w:lvl w:ilvl="0" w:tplc="20663E60">
      <w:start w:val="1"/>
      <w:numFmt w:val="upperLetter"/>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6255C6"/>
    <w:multiLevelType w:val="multilevel"/>
    <w:tmpl w:val="D92C0E0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31584A4F"/>
    <w:multiLevelType w:val="hybridMultilevel"/>
    <w:tmpl w:val="03029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1007D9"/>
    <w:multiLevelType w:val="hybridMultilevel"/>
    <w:tmpl w:val="60FC1188"/>
    <w:lvl w:ilvl="0" w:tplc="49F26078">
      <w:start w:val="15"/>
      <w:numFmt w:val="bullet"/>
      <w:lvlText w:val="-"/>
      <w:lvlJc w:val="left"/>
      <w:pPr>
        <w:ind w:left="360" w:hanging="360"/>
      </w:pPr>
      <w:rPr>
        <w:rFonts w:ascii="Times New Roman" w:eastAsia="Times"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491402B"/>
    <w:multiLevelType w:val="hybridMultilevel"/>
    <w:tmpl w:val="F55A4716"/>
    <w:lvl w:ilvl="0" w:tplc="805005DA">
      <w:start w:val="15"/>
      <w:numFmt w:val="bullet"/>
      <w:lvlText w:val="-"/>
      <w:lvlJc w:val="left"/>
      <w:pPr>
        <w:ind w:left="720" w:hanging="360"/>
      </w:pPr>
      <w:rPr>
        <w:rFonts w:ascii="Times New Roman" w:eastAsia="Time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2F5BE3"/>
    <w:multiLevelType w:val="hybridMultilevel"/>
    <w:tmpl w:val="A2A2A3E8"/>
    <w:lvl w:ilvl="0" w:tplc="20663E60">
      <w:start w:val="1"/>
      <w:numFmt w:val="upperLetter"/>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CE76307"/>
    <w:multiLevelType w:val="multilevel"/>
    <w:tmpl w:val="951862B8"/>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EE260D2"/>
    <w:multiLevelType w:val="multilevel"/>
    <w:tmpl w:val="951862B8"/>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4393173"/>
    <w:multiLevelType w:val="multilevel"/>
    <w:tmpl w:val="AB846C5E"/>
    <w:lvl w:ilvl="0">
      <w:start w:val="9"/>
      <w:numFmt w:val="bullet"/>
      <w:lvlText w:val="-"/>
      <w:lvlJc w:val="left"/>
      <w:pPr>
        <w:tabs>
          <w:tab w:val="num" w:pos="720"/>
        </w:tabs>
        <w:ind w:left="720" w:hanging="360"/>
      </w:pPr>
      <w:rPr>
        <w:rFonts w:ascii="Times New Roman" w:eastAsia="Times" w:hAnsi="Times New Roman" w:cs="Times New Roman"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151C32"/>
    <w:multiLevelType w:val="hybridMultilevel"/>
    <w:tmpl w:val="AB846C5E"/>
    <w:lvl w:ilvl="0" w:tplc="990A8880">
      <w:start w:val="9"/>
      <w:numFmt w:val="bullet"/>
      <w:lvlText w:val="-"/>
      <w:lvlJc w:val="left"/>
      <w:pPr>
        <w:tabs>
          <w:tab w:val="num" w:pos="720"/>
        </w:tabs>
        <w:ind w:left="720" w:hanging="360"/>
      </w:pPr>
      <w:rPr>
        <w:rFonts w:ascii="Times New Roman" w:eastAsia="Times"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541168"/>
    <w:multiLevelType w:val="hybridMultilevel"/>
    <w:tmpl w:val="7D80FE08"/>
    <w:lvl w:ilvl="0" w:tplc="040CC38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7263CF8"/>
    <w:multiLevelType w:val="hybridMultilevel"/>
    <w:tmpl w:val="73CCC2B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DC6F2B"/>
    <w:multiLevelType w:val="hybridMultilevel"/>
    <w:tmpl w:val="11345D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697408">
    <w:abstractNumId w:val="12"/>
  </w:num>
  <w:num w:numId="2" w16cid:durableId="1084300618">
    <w:abstractNumId w:val="10"/>
  </w:num>
  <w:num w:numId="3" w16cid:durableId="110442403">
    <w:abstractNumId w:val="28"/>
  </w:num>
  <w:num w:numId="4" w16cid:durableId="121115447">
    <w:abstractNumId w:val="17"/>
  </w:num>
  <w:num w:numId="5" w16cid:durableId="1225332492">
    <w:abstractNumId w:val="6"/>
  </w:num>
  <w:num w:numId="6" w16cid:durableId="124006066">
    <w:abstractNumId w:val="25"/>
  </w:num>
  <w:num w:numId="7" w16cid:durableId="1346320595">
    <w:abstractNumId w:val="1"/>
  </w:num>
  <w:num w:numId="8" w16cid:durableId="1459911878">
    <w:abstractNumId w:val="22"/>
  </w:num>
  <w:num w:numId="9" w16cid:durableId="1471093400">
    <w:abstractNumId w:val="4"/>
  </w:num>
  <w:num w:numId="10" w16cid:durableId="1494028144">
    <w:abstractNumId w:val="24"/>
  </w:num>
  <w:num w:numId="11" w16cid:durableId="1543055777">
    <w:abstractNumId w:val="9"/>
  </w:num>
  <w:num w:numId="12" w16cid:durableId="1590849366">
    <w:abstractNumId w:val="15"/>
  </w:num>
  <w:num w:numId="13" w16cid:durableId="1718158485">
    <w:abstractNumId w:val="7"/>
  </w:num>
  <w:num w:numId="14" w16cid:durableId="1744252712">
    <w:abstractNumId w:val="16"/>
  </w:num>
  <w:num w:numId="15" w16cid:durableId="1934167198">
    <w:abstractNumId w:val="13"/>
  </w:num>
  <w:num w:numId="16" w16cid:durableId="1947233412">
    <w:abstractNumId w:val="19"/>
  </w:num>
  <w:num w:numId="17" w16cid:durableId="1964966301">
    <w:abstractNumId w:val="23"/>
  </w:num>
  <w:num w:numId="18" w16cid:durableId="210895389">
    <w:abstractNumId w:val="18"/>
  </w:num>
  <w:num w:numId="19" w16cid:durableId="272713615">
    <w:abstractNumId w:val="26"/>
  </w:num>
  <w:num w:numId="20" w16cid:durableId="365833583">
    <w:abstractNumId w:val="20"/>
  </w:num>
  <w:num w:numId="21" w16cid:durableId="461848378">
    <w:abstractNumId w:val="27"/>
  </w:num>
  <w:num w:numId="22" w16cid:durableId="527371500">
    <w:abstractNumId w:val="14"/>
  </w:num>
  <w:num w:numId="23" w16cid:durableId="535048902">
    <w:abstractNumId w:val="21"/>
  </w:num>
  <w:num w:numId="24" w16cid:durableId="577638682">
    <w:abstractNumId w:val="0"/>
  </w:num>
  <w:num w:numId="25" w16cid:durableId="705521954">
    <w:abstractNumId w:val="2"/>
  </w:num>
  <w:num w:numId="26" w16cid:durableId="768696805">
    <w:abstractNumId w:val="8"/>
  </w:num>
  <w:num w:numId="27" w16cid:durableId="824971053">
    <w:abstractNumId w:val="5"/>
  </w:num>
  <w:num w:numId="28" w16cid:durableId="922763730">
    <w:abstractNumId w:val="11"/>
  </w:num>
  <w:num w:numId="29" w16cid:durableId="9680475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C2F"/>
    <w:rsid w:val="000026F5"/>
    <w:rsid w:val="000127ED"/>
    <w:rsid w:val="00021C86"/>
    <w:rsid w:val="00021E80"/>
    <w:rsid w:val="00030740"/>
    <w:rsid w:val="0003395A"/>
    <w:rsid w:val="000408BA"/>
    <w:rsid w:val="00041661"/>
    <w:rsid w:val="00052D45"/>
    <w:rsid w:val="000558EF"/>
    <w:rsid w:val="0006293F"/>
    <w:rsid w:val="00070308"/>
    <w:rsid w:val="00080D3A"/>
    <w:rsid w:val="000823AA"/>
    <w:rsid w:val="00082743"/>
    <w:rsid w:val="000837C7"/>
    <w:rsid w:val="00083C96"/>
    <w:rsid w:val="000A172E"/>
    <w:rsid w:val="000A20E4"/>
    <w:rsid w:val="000A3B4B"/>
    <w:rsid w:val="000B65C7"/>
    <w:rsid w:val="000C015D"/>
    <w:rsid w:val="000D79E6"/>
    <w:rsid w:val="000E2471"/>
    <w:rsid w:val="000E7941"/>
    <w:rsid w:val="000F3C8B"/>
    <w:rsid w:val="000F43E3"/>
    <w:rsid w:val="000F65D1"/>
    <w:rsid w:val="00101212"/>
    <w:rsid w:val="00101D5F"/>
    <w:rsid w:val="00105754"/>
    <w:rsid w:val="00114F60"/>
    <w:rsid w:val="00122199"/>
    <w:rsid w:val="00131699"/>
    <w:rsid w:val="00142F00"/>
    <w:rsid w:val="0014379C"/>
    <w:rsid w:val="00153ED1"/>
    <w:rsid w:val="00163DB3"/>
    <w:rsid w:val="001711D3"/>
    <w:rsid w:val="00185453"/>
    <w:rsid w:val="001D0D1B"/>
    <w:rsid w:val="001D176B"/>
    <w:rsid w:val="001D20B3"/>
    <w:rsid w:val="001E287E"/>
    <w:rsid w:val="001E2B1C"/>
    <w:rsid w:val="001E3BCF"/>
    <w:rsid w:val="00217122"/>
    <w:rsid w:val="00217AE9"/>
    <w:rsid w:val="00221A92"/>
    <w:rsid w:val="00225AA9"/>
    <w:rsid w:val="00227429"/>
    <w:rsid w:val="00230574"/>
    <w:rsid w:val="0023253A"/>
    <w:rsid w:val="002472D9"/>
    <w:rsid w:val="002509A2"/>
    <w:rsid w:val="002521C9"/>
    <w:rsid w:val="00255603"/>
    <w:rsid w:val="002711E6"/>
    <w:rsid w:val="00275740"/>
    <w:rsid w:val="00280854"/>
    <w:rsid w:val="002829D7"/>
    <w:rsid w:val="002904C8"/>
    <w:rsid w:val="002A04E0"/>
    <w:rsid w:val="002B0567"/>
    <w:rsid w:val="002C67CA"/>
    <w:rsid w:val="002D549A"/>
    <w:rsid w:val="002E014D"/>
    <w:rsid w:val="002E221D"/>
    <w:rsid w:val="002E27A9"/>
    <w:rsid w:val="002F70C9"/>
    <w:rsid w:val="003006F2"/>
    <w:rsid w:val="00303E94"/>
    <w:rsid w:val="00304151"/>
    <w:rsid w:val="00316F04"/>
    <w:rsid w:val="00320A89"/>
    <w:rsid w:val="00324C6F"/>
    <w:rsid w:val="00332E8F"/>
    <w:rsid w:val="00336209"/>
    <w:rsid w:val="00336ED6"/>
    <w:rsid w:val="003564DA"/>
    <w:rsid w:val="00360300"/>
    <w:rsid w:val="00380928"/>
    <w:rsid w:val="00386B78"/>
    <w:rsid w:val="003A053F"/>
    <w:rsid w:val="003A3D7D"/>
    <w:rsid w:val="003B261A"/>
    <w:rsid w:val="003C0213"/>
    <w:rsid w:val="003C0267"/>
    <w:rsid w:val="003C3840"/>
    <w:rsid w:val="003D56E3"/>
    <w:rsid w:val="003E59BF"/>
    <w:rsid w:val="003E67E5"/>
    <w:rsid w:val="003E69E2"/>
    <w:rsid w:val="003F1C24"/>
    <w:rsid w:val="003F547E"/>
    <w:rsid w:val="003F57CE"/>
    <w:rsid w:val="003F6B05"/>
    <w:rsid w:val="00401998"/>
    <w:rsid w:val="0040275F"/>
    <w:rsid w:val="00427966"/>
    <w:rsid w:val="00432B2D"/>
    <w:rsid w:val="0043375F"/>
    <w:rsid w:val="00442581"/>
    <w:rsid w:val="0044313F"/>
    <w:rsid w:val="00446B25"/>
    <w:rsid w:val="004475F9"/>
    <w:rsid w:val="0045022C"/>
    <w:rsid w:val="00451399"/>
    <w:rsid w:val="00451986"/>
    <w:rsid w:val="00462051"/>
    <w:rsid w:val="00465900"/>
    <w:rsid w:val="00473145"/>
    <w:rsid w:val="004963D2"/>
    <w:rsid w:val="004B5A22"/>
    <w:rsid w:val="004B6A59"/>
    <w:rsid w:val="004C3B58"/>
    <w:rsid w:val="004C5F3F"/>
    <w:rsid w:val="004E1F21"/>
    <w:rsid w:val="004F0578"/>
    <w:rsid w:val="004F0934"/>
    <w:rsid w:val="004F4597"/>
    <w:rsid w:val="004F61D5"/>
    <w:rsid w:val="0050171A"/>
    <w:rsid w:val="0052302E"/>
    <w:rsid w:val="005246BE"/>
    <w:rsid w:val="00555709"/>
    <w:rsid w:val="005567BC"/>
    <w:rsid w:val="00563FFF"/>
    <w:rsid w:val="005677B8"/>
    <w:rsid w:val="00567F13"/>
    <w:rsid w:val="00573939"/>
    <w:rsid w:val="00577861"/>
    <w:rsid w:val="00577BCC"/>
    <w:rsid w:val="005810CA"/>
    <w:rsid w:val="00594A5F"/>
    <w:rsid w:val="005960E2"/>
    <w:rsid w:val="00596453"/>
    <w:rsid w:val="005A7F37"/>
    <w:rsid w:val="005B602E"/>
    <w:rsid w:val="005C420B"/>
    <w:rsid w:val="005C4C5F"/>
    <w:rsid w:val="005D06FE"/>
    <w:rsid w:val="005E1210"/>
    <w:rsid w:val="005E3784"/>
    <w:rsid w:val="005E42B4"/>
    <w:rsid w:val="005E46E4"/>
    <w:rsid w:val="005F05DB"/>
    <w:rsid w:val="005F2E6B"/>
    <w:rsid w:val="006043A9"/>
    <w:rsid w:val="00610B1B"/>
    <w:rsid w:val="00610F9A"/>
    <w:rsid w:val="00622329"/>
    <w:rsid w:val="00631A43"/>
    <w:rsid w:val="00633EA4"/>
    <w:rsid w:val="00636373"/>
    <w:rsid w:val="0065250E"/>
    <w:rsid w:val="006643DC"/>
    <w:rsid w:val="00670114"/>
    <w:rsid w:val="00685972"/>
    <w:rsid w:val="006935EA"/>
    <w:rsid w:val="006A02BC"/>
    <w:rsid w:val="006A7B96"/>
    <w:rsid w:val="006B20DC"/>
    <w:rsid w:val="006D4A37"/>
    <w:rsid w:val="006F137A"/>
    <w:rsid w:val="006F2DBB"/>
    <w:rsid w:val="00706604"/>
    <w:rsid w:val="007118C4"/>
    <w:rsid w:val="00712B60"/>
    <w:rsid w:val="00723DE0"/>
    <w:rsid w:val="0073061B"/>
    <w:rsid w:val="00732595"/>
    <w:rsid w:val="007338BC"/>
    <w:rsid w:val="007369AC"/>
    <w:rsid w:val="0074349F"/>
    <w:rsid w:val="00746F46"/>
    <w:rsid w:val="0075466C"/>
    <w:rsid w:val="007655F4"/>
    <w:rsid w:val="00774921"/>
    <w:rsid w:val="00783891"/>
    <w:rsid w:val="00785283"/>
    <w:rsid w:val="00790B9B"/>
    <w:rsid w:val="00792693"/>
    <w:rsid w:val="007B3927"/>
    <w:rsid w:val="007C66BF"/>
    <w:rsid w:val="007C7AB4"/>
    <w:rsid w:val="007C7CD2"/>
    <w:rsid w:val="007D69B5"/>
    <w:rsid w:val="007D6A9F"/>
    <w:rsid w:val="007E1087"/>
    <w:rsid w:val="007E2425"/>
    <w:rsid w:val="007E64D9"/>
    <w:rsid w:val="007F60C5"/>
    <w:rsid w:val="007F6A8C"/>
    <w:rsid w:val="00806C50"/>
    <w:rsid w:val="00812324"/>
    <w:rsid w:val="00812576"/>
    <w:rsid w:val="00812A48"/>
    <w:rsid w:val="00814D4C"/>
    <w:rsid w:val="00823961"/>
    <w:rsid w:val="008265E8"/>
    <w:rsid w:val="008270CD"/>
    <w:rsid w:val="008270DF"/>
    <w:rsid w:val="0084123C"/>
    <w:rsid w:val="008438AF"/>
    <w:rsid w:val="00843FE8"/>
    <w:rsid w:val="00854FA6"/>
    <w:rsid w:val="0085530C"/>
    <w:rsid w:val="008609D4"/>
    <w:rsid w:val="00861DA2"/>
    <w:rsid w:val="00865197"/>
    <w:rsid w:val="008656A6"/>
    <w:rsid w:val="00865C2F"/>
    <w:rsid w:val="0086676E"/>
    <w:rsid w:val="00875210"/>
    <w:rsid w:val="008869D6"/>
    <w:rsid w:val="00893BC2"/>
    <w:rsid w:val="008A7F65"/>
    <w:rsid w:val="008B790F"/>
    <w:rsid w:val="008F54DE"/>
    <w:rsid w:val="008F5C90"/>
    <w:rsid w:val="008F62AD"/>
    <w:rsid w:val="00902DCF"/>
    <w:rsid w:val="00906C6A"/>
    <w:rsid w:val="00914273"/>
    <w:rsid w:val="00916A80"/>
    <w:rsid w:val="0092478C"/>
    <w:rsid w:val="009279BF"/>
    <w:rsid w:val="00937D26"/>
    <w:rsid w:val="00942150"/>
    <w:rsid w:val="00951C86"/>
    <w:rsid w:val="00956D7A"/>
    <w:rsid w:val="00966046"/>
    <w:rsid w:val="009747E3"/>
    <w:rsid w:val="009770EE"/>
    <w:rsid w:val="00981063"/>
    <w:rsid w:val="009A7F93"/>
    <w:rsid w:val="009C1445"/>
    <w:rsid w:val="009C355F"/>
    <w:rsid w:val="009E1DE3"/>
    <w:rsid w:val="00A21B8D"/>
    <w:rsid w:val="00A2316F"/>
    <w:rsid w:val="00A25B84"/>
    <w:rsid w:val="00A27912"/>
    <w:rsid w:val="00A32DDA"/>
    <w:rsid w:val="00A33EA6"/>
    <w:rsid w:val="00A46877"/>
    <w:rsid w:val="00A47C6F"/>
    <w:rsid w:val="00A5492F"/>
    <w:rsid w:val="00A60DC3"/>
    <w:rsid w:val="00A60E56"/>
    <w:rsid w:val="00A64ADC"/>
    <w:rsid w:val="00A84A26"/>
    <w:rsid w:val="00A91F56"/>
    <w:rsid w:val="00AA2665"/>
    <w:rsid w:val="00AA5E76"/>
    <w:rsid w:val="00AC0BFD"/>
    <w:rsid w:val="00AC27EA"/>
    <w:rsid w:val="00AE05EB"/>
    <w:rsid w:val="00AE0A90"/>
    <w:rsid w:val="00AE4D14"/>
    <w:rsid w:val="00AF09E1"/>
    <w:rsid w:val="00AF0DB5"/>
    <w:rsid w:val="00AF2EBF"/>
    <w:rsid w:val="00AF59DB"/>
    <w:rsid w:val="00B01132"/>
    <w:rsid w:val="00B06CA8"/>
    <w:rsid w:val="00B21761"/>
    <w:rsid w:val="00B307A7"/>
    <w:rsid w:val="00B30D86"/>
    <w:rsid w:val="00B44DEE"/>
    <w:rsid w:val="00B45490"/>
    <w:rsid w:val="00B5520C"/>
    <w:rsid w:val="00B70B84"/>
    <w:rsid w:val="00B70C5A"/>
    <w:rsid w:val="00B778B4"/>
    <w:rsid w:val="00B8336E"/>
    <w:rsid w:val="00B865DB"/>
    <w:rsid w:val="00B921E0"/>
    <w:rsid w:val="00BA1600"/>
    <w:rsid w:val="00BA611B"/>
    <w:rsid w:val="00BB5D1B"/>
    <w:rsid w:val="00BB7F97"/>
    <w:rsid w:val="00BC4D68"/>
    <w:rsid w:val="00BC68AA"/>
    <w:rsid w:val="00BD6786"/>
    <w:rsid w:val="00BE7164"/>
    <w:rsid w:val="00C0412F"/>
    <w:rsid w:val="00C06496"/>
    <w:rsid w:val="00C122AE"/>
    <w:rsid w:val="00C17665"/>
    <w:rsid w:val="00C252FF"/>
    <w:rsid w:val="00C26092"/>
    <w:rsid w:val="00C30551"/>
    <w:rsid w:val="00C32DF8"/>
    <w:rsid w:val="00C35A02"/>
    <w:rsid w:val="00C41DDB"/>
    <w:rsid w:val="00C46C5A"/>
    <w:rsid w:val="00C52ABE"/>
    <w:rsid w:val="00C53715"/>
    <w:rsid w:val="00C62B03"/>
    <w:rsid w:val="00C656B1"/>
    <w:rsid w:val="00C73B96"/>
    <w:rsid w:val="00C80063"/>
    <w:rsid w:val="00C852E6"/>
    <w:rsid w:val="00C924B7"/>
    <w:rsid w:val="00CB683A"/>
    <w:rsid w:val="00CB7C2C"/>
    <w:rsid w:val="00CC062F"/>
    <w:rsid w:val="00CC5C74"/>
    <w:rsid w:val="00CC68E1"/>
    <w:rsid w:val="00CD0745"/>
    <w:rsid w:val="00CD0854"/>
    <w:rsid w:val="00CD363B"/>
    <w:rsid w:val="00CD3C90"/>
    <w:rsid w:val="00CD59B1"/>
    <w:rsid w:val="00CE2FCC"/>
    <w:rsid w:val="00CF098A"/>
    <w:rsid w:val="00CF3041"/>
    <w:rsid w:val="00D123C1"/>
    <w:rsid w:val="00D21379"/>
    <w:rsid w:val="00D234FD"/>
    <w:rsid w:val="00D2640B"/>
    <w:rsid w:val="00D42EA6"/>
    <w:rsid w:val="00D51B61"/>
    <w:rsid w:val="00D56571"/>
    <w:rsid w:val="00D67DE0"/>
    <w:rsid w:val="00D740A6"/>
    <w:rsid w:val="00D74F66"/>
    <w:rsid w:val="00D82FBD"/>
    <w:rsid w:val="00D843BF"/>
    <w:rsid w:val="00D9338F"/>
    <w:rsid w:val="00D9582C"/>
    <w:rsid w:val="00DA043A"/>
    <w:rsid w:val="00DA116C"/>
    <w:rsid w:val="00DA22C9"/>
    <w:rsid w:val="00DB419A"/>
    <w:rsid w:val="00DC195F"/>
    <w:rsid w:val="00DC3EA9"/>
    <w:rsid w:val="00DC68D5"/>
    <w:rsid w:val="00DD37B4"/>
    <w:rsid w:val="00DD422D"/>
    <w:rsid w:val="00DF0336"/>
    <w:rsid w:val="00E019E8"/>
    <w:rsid w:val="00E028B6"/>
    <w:rsid w:val="00E0329B"/>
    <w:rsid w:val="00E057C2"/>
    <w:rsid w:val="00E116FB"/>
    <w:rsid w:val="00E1188A"/>
    <w:rsid w:val="00E11D29"/>
    <w:rsid w:val="00E1588B"/>
    <w:rsid w:val="00E315C0"/>
    <w:rsid w:val="00E3221E"/>
    <w:rsid w:val="00E35C9A"/>
    <w:rsid w:val="00E45C30"/>
    <w:rsid w:val="00E5111B"/>
    <w:rsid w:val="00E67D1B"/>
    <w:rsid w:val="00E7537D"/>
    <w:rsid w:val="00E845AB"/>
    <w:rsid w:val="00E84FA5"/>
    <w:rsid w:val="00E8579D"/>
    <w:rsid w:val="00E92452"/>
    <w:rsid w:val="00E928F1"/>
    <w:rsid w:val="00EA0A58"/>
    <w:rsid w:val="00EA246B"/>
    <w:rsid w:val="00EA25A6"/>
    <w:rsid w:val="00EA2E87"/>
    <w:rsid w:val="00EA3454"/>
    <w:rsid w:val="00EB2786"/>
    <w:rsid w:val="00EB589C"/>
    <w:rsid w:val="00EC4454"/>
    <w:rsid w:val="00ED1FC8"/>
    <w:rsid w:val="00ED43BB"/>
    <w:rsid w:val="00EF1E93"/>
    <w:rsid w:val="00EF3F75"/>
    <w:rsid w:val="00EF6661"/>
    <w:rsid w:val="00F25441"/>
    <w:rsid w:val="00F260BE"/>
    <w:rsid w:val="00F33643"/>
    <w:rsid w:val="00F34C66"/>
    <w:rsid w:val="00F3743B"/>
    <w:rsid w:val="00F56866"/>
    <w:rsid w:val="00F62A6F"/>
    <w:rsid w:val="00F63340"/>
    <w:rsid w:val="00F6410E"/>
    <w:rsid w:val="00F728C2"/>
    <w:rsid w:val="00F74EB6"/>
    <w:rsid w:val="00F76FBA"/>
    <w:rsid w:val="00F8432C"/>
    <w:rsid w:val="00F91D83"/>
    <w:rsid w:val="00F91F93"/>
    <w:rsid w:val="00F928C1"/>
    <w:rsid w:val="00F93A64"/>
    <w:rsid w:val="00F94A2A"/>
    <w:rsid w:val="00F94AEB"/>
    <w:rsid w:val="00FA112C"/>
    <w:rsid w:val="00FA14E4"/>
    <w:rsid w:val="00FA600F"/>
    <w:rsid w:val="00FB56E2"/>
    <w:rsid w:val="00FC0AB2"/>
    <w:rsid w:val="00FC5011"/>
    <w:rsid w:val="00FD0B96"/>
    <w:rsid w:val="00FD54A5"/>
    <w:rsid w:val="00FD58BE"/>
    <w:rsid w:val="00FD6FDC"/>
    <w:rsid w:val="00FE6405"/>
    <w:rsid w:val="00FE72CD"/>
    <w:rsid w:val="00FF72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A9457"/>
  <w15:chartTrackingRefBased/>
  <w15:docId w15:val="{9E4CA7F9-E3FB-440B-8F8F-5C1102629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53F"/>
    <w:pPr>
      <w:spacing w:before="140"/>
    </w:pPr>
    <w:rPr>
      <w:rFonts w:ascii="Arial" w:hAnsi="Arial"/>
      <w:sz w:val="22"/>
      <w:lang w:val="en-US" w:eastAsia="en-US"/>
    </w:rPr>
  </w:style>
  <w:style w:type="paragraph" w:styleId="Heading1">
    <w:name w:val="heading 1"/>
    <w:next w:val="Normal"/>
    <w:qFormat/>
    <w:pPr>
      <w:keepNext/>
      <w:spacing w:before="300" w:after="60"/>
      <w:ind w:left="450" w:hanging="450"/>
      <w:outlineLvl w:val="0"/>
    </w:pPr>
    <w:rPr>
      <w:rFonts w:ascii="Arial" w:hAnsi="Arial"/>
      <w:b/>
      <w:noProof/>
      <w:kern w:val="28"/>
      <w:sz w:val="28"/>
      <w:lang w:val="en-US" w:eastAsia="en-US"/>
    </w:rPr>
  </w:style>
  <w:style w:type="paragraph" w:styleId="Heading2">
    <w:name w:val="heading 2"/>
    <w:next w:val="Normal"/>
    <w:qFormat/>
    <w:pPr>
      <w:keepNext/>
      <w:spacing w:before="300" w:after="60"/>
      <w:ind w:left="630" w:hanging="630"/>
      <w:outlineLvl w:val="1"/>
    </w:pPr>
    <w:rPr>
      <w:rFonts w:ascii="Arial" w:hAnsi="Arial"/>
      <w:b/>
      <w:noProof/>
      <w:sz w:val="26"/>
      <w:lang w:val="en-US" w:eastAsia="en-US"/>
    </w:rPr>
  </w:style>
  <w:style w:type="paragraph" w:styleId="Heading3">
    <w:name w:val="heading 3"/>
    <w:next w:val="Normal"/>
    <w:qFormat/>
    <w:pPr>
      <w:keepNext/>
      <w:spacing w:before="240" w:after="60"/>
      <w:ind w:left="720" w:hanging="720"/>
      <w:outlineLvl w:val="2"/>
    </w:pPr>
    <w:rPr>
      <w:rFonts w:ascii="Arial" w:hAnsi="Arial"/>
      <w:b/>
      <w:noProof/>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ListBullet">
    <w:name w:val="List Bullet"/>
    <w:pPr>
      <w:numPr>
        <w:numId w:val="25"/>
      </w:numPr>
      <w:spacing w:before="60" w:after="20"/>
    </w:pPr>
    <w:rPr>
      <w:rFonts w:ascii="Times New Roman" w:hAnsi="Times New Roman"/>
      <w:noProof/>
      <w:sz w:val="24"/>
      <w:lang w:val="en-US" w:eastAsia="en-US"/>
    </w:rPr>
  </w:style>
  <w:style w:type="paragraph" w:styleId="ListBullet2">
    <w:name w:val="List Bullet 2"/>
    <w:pPr>
      <w:numPr>
        <w:numId w:val="24"/>
      </w:numPr>
      <w:tabs>
        <w:tab w:val="clear" w:pos="360"/>
        <w:tab w:val="num" w:pos="810"/>
      </w:tabs>
      <w:spacing w:before="60" w:after="20"/>
      <w:ind w:left="806"/>
    </w:pPr>
    <w:rPr>
      <w:rFonts w:ascii="Times New Roman" w:hAnsi="Times New Roman"/>
      <w:noProof/>
      <w:sz w:val="24"/>
      <w:lang w:val="en-US" w:eastAsia="en-US"/>
    </w:rPr>
  </w:style>
  <w:style w:type="paragraph" w:styleId="ListNumber">
    <w:name w:val="List Number"/>
    <w:pPr>
      <w:numPr>
        <w:numId w:val="7"/>
      </w:numPr>
      <w:spacing w:before="60" w:after="20"/>
    </w:pPr>
    <w:rPr>
      <w:rFonts w:ascii="Times New Roman" w:hAnsi="Times New Roman"/>
      <w:noProof/>
      <w:sz w:val="24"/>
      <w:lang w:val="en-US" w:eastAsia="en-US"/>
    </w:rPr>
  </w:style>
  <w:style w:type="paragraph" w:styleId="Footer">
    <w:name w:val="footer"/>
    <w:basedOn w:val="Normal"/>
    <w:pPr>
      <w:pBdr>
        <w:top w:val="single" w:sz="2" w:space="1" w:color="auto"/>
      </w:pBdr>
      <w:tabs>
        <w:tab w:val="left" w:pos="3600"/>
        <w:tab w:val="right" w:pos="8640"/>
      </w:tabs>
      <w:spacing w:before="200"/>
    </w:pPr>
    <w:rPr>
      <w:rFonts w:eastAsia="Times New Roman"/>
      <w:sz w:val="20"/>
    </w:rPr>
  </w:style>
  <w:style w:type="character" w:styleId="PageNumber">
    <w:name w:val="page number"/>
    <w:basedOn w:val="DefaultParagraphFont"/>
  </w:style>
  <w:style w:type="character" w:styleId="CommentReference">
    <w:name w:val="annotation reference"/>
    <w:semiHidden/>
    <w:rsid w:val="007D69B5"/>
    <w:rPr>
      <w:sz w:val="16"/>
      <w:szCs w:val="16"/>
    </w:rPr>
  </w:style>
  <w:style w:type="paragraph" w:customStyle="1" w:styleId="Documenttitle">
    <w:name w:val="Document title"/>
    <w:basedOn w:val="Normal"/>
    <w:pPr>
      <w:spacing w:after="280"/>
      <w:jc w:val="center"/>
    </w:pPr>
    <w:rPr>
      <w:b/>
      <w:sz w:val="32"/>
    </w:rPr>
  </w:style>
  <w:style w:type="paragraph" w:styleId="CommentText">
    <w:name w:val="annotation text"/>
    <w:basedOn w:val="Normal"/>
    <w:semiHidden/>
    <w:rsid w:val="007D69B5"/>
    <w:rPr>
      <w:sz w:val="20"/>
    </w:rPr>
  </w:style>
  <w:style w:type="paragraph" w:styleId="CommentSubject">
    <w:name w:val="annotation subject"/>
    <w:basedOn w:val="CommentText"/>
    <w:next w:val="CommentText"/>
    <w:semiHidden/>
    <w:rsid w:val="007D69B5"/>
    <w:rPr>
      <w:b/>
      <w:bCs/>
    </w:rPr>
  </w:style>
  <w:style w:type="paragraph" w:styleId="BalloonText">
    <w:name w:val="Balloon Text"/>
    <w:basedOn w:val="Normal"/>
    <w:semiHidden/>
    <w:rsid w:val="007D69B5"/>
    <w:rPr>
      <w:rFonts w:ascii="Tahoma" w:hAnsi="Tahoma" w:cs="Tahoma"/>
      <w:sz w:val="16"/>
      <w:szCs w:val="16"/>
    </w:rPr>
  </w:style>
  <w:style w:type="character" w:styleId="Hyperlink">
    <w:name w:val="Hyperlink"/>
    <w:rsid w:val="00DD37B4"/>
    <w:rPr>
      <w:color w:val="0000FF"/>
      <w:u w:val="single"/>
    </w:rPr>
  </w:style>
  <w:style w:type="table" w:styleId="TableGrid">
    <w:name w:val="Table Grid"/>
    <w:basedOn w:val="TableNormal"/>
    <w:rsid w:val="004E1F21"/>
    <w:pPr>
      <w:spacing w:before="1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rsid w:val="00B06CA8"/>
  </w:style>
  <w:style w:type="character" w:customStyle="1" w:styleId="HeaderChar">
    <w:name w:val="Header Char"/>
    <w:link w:val="Header"/>
    <w:uiPriority w:val="99"/>
    <w:rsid w:val="002E27A9"/>
    <w:rPr>
      <w:rFonts w:ascii="Times New Roman" w:hAnsi="Times New Roman"/>
      <w:sz w:val="24"/>
      <w:lang w:val="en-US" w:eastAsia="en-US"/>
    </w:rPr>
  </w:style>
  <w:style w:type="character" w:styleId="FollowedHyperlink">
    <w:name w:val="FollowedHyperlink"/>
    <w:rsid w:val="00C30551"/>
    <w:rPr>
      <w:color w:val="800080"/>
      <w:u w:val="single"/>
    </w:rPr>
  </w:style>
  <w:style w:type="paragraph" w:styleId="ListParagraph">
    <w:name w:val="List Paragraph"/>
    <w:basedOn w:val="Normal"/>
    <w:uiPriority w:val="34"/>
    <w:qFormat/>
    <w:rsid w:val="00021E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so20022.org/external_code_list.pag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so20022.org/external_code_list.pag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06285ac-449a-4fb1-8311-58d88e150cc7">MSKTH6SNCJSU-234293521-58434</_dlc_DocId>
    <_dlc_DocIdUrl xmlns="806285ac-449a-4fb1-8311-58d88e150cc7">
      <Url>https://swiftcorp.sharepoint.com/sites/ps-ow-standards team/_layouts/15/DocIdRedir.aspx?ID=MSKTH6SNCJSU-234293521-58434</Url>
      <Description>MSKTH6SNCJSU-234293521-58434</Description>
    </_dlc_DocIdUrl>
    <lcf76f155ced4ddcb4097134ff3c332f xmlns="58487e4c-5d6e-4b39-a945-906c6e06729c">
      <Terms xmlns="http://schemas.microsoft.com/office/infopath/2007/PartnerControls"/>
    </lcf76f155ced4ddcb4097134ff3c332f>
    <TaxCatchAll xmlns="806285ac-449a-4fb1-8311-58d88e150c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F042B4-2F87-4698-9E8C-6BFC1CC3F828}">
  <ds:schemaRefs>
    <ds:schemaRef ds:uri="http://schemas.microsoft.com/office/2006/metadata/properties"/>
    <ds:schemaRef ds:uri="http://schemas.microsoft.com/office/infopath/2007/PartnerControls"/>
    <ds:schemaRef ds:uri="806285ac-449a-4fb1-8311-58d88e150cc7"/>
    <ds:schemaRef ds:uri="58487e4c-5d6e-4b39-a945-906c6e06729c"/>
  </ds:schemaRefs>
</ds:datastoreItem>
</file>

<file path=customXml/itemProps2.xml><?xml version="1.0" encoding="utf-8"?>
<ds:datastoreItem xmlns:ds="http://schemas.openxmlformats.org/officeDocument/2006/customXml" ds:itemID="{FE96B0C1-41D9-4D95-B911-90000B12AA4F}">
  <ds:schemaRefs>
    <ds:schemaRef ds:uri="http://schemas.microsoft.com/sharepoint/v3/contenttype/forms"/>
  </ds:schemaRefs>
</ds:datastoreItem>
</file>

<file path=customXml/itemProps3.xml><?xml version="1.0" encoding="utf-8"?>
<ds:datastoreItem xmlns:ds="http://schemas.openxmlformats.org/officeDocument/2006/customXml" ds:itemID="{332BED86-E5EF-46F3-A020-48498881B2B6}">
  <ds:schemaRefs>
    <ds:schemaRef ds:uri="http://schemas.microsoft.com/sharepoint/events"/>
  </ds:schemaRefs>
</ds:datastoreItem>
</file>

<file path=customXml/itemProps4.xml><?xml version="1.0" encoding="utf-8"?>
<ds:datastoreItem xmlns:ds="http://schemas.openxmlformats.org/officeDocument/2006/customXml" ds:itemID="{4C97E652-3272-40E1-811C-489FE4274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58487e4c-5d6e-4b39-a945-906c6e06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8af52eb-d54c-4fad-a68e-84ff3f406d9d}"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5</Pages>
  <Words>812</Words>
  <Characters>4395</Characters>
  <Application>Microsoft Office Word</Application>
  <DocSecurity>0</DocSecurity>
  <Lines>151</Lines>
  <Paragraphs>83</Paragraphs>
  <ScaleCrop>false</ScaleCrop>
  <HeadingPairs>
    <vt:vector size="2" baseType="variant">
      <vt:variant>
        <vt:lpstr>Title</vt:lpstr>
      </vt:variant>
      <vt:variant>
        <vt:i4>1</vt:i4>
      </vt:variant>
    </vt:vector>
  </HeadingPairs>
  <TitlesOfParts>
    <vt:vector size="1" baseType="lpstr">
      <vt:lpstr>EXTERNAL CODE SETS CHANGE REQUEST</vt:lpstr>
    </vt:vector>
  </TitlesOfParts>
  <Company>S.W.I.F.T. sc</Company>
  <LinksUpToDate>false</LinksUpToDate>
  <CharactersWithSpaces>5124</CharactersWithSpaces>
  <SharedDoc>false</SharedDoc>
  <HLinks>
    <vt:vector size="12" baseType="variant">
      <vt:variant>
        <vt:i4>1114140</vt:i4>
      </vt:variant>
      <vt:variant>
        <vt:i4>3</vt:i4>
      </vt:variant>
      <vt:variant>
        <vt:i4>0</vt:i4>
      </vt:variant>
      <vt:variant>
        <vt:i4>5</vt:i4>
      </vt:variant>
      <vt:variant>
        <vt:lpwstr>http://www.iso20022.org/external_code_list.page</vt:lpwstr>
      </vt:variant>
      <vt:variant>
        <vt:lpwstr/>
      </vt:variant>
      <vt:variant>
        <vt:i4>1114140</vt:i4>
      </vt:variant>
      <vt:variant>
        <vt:i4>0</vt:i4>
      </vt:variant>
      <vt:variant>
        <vt:i4>0</vt:i4>
      </vt:variant>
      <vt:variant>
        <vt:i4>5</vt:i4>
      </vt:variant>
      <vt:variant>
        <vt:lpwstr>http://www.iso20022.org/external_code_list.page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EXTERNAL CODE SETS CHANGE REQUEST</dc:title>
  <dc:subject/>
  <dc:creator>Registration Authority</dc:creator>
  <cp:keywords/>
  <cp:lastModifiedBy>STEENO Aurelie</cp:lastModifiedBy>
  <cp:revision>11</cp:revision>
  <cp:lastPrinted>2009-03-10T11:18:00Z</cp:lastPrinted>
  <dcterms:created xsi:type="dcterms:W3CDTF">2026-10-29T10:41:00Z</dcterms:created>
  <dcterms:modified xsi:type="dcterms:W3CDTF">2026-10-30T09:04:00Z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c637ffe-9d7a-4e80-8921-afe83c888efc_Enabled">
    <vt:lpwstr>true</vt:lpwstr>
  </property>
  <property fmtid="{D5CDD505-2E9C-101B-9397-08002B2CF9AE}" pid="3" name="MSIP_Label_cc637ffe-9d7a-4e80-8921-afe83c888efc_SetDate">
    <vt:lpwstr>2026-09-16T16:40:10Z</vt:lpwstr>
  </property>
  <property fmtid="{D5CDD505-2E9C-101B-9397-08002B2CF9AE}" pid="4" name="MSIP_Label_cc637ffe-9d7a-4e80-8921-afe83c888efc_Method">
    <vt:lpwstr>Standard</vt:lpwstr>
  </property>
  <property fmtid="{D5CDD505-2E9C-101B-9397-08002B2CF9AE}" pid="5" name="MSIP_Label_cc637ffe-9d7a-4e80-8921-afe83c888efc_Name">
    <vt:lpwstr>General Business Use</vt:lpwstr>
  </property>
  <property fmtid="{D5CDD505-2E9C-101B-9397-08002B2CF9AE}" pid="6" name="MSIP_Label_cc637ffe-9d7a-4e80-8921-afe83c888efc_SiteId">
    <vt:lpwstr>e0fa3fad-c8d6-4e36-a8ee-cb651f1c01f0</vt:lpwstr>
  </property>
  <property fmtid="{D5CDD505-2E9C-101B-9397-08002B2CF9AE}" pid="7" name="MSIP_Label_cc637ffe-9d7a-4e80-8921-afe83c888efc_ActionId">
    <vt:lpwstr>ea9326ed-6067-4099-8e82-54a0f8f4c7ea</vt:lpwstr>
  </property>
  <property fmtid="{D5CDD505-2E9C-101B-9397-08002B2CF9AE}" pid="8" name="MSIP_Label_cc637ffe-9d7a-4e80-8921-afe83c888efc_ContentBits">
    <vt:lpwstr>0</vt:lpwstr>
  </property>
  <property fmtid="{D5CDD505-2E9C-101B-9397-08002B2CF9AE}" pid="9" name="MSIP_Label_cc637ffe-9d7a-4e80-8921-afe83c888efc_Tag">
    <vt:lpwstr>10, 3, 0, 1</vt:lpwstr>
  </property>
  <property fmtid="{D5CDD505-2E9C-101B-9397-08002B2CF9AE}" pid="10" name="MediaServiceImageTags">
    <vt:lpwstr/>
  </property>
  <property fmtid="{D5CDD505-2E9C-101B-9397-08002B2CF9AE}" pid="11" name="ContentTypeId">
    <vt:lpwstr>0x010100FA5E47E012EAA240A32F04A8870061BA</vt:lpwstr>
  </property>
  <property fmtid="{D5CDD505-2E9C-101B-9397-08002B2CF9AE}" pid="12" name="_dlc_DocIdItemGuid">
    <vt:lpwstr>9eb989d1-cbb5-4e86-99a4-f6bb99b4e591</vt:lpwstr>
  </property>
</Properties>
</file>