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0B6F" w14:textId="77777777" w:rsidR="00067F8A" w:rsidRDefault="00067F8A" w:rsidP="00F71E26">
      <w:pPr>
        <w:spacing w:before="140" w:after="0" w:line="240" w:lineRule="auto"/>
        <w:jc w:val="center"/>
        <w:rPr>
          <w:rFonts w:ascii="Times New Roman" w:eastAsia="Times" w:hAnsi="Times New Roman" w:cs="Times New Roman"/>
          <w:b/>
          <w:smallCaps/>
          <w:kern w:val="0"/>
          <w:sz w:val="24"/>
          <w:szCs w:val="24"/>
          <w14:ligatures w14:val="none"/>
        </w:rPr>
      </w:pPr>
    </w:p>
    <w:p w14:paraId="132934AC" w14:textId="77777777" w:rsidR="00067F8A" w:rsidRDefault="00067F8A" w:rsidP="00F71E26">
      <w:pPr>
        <w:spacing w:before="140" w:after="0" w:line="240" w:lineRule="auto"/>
        <w:jc w:val="center"/>
        <w:rPr>
          <w:rFonts w:ascii="Times New Roman" w:eastAsia="Times" w:hAnsi="Times New Roman" w:cs="Times New Roman"/>
          <w:b/>
          <w:smallCaps/>
          <w:kern w:val="0"/>
          <w:sz w:val="24"/>
          <w:szCs w:val="24"/>
          <w14:ligatures w14:val="none"/>
        </w:rPr>
      </w:pPr>
    </w:p>
    <w:p w14:paraId="6AB101EA" w14:textId="6C9B0C06" w:rsidR="00F71E26" w:rsidRPr="00B06D0C" w:rsidRDefault="00F71E26" w:rsidP="00F71E26">
      <w:pPr>
        <w:spacing w:before="140" w:after="0" w:line="240" w:lineRule="auto"/>
        <w:jc w:val="center"/>
        <w:rPr>
          <w:rFonts w:ascii="Times New Roman" w:eastAsia="Times" w:hAnsi="Times New Roman" w:cs="Times New Roman"/>
          <w:b/>
          <w:smallCaps/>
          <w:kern w:val="0"/>
          <w:sz w:val="24"/>
          <w:szCs w:val="24"/>
          <w14:ligatures w14:val="none"/>
        </w:rPr>
      </w:pPr>
      <w:r w:rsidRPr="00B06D0C">
        <w:rPr>
          <w:rFonts w:ascii="Times New Roman" w:eastAsia="Times" w:hAnsi="Times New Roman" w:cs="Times New Roman"/>
          <w:b/>
          <w:smallCaps/>
          <w:kern w:val="0"/>
          <w:sz w:val="24"/>
          <w:szCs w:val="24"/>
          <w14:ligatures w14:val="none"/>
        </w:rPr>
        <w:t>Maintenance Change Request</w:t>
      </w:r>
    </w:p>
    <w:p w14:paraId="4A051510" w14:textId="77777777" w:rsidR="00F71E26" w:rsidRPr="00B06D0C" w:rsidRDefault="00F71E26" w:rsidP="00F71E26">
      <w:pPr>
        <w:spacing w:before="140" w:after="0" w:line="240" w:lineRule="auto"/>
        <w:rPr>
          <w:rFonts w:ascii="Times New Roman" w:eastAsia="Times" w:hAnsi="Times New Roman" w:cs="Times New Roman"/>
          <w:b/>
          <w:smallCaps/>
          <w:kern w:val="0"/>
          <w:sz w:val="24"/>
          <w:szCs w:val="24"/>
          <w14:ligatures w14:val="none"/>
        </w:rPr>
      </w:pPr>
    </w:p>
    <w:p w14:paraId="4005DDF4" w14:textId="6AEE96F0" w:rsidR="00F71E26" w:rsidRPr="00B06D0C" w:rsidRDefault="00F71E26" w:rsidP="007D7E50">
      <w:pPr>
        <w:pStyle w:val="ListParagraph"/>
        <w:numPr>
          <w:ilvl w:val="0"/>
          <w:numId w:val="38"/>
        </w:numPr>
        <w:tabs>
          <w:tab w:val="num" w:pos="360"/>
        </w:tabs>
        <w:spacing w:before="140" w:after="0" w:line="240" w:lineRule="auto"/>
        <w:ind w:left="360"/>
        <w:rPr>
          <w:rFonts w:ascii="Times New Roman" w:eastAsia="Times" w:hAnsi="Times New Roman" w:cs="Times New Roman"/>
          <w:b/>
          <w:color w:val="000000"/>
          <w:kern w:val="0"/>
          <w:sz w:val="24"/>
          <w:szCs w:val="24"/>
          <w14:ligatures w14:val="none"/>
        </w:rPr>
      </w:pPr>
      <w:r w:rsidRPr="00B06D0C">
        <w:rPr>
          <w:rFonts w:ascii="Times New Roman" w:eastAsia="Times" w:hAnsi="Times New Roman" w:cs="Times New Roman"/>
          <w:b/>
          <w:color w:val="000000"/>
          <w:kern w:val="0"/>
          <w:sz w:val="24"/>
          <w:szCs w:val="24"/>
          <w14:ligatures w14:val="none"/>
        </w:rPr>
        <w:t>Name of the request:</w:t>
      </w:r>
    </w:p>
    <w:p w14:paraId="3C20BCFF" w14:textId="10DA12AB" w:rsidR="00F71E26" w:rsidRPr="00B06D0C" w:rsidRDefault="007620CE" w:rsidP="00F71E26">
      <w:pPr>
        <w:spacing w:before="140" w:after="0" w:line="240" w:lineRule="auto"/>
        <w:rPr>
          <w:rFonts w:ascii="Times New Roman" w:eastAsia="Times" w:hAnsi="Times New Roman" w:cs="Times New Roman"/>
          <w:kern w:val="0"/>
          <w:sz w:val="24"/>
          <w:szCs w:val="24"/>
          <w14:ligatures w14:val="none"/>
        </w:rPr>
      </w:pPr>
      <w:r>
        <w:rPr>
          <w:rFonts w:ascii="Times New Roman" w:eastAsia="Times" w:hAnsi="Times New Roman" w:cs="Times New Roman"/>
          <w:kern w:val="0"/>
          <w:sz w:val="24"/>
          <w:szCs w:val="24"/>
          <w14:ligatures w14:val="none"/>
        </w:rPr>
        <w:t>Shareholder Identification Disclosure</w:t>
      </w:r>
      <w:r w:rsidR="00F71E26" w:rsidRPr="00B06D0C">
        <w:rPr>
          <w:rFonts w:ascii="Times New Roman" w:eastAsia="Times" w:hAnsi="Times New Roman" w:cs="Times New Roman"/>
          <w:kern w:val="0"/>
          <w:sz w:val="24"/>
          <w:szCs w:val="24"/>
          <w14:ligatures w14:val="none"/>
        </w:rPr>
        <w:t xml:space="preserve"> Messages Maintenance for year </w:t>
      </w:r>
      <w:r w:rsidR="00F71E26" w:rsidRPr="00706FE2">
        <w:rPr>
          <w:rFonts w:ascii="Times New Roman" w:eastAsia="Times" w:hAnsi="Times New Roman" w:cs="Times New Roman"/>
          <w:b/>
          <w:bCs/>
          <w:kern w:val="0"/>
          <w:sz w:val="24"/>
          <w:szCs w:val="24"/>
          <w14:ligatures w14:val="none"/>
        </w:rPr>
        <w:t>202</w:t>
      </w:r>
      <w:r w:rsidR="00372298" w:rsidRPr="00706FE2">
        <w:rPr>
          <w:rFonts w:ascii="Times New Roman" w:eastAsia="Times" w:hAnsi="Times New Roman" w:cs="Times New Roman"/>
          <w:b/>
          <w:bCs/>
          <w:kern w:val="0"/>
          <w:sz w:val="24"/>
          <w:szCs w:val="24"/>
          <w14:ligatures w14:val="none"/>
        </w:rPr>
        <w:t>6</w:t>
      </w:r>
      <w:r w:rsidR="00F71E26" w:rsidRPr="00706FE2">
        <w:rPr>
          <w:rFonts w:ascii="Times New Roman" w:eastAsia="Times" w:hAnsi="Times New Roman" w:cs="Times New Roman"/>
          <w:b/>
          <w:bCs/>
          <w:kern w:val="0"/>
          <w:sz w:val="24"/>
          <w:szCs w:val="24"/>
          <w14:ligatures w14:val="none"/>
        </w:rPr>
        <w:t>/202</w:t>
      </w:r>
      <w:r w:rsidR="00372298" w:rsidRPr="00706FE2">
        <w:rPr>
          <w:rFonts w:ascii="Times New Roman" w:eastAsia="Times" w:hAnsi="Times New Roman" w:cs="Times New Roman"/>
          <w:b/>
          <w:bCs/>
          <w:kern w:val="0"/>
          <w:sz w:val="24"/>
          <w:szCs w:val="24"/>
          <w14:ligatures w14:val="none"/>
        </w:rPr>
        <w:t>7</w:t>
      </w:r>
    </w:p>
    <w:p w14:paraId="4AAE1789" w14:textId="77777777" w:rsidR="007D7E50" w:rsidRPr="00B06D0C" w:rsidRDefault="007D7E50" w:rsidP="00F71E26">
      <w:pPr>
        <w:spacing w:before="140" w:after="0" w:line="240" w:lineRule="auto"/>
        <w:rPr>
          <w:rFonts w:ascii="Times New Roman" w:eastAsia="Times" w:hAnsi="Times New Roman" w:cs="Times New Roman"/>
          <w:kern w:val="0"/>
          <w:sz w:val="24"/>
          <w:szCs w:val="24"/>
          <w14:ligatures w14:val="none"/>
        </w:rPr>
      </w:pPr>
    </w:p>
    <w:p w14:paraId="4EFF56EE" w14:textId="77777777" w:rsidR="00F71E26" w:rsidRPr="00B06D0C" w:rsidRDefault="00F71E26" w:rsidP="007D7E50">
      <w:pPr>
        <w:numPr>
          <w:ilvl w:val="0"/>
          <w:numId w:val="38"/>
        </w:numPr>
        <w:spacing w:before="140" w:after="0" w:line="240" w:lineRule="auto"/>
        <w:ind w:left="360"/>
        <w:rPr>
          <w:rFonts w:ascii="Times New Roman" w:eastAsia="Times" w:hAnsi="Times New Roman" w:cs="Times New Roman"/>
          <w:b/>
          <w:kern w:val="0"/>
          <w:sz w:val="24"/>
          <w:szCs w:val="24"/>
          <w14:ligatures w14:val="none"/>
        </w:rPr>
      </w:pPr>
      <w:r w:rsidRPr="00B06D0C">
        <w:rPr>
          <w:rFonts w:ascii="Times New Roman" w:eastAsia="Times" w:hAnsi="Times New Roman" w:cs="Times New Roman"/>
          <w:b/>
          <w:kern w:val="0"/>
          <w:sz w:val="24"/>
          <w:szCs w:val="24"/>
          <w14:ligatures w14:val="none"/>
        </w:rPr>
        <w:t>Submitting organization(s):</w:t>
      </w:r>
    </w:p>
    <w:p w14:paraId="34B6CF90" w14:textId="4EED1AF9" w:rsidR="00F71E26" w:rsidRPr="00B06D0C" w:rsidRDefault="0034570D" w:rsidP="00F71E26">
      <w:pPr>
        <w:spacing w:before="140" w:after="0" w:line="240" w:lineRule="auto"/>
        <w:rPr>
          <w:rFonts w:ascii="Times New Roman" w:eastAsia="Times" w:hAnsi="Times New Roman" w:cs="Times New Roman"/>
          <w:kern w:val="0"/>
          <w:sz w:val="24"/>
          <w:szCs w:val="24"/>
          <w14:ligatures w14:val="none"/>
        </w:rPr>
      </w:pPr>
      <w:r>
        <w:rPr>
          <w:rFonts w:ascii="Times New Roman" w:eastAsia="Times" w:hAnsi="Times New Roman" w:cs="Times New Roman"/>
          <w:kern w:val="0"/>
          <w:sz w:val="24"/>
          <w:szCs w:val="24"/>
          <w14:ligatures w14:val="none"/>
        </w:rPr>
        <w:t>Swift</w:t>
      </w:r>
    </w:p>
    <w:p w14:paraId="3ECB2D88" w14:textId="77777777" w:rsidR="007D7E50" w:rsidRPr="00B06D0C" w:rsidRDefault="007D7E50" w:rsidP="00F71E26">
      <w:pPr>
        <w:spacing w:before="140" w:after="0" w:line="240" w:lineRule="auto"/>
        <w:rPr>
          <w:rFonts w:ascii="Times New Roman" w:eastAsia="Times" w:hAnsi="Times New Roman" w:cs="Times New Roman"/>
          <w:kern w:val="0"/>
          <w:sz w:val="24"/>
          <w:szCs w:val="24"/>
          <w14:ligatures w14:val="none"/>
        </w:rPr>
      </w:pPr>
    </w:p>
    <w:p w14:paraId="64459EC0" w14:textId="77777777" w:rsidR="00F71E26" w:rsidRPr="00B06D0C" w:rsidRDefault="00F71E26" w:rsidP="007D7E50">
      <w:pPr>
        <w:numPr>
          <w:ilvl w:val="0"/>
          <w:numId w:val="38"/>
        </w:numPr>
        <w:spacing w:before="140" w:after="0" w:line="240" w:lineRule="auto"/>
        <w:ind w:left="360"/>
        <w:rPr>
          <w:rFonts w:ascii="Times New Roman" w:eastAsia="Times" w:hAnsi="Times New Roman" w:cs="Times New Roman"/>
          <w:kern w:val="0"/>
          <w:sz w:val="24"/>
          <w:szCs w:val="24"/>
          <w14:ligatures w14:val="none"/>
        </w:rPr>
      </w:pPr>
      <w:r w:rsidRPr="00B06D0C">
        <w:rPr>
          <w:rFonts w:ascii="Times New Roman" w:eastAsia="Times" w:hAnsi="Times New Roman" w:cs="Times New Roman"/>
          <w:b/>
          <w:kern w:val="0"/>
          <w:sz w:val="24"/>
          <w:szCs w:val="24"/>
          <w14:ligatures w14:val="none"/>
        </w:rPr>
        <w:t>Related messages:</w:t>
      </w:r>
    </w:p>
    <w:p w14:paraId="5DE82AFA" w14:textId="6770AA7C" w:rsidR="00F71E26" w:rsidRPr="00B06D0C" w:rsidRDefault="00F71E26" w:rsidP="000B06B3">
      <w:pPr>
        <w:spacing w:before="140" w:after="0" w:line="240" w:lineRule="auto"/>
        <w:jc w:val="both"/>
        <w:rPr>
          <w:rFonts w:ascii="Times New Roman" w:eastAsia="Times" w:hAnsi="Times New Roman" w:cs="Times New Roman"/>
          <w:kern w:val="0"/>
          <w:sz w:val="24"/>
          <w:lang w:val="en-US"/>
          <w14:ligatures w14:val="none"/>
        </w:rPr>
      </w:pPr>
      <w:r w:rsidRPr="00B06D0C">
        <w:rPr>
          <w:rFonts w:ascii="Times New Roman" w:eastAsia="Times" w:hAnsi="Times New Roman" w:cs="Times New Roman"/>
          <w:kern w:val="0"/>
          <w:sz w:val="24"/>
          <w:lang w:val="en-US"/>
          <w14:ligatures w14:val="none"/>
        </w:rPr>
        <w:t xml:space="preserve">Under this project, the following ISO 20022 </w:t>
      </w:r>
      <w:r w:rsidR="007620CE">
        <w:rPr>
          <w:rFonts w:ascii="Times New Roman" w:eastAsia="Times" w:hAnsi="Times New Roman" w:cs="Times New Roman"/>
          <w:kern w:val="0"/>
          <w:sz w:val="24"/>
          <w:lang w:val="en-US"/>
          <w14:ligatures w14:val="none"/>
        </w:rPr>
        <w:t>Shareholder Identification Disclosure</w:t>
      </w:r>
      <w:r w:rsidR="000B06B3">
        <w:rPr>
          <w:rFonts w:ascii="Times New Roman" w:eastAsia="Times" w:hAnsi="Times New Roman" w:cs="Times New Roman"/>
          <w:kern w:val="0"/>
          <w:sz w:val="24"/>
          <w:lang w:val="en-US"/>
          <w14:ligatures w14:val="none"/>
        </w:rPr>
        <w:t xml:space="preserve"> (SID)</w:t>
      </w:r>
      <w:r w:rsidRPr="00B06D0C">
        <w:rPr>
          <w:rFonts w:ascii="Times New Roman" w:eastAsia="Times" w:hAnsi="Times New Roman" w:cs="Times New Roman"/>
          <w:kern w:val="0"/>
          <w:sz w:val="24"/>
          <w:lang w:val="en-US"/>
          <w14:ligatures w14:val="none"/>
        </w:rPr>
        <w:t xml:space="preserve"> messages highlighted in blue below would be maintained in the context of the </w:t>
      </w:r>
      <w:r w:rsidR="000B06B3">
        <w:rPr>
          <w:rFonts w:ascii="Times New Roman" w:eastAsia="Times" w:hAnsi="Times New Roman" w:cs="Times New Roman"/>
          <w:kern w:val="0"/>
          <w:sz w:val="24"/>
          <w:lang w:val="en-US"/>
          <w14:ligatures w14:val="none"/>
        </w:rPr>
        <w:t xml:space="preserve">SID </w:t>
      </w:r>
      <w:r w:rsidRPr="00B06D0C">
        <w:rPr>
          <w:rFonts w:ascii="Times New Roman" w:eastAsia="Times" w:hAnsi="Times New Roman" w:cs="Times New Roman"/>
          <w:kern w:val="0"/>
          <w:sz w:val="24"/>
          <w:lang w:val="en-US"/>
          <w14:ligatures w14:val="none"/>
        </w:rPr>
        <w:t>messages maintenance for year 202</w:t>
      </w:r>
      <w:r w:rsidR="00372298">
        <w:rPr>
          <w:rFonts w:ascii="Times New Roman" w:eastAsia="Times" w:hAnsi="Times New Roman" w:cs="Times New Roman"/>
          <w:kern w:val="0"/>
          <w:sz w:val="24"/>
          <w:lang w:val="en-US"/>
          <w14:ligatures w14:val="none"/>
        </w:rPr>
        <w:t>6</w:t>
      </w:r>
      <w:r w:rsidRPr="00B06D0C">
        <w:rPr>
          <w:rFonts w:ascii="Times New Roman" w:eastAsia="Times" w:hAnsi="Times New Roman" w:cs="Times New Roman"/>
          <w:kern w:val="0"/>
          <w:sz w:val="24"/>
          <w:lang w:val="en-US"/>
          <w14:ligatures w14:val="none"/>
        </w:rPr>
        <w:t>/202</w:t>
      </w:r>
      <w:r w:rsidR="00372298">
        <w:rPr>
          <w:rFonts w:ascii="Times New Roman" w:eastAsia="Times" w:hAnsi="Times New Roman" w:cs="Times New Roman"/>
          <w:kern w:val="0"/>
          <w:sz w:val="24"/>
          <w:lang w:val="en-US"/>
          <w14:ligatures w14:val="none"/>
        </w:rPr>
        <w:t>7</w:t>
      </w:r>
      <w:r w:rsidRPr="00B06D0C">
        <w:rPr>
          <w:rFonts w:ascii="Times New Roman" w:eastAsia="Times" w:hAnsi="Times New Roman" w:cs="Times New Roman"/>
          <w:kern w:val="0"/>
          <w:sz w:val="24"/>
          <w:lang w:val="en-US"/>
          <w14:ligatures w14:val="none"/>
        </w:rPr>
        <w:t xml:space="preserve"> – pending approval of the proposed implementation solutions (which will be reviewed on the </w:t>
      </w:r>
      <w:r w:rsidR="00C31EB8">
        <w:rPr>
          <w:rFonts w:ascii="Times New Roman" w:eastAsia="Times" w:hAnsi="Times New Roman" w:cs="Times New Roman"/>
          <w:kern w:val="0"/>
          <w:sz w:val="24"/>
          <w:lang w:val="en-US"/>
          <w14:ligatures w14:val="none"/>
        </w:rPr>
        <w:t>19</w:t>
      </w:r>
      <w:r w:rsidR="00AC18BF" w:rsidRPr="00B06D0C">
        <w:rPr>
          <w:rFonts w:ascii="Times New Roman" w:eastAsia="Times" w:hAnsi="Times New Roman" w:cs="Times New Roman"/>
          <w:kern w:val="0"/>
          <w:sz w:val="24"/>
          <w:vertAlign w:val="superscript"/>
          <w:lang w:val="en-US"/>
          <w14:ligatures w14:val="none"/>
        </w:rPr>
        <w:t xml:space="preserve">th </w:t>
      </w:r>
      <w:r w:rsidR="00AC18BF" w:rsidRPr="00C31EB8">
        <w:rPr>
          <w:rFonts w:ascii="Times New Roman" w:eastAsia="Times" w:hAnsi="Times New Roman" w:cs="Times New Roman"/>
          <w:kern w:val="0"/>
          <w:sz w:val="24"/>
          <w:lang w:val="en-US"/>
          <w14:ligatures w14:val="none"/>
        </w:rPr>
        <w:t>of</w:t>
      </w:r>
      <w:r w:rsidRPr="00B06D0C">
        <w:rPr>
          <w:rFonts w:ascii="Times New Roman" w:eastAsia="Times" w:hAnsi="Times New Roman" w:cs="Times New Roman"/>
          <w:kern w:val="0"/>
          <w:sz w:val="24"/>
          <w:lang w:val="en-US"/>
          <w14:ligatures w14:val="none"/>
        </w:rPr>
        <w:t xml:space="preserve"> August 202</w:t>
      </w:r>
      <w:r w:rsidR="00F140DA">
        <w:rPr>
          <w:rFonts w:ascii="Times New Roman" w:eastAsia="Times" w:hAnsi="Times New Roman" w:cs="Times New Roman"/>
          <w:kern w:val="0"/>
          <w:sz w:val="24"/>
          <w:lang w:val="en-US"/>
          <w14:ligatures w14:val="none"/>
        </w:rPr>
        <w:t>6</w:t>
      </w:r>
      <w:r w:rsidRPr="00B06D0C">
        <w:rPr>
          <w:rFonts w:ascii="Times New Roman" w:eastAsia="Times" w:hAnsi="Times New Roman" w:cs="Times New Roman"/>
          <w:kern w:val="0"/>
          <w:sz w:val="24"/>
          <w:lang w:val="en-US"/>
          <w14:ligatures w14:val="none"/>
        </w:rPr>
        <w:t>):</w:t>
      </w:r>
    </w:p>
    <w:p w14:paraId="2EC5A2FF" w14:textId="77777777" w:rsidR="00F71E26" w:rsidRPr="00B06D0C" w:rsidRDefault="00F71E26" w:rsidP="00F71E26">
      <w:pPr>
        <w:spacing w:before="140" w:after="0" w:line="240" w:lineRule="auto"/>
        <w:rPr>
          <w:rFonts w:ascii="Times New Roman" w:eastAsia="Times" w:hAnsi="Times New Roman" w:cs="Times New Roman"/>
          <w:kern w:val="0"/>
          <w:sz w:val="24"/>
          <w:lang w:val="en-US"/>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6274"/>
        <w:gridCol w:w="1290"/>
        <w:gridCol w:w="1687"/>
      </w:tblGrid>
      <w:tr w:rsidR="00F71E26" w:rsidRPr="00B06D0C" w14:paraId="6F323AF4" w14:textId="77777777" w:rsidTr="00D61635">
        <w:tc>
          <w:tcPr>
            <w:tcW w:w="321" w:type="dxa"/>
          </w:tcPr>
          <w:p w14:paraId="6F0AD2DF" w14:textId="77777777" w:rsidR="00F71E26" w:rsidRPr="00671FDC" w:rsidRDefault="00F71E26" w:rsidP="00F71E26">
            <w:pPr>
              <w:spacing w:after="0" w:line="240" w:lineRule="auto"/>
              <w:jc w:val="center"/>
              <w:rPr>
                <w:rFonts w:eastAsia="Times" w:cs="Times New Roman"/>
                <w:bCs/>
                <w:kern w:val="0"/>
                <w:lang w:val="en-US"/>
                <w14:ligatures w14:val="none"/>
              </w:rPr>
            </w:pPr>
          </w:p>
        </w:tc>
        <w:tc>
          <w:tcPr>
            <w:tcW w:w="5883" w:type="dxa"/>
          </w:tcPr>
          <w:p w14:paraId="0D48A4BC" w14:textId="77777777" w:rsidR="00F71E26" w:rsidRPr="00671FDC" w:rsidRDefault="00F71E26" w:rsidP="00F71E26">
            <w:pPr>
              <w:spacing w:after="0" w:line="240" w:lineRule="auto"/>
              <w:jc w:val="center"/>
              <w:rPr>
                <w:rFonts w:eastAsia="Times" w:cs="Times New Roman"/>
                <w:bCs/>
                <w:kern w:val="0"/>
                <w:lang w:val="en-US"/>
                <w14:ligatures w14:val="none"/>
              </w:rPr>
            </w:pPr>
            <w:r w:rsidRPr="00671FDC">
              <w:rPr>
                <w:rFonts w:eastAsia="Times" w:cs="Times New Roman"/>
                <w:bCs/>
                <w:kern w:val="0"/>
                <w:lang w:val="en-US"/>
                <w14:ligatures w14:val="none"/>
              </w:rPr>
              <w:t>Message Name</w:t>
            </w:r>
          </w:p>
        </w:tc>
        <w:tc>
          <w:tcPr>
            <w:tcW w:w="1221" w:type="dxa"/>
          </w:tcPr>
          <w:p w14:paraId="36E46D2E" w14:textId="77777777" w:rsidR="00F71E26" w:rsidRPr="00671FDC" w:rsidRDefault="00F71E26" w:rsidP="00F71E26">
            <w:pPr>
              <w:spacing w:after="0" w:line="240" w:lineRule="auto"/>
              <w:jc w:val="center"/>
              <w:rPr>
                <w:rFonts w:eastAsia="Times" w:cs="Times New Roman"/>
                <w:bCs/>
                <w:kern w:val="0"/>
                <w:lang w:val="en-US"/>
                <w14:ligatures w14:val="none"/>
              </w:rPr>
            </w:pPr>
            <w:r w:rsidRPr="00671FDC">
              <w:rPr>
                <w:rFonts w:eastAsia="Times" w:cs="Times New Roman"/>
                <w:bCs/>
                <w:kern w:val="0"/>
                <w:lang w:val="en-US"/>
                <w14:ligatures w14:val="none"/>
              </w:rPr>
              <w:t>Abbreviated Name</w:t>
            </w:r>
          </w:p>
        </w:tc>
        <w:tc>
          <w:tcPr>
            <w:tcW w:w="2068" w:type="dxa"/>
          </w:tcPr>
          <w:p w14:paraId="743D4FFB" w14:textId="77777777" w:rsidR="00F71E26" w:rsidRPr="00671FDC" w:rsidRDefault="00F71E26" w:rsidP="00F71E26">
            <w:pPr>
              <w:spacing w:after="0" w:line="240" w:lineRule="auto"/>
              <w:jc w:val="center"/>
              <w:rPr>
                <w:rFonts w:eastAsia="Times" w:cs="Times New Roman"/>
                <w:bCs/>
                <w:kern w:val="0"/>
                <w:lang w:val="en-US"/>
                <w14:ligatures w14:val="none"/>
              </w:rPr>
            </w:pPr>
            <w:r w:rsidRPr="00671FDC">
              <w:rPr>
                <w:rFonts w:eastAsia="Times" w:cs="Times New Roman"/>
                <w:bCs/>
                <w:kern w:val="0"/>
                <w:lang w:val="en-US"/>
                <w14:ligatures w14:val="none"/>
              </w:rPr>
              <w:t>Identifier</w:t>
            </w:r>
          </w:p>
        </w:tc>
      </w:tr>
      <w:tr w:rsidR="001D51CB" w:rsidRPr="00B06D0C" w14:paraId="1E3AC6D3" w14:textId="77777777" w:rsidTr="00D61635">
        <w:tc>
          <w:tcPr>
            <w:tcW w:w="321" w:type="dxa"/>
          </w:tcPr>
          <w:p w14:paraId="750C9CB2" w14:textId="77777777" w:rsidR="001D51CB" w:rsidRPr="00671FDC" w:rsidRDefault="001D51CB" w:rsidP="001D51CB">
            <w:pPr>
              <w:spacing w:after="0" w:line="240" w:lineRule="auto"/>
              <w:rPr>
                <w:rFonts w:eastAsia="Times" w:cs="Times New Roman"/>
                <w:bCs/>
                <w:kern w:val="0"/>
                <w:lang w:val="en-US"/>
                <w14:ligatures w14:val="none"/>
              </w:rPr>
            </w:pPr>
            <w:r w:rsidRPr="00671FDC">
              <w:rPr>
                <w:rFonts w:eastAsia="Times" w:cs="Times New Roman"/>
                <w:bCs/>
                <w:kern w:val="0"/>
                <w:lang w:val="en-US"/>
                <w14:ligatures w14:val="none"/>
              </w:rPr>
              <w:t>1</w:t>
            </w:r>
          </w:p>
        </w:tc>
        <w:tc>
          <w:tcPr>
            <w:tcW w:w="5883" w:type="dxa"/>
          </w:tcPr>
          <w:p w14:paraId="7FE454D1" w14:textId="0D6AABC8" w:rsidR="001D51CB" w:rsidRPr="00671FDC" w:rsidRDefault="001D51CB" w:rsidP="001D51CB">
            <w:pPr>
              <w:spacing w:after="0" w:line="240" w:lineRule="auto"/>
              <w:rPr>
                <w:rFonts w:eastAsia="Times" w:cs="Times New Roman"/>
                <w:bCs/>
                <w:color w:val="0000FF"/>
                <w:kern w:val="0"/>
                <w:lang w:val="en-US"/>
                <w14:ligatures w14:val="none"/>
              </w:rPr>
            </w:pPr>
            <w:r w:rsidRPr="00671FDC">
              <w:rPr>
                <w:rStyle w:val="PageNumber"/>
                <w:b w:val="0"/>
                <w:bCs/>
                <w:color w:val="A6A6A6" w:themeColor="background1" w:themeShade="A6"/>
              </w:rPr>
              <w:t>ShareholdersIdentificationDisclosureRequest</w:t>
            </w:r>
            <w:r w:rsidR="00013839">
              <w:rPr>
                <w:rStyle w:val="PageNumber"/>
                <w:b w:val="0"/>
                <w:bCs/>
                <w:color w:val="A6A6A6" w:themeColor="background1" w:themeShade="A6"/>
              </w:rPr>
              <w:t>V04</w:t>
            </w:r>
          </w:p>
        </w:tc>
        <w:tc>
          <w:tcPr>
            <w:tcW w:w="1221" w:type="dxa"/>
            <w:vAlign w:val="center"/>
          </w:tcPr>
          <w:p w14:paraId="7596D560" w14:textId="096D4958" w:rsidR="001D51CB" w:rsidRPr="00671FDC" w:rsidRDefault="001D51CB" w:rsidP="001D51CB">
            <w:pPr>
              <w:spacing w:after="0" w:line="240" w:lineRule="auto"/>
              <w:rPr>
                <w:rFonts w:eastAsia="Times" w:cs="Times New Roman"/>
                <w:bCs/>
                <w:color w:val="0000FF"/>
                <w:kern w:val="0"/>
                <w:lang w:val="en-US"/>
                <w14:ligatures w14:val="none"/>
              </w:rPr>
            </w:pPr>
            <w:r w:rsidRPr="00671FDC">
              <w:rPr>
                <w:rFonts w:eastAsia="Times New Roman"/>
                <w:bCs/>
                <w:color w:val="A6A6A6" w:themeColor="background1" w:themeShade="A6"/>
              </w:rPr>
              <w:t>SIDR</w:t>
            </w:r>
          </w:p>
        </w:tc>
        <w:tc>
          <w:tcPr>
            <w:tcW w:w="2068" w:type="dxa"/>
          </w:tcPr>
          <w:p w14:paraId="3684C307" w14:textId="5738771A" w:rsidR="001D51CB" w:rsidRPr="00671FDC" w:rsidRDefault="001D51CB" w:rsidP="001D51CB">
            <w:pPr>
              <w:spacing w:after="0" w:line="240" w:lineRule="auto"/>
              <w:rPr>
                <w:rFonts w:eastAsia="Times" w:cs="Times New Roman"/>
                <w:bCs/>
                <w:color w:val="0000FF"/>
                <w:kern w:val="0"/>
                <w14:ligatures w14:val="none"/>
              </w:rPr>
            </w:pPr>
            <w:r w:rsidRPr="00671FDC">
              <w:rPr>
                <w:rStyle w:val="PageNumber"/>
                <w:b w:val="0"/>
                <w:bCs/>
                <w:color w:val="A6A6A6" w:themeColor="background1" w:themeShade="A6"/>
              </w:rPr>
              <w:t>seev.045.001.04</w:t>
            </w:r>
          </w:p>
        </w:tc>
      </w:tr>
      <w:tr w:rsidR="001D51CB" w:rsidRPr="00B06D0C" w14:paraId="39C7EEAF" w14:textId="77777777" w:rsidTr="00D61635">
        <w:tc>
          <w:tcPr>
            <w:tcW w:w="321" w:type="dxa"/>
          </w:tcPr>
          <w:p w14:paraId="4FEA59FA" w14:textId="77777777" w:rsidR="001D51CB" w:rsidRPr="00671FDC" w:rsidRDefault="001D51CB" w:rsidP="001D51CB">
            <w:pPr>
              <w:spacing w:after="0" w:line="240" w:lineRule="auto"/>
              <w:rPr>
                <w:rFonts w:eastAsia="Times" w:cs="Times New Roman"/>
                <w:bCs/>
                <w:kern w:val="0"/>
                <w:lang w:val="en-US"/>
                <w14:ligatures w14:val="none"/>
              </w:rPr>
            </w:pPr>
            <w:r w:rsidRPr="00671FDC">
              <w:rPr>
                <w:rFonts w:eastAsia="Times" w:cs="Times New Roman"/>
                <w:bCs/>
                <w:kern w:val="0"/>
                <w:lang w:val="en-US"/>
                <w14:ligatures w14:val="none"/>
              </w:rPr>
              <w:t>2</w:t>
            </w:r>
          </w:p>
        </w:tc>
        <w:tc>
          <w:tcPr>
            <w:tcW w:w="5883" w:type="dxa"/>
          </w:tcPr>
          <w:p w14:paraId="6C8AB70A" w14:textId="1481CE11" w:rsidR="001D51CB" w:rsidRPr="00671FDC" w:rsidRDefault="001D51CB" w:rsidP="001D51CB">
            <w:pPr>
              <w:spacing w:after="0" w:line="240" w:lineRule="auto"/>
              <w:rPr>
                <w:rFonts w:eastAsia="Times" w:cs="Times New Roman"/>
                <w:bCs/>
                <w:color w:val="0000FF"/>
                <w:kern w:val="0"/>
                <w:lang w:val="en-US"/>
                <w14:ligatures w14:val="none"/>
              </w:rPr>
            </w:pPr>
            <w:r w:rsidRPr="00671FDC">
              <w:rPr>
                <w:bCs/>
                <w:color w:val="A6A6A6" w:themeColor="background1" w:themeShade="A6"/>
              </w:rPr>
              <w:t>ShareholdersIdentifiocationDisclosureRequest CancellationAdvice</w:t>
            </w:r>
            <w:r w:rsidR="00013839">
              <w:rPr>
                <w:bCs/>
                <w:color w:val="A6A6A6" w:themeColor="background1" w:themeShade="A6"/>
              </w:rPr>
              <w:t>V</w:t>
            </w:r>
            <w:r w:rsidR="00013839">
              <w:rPr>
                <w:color w:val="A6A6A6" w:themeColor="background1" w:themeShade="A6"/>
              </w:rPr>
              <w:t>01</w:t>
            </w:r>
          </w:p>
        </w:tc>
        <w:tc>
          <w:tcPr>
            <w:tcW w:w="1221" w:type="dxa"/>
            <w:vAlign w:val="center"/>
          </w:tcPr>
          <w:p w14:paraId="209CF811" w14:textId="6471E941" w:rsidR="001D51CB" w:rsidRPr="00671FDC" w:rsidRDefault="001D51CB" w:rsidP="001D51CB">
            <w:pPr>
              <w:spacing w:after="0" w:line="240" w:lineRule="auto"/>
              <w:rPr>
                <w:rFonts w:eastAsia="Times" w:cs="Times New Roman"/>
                <w:bCs/>
                <w:color w:val="0000FF"/>
                <w:kern w:val="0"/>
                <w:lang w:val="en-US"/>
                <w14:ligatures w14:val="none"/>
              </w:rPr>
            </w:pPr>
            <w:r w:rsidRPr="00671FDC">
              <w:rPr>
                <w:rFonts w:eastAsia="Times New Roman"/>
                <w:bCs/>
                <w:color w:val="A6A6A6" w:themeColor="background1" w:themeShade="A6"/>
              </w:rPr>
              <w:t>SIDC</w:t>
            </w:r>
          </w:p>
        </w:tc>
        <w:tc>
          <w:tcPr>
            <w:tcW w:w="2068" w:type="dxa"/>
          </w:tcPr>
          <w:p w14:paraId="40E55A59" w14:textId="010E48E5" w:rsidR="001D51CB" w:rsidRPr="00671FDC" w:rsidRDefault="001D51CB" w:rsidP="001D51CB">
            <w:pPr>
              <w:spacing w:after="0" w:line="240" w:lineRule="auto"/>
              <w:rPr>
                <w:rFonts w:eastAsia="Times" w:cs="Times New Roman"/>
                <w:bCs/>
                <w:color w:val="0000FF"/>
                <w:kern w:val="0"/>
                <w:lang w:val="en-US"/>
                <w14:ligatures w14:val="none"/>
              </w:rPr>
            </w:pPr>
            <w:r w:rsidRPr="00671FDC">
              <w:rPr>
                <w:rStyle w:val="PageNumber"/>
                <w:b w:val="0"/>
                <w:bCs/>
                <w:color w:val="A6A6A6" w:themeColor="background1" w:themeShade="A6"/>
              </w:rPr>
              <w:t>seev.046.001.01</w:t>
            </w:r>
          </w:p>
        </w:tc>
      </w:tr>
      <w:tr w:rsidR="001D51CB" w:rsidRPr="00B06D0C" w14:paraId="461E4D1D" w14:textId="77777777" w:rsidTr="00D61635">
        <w:tc>
          <w:tcPr>
            <w:tcW w:w="321" w:type="dxa"/>
          </w:tcPr>
          <w:p w14:paraId="461C8E0F" w14:textId="77777777" w:rsidR="001D51CB" w:rsidRPr="00671FDC" w:rsidRDefault="001D51CB" w:rsidP="001D51CB">
            <w:pPr>
              <w:spacing w:after="0" w:line="240" w:lineRule="auto"/>
              <w:rPr>
                <w:rFonts w:eastAsia="Times" w:cs="Times New Roman"/>
                <w:bCs/>
                <w:kern w:val="0"/>
                <w:lang w:val="en-US"/>
                <w14:ligatures w14:val="none"/>
              </w:rPr>
            </w:pPr>
            <w:r w:rsidRPr="00671FDC">
              <w:rPr>
                <w:rFonts w:eastAsia="Times" w:cs="Times New Roman"/>
                <w:bCs/>
                <w:kern w:val="0"/>
                <w:lang w:val="en-US"/>
                <w14:ligatures w14:val="none"/>
              </w:rPr>
              <w:t>3</w:t>
            </w:r>
          </w:p>
        </w:tc>
        <w:tc>
          <w:tcPr>
            <w:tcW w:w="5883" w:type="dxa"/>
          </w:tcPr>
          <w:p w14:paraId="5082B129" w14:textId="3A9FE7A4" w:rsidR="001D51CB" w:rsidRPr="00671FDC" w:rsidRDefault="001D51CB" w:rsidP="001D51CB">
            <w:pPr>
              <w:spacing w:after="0" w:line="240" w:lineRule="auto"/>
              <w:rPr>
                <w:rFonts w:eastAsia="Times" w:cs="Times New Roman"/>
                <w:bCs/>
                <w:color w:val="0000FF"/>
                <w:kern w:val="0"/>
                <w:lang w:val="en-US"/>
                <w14:ligatures w14:val="none"/>
              </w:rPr>
            </w:pPr>
            <w:r w:rsidRPr="00671FDC">
              <w:rPr>
                <w:rStyle w:val="PageNumber"/>
                <w:b w:val="0"/>
                <w:bCs/>
                <w:color w:val="0000FF"/>
              </w:rPr>
              <w:t>ShareholdersIdentificationDisclosureResponse</w:t>
            </w:r>
            <w:r w:rsidR="00013839">
              <w:rPr>
                <w:rStyle w:val="PageNumber"/>
                <w:b w:val="0"/>
                <w:bCs/>
                <w:color w:val="0000FF"/>
              </w:rPr>
              <w:t>V03</w:t>
            </w:r>
          </w:p>
        </w:tc>
        <w:tc>
          <w:tcPr>
            <w:tcW w:w="1221" w:type="dxa"/>
          </w:tcPr>
          <w:p w14:paraId="40D35852" w14:textId="0CD851CF" w:rsidR="001D51CB" w:rsidRPr="00671FDC" w:rsidRDefault="001D51CB" w:rsidP="001D51CB">
            <w:pPr>
              <w:spacing w:after="0" w:line="240" w:lineRule="auto"/>
              <w:rPr>
                <w:rFonts w:eastAsia="Times" w:cs="Times New Roman"/>
                <w:bCs/>
                <w:color w:val="0000FF"/>
                <w:kern w:val="0"/>
                <w:lang w:val="en-US"/>
                <w14:ligatures w14:val="none"/>
              </w:rPr>
            </w:pPr>
            <w:r w:rsidRPr="00671FDC">
              <w:rPr>
                <w:rFonts w:eastAsia="Times New Roman"/>
                <w:bCs/>
                <w:color w:val="0000FF"/>
              </w:rPr>
              <w:t>SIRE</w:t>
            </w:r>
          </w:p>
        </w:tc>
        <w:tc>
          <w:tcPr>
            <w:tcW w:w="2068" w:type="dxa"/>
          </w:tcPr>
          <w:p w14:paraId="06F0273F" w14:textId="61C71706" w:rsidR="001D51CB" w:rsidRPr="00671FDC" w:rsidRDefault="001D51CB" w:rsidP="001D51CB">
            <w:pPr>
              <w:spacing w:after="0" w:line="240" w:lineRule="auto"/>
              <w:rPr>
                <w:rFonts w:eastAsia="Times" w:cs="Times New Roman"/>
                <w:bCs/>
                <w:color w:val="0000FF"/>
                <w:kern w:val="0"/>
                <w:lang w:val="en-US"/>
                <w14:ligatures w14:val="none"/>
              </w:rPr>
            </w:pPr>
            <w:r w:rsidRPr="00671FDC">
              <w:rPr>
                <w:rStyle w:val="PageNumber"/>
                <w:b w:val="0"/>
                <w:bCs/>
                <w:color w:val="0000FF"/>
              </w:rPr>
              <w:t>seev.047.001.0</w:t>
            </w:r>
            <w:r w:rsidR="00FB4BDD" w:rsidRPr="00671FDC">
              <w:rPr>
                <w:rStyle w:val="PageNumber"/>
                <w:b w:val="0"/>
                <w:bCs/>
                <w:color w:val="0000FF"/>
              </w:rPr>
              <w:t>3</w:t>
            </w:r>
          </w:p>
        </w:tc>
      </w:tr>
      <w:tr w:rsidR="001D51CB" w:rsidRPr="00B06D0C" w14:paraId="1BEDE2E9" w14:textId="77777777" w:rsidTr="00D61635">
        <w:tc>
          <w:tcPr>
            <w:tcW w:w="321" w:type="dxa"/>
          </w:tcPr>
          <w:p w14:paraId="13813857" w14:textId="77777777" w:rsidR="001D51CB" w:rsidRPr="00671FDC" w:rsidRDefault="001D51CB" w:rsidP="001D51CB">
            <w:pPr>
              <w:spacing w:after="0" w:line="240" w:lineRule="auto"/>
              <w:rPr>
                <w:rFonts w:eastAsia="Times" w:cs="Times New Roman"/>
                <w:bCs/>
                <w:kern w:val="0"/>
                <w:lang w:val="en-US"/>
                <w14:ligatures w14:val="none"/>
              </w:rPr>
            </w:pPr>
            <w:r w:rsidRPr="00671FDC">
              <w:rPr>
                <w:rFonts w:eastAsia="Times" w:cs="Times New Roman"/>
                <w:bCs/>
                <w:kern w:val="0"/>
                <w:lang w:val="en-US"/>
                <w14:ligatures w14:val="none"/>
              </w:rPr>
              <w:t>4</w:t>
            </w:r>
          </w:p>
        </w:tc>
        <w:tc>
          <w:tcPr>
            <w:tcW w:w="5883" w:type="dxa"/>
          </w:tcPr>
          <w:p w14:paraId="5F5B1D2C" w14:textId="4965090C" w:rsidR="001D51CB" w:rsidRPr="00671FDC" w:rsidRDefault="001D51CB" w:rsidP="00671FDC">
            <w:pPr>
              <w:rPr>
                <w:rFonts w:eastAsia="Times" w:cs="Times New Roman"/>
                <w:bCs/>
                <w:color w:val="0000FF"/>
                <w:kern w:val="0"/>
                <w:lang w:val="en-US"/>
                <w14:ligatures w14:val="none"/>
              </w:rPr>
            </w:pPr>
            <w:r w:rsidRPr="00671FDC">
              <w:rPr>
                <w:rStyle w:val="PageNumber"/>
                <w:b w:val="0"/>
                <w:bCs/>
                <w:color w:val="A6A6A6" w:themeColor="background1" w:themeShade="A6"/>
              </w:rPr>
              <w:t>ShareholderIdentificationDisclosureResponseCancellationAdviceV01</w:t>
            </w:r>
          </w:p>
        </w:tc>
        <w:tc>
          <w:tcPr>
            <w:tcW w:w="1221" w:type="dxa"/>
          </w:tcPr>
          <w:p w14:paraId="457B0A55" w14:textId="684EFD1E" w:rsidR="001D51CB" w:rsidRPr="00671FDC" w:rsidRDefault="001D51CB" w:rsidP="001D51CB">
            <w:pPr>
              <w:spacing w:after="0" w:line="240" w:lineRule="auto"/>
              <w:rPr>
                <w:rFonts w:eastAsia="Times" w:cs="Times New Roman"/>
                <w:bCs/>
                <w:color w:val="0000FF"/>
                <w:kern w:val="0"/>
                <w:lang w:val="en-US"/>
                <w14:ligatures w14:val="none"/>
              </w:rPr>
            </w:pPr>
            <w:r w:rsidRPr="00671FDC">
              <w:rPr>
                <w:rFonts w:eastAsia="Times New Roman"/>
                <w:bCs/>
                <w:color w:val="A6A6A6" w:themeColor="background1" w:themeShade="A6"/>
              </w:rPr>
              <w:t>SIRC</w:t>
            </w:r>
          </w:p>
        </w:tc>
        <w:tc>
          <w:tcPr>
            <w:tcW w:w="2068" w:type="dxa"/>
          </w:tcPr>
          <w:p w14:paraId="1C48478E" w14:textId="7F81683D" w:rsidR="001D51CB" w:rsidRPr="00671FDC" w:rsidRDefault="001D51CB" w:rsidP="001D51CB">
            <w:pPr>
              <w:spacing w:after="0" w:line="240" w:lineRule="auto"/>
              <w:rPr>
                <w:rFonts w:eastAsia="Times" w:cs="Times New Roman"/>
                <w:bCs/>
                <w:color w:val="0000FF"/>
                <w:kern w:val="0"/>
                <w:lang w:val="en-US"/>
                <w14:ligatures w14:val="none"/>
              </w:rPr>
            </w:pPr>
            <w:r w:rsidRPr="00671FDC">
              <w:rPr>
                <w:rStyle w:val="PageNumber"/>
                <w:b w:val="0"/>
                <w:bCs/>
                <w:color w:val="A6A6A6" w:themeColor="background1" w:themeShade="A6"/>
              </w:rPr>
              <w:t>seev.048.001.01</w:t>
            </w:r>
          </w:p>
        </w:tc>
      </w:tr>
      <w:tr w:rsidR="001D51CB" w:rsidRPr="00B06D0C" w14:paraId="669AB0CB" w14:textId="77777777" w:rsidTr="00D61635">
        <w:tc>
          <w:tcPr>
            <w:tcW w:w="321" w:type="dxa"/>
          </w:tcPr>
          <w:p w14:paraId="1026D3B2" w14:textId="77777777" w:rsidR="001D51CB" w:rsidRPr="00671FDC" w:rsidRDefault="001D51CB" w:rsidP="001D51CB">
            <w:pPr>
              <w:spacing w:after="0" w:line="240" w:lineRule="auto"/>
              <w:rPr>
                <w:rFonts w:eastAsia="Times" w:cs="Times New Roman"/>
                <w:bCs/>
                <w:kern w:val="0"/>
                <w:lang w:val="en-US"/>
                <w14:ligatures w14:val="none"/>
              </w:rPr>
            </w:pPr>
            <w:r w:rsidRPr="00671FDC">
              <w:rPr>
                <w:rFonts w:eastAsia="Times" w:cs="Times New Roman"/>
                <w:bCs/>
                <w:kern w:val="0"/>
                <w:lang w:val="en-US"/>
                <w14:ligatures w14:val="none"/>
              </w:rPr>
              <w:t>5</w:t>
            </w:r>
          </w:p>
        </w:tc>
        <w:tc>
          <w:tcPr>
            <w:tcW w:w="5883" w:type="dxa"/>
          </w:tcPr>
          <w:p w14:paraId="3C941F58" w14:textId="2B78DBC7" w:rsidR="001D51CB" w:rsidRPr="00671FDC" w:rsidRDefault="001D51CB" w:rsidP="001D51CB">
            <w:pPr>
              <w:spacing w:after="0" w:line="240" w:lineRule="auto"/>
              <w:rPr>
                <w:rFonts w:eastAsia="Times" w:cs="Times New Roman"/>
                <w:bCs/>
                <w:color w:val="0000FF"/>
                <w:kern w:val="0"/>
                <w:lang w:val="en-US"/>
                <w14:ligatures w14:val="none"/>
              </w:rPr>
            </w:pPr>
            <w:r w:rsidRPr="00671FDC">
              <w:rPr>
                <w:rStyle w:val="PageNumber"/>
                <w:b w:val="0"/>
                <w:bCs/>
                <w:color w:val="A6A6A6" w:themeColor="background1" w:themeShade="A6"/>
              </w:rPr>
              <w:t>ShareholdersIdentificationDisclosureRequestV0</w:t>
            </w:r>
            <w:r w:rsidR="00013839">
              <w:rPr>
                <w:rStyle w:val="PageNumber"/>
                <w:b w:val="0"/>
                <w:bCs/>
                <w:color w:val="A6A6A6" w:themeColor="background1" w:themeShade="A6"/>
              </w:rPr>
              <w:t>1</w:t>
            </w:r>
          </w:p>
        </w:tc>
        <w:tc>
          <w:tcPr>
            <w:tcW w:w="1221" w:type="dxa"/>
          </w:tcPr>
          <w:p w14:paraId="198337FB" w14:textId="7ABAF3B3" w:rsidR="001D51CB" w:rsidRPr="00671FDC" w:rsidRDefault="001D51CB" w:rsidP="001D51CB">
            <w:pPr>
              <w:spacing w:after="0" w:line="240" w:lineRule="auto"/>
              <w:rPr>
                <w:rFonts w:eastAsia="Times" w:cs="Times New Roman"/>
                <w:bCs/>
                <w:color w:val="0000FF"/>
                <w:kern w:val="0"/>
                <w:lang w:val="en-US"/>
                <w14:ligatures w14:val="none"/>
              </w:rPr>
            </w:pPr>
            <w:r w:rsidRPr="00671FDC">
              <w:rPr>
                <w:rFonts w:eastAsia="Times New Roman"/>
                <w:bCs/>
                <w:color w:val="A6A6A6" w:themeColor="background1" w:themeShade="A6"/>
              </w:rPr>
              <w:t>SIRS</w:t>
            </w:r>
          </w:p>
        </w:tc>
        <w:tc>
          <w:tcPr>
            <w:tcW w:w="2068" w:type="dxa"/>
          </w:tcPr>
          <w:p w14:paraId="5A0756D3" w14:textId="71241A74" w:rsidR="001D51CB" w:rsidRPr="00671FDC" w:rsidRDefault="001D51CB" w:rsidP="001D51CB">
            <w:pPr>
              <w:spacing w:after="0" w:line="240" w:lineRule="auto"/>
              <w:rPr>
                <w:rFonts w:eastAsia="Times" w:cs="Times New Roman"/>
                <w:bCs/>
                <w:color w:val="0000FF"/>
                <w:kern w:val="0"/>
                <w:lang w:val="en-US"/>
                <w14:ligatures w14:val="none"/>
              </w:rPr>
            </w:pPr>
            <w:r w:rsidRPr="00671FDC">
              <w:rPr>
                <w:rStyle w:val="PageNumber"/>
                <w:b w:val="0"/>
                <w:bCs/>
                <w:color w:val="A6A6A6" w:themeColor="background1" w:themeShade="A6"/>
              </w:rPr>
              <w:t>seev.049.001.01</w:t>
            </w:r>
          </w:p>
        </w:tc>
      </w:tr>
      <w:tr w:rsidR="001D51CB" w:rsidRPr="00B06D0C" w14:paraId="01E392C5" w14:textId="77777777" w:rsidTr="00D61635">
        <w:tc>
          <w:tcPr>
            <w:tcW w:w="321" w:type="dxa"/>
          </w:tcPr>
          <w:p w14:paraId="577D5B46" w14:textId="77777777" w:rsidR="001D51CB" w:rsidRPr="00671FDC" w:rsidRDefault="001D51CB" w:rsidP="001D51CB">
            <w:pPr>
              <w:spacing w:after="0" w:line="240" w:lineRule="auto"/>
              <w:rPr>
                <w:rFonts w:eastAsia="Times" w:cs="Times New Roman"/>
                <w:bCs/>
                <w:kern w:val="0"/>
                <w:lang w:val="en-US"/>
                <w14:ligatures w14:val="none"/>
              </w:rPr>
            </w:pPr>
            <w:r w:rsidRPr="00671FDC">
              <w:rPr>
                <w:rFonts w:eastAsia="Times" w:cs="Times New Roman"/>
                <w:bCs/>
                <w:kern w:val="0"/>
                <w:lang w:val="en-US"/>
                <w14:ligatures w14:val="none"/>
              </w:rPr>
              <w:t>6</w:t>
            </w:r>
          </w:p>
        </w:tc>
        <w:tc>
          <w:tcPr>
            <w:tcW w:w="5883" w:type="dxa"/>
          </w:tcPr>
          <w:p w14:paraId="7F236C1C" w14:textId="0D2C55DE" w:rsidR="001D51CB" w:rsidRPr="00671FDC" w:rsidRDefault="001D51CB" w:rsidP="001D51CB">
            <w:pPr>
              <w:spacing w:after="0" w:line="240" w:lineRule="auto"/>
              <w:rPr>
                <w:rFonts w:eastAsia="Times" w:cs="Times New Roman"/>
                <w:bCs/>
                <w:color w:val="0000FF"/>
                <w:kern w:val="0"/>
                <w:lang w:val="en-US"/>
                <w14:ligatures w14:val="none"/>
              </w:rPr>
            </w:pPr>
            <w:r w:rsidRPr="00671FDC">
              <w:rPr>
                <w:rStyle w:val="PageNumber"/>
                <w:b w:val="0"/>
                <w:bCs/>
                <w:color w:val="A6A6A6" w:themeColor="background1" w:themeShade="A6"/>
              </w:rPr>
              <w:t>SecuritiesMessageRejectionV0</w:t>
            </w:r>
            <w:r w:rsidR="00013839">
              <w:rPr>
                <w:rStyle w:val="PageNumber"/>
                <w:b w:val="0"/>
                <w:bCs/>
                <w:color w:val="A6A6A6" w:themeColor="background1" w:themeShade="A6"/>
              </w:rPr>
              <w:t>4</w:t>
            </w:r>
          </w:p>
        </w:tc>
        <w:tc>
          <w:tcPr>
            <w:tcW w:w="1221" w:type="dxa"/>
          </w:tcPr>
          <w:p w14:paraId="0CF76CA7" w14:textId="5668B1AF" w:rsidR="001D51CB" w:rsidRPr="00671FDC" w:rsidRDefault="001D51CB" w:rsidP="001D51CB">
            <w:pPr>
              <w:spacing w:after="0" w:line="240" w:lineRule="auto"/>
              <w:rPr>
                <w:rFonts w:eastAsia="Times" w:cs="Times New Roman"/>
                <w:bCs/>
                <w:color w:val="0000FF"/>
                <w:kern w:val="0"/>
                <w:lang w:val="en-US"/>
                <w14:ligatures w14:val="none"/>
              </w:rPr>
            </w:pPr>
          </w:p>
        </w:tc>
        <w:tc>
          <w:tcPr>
            <w:tcW w:w="2068" w:type="dxa"/>
          </w:tcPr>
          <w:p w14:paraId="0B100D86" w14:textId="7AFD0644" w:rsidR="001D51CB" w:rsidRPr="00671FDC" w:rsidRDefault="001D51CB" w:rsidP="001D51CB">
            <w:pPr>
              <w:spacing w:after="0" w:line="240" w:lineRule="auto"/>
              <w:rPr>
                <w:rFonts w:eastAsia="Times" w:cs="Times New Roman"/>
                <w:bCs/>
                <w:color w:val="0000FF"/>
                <w:kern w:val="0"/>
                <w:lang w:val="en-US"/>
                <w14:ligatures w14:val="none"/>
              </w:rPr>
            </w:pPr>
            <w:r w:rsidRPr="00671FDC">
              <w:rPr>
                <w:rStyle w:val="PageNumber"/>
                <w:b w:val="0"/>
                <w:bCs/>
                <w:color w:val="A6A6A6" w:themeColor="background1" w:themeShade="A6"/>
              </w:rPr>
              <w:t>semt.001.001.0</w:t>
            </w:r>
            <w:r w:rsidR="004355F9" w:rsidRPr="00671FDC">
              <w:rPr>
                <w:rStyle w:val="PageNumber"/>
                <w:b w:val="0"/>
                <w:bCs/>
                <w:color w:val="A6A6A6" w:themeColor="background1" w:themeShade="A6"/>
              </w:rPr>
              <w:t>4</w:t>
            </w:r>
          </w:p>
        </w:tc>
      </w:tr>
    </w:tbl>
    <w:p w14:paraId="7C5A3F05" w14:textId="77777777" w:rsidR="00F71E26" w:rsidRPr="00B06D0C" w:rsidRDefault="00F71E26" w:rsidP="00F71E26">
      <w:pPr>
        <w:spacing w:after="0" w:line="240" w:lineRule="auto"/>
        <w:rPr>
          <w:rFonts w:ascii="Times New Roman" w:eastAsia="Times" w:hAnsi="Times New Roman" w:cs="Times New Roman"/>
          <w:bCs/>
          <w:kern w:val="0"/>
          <w:sz w:val="24"/>
          <w:szCs w:val="24"/>
          <w14:ligatures w14:val="none"/>
        </w:rPr>
      </w:pPr>
    </w:p>
    <w:p w14:paraId="2D30ADCF" w14:textId="77777777" w:rsidR="00F71E26" w:rsidRPr="00B06D0C" w:rsidRDefault="00F71E26" w:rsidP="007D7E50">
      <w:pPr>
        <w:numPr>
          <w:ilvl w:val="0"/>
          <w:numId w:val="38"/>
        </w:numPr>
        <w:spacing w:before="140" w:after="0" w:line="240" w:lineRule="auto"/>
        <w:ind w:left="270"/>
        <w:rPr>
          <w:rFonts w:ascii="Times New Roman" w:eastAsia="Times" w:hAnsi="Times New Roman" w:cs="Times New Roman"/>
          <w:b/>
          <w:kern w:val="0"/>
          <w:sz w:val="24"/>
          <w:szCs w:val="24"/>
          <w14:ligatures w14:val="none"/>
        </w:rPr>
      </w:pPr>
      <w:r w:rsidRPr="00B06D0C">
        <w:rPr>
          <w:rFonts w:ascii="Times New Roman" w:eastAsia="Times" w:hAnsi="Times New Roman" w:cs="Times New Roman"/>
          <w:b/>
          <w:kern w:val="0"/>
          <w:sz w:val="24"/>
          <w:szCs w:val="24"/>
          <w14:ligatures w14:val="none"/>
        </w:rPr>
        <w:t>Commitments of the submitting organization:</w:t>
      </w:r>
    </w:p>
    <w:p w14:paraId="3F88B5F1" w14:textId="422762BE" w:rsidR="00F71E26" w:rsidRPr="00B06D0C" w:rsidRDefault="00F607A8" w:rsidP="00F71E26">
      <w:pPr>
        <w:spacing w:before="140" w:after="0" w:line="240" w:lineRule="auto"/>
        <w:rPr>
          <w:rFonts w:ascii="Times New Roman" w:eastAsia="Times" w:hAnsi="Times New Roman" w:cs="Times New Roman"/>
          <w:kern w:val="0"/>
          <w:sz w:val="24"/>
          <w:szCs w:val="24"/>
          <w14:ligatures w14:val="none"/>
        </w:rPr>
      </w:pPr>
      <w:r>
        <w:rPr>
          <w:rFonts w:ascii="Times New Roman" w:eastAsia="Times" w:hAnsi="Times New Roman" w:cs="Times New Roman"/>
          <w:kern w:val="0"/>
          <w:sz w:val="24"/>
          <w:szCs w:val="24"/>
          <w14:ligatures w14:val="none"/>
        </w:rPr>
        <w:t>Swift</w:t>
      </w:r>
      <w:r w:rsidR="00F71E26" w:rsidRPr="00B06D0C">
        <w:rPr>
          <w:rFonts w:ascii="Times New Roman" w:eastAsia="Times" w:hAnsi="Times New Roman" w:cs="Times New Roman"/>
          <w:kern w:val="0"/>
          <w:sz w:val="24"/>
          <w:szCs w:val="24"/>
          <w14:ligatures w14:val="none"/>
        </w:rPr>
        <w:t xml:space="preserve"> confirm</w:t>
      </w:r>
      <w:r>
        <w:rPr>
          <w:rFonts w:ascii="Times New Roman" w:eastAsia="Times" w:hAnsi="Times New Roman" w:cs="Times New Roman"/>
          <w:kern w:val="0"/>
          <w:sz w:val="24"/>
          <w:szCs w:val="24"/>
          <w14:ligatures w14:val="none"/>
        </w:rPr>
        <w:t>s</w:t>
      </w:r>
      <w:r w:rsidR="00F71E26" w:rsidRPr="00B06D0C">
        <w:rPr>
          <w:rFonts w:ascii="Times New Roman" w:eastAsia="Times" w:hAnsi="Times New Roman" w:cs="Times New Roman"/>
          <w:kern w:val="0"/>
          <w:sz w:val="24"/>
          <w:szCs w:val="24"/>
          <w14:ligatures w14:val="none"/>
        </w:rPr>
        <w:t xml:space="preserve"> that </w:t>
      </w:r>
      <w:r>
        <w:rPr>
          <w:rFonts w:ascii="Times New Roman" w:eastAsia="Times" w:hAnsi="Times New Roman" w:cs="Times New Roman"/>
          <w:kern w:val="0"/>
          <w:sz w:val="24"/>
          <w:szCs w:val="24"/>
          <w14:ligatures w14:val="none"/>
        </w:rPr>
        <w:t>it</w:t>
      </w:r>
      <w:r w:rsidR="00F71E26" w:rsidRPr="00B06D0C">
        <w:rPr>
          <w:rFonts w:ascii="Times New Roman" w:eastAsia="Times" w:hAnsi="Times New Roman" w:cs="Times New Roman"/>
          <w:kern w:val="0"/>
          <w:sz w:val="24"/>
          <w:szCs w:val="24"/>
          <w14:ligatures w14:val="none"/>
        </w:rPr>
        <w:t xml:space="preserve"> can and will:</w:t>
      </w:r>
    </w:p>
    <w:p w14:paraId="7AB8ACEC" w14:textId="56978001" w:rsidR="00F71E26" w:rsidRPr="009276C5" w:rsidRDefault="00F71E26" w:rsidP="0065223B">
      <w:pPr>
        <w:numPr>
          <w:ilvl w:val="0"/>
          <w:numId w:val="12"/>
        </w:numPr>
        <w:spacing w:before="140" w:after="0" w:line="240" w:lineRule="auto"/>
        <w:rPr>
          <w:rFonts w:ascii="Times New Roman" w:eastAsia="Times" w:hAnsi="Times New Roman" w:cs="Times New Roman"/>
          <w:b/>
          <w:kern w:val="0"/>
          <w:sz w:val="24"/>
          <w:szCs w:val="24"/>
          <w14:ligatures w14:val="none"/>
        </w:rPr>
      </w:pPr>
      <w:r w:rsidRPr="452EA275">
        <w:rPr>
          <w:rFonts w:ascii="Times New Roman" w:eastAsia="Times" w:hAnsi="Times New Roman" w:cs="Times New Roman"/>
          <w:kern w:val="0"/>
          <w:sz w:val="24"/>
          <w:szCs w:val="24"/>
          <w14:ligatures w14:val="none"/>
        </w:rPr>
        <w:t>undertake the development of the new version of the candidate ISO 20022 message models that it will submit to the RA for compliance review and evaluation by</w:t>
      </w:r>
      <w:r w:rsidR="00652722" w:rsidRPr="452EA275">
        <w:rPr>
          <w:rFonts w:ascii="Times New Roman" w:eastAsia="Times" w:hAnsi="Times New Roman" w:cs="Times New Roman"/>
          <w:kern w:val="0"/>
          <w:sz w:val="24"/>
          <w:szCs w:val="24"/>
          <w14:ligatures w14:val="none"/>
        </w:rPr>
        <w:t xml:space="preserve"> </w:t>
      </w:r>
      <w:r w:rsidR="00652722" w:rsidRPr="452EA275">
        <w:rPr>
          <w:rFonts w:ascii="Times New Roman" w:eastAsia="Times" w:hAnsi="Times New Roman" w:cs="Times New Roman"/>
          <w:b/>
          <w:kern w:val="0"/>
          <w:sz w:val="24"/>
          <w:szCs w:val="24"/>
          <w14:ligatures w14:val="none"/>
        </w:rPr>
        <w:t>December 1</w:t>
      </w:r>
      <w:r w:rsidR="00652722" w:rsidRPr="452EA275">
        <w:rPr>
          <w:rFonts w:ascii="Times New Roman" w:eastAsia="Times" w:hAnsi="Times New Roman" w:cs="Times New Roman"/>
          <w:b/>
          <w:kern w:val="0"/>
          <w:sz w:val="24"/>
          <w:szCs w:val="24"/>
          <w:vertAlign w:val="superscript"/>
          <w14:ligatures w14:val="none"/>
        </w:rPr>
        <w:t>st</w:t>
      </w:r>
      <w:r w:rsidR="00652722" w:rsidRPr="452EA275">
        <w:rPr>
          <w:rFonts w:ascii="Times New Roman" w:eastAsia="Times" w:hAnsi="Times New Roman" w:cs="Times New Roman"/>
          <w:b/>
          <w:kern w:val="0"/>
          <w:sz w:val="24"/>
          <w:szCs w:val="24"/>
          <w14:ligatures w14:val="none"/>
        </w:rPr>
        <w:t>, 202</w:t>
      </w:r>
      <w:r w:rsidR="00C31EB8">
        <w:rPr>
          <w:rFonts w:ascii="Times New Roman" w:eastAsia="Times" w:hAnsi="Times New Roman" w:cs="Times New Roman"/>
          <w:b/>
          <w:kern w:val="0"/>
          <w:sz w:val="24"/>
          <w:szCs w:val="24"/>
          <w14:ligatures w14:val="none"/>
        </w:rPr>
        <w:t>6</w:t>
      </w:r>
      <w:r w:rsidRPr="452EA275">
        <w:rPr>
          <w:rFonts w:ascii="Times New Roman" w:eastAsia="Times" w:hAnsi="Times New Roman" w:cs="Times New Roman"/>
          <w:b/>
          <w:kern w:val="0"/>
          <w:sz w:val="24"/>
          <w:szCs w:val="24"/>
          <w14:ligatures w14:val="none"/>
        </w:rPr>
        <w:t xml:space="preserve">.   </w:t>
      </w:r>
    </w:p>
    <w:p w14:paraId="19CED9CA" w14:textId="0D168C58" w:rsidR="00F71E26" w:rsidRPr="00B06D0C" w:rsidRDefault="00F71E26" w:rsidP="0065223B">
      <w:pPr>
        <w:numPr>
          <w:ilvl w:val="0"/>
          <w:numId w:val="12"/>
        </w:numPr>
        <w:spacing w:before="140" w:after="0" w:line="240" w:lineRule="auto"/>
        <w:rPr>
          <w:rFonts w:ascii="Times New Roman" w:eastAsia="Times" w:hAnsi="Times New Roman" w:cs="Times New Roman"/>
          <w:kern w:val="0"/>
          <w:sz w:val="24"/>
          <w:szCs w:val="24"/>
          <w14:ligatures w14:val="none"/>
        </w:rPr>
      </w:pPr>
      <w:r w:rsidRPr="00B06D0C">
        <w:rPr>
          <w:rFonts w:ascii="Times New Roman" w:eastAsia="Times" w:hAnsi="Times New Roman" w:cs="Times New Roman"/>
          <w:kern w:val="0"/>
          <w:sz w:val="24"/>
          <w:szCs w:val="24"/>
          <w14:ligatures w14:val="none"/>
        </w:rPr>
        <w:t>provide a new version of part 1 of the Message Definition Report (MDR)</w:t>
      </w:r>
      <w:r w:rsidRPr="00B06D0C">
        <w:rPr>
          <w:rFonts w:ascii="Times New Roman" w:eastAsia="Times" w:hAnsi="Times New Roman" w:cs="Times New Roman"/>
          <w:kern w:val="0"/>
          <w:sz w:val="24"/>
          <w:szCs w:val="24"/>
          <w:lang w:val="en-US"/>
          <w14:ligatures w14:val="none"/>
        </w:rPr>
        <w:t xml:space="preserve"> and new examples of valid message instances of each message by </w:t>
      </w:r>
      <w:r w:rsidR="00652722" w:rsidRPr="009276C5">
        <w:rPr>
          <w:rFonts w:ascii="Times New Roman" w:eastAsia="Times" w:hAnsi="Times New Roman" w:cs="Times New Roman"/>
          <w:b/>
          <w:bCs/>
          <w:kern w:val="0"/>
          <w:sz w:val="24"/>
          <w:szCs w:val="24"/>
          <w:lang w:val="en-US"/>
          <w14:ligatures w14:val="none"/>
        </w:rPr>
        <w:t>May 1</w:t>
      </w:r>
      <w:r w:rsidR="00652722" w:rsidRPr="009276C5">
        <w:rPr>
          <w:rFonts w:ascii="Times New Roman" w:eastAsia="Times" w:hAnsi="Times New Roman" w:cs="Times New Roman"/>
          <w:b/>
          <w:bCs/>
          <w:kern w:val="0"/>
          <w:sz w:val="24"/>
          <w:szCs w:val="24"/>
          <w:vertAlign w:val="superscript"/>
          <w:lang w:val="en-US"/>
          <w14:ligatures w14:val="none"/>
        </w:rPr>
        <w:t>st</w:t>
      </w:r>
      <w:r w:rsidR="00652722" w:rsidRPr="009276C5">
        <w:rPr>
          <w:rFonts w:ascii="Times New Roman" w:eastAsia="Times" w:hAnsi="Times New Roman" w:cs="Times New Roman"/>
          <w:b/>
          <w:bCs/>
          <w:kern w:val="0"/>
          <w:sz w:val="24"/>
          <w:szCs w:val="24"/>
          <w:lang w:val="en-US"/>
          <w14:ligatures w14:val="none"/>
        </w:rPr>
        <w:t xml:space="preserve">, </w:t>
      </w:r>
      <w:r w:rsidR="001C4572" w:rsidRPr="009276C5">
        <w:rPr>
          <w:rFonts w:ascii="Times New Roman" w:eastAsia="Times" w:hAnsi="Times New Roman" w:cs="Times New Roman"/>
          <w:b/>
          <w:bCs/>
          <w:kern w:val="0"/>
          <w:sz w:val="24"/>
          <w:szCs w:val="24"/>
          <w:lang w:val="en-US"/>
          <w14:ligatures w14:val="none"/>
        </w:rPr>
        <w:t>202</w:t>
      </w:r>
      <w:r w:rsidR="00F8464A">
        <w:rPr>
          <w:rFonts w:ascii="Times New Roman" w:eastAsia="Times" w:hAnsi="Times New Roman" w:cs="Times New Roman"/>
          <w:b/>
          <w:bCs/>
          <w:kern w:val="0"/>
          <w:sz w:val="24"/>
          <w:szCs w:val="24"/>
          <w:lang w:val="en-US"/>
          <w14:ligatures w14:val="none"/>
        </w:rPr>
        <w:t>7</w:t>
      </w:r>
      <w:r w:rsidR="001C4572" w:rsidRPr="009276C5">
        <w:rPr>
          <w:rFonts w:ascii="Times New Roman" w:eastAsia="Times" w:hAnsi="Times New Roman" w:cs="Times New Roman"/>
          <w:b/>
          <w:bCs/>
          <w:kern w:val="0"/>
          <w:sz w:val="24"/>
          <w:szCs w:val="24"/>
          <w:lang w:val="en-US"/>
          <w14:ligatures w14:val="none"/>
        </w:rPr>
        <w:t>,</w:t>
      </w:r>
      <w:r w:rsidR="00652722" w:rsidRPr="009276C5">
        <w:rPr>
          <w:rFonts w:ascii="Times New Roman" w:eastAsia="Times" w:hAnsi="Times New Roman" w:cs="Times New Roman"/>
          <w:kern w:val="0"/>
          <w:sz w:val="24"/>
          <w:szCs w:val="24"/>
          <w:lang w:val="en-US"/>
          <w14:ligatures w14:val="none"/>
        </w:rPr>
        <w:t xml:space="preserve"> </w:t>
      </w:r>
      <w:r w:rsidRPr="00B06D0C">
        <w:rPr>
          <w:rFonts w:ascii="Times New Roman" w:eastAsia="Times" w:hAnsi="Times New Roman" w:cs="Times New Roman"/>
          <w:kern w:val="0"/>
          <w:sz w:val="24"/>
          <w:szCs w:val="24"/>
          <w:lang w:val="en-US"/>
          <w14:ligatures w14:val="none"/>
        </w:rPr>
        <w:t>at the latest.</w:t>
      </w:r>
    </w:p>
    <w:p w14:paraId="2F85DE32" w14:textId="77777777" w:rsidR="00F71E26" w:rsidRDefault="00F71E26" w:rsidP="0065223B">
      <w:pPr>
        <w:numPr>
          <w:ilvl w:val="0"/>
          <w:numId w:val="12"/>
        </w:numPr>
        <w:spacing w:before="140" w:after="0" w:line="240" w:lineRule="auto"/>
        <w:rPr>
          <w:rFonts w:ascii="Times New Roman" w:eastAsia="Times" w:hAnsi="Times New Roman" w:cs="Times New Roman"/>
          <w:kern w:val="0"/>
          <w:sz w:val="24"/>
          <w:szCs w:val="24"/>
          <w14:ligatures w14:val="none"/>
        </w:rPr>
      </w:pPr>
      <w:r w:rsidRPr="00B06D0C">
        <w:rPr>
          <w:rFonts w:ascii="Times New Roman" w:eastAsia="Times" w:hAnsi="Times New Roman" w:cs="Times New Roman"/>
          <w:kern w:val="0"/>
          <w:sz w:val="24"/>
          <w:szCs w:val="24"/>
          <w14:ligatures w14:val="none"/>
        </w:rPr>
        <w:t>address any queries related to the description of the new models and messages as published by the RA on the ISO 20022 website.</w:t>
      </w:r>
    </w:p>
    <w:p w14:paraId="7F804ECC" w14:textId="77777777" w:rsidR="00884105" w:rsidRPr="00B06D0C" w:rsidRDefault="00884105" w:rsidP="00884105">
      <w:pPr>
        <w:spacing w:before="140" w:after="0" w:line="240" w:lineRule="auto"/>
        <w:ind w:left="720"/>
        <w:rPr>
          <w:rFonts w:ascii="Times New Roman" w:eastAsia="Times" w:hAnsi="Times New Roman" w:cs="Times New Roman"/>
          <w:kern w:val="0"/>
          <w:sz w:val="24"/>
          <w:szCs w:val="24"/>
          <w14:ligatures w14:val="none"/>
        </w:rPr>
      </w:pPr>
    </w:p>
    <w:p w14:paraId="3DA9E667" w14:textId="77777777" w:rsidR="00F71E26" w:rsidRPr="00B06D0C" w:rsidRDefault="00F71E26" w:rsidP="00F71E26">
      <w:pPr>
        <w:spacing w:before="140" w:after="0" w:line="240" w:lineRule="auto"/>
        <w:rPr>
          <w:rFonts w:ascii="Times New Roman" w:eastAsia="Times" w:hAnsi="Times New Roman" w:cs="Times New Roman"/>
          <w:kern w:val="0"/>
          <w:sz w:val="24"/>
          <w:szCs w:val="24"/>
          <w14:ligatures w14:val="none"/>
        </w:rPr>
      </w:pPr>
      <w:r w:rsidRPr="00B06D0C">
        <w:rPr>
          <w:rFonts w:ascii="Times New Roman" w:eastAsia="Times" w:hAnsi="Times New Roman" w:cs="Times New Roman"/>
          <w:kern w:val="0"/>
          <w:sz w:val="24"/>
          <w:szCs w:val="24"/>
          <w14:ligatures w14:val="none"/>
        </w:rPr>
        <w:t xml:space="preserve">Swift confirms that it intends to organize the actual implementation of the new version of the messages </w:t>
      </w:r>
      <w:r w:rsidRPr="00B06D0C">
        <w:rPr>
          <w:rFonts w:ascii="Times New Roman" w:eastAsia="Times" w:hAnsi="Times New Roman" w:cs="Times New Roman"/>
          <w:kern w:val="0"/>
          <w:sz w:val="24"/>
          <w:lang w:val="en-US"/>
          <w14:ligatures w14:val="none"/>
        </w:rPr>
        <w:t xml:space="preserve">on its SwiftNet network </w:t>
      </w:r>
      <w:r w:rsidRPr="00B06D0C">
        <w:rPr>
          <w:rFonts w:ascii="Times New Roman" w:eastAsia="Times" w:hAnsi="Times New Roman" w:cs="Times New Roman"/>
          <w:kern w:val="0"/>
          <w:sz w:val="24"/>
          <w:szCs w:val="24"/>
          <w14:ligatures w14:val="none"/>
        </w:rPr>
        <w:t xml:space="preserve">once the related documentation has been published by the RA. </w:t>
      </w:r>
    </w:p>
    <w:p w14:paraId="39F8C6C6" w14:textId="77777777" w:rsidR="00F71E26" w:rsidRPr="00B06D0C" w:rsidRDefault="00F71E26" w:rsidP="00F71E26">
      <w:pPr>
        <w:spacing w:before="140" w:after="0" w:line="240" w:lineRule="auto"/>
        <w:rPr>
          <w:rFonts w:ascii="Times New Roman" w:eastAsia="Times" w:hAnsi="Times New Roman" w:cs="Times New Roman"/>
          <w:kern w:val="0"/>
          <w:sz w:val="24"/>
          <w:szCs w:val="24"/>
          <w14:ligatures w14:val="none"/>
        </w:rPr>
      </w:pPr>
    </w:p>
    <w:p w14:paraId="17EE6D1A" w14:textId="12774D62" w:rsidR="00F71E26" w:rsidRPr="00B06D0C" w:rsidRDefault="00F607A8" w:rsidP="00F71E26">
      <w:pPr>
        <w:spacing w:after="0" w:line="240" w:lineRule="auto"/>
        <w:rPr>
          <w:rFonts w:ascii="Times New Roman" w:eastAsia="Times" w:hAnsi="Times New Roman" w:cs="Times New Roman"/>
          <w:kern w:val="0"/>
          <w:sz w:val="24"/>
          <w:szCs w:val="24"/>
          <w14:ligatures w14:val="none"/>
        </w:rPr>
      </w:pPr>
      <w:r>
        <w:rPr>
          <w:rFonts w:ascii="Times New Roman" w:eastAsia="Times" w:hAnsi="Times New Roman" w:cs="Times New Roman"/>
          <w:kern w:val="0"/>
          <w:sz w:val="24"/>
          <w:szCs w:val="24"/>
          <w14:ligatures w14:val="none"/>
        </w:rPr>
        <w:t>Swift</w:t>
      </w:r>
      <w:r w:rsidR="00F71E26" w:rsidRPr="00B06D0C">
        <w:rPr>
          <w:rFonts w:ascii="Times New Roman" w:eastAsia="Times" w:hAnsi="Times New Roman" w:cs="Times New Roman"/>
          <w:kern w:val="0"/>
          <w:sz w:val="24"/>
          <w:szCs w:val="24"/>
          <w14:ligatures w14:val="none"/>
        </w:rPr>
        <w:t xml:space="preserve"> confirm</w:t>
      </w:r>
      <w:r>
        <w:rPr>
          <w:rFonts w:ascii="Times New Roman" w:eastAsia="Times" w:hAnsi="Times New Roman" w:cs="Times New Roman"/>
          <w:kern w:val="0"/>
          <w:sz w:val="24"/>
          <w:szCs w:val="24"/>
          <w14:ligatures w14:val="none"/>
        </w:rPr>
        <w:t>s</w:t>
      </w:r>
      <w:r w:rsidR="00F71E26" w:rsidRPr="00B06D0C">
        <w:rPr>
          <w:rFonts w:ascii="Times New Roman" w:eastAsia="Times" w:hAnsi="Times New Roman" w:cs="Times New Roman"/>
          <w:kern w:val="0"/>
          <w:sz w:val="24"/>
          <w:szCs w:val="24"/>
          <w14:ligatures w14:val="none"/>
        </w:rPr>
        <w:t xml:space="preserve"> their knowledge and acceptance of the ISO 20022 Intellectual Property Rights policy for contributing organisations, as follows.</w:t>
      </w:r>
    </w:p>
    <w:p w14:paraId="30DC49C0" w14:textId="77777777" w:rsidR="00F71E26" w:rsidRPr="00B06D0C" w:rsidRDefault="00F71E26" w:rsidP="00706FE2">
      <w:pPr>
        <w:spacing w:after="0" w:line="240" w:lineRule="auto"/>
        <w:jc w:val="both"/>
        <w:rPr>
          <w:rFonts w:ascii="Times New Roman" w:eastAsia="Times" w:hAnsi="Times New Roman" w:cs="Times New Roman"/>
          <w:kern w:val="0"/>
          <w:sz w:val="24"/>
          <w:szCs w:val="24"/>
          <w14:ligatures w14:val="none"/>
        </w:rPr>
      </w:pPr>
      <w:r w:rsidRPr="00B06D0C">
        <w:rPr>
          <w:rFonts w:ascii="Times New Roman" w:eastAsia="Times" w:hAnsi="Times New Roman" w:cs="Times New Roman"/>
          <w:i/>
          <w:snapToGrid w:val="0"/>
          <w:kern w:val="0"/>
          <w:sz w:val="24"/>
          <w:lang w:val="en-US"/>
          <w14:ligatures w14:val="none"/>
        </w:rPr>
        <w:t xml:space="preserve">“Organisations that contribute information to be incorporated into the ISO 20022 Repository shall keep any Intellectual Property Rights (IPR) they have on this information. A contributing organisation warrants that it has sufficient rights on the contributed information to have it published in the ISO 20022 Repository through the ISO 20022 Registration Authority </w:t>
      </w:r>
      <w:r w:rsidRPr="00B06D0C">
        <w:rPr>
          <w:rFonts w:ascii="Times New Roman" w:eastAsia="Times" w:hAnsi="Times New Roman" w:cs="Times New Roman"/>
          <w:i/>
          <w:kern w:val="0"/>
          <w:sz w:val="24"/>
          <w:lang w:val="en-US"/>
          <w14:ligatures w14:val="none"/>
        </w:rPr>
        <w:t>in accordance with the rules set in ISO 20022</w:t>
      </w:r>
      <w:r w:rsidRPr="00B06D0C">
        <w:rPr>
          <w:rFonts w:ascii="Times New Roman" w:eastAsia="Times" w:hAnsi="Times New Roman" w:cs="Times New Roman"/>
          <w:i/>
          <w:snapToGrid w:val="0"/>
          <w:kern w:val="0"/>
          <w:sz w:val="24"/>
          <w:lang w:val="en-US"/>
          <w14:ligatures w14:val="none"/>
        </w:rPr>
        <w:t>. T</w:t>
      </w:r>
      <w:r w:rsidRPr="00B06D0C">
        <w:rPr>
          <w:rFonts w:ascii="Times New Roman" w:eastAsia="Times" w:hAnsi="Times New Roman" w:cs="Times New Roman"/>
          <w:i/>
          <w:kern w:val="0"/>
          <w:sz w:val="24"/>
          <w:lang w:val="en-US"/>
          <w14:ligatures w14:val="none"/>
        </w:rPr>
        <w:t>o ascertain a widespread, public and uniform use of the ISO 20022 Repository information, t</w:t>
      </w:r>
      <w:r w:rsidRPr="00B06D0C">
        <w:rPr>
          <w:rFonts w:ascii="Times New Roman" w:eastAsia="Times" w:hAnsi="Times New Roman" w:cs="Times New Roman"/>
          <w:i/>
          <w:snapToGrid w:val="0"/>
          <w:kern w:val="0"/>
          <w:sz w:val="24"/>
          <w:lang w:val="en-US"/>
          <w14:ligatures w14:val="none"/>
        </w:rPr>
        <w:t xml:space="preserve">he contributing organisation </w:t>
      </w:r>
      <w:r w:rsidRPr="00B06D0C">
        <w:rPr>
          <w:rFonts w:ascii="Times New Roman" w:eastAsia="Times" w:hAnsi="Times New Roman" w:cs="Times New Roman"/>
          <w:i/>
          <w:kern w:val="0"/>
          <w:sz w:val="24"/>
          <w:lang w:val="en-US"/>
          <w14:ligatures w14:val="none"/>
        </w:rPr>
        <w:t>grants third parties a non-exclusive, royalty-free license to use the published information”</w:t>
      </w:r>
      <w:r w:rsidRPr="00B06D0C">
        <w:rPr>
          <w:rFonts w:ascii="Times New Roman" w:eastAsia="Times" w:hAnsi="Times New Roman" w:cs="Times New Roman"/>
          <w:i/>
          <w:snapToGrid w:val="0"/>
          <w:kern w:val="0"/>
          <w:sz w:val="24"/>
          <w:lang w:val="en-US"/>
          <w14:ligatures w14:val="none"/>
        </w:rPr>
        <w:t>.</w:t>
      </w:r>
      <w:r w:rsidRPr="00B06D0C">
        <w:rPr>
          <w:rFonts w:ascii="Times New Roman" w:eastAsia="Times" w:hAnsi="Times New Roman" w:cs="Times New Roman"/>
          <w:kern w:val="0"/>
          <w:sz w:val="24"/>
          <w:szCs w:val="24"/>
          <w14:ligatures w14:val="none"/>
        </w:rPr>
        <w:t xml:space="preserve"> </w:t>
      </w:r>
    </w:p>
    <w:p w14:paraId="0E061349" w14:textId="77777777" w:rsidR="00F71E26" w:rsidRPr="00B06D0C" w:rsidRDefault="00F71E26" w:rsidP="00F71E26">
      <w:pPr>
        <w:spacing w:before="140" w:after="0" w:line="240" w:lineRule="auto"/>
        <w:rPr>
          <w:rFonts w:ascii="Times New Roman" w:eastAsia="Times" w:hAnsi="Times New Roman" w:cs="Times New Roman"/>
          <w:b/>
          <w:kern w:val="0"/>
          <w:sz w:val="24"/>
          <w:szCs w:val="24"/>
          <w14:ligatures w14:val="none"/>
        </w:rPr>
      </w:pPr>
      <w:r w:rsidRPr="00B06D0C">
        <w:rPr>
          <w:rFonts w:ascii="Times New Roman" w:eastAsia="Times" w:hAnsi="Times New Roman" w:cs="Times New Roman"/>
          <w:kern w:val="0"/>
          <w:sz w:val="24"/>
          <w:szCs w:val="24"/>
          <w14:ligatures w14:val="none"/>
        </w:rPr>
        <w:t xml:space="preserve"> </w:t>
      </w:r>
    </w:p>
    <w:p w14:paraId="1A1E8467" w14:textId="77777777" w:rsidR="00F71E26" w:rsidRPr="00B06D0C" w:rsidRDefault="00F71E26" w:rsidP="007D7E50">
      <w:pPr>
        <w:numPr>
          <w:ilvl w:val="0"/>
          <w:numId w:val="38"/>
        </w:numPr>
        <w:spacing w:before="140" w:after="0" w:line="240" w:lineRule="auto"/>
        <w:ind w:left="360"/>
        <w:rPr>
          <w:rFonts w:ascii="Times New Roman" w:eastAsia="Times" w:hAnsi="Times New Roman" w:cs="Times New Roman"/>
          <w:kern w:val="0"/>
          <w:sz w:val="24"/>
          <w:szCs w:val="24"/>
          <w14:ligatures w14:val="none"/>
        </w:rPr>
      </w:pPr>
      <w:r w:rsidRPr="00B06D0C">
        <w:rPr>
          <w:rFonts w:ascii="Times New Roman" w:eastAsia="Times" w:hAnsi="Times New Roman" w:cs="Times New Roman"/>
          <w:b/>
          <w:kern w:val="0"/>
          <w:sz w:val="24"/>
          <w:szCs w:val="24"/>
          <w14:ligatures w14:val="none"/>
        </w:rPr>
        <w:t>Contact persons:</w:t>
      </w:r>
    </w:p>
    <w:p w14:paraId="1FCA35B1" w14:textId="561EC525" w:rsidR="00F71E26" w:rsidRPr="001052DC" w:rsidRDefault="00706FE2" w:rsidP="00F71E26">
      <w:pPr>
        <w:spacing w:before="120" w:after="120" w:line="240" w:lineRule="auto"/>
        <w:jc w:val="both"/>
        <w:rPr>
          <w:rFonts w:ascii="Times New Roman" w:eastAsia="Times New Roman" w:hAnsi="Times New Roman" w:cs="Times New Roman"/>
          <w:kern w:val="0"/>
          <w:sz w:val="24"/>
          <w:szCs w:val="24"/>
          <w14:ligatures w14:val="none"/>
        </w:rPr>
      </w:pPr>
      <w:r w:rsidRPr="001052DC">
        <w:rPr>
          <w:rFonts w:ascii="Times New Roman" w:eastAsia="Times New Roman" w:hAnsi="Times New Roman" w:cs="Times New Roman"/>
          <w:kern w:val="0"/>
          <w:sz w:val="24"/>
          <w:szCs w:val="24"/>
          <w14:ligatures w14:val="none"/>
        </w:rPr>
        <w:t>Nigel Little</w:t>
      </w:r>
      <w:r w:rsidR="00F71E26" w:rsidRPr="001052DC">
        <w:rPr>
          <w:rFonts w:ascii="Times New Roman" w:eastAsia="Times New Roman" w:hAnsi="Times New Roman" w:cs="Times New Roman"/>
          <w:kern w:val="0"/>
          <w:sz w:val="24"/>
          <w:szCs w:val="24"/>
          <w14:ligatures w14:val="none"/>
        </w:rPr>
        <w:t xml:space="preserve"> – </w:t>
      </w:r>
      <w:hyperlink r:id="rId12" w:history="1">
        <w:r w:rsidR="00873400" w:rsidRPr="001052DC">
          <w:rPr>
            <w:rStyle w:val="Hyperlink"/>
            <w:rFonts w:ascii="Times New Roman" w:eastAsia="Times New Roman" w:hAnsi="Times New Roman" w:cs="Times New Roman"/>
            <w:kern w:val="0"/>
            <w:sz w:val="24"/>
            <w:szCs w:val="24"/>
            <w14:ligatures w14:val="none"/>
          </w:rPr>
          <w:t>n.little@proxymity.io</w:t>
        </w:r>
      </w:hyperlink>
      <w:r w:rsidR="00873400" w:rsidRPr="001052DC">
        <w:rPr>
          <w:rFonts w:ascii="Times New Roman" w:eastAsia="Times New Roman" w:hAnsi="Times New Roman" w:cs="Times New Roman"/>
          <w:color w:val="0000FF"/>
          <w:kern w:val="0"/>
          <w:sz w:val="24"/>
          <w:szCs w:val="24"/>
          <w:u w:val="single"/>
          <w14:ligatures w14:val="none"/>
        </w:rPr>
        <w:t xml:space="preserve"> </w:t>
      </w:r>
    </w:p>
    <w:p w14:paraId="174E98BD" w14:textId="5244AE4B" w:rsidR="00E3792F" w:rsidRPr="00B06D0C" w:rsidRDefault="00F71E26" w:rsidP="00F71E26">
      <w:pPr>
        <w:spacing w:before="120" w:after="120" w:line="240" w:lineRule="auto"/>
        <w:jc w:val="both"/>
        <w:rPr>
          <w:rFonts w:ascii="Times New Roman" w:eastAsia="Times New Roman" w:hAnsi="Times New Roman" w:cs="Times New Roman"/>
          <w:kern w:val="0"/>
          <w:sz w:val="24"/>
          <w:szCs w:val="24"/>
          <w14:ligatures w14:val="none"/>
        </w:rPr>
      </w:pPr>
      <w:r w:rsidRPr="00B06D0C">
        <w:rPr>
          <w:rFonts w:ascii="Times New Roman" w:eastAsia="Times New Roman" w:hAnsi="Times New Roman" w:cs="Times New Roman"/>
          <w:kern w:val="0"/>
          <w:sz w:val="24"/>
          <w:szCs w:val="24"/>
          <w14:ligatures w14:val="none"/>
        </w:rPr>
        <w:t xml:space="preserve">Miriam Ortseifen – </w:t>
      </w:r>
      <w:hyperlink r:id="rId13" w:history="1">
        <w:r w:rsidRPr="00B06D0C">
          <w:rPr>
            <w:rFonts w:ascii="Times New Roman" w:eastAsia="Times New Roman" w:hAnsi="Times New Roman" w:cs="Times New Roman"/>
            <w:color w:val="0000FF"/>
            <w:kern w:val="0"/>
            <w:sz w:val="24"/>
            <w:szCs w:val="24"/>
            <w:u w:val="single"/>
            <w14:ligatures w14:val="none"/>
          </w:rPr>
          <w:t>miriam.ortseifen@swift.com</w:t>
        </w:r>
      </w:hyperlink>
      <w:r w:rsidRPr="00B06D0C">
        <w:rPr>
          <w:rFonts w:ascii="Times New Roman" w:eastAsia="Times New Roman" w:hAnsi="Times New Roman" w:cs="Times New Roman"/>
          <w:kern w:val="0"/>
          <w:sz w:val="24"/>
          <w:szCs w:val="24"/>
          <w14:ligatures w14:val="none"/>
        </w:rPr>
        <w:t xml:space="preserve"> – phone: +3</w:t>
      </w:r>
      <w:r w:rsidR="00114B16" w:rsidRPr="00B06D0C">
        <w:rPr>
          <w:rFonts w:ascii="Times New Roman" w:eastAsia="Times New Roman" w:hAnsi="Times New Roman" w:cs="Times New Roman"/>
          <w:kern w:val="0"/>
          <w:sz w:val="24"/>
          <w:szCs w:val="24"/>
          <w14:ligatures w14:val="none"/>
        </w:rPr>
        <w:t>4</w:t>
      </w:r>
      <w:r w:rsidRPr="00B06D0C">
        <w:rPr>
          <w:rFonts w:ascii="Times New Roman" w:eastAsia="Times New Roman" w:hAnsi="Times New Roman" w:cs="Times New Roman"/>
          <w:kern w:val="0"/>
          <w:sz w:val="24"/>
          <w:szCs w:val="24"/>
          <w14:ligatures w14:val="none"/>
        </w:rPr>
        <w:t xml:space="preserve"> </w:t>
      </w:r>
      <w:r w:rsidR="00114B16" w:rsidRPr="00B06D0C">
        <w:rPr>
          <w:rFonts w:ascii="Times New Roman" w:eastAsia="Times New Roman" w:hAnsi="Times New Roman" w:cs="Times New Roman"/>
          <w:kern w:val="0"/>
          <w:sz w:val="24"/>
          <w:szCs w:val="24"/>
          <w14:ligatures w14:val="none"/>
        </w:rPr>
        <w:t>91 4251317</w:t>
      </w:r>
    </w:p>
    <w:p w14:paraId="2FDF57F3" w14:textId="77777777" w:rsidR="00E3792F" w:rsidRPr="00B06D0C" w:rsidRDefault="00E3792F">
      <w:pPr>
        <w:rPr>
          <w:rFonts w:ascii="Times New Roman" w:eastAsia="Times New Roman" w:hAnsi="Times New Roman" w:cs="Times New Roman"/>
          <w:kern w:val="0"/>
          <w:sz w:val="24"/>
          <w:szCs w:val="24"/>
          <w14:ligatures w14:val="none"/>
        </w:rPr>
      </w:pPr>
      <w:r w:rsidRPr="00B06D0C">
        <w:rPr>
          <w:rFonts w:ascii="Times New Roman" w:eastAsia="Times New Roman" w:hAnsi="Times New Roman" w:cs="Times New Roman"/>
          <w:kern w:val="0"/>
          <w:sz w:val="24"/>
          <w:szCs w:val="24"/>
          <w14:ligatures w14:val="none"/>
        </w:rPr>
        <w:br w:type="page"/>
      </w:r>
    </w:p>
    <w:p w14:paraId="1F9DB0CC" w14:textId="77777777" w:rsidR="00E3792F" w:rsidRPr="00B06D0C" w:rsidRDefault="00E3792F" w:rsidP="00E3792F">
      <w:pPr>
        <w:suppressAutoHyphens/>
        <w:spacing w:after="0" w:line="240" w:lineRule="auto"/>
        <w:rPr>
          <w:rFonts w:ascii="Times New Roman" w:eastAsia="Times" w:hAnsi="Times New Roman" w:cs="Times New Roman"/>
          <w:b/>
          <w:bCs/>
          <w:kern w:val="0"/>
          <w:sz w:val="40"/>
          <w:szCs w:val="40"/>
          <w14:ligatures w14:val="none"/>
        </w:rPr>
      </w:pPr>
      <w:r w:rsidRPr="00B06D0C">
        <w:rPr>
          <w:rFonts w:ascii="Times New Roman" w:eastAsia="Times" w:hAnsi="Times New Roman" w:cs="Times New Roman"/>
          <w:b/>
          <w:bCs/>
          <w:kern w:val="0"/>
          <w:sz w:val="40"/>
          <w:szCs w:val="40"/>
          <w14:ligatures w14:val="none"/>
        </w:rPr>
        <w:lastRenderedPageBreak/>
        <w:t>Table of Contents</w:t>
      </w:r>
    </w:p>
    <w:sdt>
      <w:sdtPr>
        <w:rPr>
          <w:rFonts w:ascii="Times New Roman" w:eastAsia="Times" w:hAnsi="Times New Roman" w:cs="Times New Roman"/>
          <w:noProof/>
          <w:kern w:val="0"/>
          <w14:ligatures w14:val="none"/>
        </w:rPr>
        <w:id w:val="-319120611"/>
        <w:docPartObj>
          <w:docPartGallery w:val="Table of Contents"/>
          <w:docPartUnique/>
        </w:docPartObj>
      </w:sdtPr>
      <w:sdtEndPr>
        <w:rPr>
          <w:bCs/>
          <w:noProof w:val="0"/>
        </w:rPr>
      </w:sdtEndPr>
      <w:sdtContent>
        <w:p w14:paraId="7F9433EF" w14:textId="77777777" w:rsidR="00E3792F" w:rsidRPr="00B06D0C" w:rsidRDefault="00E3792F" w:rsidP="00E3792F">
          <w:pPr>
            <w:suppressAutoHyphens/>
            <w:spacing w:before="120" w:after="240" w:line="240" w:lineRule="auto"/>
            <w:rPr>
              <w:rFonts w:ascii="Times New Roman" w:eastAsia="Times" w:hAnsi="Times New Roman" w:cs="Times New Roman"/>
              <w:b/>
              <w:kern w:val="0"/>
              <w:sz w:val="40"/>
              <w14:ligatures w14:val="none"/>
            </w:rPr>
          </w:pPr>
        </w:p>
        <w:p w14:paraId="08C44043" w14:textId="23824913" w:rsidR="00833292" w:rsidRDefault="00E3792F">
          <w:pPr>
            <w:pStyle w:val="TOC1"/>
            <w:rPr>
              <w:rFonts w:eastAsiaTheme="minorEastAsia"/>
              <w:b w:val="0"/>
              <w:sz w:val="24"/>
              <w:szCs w:val="24"/>
              <w:lang w:val="en-US"/>
            </w:rPr>
          </w:pPr>
          <w:r w:rsidRPr="00373EF6">
            <w:rPr>
              <w:rFonts w:ascii="Times New Roman" w:eastAsia="Times" w:hAnsi="Times New Roman" w:cs="Times New Roman"/>
              <w:color w:val="0000FF"/>
              <w:kern w:val="0"/>
              <w:sz w:val="24"/>
              <w:szCs w:val="24"/>
              <w:u w:val="single"/>
              <w14:ligatures w14:val="none"/>
            </w:rPr>
            <w:fldChar w:fldCharType="begin"/>
          </w:r>
          <w:r w:rsidRPr="00373EF6">
            <w:rPr>
              <w:rFonts w:ascii="Times New Roman" w:eastAsia="Times" w:hAnsi="Times New Roman" w:cs="Times New Roman"/>
              <w:color w:val="0000FF"/>
              <w:kern w:val="0"/>
              <w:sz w:val="24"/>
              <w:szCs w:val="24"/>
              <w:u w:val="single"/>
              <w14:ligatures w14:val="none"/>
            </w:rPr>
            <w:instrText xml:space="preserve"> TOC \o "1-3" \h \z \u </w:instrText>
          </w:r>
          <w:r w:rsidRPr="00373EF6">
            <w:rPr>
              <w:rFonts w:ascii="Times New Roman" w:eastAsia="Times" w:hAnsi="Times New Roman" w:cs="Times New Roman"/>
              <w:color w:val="0000FF"/>
              <w:kern w:val="0"/>
              <w:sz w:val="24"/>
              <w:szCs w:val="24"/>
              <w:u w:val="single"/>
              <w14:ligatures w14:val="none"/>
            </w:rPr>
            <w:fldChar w:fldCharType="separate"/>
          </w:r>
          <w:hyperlink w:anchor="_Toc233101785" w:history="1">
            <w:r w:rsidR="00833292" w:rsidRPr="006606BC">
              <w:rPr>
                <w:rStyle w:val="Hyperlink"/>
                <w:rFonts w:ascii="Times New Roman" w:hAnsi="Times New Roman"/>
                <w:bCs/>
              </w:rPr>
              <w:t>CR3306 (ISO CR#1513): Add Nominee Name to seev.047</w:t>
            </w:r>
            <w:r w:rsidR="00833292">
              <w:rPr>
                <w:webHidden/>
              </w:rPr>
              <w:tab/>
            </w:r>
            <w:r w:rsidR="00833292">
              <w:rPr>
                <w:webHidden/>
              </w:rPr>
              <w:fldChar w:fldCharType="begin"/>
            </w:r>
            <w:r w:rsidR="00833292">
              <w:rPr>
                <w:webHidden/>
              </w:rPr>
              <w:instrText xml:space="preserve"> PAGEREF _Toc233101785 \h </w:instrText>
            </w:r>
            <w:r w:rsidR="00833292">
              <w:rPr>
                <w:webHidden/>
              </w:rPr>
            </w:r>
            <w:r w:rsidR="00833292">
              <w:rPr>
                <w:webHidden/>
              </w:rPr>
              <w:fldChar w:fldCharType="separate"/>
            </w:r>
            <w:r w:rsidR="00833292">
              <w:rPr>
                <w:webHidden/>
              </w:rPr>
              <w:t>4</w:t>
            </w:r>
            <w:r w:rsidR="00833292">
              <w:rPr>
                <w:webHidden/>
              </w:rPr>
              <w:fldChar w:fldCharType="end"/>
            </w:r>
          </w:hyperlink>
        </w:p>
        <w:p w14:paraId="6BE201EF" w14:textId="468E69DA" w:rsidR="00833292" w:rsidRDefault="00833292">
          <w:pPr>
            <w:pStyle w:val="TOC1"/>
            <w:rPr>
              <w:rFonts w:eastAsiaTheme="minorEastAsia"/>
              <w:b w:val="0"/>
              <w:sz w:val="24"/>
              <w:szCs w:val="24"/>
              <w:lang w:val="en-US"/>
            </w:rPr>
          </w:pPr>
          <w:hyperlink w:anchor="_Toc233101786" w:history="1">
            <w:r w:rsidRPr="006606BC">
              <w:rPr>
                <w:rStyle w:val="Hyperlink"/>
                <w:rFonts w:ascii="Times New Roman" w:hAnsi="Times New Roman"/>
                <w:bCs/>
              </w:rPr>
              <w:t>CR3307 (ISO CR#1514): Add Shareholding Quantity on Loan to seev.047</w:t>
            </w:r>
            <w:r>
              <w:rPr>
                <w:webHidden/>
              </w:rPr>
              <w:tab/>
            </w:r>
            <w:r>
              <w:rPr>
                <w:webHidden/>
              </w:rPr>
              <w:fldChar w:fldCharType="begin"/>
            </w:r>
            <w:r>
              <w:rPr>
                <w:webHidden/>
              </w:rPr>
              <w:instrText xml:space="preserve"> PAGEREF _Toc233101786 \h </w:instrText>
            </w:r>
            <w:r>
              <w:rPr>
                <w:webHidden/>
              </w:rPr>
            </w:r>
            <w:r>
              <w:rPr>
                <w:webHidden/>
              </w:rPr>
              <w:fldChar w:fldCharType="separate"/>
            </w:r>
            <w:r>
              <w:rPr>
                <w:webHidden/>
              </w:rPr>
              <w:t>7</w:t>
            </w:r>
            <w:r>
              <w:rPr>
                <w:webHidden/>
              </w:rPr>
              <w:fldChar w:fldCharType="end"/>
            </w:r>
          </w:hyperlink>
        </w:p>
        <w:p w14:paraId="44678421" w14:textId="5871257C" w:rsidR="00F71E26" w:rsidRPr="00B06D0C" w:rsidRDefault="00E3792F" w:rsidP="00E3792F">
          <w:pPr>
            <w:spacing w:before="120" w:after="120" w:line="240" w:lineRule="auto"/>
            <w:jc w:val="both"/>
            <w:rPr>
              <w:rFonts w:ascii="Times New Roman" w:eastAsia="Times New Roman" w:hAnsi="Times New Roman" w:cs="Times New Roman"/>
              <w:kern w:val="0"/>
              <w:sz w:val="24"/>
              <w:szCs w:val="24"/>
              <w:lang w:val="fr-FR"/>
              <w14:ligatures w14:val="none"/>
            </w:rPr>
          </w:pPr>
          <w:r w:rsidRPr="00373EF6">
            <w:rPr>
              <w:rFonts w:ascii="Times New Roman" w:eastAsia="Times" w:hAnsi="Times New Roman" w:cs="Times New Roman"/>
              <w:color w:val="0000FF"/>
              <w:kern w:val="0"/>
              <w:sz w:val="24"/>
              <w:szCs w:val="24"/>
              <w:u w:val="single"/>
              <w14:ligatures w14:val="none"/>
            </w:rPr>
            <w:fldChar w:fldCharType="end"/>
          </w:r>
        </w:p>
      </w:sdtContent>
    </w:sdt>
    <w:p w14:paraId="5D49285B" w14:textId="6F6999D1" w:rsidR="00743C00" w:rsidRPr="00B06D0C" w:rsidRDefault="00743C00">
      <w:pPr>
        <w:rPr>
          <w:rFonts w:ascii="Times New Roman" w:hAnsi="Times New Roman" w:cs="Times New Roman"/>
          <w:lang w:val="fr-FR"/>
        </w:rPr>
      </w:pPr>
      <w:r w:rsidRPr="00B06D0C">
        <w:rPr>
          <w:rFonts w:ascii="Times New Roman" w:hAnsi="Times New Roman" w:cs="Times New Roman"/>
          <w:lang w:val="fr-FR"/>
        </w:rPr>
        <w:br w:type="page"/>
      </w:r>
    </w:p>
    <w:p w14:paraId="37794AC8" w14:textId="3F14E126" w:rsidR="00743C00" w:rsidRPr="00193114" w:rsidRDefault="00470E30" w:rsidP="00121746">
      <w:pPr>
        <w:pStyle w:val="Heading1"/>
        <w:numPr>
          <w:ilvl w:val="0"/>
          <w:numId w:val="0"/>
        </w:numPr>
        <w:rPr>
          <w:rFonts w:ascii="Times New Roman" w:hAnsi="Times New Roman"/>
          <w:b/>
          <w:bCs/>
          <w:sz w:val="36"/>
          <w:szCs w:val="36"/>
        </w:rPr>
      </w:pPr>
      <w:bookmarkStart w:id="0" w:name="_Toc233101785"/>
      <w:r w:rsidRPr="00193114">
        <w:rPr>
          <w:rFonts w:ascii="Times New Roman" w:hAnsi="Times New Roman"/>
          <w:b/>
          <w:bCs/>
          <w:sz w:val="36"/>
          <w:szCs w:val="36"/>
        </w:rPr>
        <w:lastRenderedPageBreak/>
        <w:t>CR</w:t>
      </w:r>
      <w:r w:rsidR="00CE3CB3">
        <w:rPr>
          <w:rFonts w:ascii="Times New Roman" w:hAnsi="Times New Roman"/>
          <w:b/>
          <w:bCs/>
          <w:sz w:val="36"/>
          <w:szCs w:val="36"/>
        </w:rPr>
        <w:t>3306 (ISO CR#15</w:t>
      </w:r>
      <w:r w:rsidR="00563B50">
        <w:rPr>
          <w:rFonts w:ascii="Times New Roman" w:hAnsi="Times New Roman"/>
          <w:b/>
          <w:bCs/>
          <w:sz w:val="36"/>
          <w:szCs w:val="36"/>
        </w:rPr>
        <w:t>13</w:t>
      </w:r>
      <w:r w:rsidR="00581294">
        <w:rPr>
          <w:rFonts w:ascii="Times New Roman" w:hAnsi="Times New Roman"/>
          <w:b/>
          <w:bCs/>
          <w:sz w:val="36"/>
          <w:szCs w:val="36"/>
        </w:rPr>
        <w:t>)</w:t>
      </w:r>
      <w:r w:rsidR="0087620E" w:rsidRPr="00193114">
        <w:rPr>
          <w:rFonts w:ascii="Times New Roman" w:hAnsi="Times New Roman"/>
          <w:b/>
          <w:bCs/>
          <w:sz w:val="36"/>
          <w:szCs w:val="36"/>
        </w:rPr>
        <w:t xml:space="preserve">: </w:t>
      </w:r>
      <w:r w:rsidR="00CE3CB3">
        <w:rPr>
          <w:rFonts w:ascii="Times New Roman" w:hAnsi="Times New Roman"/>
          <w:b/>
          <w:bCs/>
          <w:sz w:val="36"/>
          <w:szCs w:val="36"/>
        </w:rPr>
        <w:t>Add Nominee Name to seev.047</w:t>
      </w:r>
      <w:bookmarkEnd w:id="0"/>
      <w:r w:rsidR="006C6B3A" w:rsidRPr="00193114">
        <w:rPr>
          <w:rFonts w:ascii="Times New Roman" w:hAnsi="Times New Roman"/>
          <w:b/>
          <w:bCs/>
          <w:sz w:val="36"/>
          <w:szCs w:val="36"/>
        </w:rPr>
        <w:t xml:space="preserve"> </w:t>
      </w:r>
    </w:p>
    <w:p w14:paraId="2560D62E"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A.</w:t>
      </w:r>
      <w:r w:rsidRPr="00B06D0C">
        <w:rPr>
          <w:rFonts w:ascii="Times New Roman" w:hAnsi="Times New Roman" w:cs="Times New Roman"/>
          <w:sz w:val="22"/>
          <w:szCs w:val="22"/>
        </w:rPr>
        <w:t> </w:t>
      </w:r>
      <w:r w:rsidRPr="00B06D0C">
        <w:rPr>
          <w:rFonts w:ascii="Times New Roman" w:hAnsi="Times New Roman" w:cs="Times New Roman"/>
          <w:b/>
          <w:sz w:val="22"/>
          <w:szCs w:val="22"/>
        </w:rPr>
        <w:t>Origin of the request:</w:t>
      </w:r>
    </w:p>
    <w:p w14:paraId="0F056F24" w14:textId="4E537F56" w:rsidR="00743C00" w:rsidRPr="00B06D0C" w:rsidRDefault="00743C00" w:rsidP="00743C00">
      <w:pPr>
        <w:rPr>
          <w:rFonts w:ascii="Times New Roman" w:hAnsi="Times New Roman" w:cs="Times New Roman"/>
        </w:rPr>
      </w:pPr>
      <w:r w:rsidRPr="00B06D0C">
        <w:rPr>
          <w:rFonts w:ascii="Times New Roman" w:hAnsi="Times New Roman" w:cs="Times New Roman"/>
          <w:i/>
        </w:rPr>
        <w:t>A.1 Submitter</w:t>
      </w:r>
      <w:r w:rsidRPr="00B06D0C">
        <w:rPr>
          <w:rFonts w:ascii="Times New Roman" w:hAnsi="Times New Roman" w:cs="Times New Roman"/>
        </w:rPr>
        <w:t xml:space="preserve">: </w:t>
      </w:r>
      <w:r w:rsidR="00AF1B24">
        <w:rPr>
          <w:rFonts w:ascii="Times New Roman" w:hAnsi="Times New Roman" w:cs="Times New Roman"/>
        </w:rPr>
        <w:t>Nigel Little, Proxymity</w:t>
      </w:r>
    </w:p>
    <w:p w14:paraId="5E85760B" w14:textId="2FEFA715" w:rsidR="00743C00" w:rsidRPr="00B06D0C" w:rsidRDefault="00743C00" w:rsidP="00743C00">
      <w:pPr>
        <w:rPr>
          <w:rFonts w:ascii="Times New Roman" w:hAnsi="Times New Roman" w:cs="Times New Roman"/>
        </w:rPr>
      </w:pPr>
      <w:r w:rsidRPr="00B06D0C">
        <w:rPr>
          <w:rFonts w:ascii="Times New Roman" w:hAnsi="Times New Roman" w:cs="Times New Roman"/>
          <w:i/>
        </w:rPr>
        <w:t>A.2 Contact persons:</w:t>
      </w:r>
      <w:r w:rsidR="00D35112" w:rsidRPr="00D35112">
        <w:rPr>
          <w:szCs w:val="24"/>
        </w:rPr>
        <w:t xml:space="preserve"> </w:t>
      </w:r>
      <w:r w:rsidR="00D35112" w:rsidRPr="00D35112">
        <w:rPr>
          <w:rFonts w:ascii="Times New Roman" w:hAnsi="Times New Roman" w:cs="Times New Roman"/>
        </w:rPr>
        <w:t>Nigel Little, N.Little@proxymity.io</w:t>
      </w:r>
    </w:p>
    <w:p w14:paraId="223D074A" w14:textId="136A80D7" w:rsidR="00743C00" w:rsidRPr="00B06D0C" w:rsidRDefault="00743C00" w:rsidP="00743C00">
      <w:pPr>
        <w:rPr>
          <w:rFonts w:ascii="Times New Roman" w:hAnsi="Times New Roman" w:cs="Times New Roman"/>
        </w:rPr>
      </w:pPr>
      <w:r w:rsidRPr="00B06D0C">
        <w:rPr>
          <w:rFonts w:ascii="Times New Roman" w:hAnsi="Times New Roman" w:cs="Times New Roman"/>
          <w:i/>
        </w:rPr>
        <w:t>A.3 Sponsors</w:t>
      </w:r>
      <w:r w:rsidRPr="00B06D0C">
        <w:rPr>
          <w:rFonts w:ascii="Times New Roman" w:hAnsi="Times New Roman" w:cs="Times New Roman"/>
        </w:rPr>
        <w:t>:</w:t>
      </w:r>
      <w:r w:rsidR="006E3983">
        <w:rPr>
          <w:rFonts w:ascii="Times New Roman" w:hAnsi="Times New Roman" w:cs="Times New Roman"/>
        </w:rPr>
        <w:t xml:space="preserve"> </w:t>
      </w:r>
      <w:r w:rsidR="006E3983" w:rsidRPr="006E3983">
        <w:rPr>
          <w:rFonts w:ascii="Times New Roman" w:hAnsi="Times New Roman" w:cs="Times New Roman"/>
        </w:rPr>
        <w:t>Proxymity Consortium members, JPM, State Street, Citi and HSBC</w:t>
      </w:r>
    </w:p>
    <w:p w14:paraId="58A5634A"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B.</w:t>
      </w:r>
      <w:r w:rsidRPr="00B06D0C">
        <w:rPr>
          <w:rFonts w:ascii="Times New Roman" w:hAnsi="Times New Roman" w:cs="Times New Roman"/>
          <w:sz w:val="22"/>
          <w:szCs w:val="22"/>
        </w:rPr>
        <w:t xml:space="preserve"> </w:t>
      </w:r>
      <w:r w:rsidRPr="00B06D0C">
        <w:rPr>
          <w:rFonts w:ascii="Times New Roman" w:hAnsi="Times New Roman" w:cs="Times New Roman"/>
          <w:b/>
          <w:sz w:val="22"/>
          <w:szCs w:val="22"/>
        </w:rPr>
        <w:t>Related messages:</w:t>
      </w:r>
    </w:p>
    <w:p w14:paraId="2E83FF18" w14:textId="77777777" w:rsidR="001E7C73" w:rsidRPr="001E7C73" w:rsidRDefault="001E7C73" w:rsidP="001E7C73">
      <w:pPr>
        <w:rPr>
          <w:rFonts w:ascii="Times New Roman" w:hAnsi="Times New Roman" w:cs="Times New Roman"/>
        </w:rPr>
      </w:pPr>
      <w:r w:rsidRPr="001E7C73">
        <w:rPr>
          <w:rFonts w:ascii="Times New Roman" w:hAnsi="Times New Roman" w:cs="Times New Roman"/>
        </w:rPr>
        <w:t>seev.047.001.03 Shareholders Identification Disclosure Response V03</w:t>
      </w:r>
    </w:p>
    <w:p w14:paraId="5EED814A"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C.</w:t>
      </w:r>
      <w:r w:rsidRPr="00B06D0C">
        <w:rPr>
          <w:rFonts w:ascii="Times New Roman" w:hAnsi="Times New Roman" w:cs="Times New Roman"/>
          <w:sz w:val="22"/>
          <w:szCs w:val="22"/>
        </w:rPr>
        <w:t> </w:t>
      </w:r>
      <w:r w:rsidRPr="00B06D0C">
        <w:rPr>
          <w:rFonts w:ascii="Times New Roman" w:hAnsi="Times New Roman" w:cs="Times New Roman"/>
          <w:b/>
          <w:sz w:val="22"/>
          <w:szCs w:val="22"/>
        </w:rPr>
        <w:t>Description of the change request:</w:t>
      </w:r>
    </w:p>
    <w:p w14:paraId="601505AB" w14:textId="0A1F2D69" w:rsidR="00C553A5" w:rsidRDefault="005F7E07" w:rsidP="00743C00">
      <w:pPr>
        <w:rPr>
          <w:rFonts w:ascii="Times New Roman" w:hAnsi="Times New Roman" w:cs="Times New Roman"/>
        </w:rPr>
      </w:pPr>
      <w:r w:rsidRPr="005F7E07">
        <w:rPr>
          <w:rFonts w:ascii="Times New Roman" w:hAnsi="Times New Roman" w:cs="Times New Roman"/>
        </w:rPr>
        <w:t xml:space="preserve">Addition of optional new field – Nominee Name in the </w:t>
      </w:r>
      <w:r w:rsidRPr="005F7E07">
        <w:rPr>
          <w:rFonts w:ascii="Times New Roman" w:hAnsi="Times New Roman" w:cs="Times New Roman"/>
          <w:b/>
          <w:bCs/>
        </w:rPr>
        <w:t>SafekeepingAccountAndHoldings</w:t>
      </w:r>
      <w:r w:rsidRPr="005F7E07">
        <w:rPr>
          <w:rFonts w:ascii="Times New Roman" w:hAnsi="Times New Roman" w:cs="Times New Roman"/>
          <w:i/>
          <w:iCs/>
        </w:rPr>
        <w:t xml:space="preserve"> &lt;SfkpgAcctAndHldgs&gt; </w:t>
      </w:r>
      <w:r w:rsidRPr="005F7E07">
        <w:rPr>
          <w:rFonts w:ascii="Times New Roman" w:hAnsi="Times New Roman" w:cs="Times New Roman"/>
        </w:rPr>
        <w:t>section of the Disclosure Response.</w:t>
      </w:r>
    </w:p>
    <w:p w14:paraId="27DF7FCF"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D.</w:t>
      </w:r>
      <w:r w:rsidRPr="00B06D0C">
        <w:rPr>
          <w:rFonts w:ascii="Times New Roman" w:hAnsi="Times New Roman" w:cs="Times New Roman"/>
          <w:sz w:val="22"/>
          <w:szCs w:val="22"/>
        </w:rPr>
        <w:t xml:space="preserve"> </w:t>
      </w:r>
      <w:r w:rsidRPr="00B06D0C">
        <w:rPr>
          <w:rFonts w:ascii="Times New Roman" w:hAnsi="Times New Roman" w:cs="Times New Roman"/>
          <w:b/>
          <w:sz w:val="22"/>
          <w:szCs w:val="22"/>
        </w:rPr>
        <w:t>Purpose of the change:</w:t>
      </w:r>
    </w:p>
    <w:p w14:paraId="108BDFA2" w14:textId="77777777" w:rsidR="00F6079A" w:rsidRPr="00F6079A" w:rsidRDefault="00F6079A" w:rsidP="007F3606">
      <w:pPr>
        <w:jc w:val="both"/>
        <w:rPr>
          <w:rFonts w:ascii="Times New Roman" w:hAnsi="Times New Roman" w:cs="Times New Roman"/>
        </w:rPr>
      </w:pPr>
      <w:r w:rsidRPr="00F6079A">
        <w:rPr>
          <w:rFonts w:ascii="Times New Roman" w:hAnsi="Times New Roman" w:cs="Times New Roman"/>
        </w:rPr>
        <w:t>While SRDII does not require the disclosure of the name at the account servicer. Some jurisdictions do require the Nominee name be included in their disclosure.</w:t>
      </w:r>
    </w:p>
    <w:p w14:paraId="610F04BE" w14:textId="77777777" w:rsidR="00F6079A" w:rsidRPr="00F6079A" w:rsidRDefault="00F6079A" w:rsidP="007F3606">
      <w:pPr>
        <w:jc w:val="both"/>
        <w:rPr>
          <w:rFonts w:ascii="Times New Roman" w:hAnsi="Times New Roman" w:cs="Times New Roman"/>
        </w:rPr>
      </w:pPr>
      <w:r w:rsidRPr="00F6079A">
        <w:rPr>
          <w:rFonts w:ascii="Times New Roman" w:hAnsi="Times New Roman" w:cs="Times New Roman"/>
        </w:rPr>
        <w:t>ISO20022 Shareholder Id messages were created for SRDII but are also usable in other jurisdictions, including jurisdictions such as UK where positions held locally in the CSD and on the share register are held in a nominee name and so it is required to include the nominee name in their disclosure.</w:t>
      </w:r>
    </w:p>
    <w:p w14:paraId="1835E463" w14:textId="77777777" w:rsidR="00F6079A" w:rsidRPr="00F6079A" w:rsidRDefault="00F6079A" w:rsidP="00F6079A">
      <w:pPr>
        <w:rPr>
          <w:rFonts w:ascii="Times New Roman" w:hAnsi="Times New Roman" w:cs="Times New Roman"/>
        </w:rPr>
      </w:pPr>
      <w:r w:rsidRPr="00F6079A">
        <w:rPr>
          <w:rFonts w:ascii="Times New Roman" w:hAnsi="Times New Roman" w:cs="Times New Roman"/>
        </w:rPr>
        <w:t>The new values will allow ISO20022 Shareholder Id messages to be used globally.</w:t>
      </w:r>
    </w:p>
    <w:p w14:paraId="4339ABB0"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E. Urgency of the request:</w:t>
      </w:r>
    </w:p>
    <w:p w14:paraId="11043AF4" w14:textId="7709B468" w:rsidR="00BD426C" w:rsidRPr="00B06D0C" w:rsidRDefault="00247D9E" w:rsidP="00BD426C">
      <w:pPr>
        <w:jc w:val="both"/>
        <w:rPr>
          <w:rFonts w:ascii="Times New Roman" w:hAnsi="Times New Roman" w:cs="Times New Roman"/>
        </w:rPr>
      </w:pPr>
      <w:r>
        <w:rPr>
          <w:rFonts w:ascii="Times New Roman" w:hAnsi="Times New Roman" w:cs="Times New Roman"/>
        </w:rPr>
        <w:t>SR2027</w:t>
      </w:r>
    </w:p>
    <w:p w14:paraId="72B14DE8" w14:textId="4A3327B9" w:rsidR="00743C00" w:rsidRPr="00B06D0C" w:rsidRDefault="00743C00" w:rsidP="00BD426C">
      <w:pPr>
        <w:jc w:val="both"/>
        <w:rPr>
          <w:rFonts w:ascii="Times New Roman" w:hAnsi="Times New Roman" w:cs="Times New Roman"/>
        </w:rPr>
      </w:pPr>
      <w:r w:rsidRPr="00B06D0C">
        <w:rPr>
          <w:rFonts w:ascii="Times New Roman" w:hAnsi="Times New Roman" w:cs="Times New Roman"/>
          <w:i/>
        </w:rPr>
        <w:t>Note: the ISO 20022 maintenance results in the publication of a new version of an ISO 20022 message. The actual implementation of such new version on networks and in user installations is not within the purview of ISO. </w:t>
      </w:r>
    </w:p>
    <w:p w14:paraId="58C5B33B" w14:textId="587EC59E" w:rsidR="00E4494F" w:rsidRPr="00E4494F" w:rsidRDefault="00743C00" w:rsidP="00E4494F">
      <w:pPr>
        <w:rPr>
          <w:rFonts w:ascii="Times New Roman" w:eastAsia="Times" w:hAnsi="Times New Roman" w:cs="Times New Roman"/>
          <w:kern w:val="0"/>
          <w:sz w:val="24"/>
          <w14:ligatures w14:val="none"/>
        </w:rPr>
      </w:pPr>
      <w:r w:rsidRPr="00B06D0C">
        <w:rPr>
          <w:rFonts w:ascii="Times New Roman" w:hAnsi="Times New Roman" w:cs="Times New Roman"/>
          <w:b/>
          <w:sz w:val="22"/>
          <w:szCs w:val="22"/>
        </w:rPr>
        <w:t>F.</w:t>
      </w:r>
      <w:r w:rsidRPr="00B06D0C">
        <w:rPr>
          <w:rFonts w:ascii="Times New Roman" w:hAnsi="Times New Roman" w:cs="Times New Roman"/>
          <w:sz w:val="22"/>
          <w:szCs w:val="22"/>
        </w:rPr>
        <w:t xml:space="preserve"> </w:t>
      </w:r>
      <w:r w:rsidRPr="00B06D0C">
        <w:rPr>
          <w:rFonts w:ascii="Times New Roman" w:hAnsi="Times New Roman" w:cs="Times New Roman"/>
          <w:b/>
          <w:sz w:val="22"/>
          <w:szCs w:val="22"/>
        </w:rPr>
        <w:t>Business examples:</w:t>
      </w:r>
    </w:p>
    <w:p w14:paraId="3379BE1E"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&lt;DsclsrInf&gt;</w:t>
      </w:r>
    </w:p>
    <w:p w14:paraId="607F5D03"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&lt;SfkpgAcctAndHldgs&gt;</w:t>
      </w:r>
    </w:p>
    <w:p w14:paraId="11202D4F"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&lt;SfkpgAcct&gt;15809233&lt;/SfkpgAcct&gt;</w:t>
      </w:r>
    </w:p>
    <w:p w14:paraId="1A76F4C9" w14:textId="77777777" w:rsidR="00E4494F" w:rsidRPr="00E4494F" w:rsidRDefault="00E4494F" w:rsidP="00E4494F">
      <w:pPr>
        <w:spacing w:after="0" w:line="240" w:lineRule="auto"/>
        <w:rPr>
          <w:rFonts w:ascii="Times New Roman" w:eastAsia="Aptos" w:hAnsi="Times New Roman" w:cs="Times New Roman"/>
          <w:color w:val="FF0000"/>
          <w:sz w:val="16"/>
          <w:szCs w:val="16"/>
          <w14:ligatures w14:val="none"/>
        </w:rPr>
      </w:pPr>
      <w:r w:rsidRPr="00E4494F">
        <w:rPr>
          <w:rFonts w:ascii="Times New Roman" w:eastAsia="Aptos" w:hAnsi="Times New Roman" w:cs="Times New Roman"/>
          <w:color w:val="FF0000"/>
          <w:sz w:val="16"/>
          <w:szCs w:val="16"/>
          <w14:ligatures w14:val="none"/>
        </w:rPr>
        <w:t xml:space="preserve">                &lt;NomineeName&gt;LONDON BANK NOMINEES LIMITED&lt;/NomineeName&gt;</w:t>
      </w:r>
    </w:p>
    <w:p w14:paraId="609988A0"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&lt;AcctSvcr&gt;</w:t>
      </w:r>
    </w:p>
    <w:p w14:paraId="7D1B5882"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&lt;LEI&gt;UKWNLEI0000000000000&lt;/LEI&gt;</w:t>
      </w:r>
    </w:p>
    <w:p w14:paraId="1D1F7322"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&lt;/AcctSvcr&gt;</w:t>
      </w:r>
    </w:p>
    <w:p w14:paraId="5A909539"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&lt;ShrhldgBalOnOwnAcct&gt;</w:t>
      </w:r>
    </w:p>
    <w:p w14:paraId="77B99C8C"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&lt;Unit&gt;0&lt;/Unit&gt;</w:t>
      </w:r>
    </w:p>
    <w:p w14:paraId="26B795D4"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&lt;/ShrhldgBalOnOwnAcct&gt;</w:t>
      </w:r>
    </w:p>
    <w:p w14:paraId="6BFBC04D"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&lt;ShrhldgBalOnClntAcct&gt;</w:t>
      </w:r>
    </w:p>
    <w:p w14:paraId="340D4575"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&lt;Unit&gt;8505&lt;/Unit&gt;</w:t>
      </w:r>
    </w:p>
    <w:p w14:paraId="7C2E5A2A"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&lt;/ShrhldgBalOnClntAcct&gt;</w:t>
      </w:r>
    </w:p>
    <w:p w14:paraId="1945F419"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&lt;TtlShrhldgBal&gt;</w:t>
      </w:r>
    </w:p>
    <w:p w14:paraId="2BB219DB"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&lt;Unit&gt;8505&lt;/Unit&gt;</w:t>
      </w:r>
    </w:p>
    <w:p w14:paraId="6A96B7EE"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&lt;/TtlShrhldgBal&gt;</w:t>
      </w:r>
    </w:p>
    <w:p w14:paraId="331B0957"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lastRenderedPageBreak/>
        <w:t xml:space="preserve">                &lt;AcctSubLvl&gt;</w:t>
      </w:r>
    </w:p>
    <w:p w14:paraId="2F422D51"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&lt;Dsclsr&gt;</w:t>
      </w:r>
    </w:p>
    <w:p w14:paraId="18D146AF"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&lt;SfkpgAcct&gt;2424000&lt;/SfkpgAcct&gt;</w:t>
      </w:r>
    </w:p>
    <w:p w14:paraId="2F915B47"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&lt;AcctHldr&gt;</w:t>
      </w:r>
    </w:p>
    <w:p w14:paraId="76677301"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&lt;LglPrsn&gt;</w:t>
      </w:r>
    </w:p>
    <w:p w14:paraId="79B3E0C0"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&lt;NmAndAdr&gt;</w:t>
      </w:r>
    </w:p>
    <w:p w14:paraId="04C21B77"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&lt;Nm&gt;BIG TIME CAPITAL&lt;/Nm&gt;</w:t>
      </w:r>
    </w:p>
    <w:p w14:paraId="25A4657F"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&lt;Adr&gt;</w:t>
      </w:r>
    </w:p>
    <w:p w14:paraId="2ED674A2"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&lt;StrtNm&gt;TELEGRAPH STREET 8&lt;/StrtNm&gt;</w:t>
      </w:r>
    </w:p>
    <w:p w14:paraId="744526DE"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&lt;PstCd&gt;E14 5AL&lt;/PstCd&gt;</w:t>
      </w:r>
    </w:p>
    <w:p w14:paraId="1BF0FF72"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&lt;TwnNm&gt;LONDON&lt;/TwnNm&gt;</w:t>
      </w:r>
    </w:p>
    <w:p w14:paraId="0784885E"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&lt;Ctry&gt;UK&lt;/Ctry&gt;</w:t>
      </w:r>
    </w:p>
    <w:p w14:paraId="02702A5C" w14:textId="77777777" w:rsidR="00E4494F" w:rsidRPr="00E4494F" w:rsidRDefault="00E4494F" w:rsidP="00E4494F">
      <w:pPr>
        <w:spacing w:after="0" w:line="240" w:lineRule="auto"/>
        <w:rPr>
          <w:rFonts w:ascii="Times New Roman" w:eastAsia="Aptos" w:hAnsi="Times New Roman" w:cs="Times New Roman"/>
          <w:sz w:val="16"/>
          <w:szCs w:val="16"/>
          <w:lang w:val="es-ES"/>
          <w14:ligatures w14:val="none"/>
        </w:rPr>
      </w:pPr>
      <w:r w:rsidRPr="00E4494F">
        <w:rPr>
          <w:rFonts w:ascii="Times New Roman" w:eastAsia="Aptos" w:hAnsi="Times New Roman" w:cs="Times New Roman"/>
          <w:sz w:val="16"/>
          <w:szCs w:val="16"/>
          <w14:ligatures w14:val="none"/>
        </w:rPr>
        <w:t xml:space="preserve">                                    </w:t>
      </w:r>
      <w:r w:rsidRPr="00E4494F">
        <w:rPr>
          <w:rFonts w:ascii="Times New Roman" w:eastAsia="Aptos" w:hAnsi="Times New Roman" w:cs="Times New Roman"/>
          <w:sz w:val="16"/>
          <w:szCs w:val="16"/>
          <w:lang w:val="es-ES"/>
          <w14:ligatures w14:val="none"/>
        </w:rPr>
        <w:t>&lt;/Adr&gt;</w:t>
      </w:r>
    </w:p>
    <w:p w14:paraId="2415C558" w14:textId="77777777" w:rsidR="00E4494F" w:rsidRPr="00E4494F" w:rsidRDefault="00E4494F" w:rsidP="00E4494F">
      <w:pPr>
        <w:spacing w:after="0" w:line="240" w:lineRule="auto"/>
        <w:rPr>
          <w:rFonts w:ascii="Times New Roman" w:eastAsia="Aptos" w:hAnsi="Times New Roman" w:cs="Times New Roman"/>
          <w:sz w:val="16"/>
          <w:szCs w:val="16"/>
          <w:lang w:val="es-ES"/>
          <w14:ligatures w14:val="none"/>
        </w:rPr>
      </w:pPr>
      <w:r w:rsidRPr="00E4494F">
        <w:rPr>
          <w:rFonts w:ascii="Times New Roman" w:eastAsia="Aptos" w:hAnsi="Times New Roman" w:cs="Times New Roman"/>
          <w:sz w:val="16"/>
          <w:szCs w:val="16"/>
          <w:lang w:val="es-ES"/>
          <w14:ligatures w14:val="none"/>
        </w:rPr>
        <w:t xml:space="preserve">                                &lt;/NmAndAdr&gt;</w:t>
      </w:r>
    </w:p>
    <w:p w14:paraId="7240841B" w14:textId="77777777" w:rsidR="00E4494F" w:rsidRPr="00E4494F" w:rsidRDefault="00E4494F" w:rsidP="00E4494F">
      <w:pPr>
        <w:spacing w:after="0" w:line="240" w:lineRule="auto"/>
        <w:rPr>
          <w:rFonts w:ascii="Times New Roman" w:eastAsia="Aptos" w:hAnsi="Times New Roman" w:cs="Times New Roman"/>
          <w:sz w:val="16"/>
          <w:szCs w:val="16"/>
          <w:lang w:val="fr-BE"/>
          <w14:ligatures w14:val="none"/>
        </w:rPr>
      </w:pPr>
      <w:r w:rsidRPr="00E4494F">
        <w:rPr>
          <w:rFonts w:ascii="Times New Roman" w:eastAsia="Aptos" w:hAnsi="Times New Roman" w:cs="Times New Roman"/>
          <w:sz w:val="16"/>
          <w:szCs w:val="16"/>
          <w:lang w:val="es-ES"/>
          <w14:ligatures w14:val="none"/>
        </w:rPr>
        <w:t xml:space="preserve">                                </w:t>
      </w:r>
      <w:r w:rsidRPr="00E4494F">
        <w:rPr>
          <w:rFonts w:ascii="Times New Roman" w:eastAsia="Aptos" w:hAnsi="Times New Roman" w:cs="Times New Roman"/>
          <w:sz w:val="16"/>
          <w:szCs w:val="16"/>
          <w:lang w:val="fr-BE"/>
          <w14:ligatures w14:val="none"/>
        </w:rPr>
        <w:t>&lt;Id&gt;</w:t>
      </w:r>
    </w:p>
    <w:p w14:paraId="3018E710" w14:textId="77777777" w:rsidR="00E4494F" w:rsidRPr="00E4494F" w:rsidRDefault="00E4494F" w:rsidP="00E4494F">
      <w:pPr>
        <w:spacing w:after="0" w:line="240" w:lineRule="auto"/>
        <w:rPr>
          <w:rFonts w:ascii="Times New Roman" w:eastAsia="Aptos" w:hAnsi="Times New Roman" w:cs="Times New Roman"/>
          <w:sz w:val="16"/>
          <w:szCs w:val="16"/>
          <w:lang w:val="fr-BE"/>
          <w14:ligatures w14:val="none"/>
        </w:rPr>
      </w:pPr>
      <w:r w:rsidRPr="00E4494F">
        <w:rPr>
          <w:rFonts w:ascii="Times New Roman" w:eastAsia="Aptos" w:hAnsi="Times New Roman" w:cs="Times New Roman"/>
          <w:sz w:val="16"/>
          <w:szCs w:val="16"/>
          <w:lang w:val="fr-BE"/>
          <w14:ligatures w14:val="none"/>
        </w:rPr>
        <w:t xml:space="preserve">                                    &lt;LEI&gt;666200Y3EUNL4LTXRP11&lt;/LEI&gt;</w:t>
      </w:r>
    </w:p>
    <w:p w14:paraId="46650FFA" w14:textId="77777777" w:rsidR="00E4494F" w:rsidRPr="00E4494F" w:rsidRDefault="00E4494F" w:rsidP="00E4494F">
      <w:pPr>
        <w:spacing w:after="0" w:line="240" w:lineRule="auto"/>
        <w:rPr>
          <w:rFonts w:ascii="Times New Roman" w:eastAsia="Aptos" w:hAnsi="Times New Roman" w:cs="Times New Roman"/>
          <w:sz w:val="16"/>
          <w:szCs w:val="16"/>
          <w:lang w:val="fr-BE"/>
          <w14:ligatures w14:val="none"/>
        </w:rPr>
      </w:pPr>
      <w:r w:rsidRPr="00E4494F">
        <w:rPr>
          <w:rFonts w:ascii="Times New Roman" w:eastAsia="Aptos" w:hAnsi="Times New Roman" w:cs="Times New Roman"/>
          <w:sz w:val="16"/>
          <w:szCs w:val="16"/>
          <w:lang w:val="fr-BE"/>
          <w14:ligatures w14:val="none"/>
        </w:rPr>
        <w:t xml:space="preserve">                                &lt;/Id&gt;</w:t>
      </w:r>
    </w:p>
    <w:p w14:paraId="2E22C862"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lang w:val="fr-BE"/>
          <w14:ligatures w14:val="none"/>
        </w:rPr>
        <w:t xml:space="preserve">                                </w:t>
      </w:r>
      <w:r w:rsidRPr="00E4494F">
        <w:rPr>
          <w:rFonts w:ascii="Times New Roman" w:eastAsia="Aptos" w:hAnsi="Times New Roman" w:cs="Times New Roman"/>
          <w:sz w:val="16"/>
          <w:szCs w:val="16"/>
          <w14:ligatures w14:val="none"/>
        </w:rPr>
        <w:t>&lt;Ownrsh&gt;</w:t>
      </w:r>
    </w:p>
    <w:p w14:paraId="076E13EC"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&lt;OwnrshTp&gt;</w:t>
      </w:r>
    </w:p>
    <w:p w14:paraId="24FF00AE"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&lt;Cd&gt;OWNR&lt;/Cd&gt;</w:t>
      </w:r>
    </w:p>
    <w:p w14:paraId="65C9D2AC"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&lt;/OwnrshTp&gt;</w:t>
      </w:r>
    </w:p>
    <w:p w14:paraId="0AA40AEC"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&lt;/Ownrsh&gt;</w:t>
      </w:r>
    </w:p>
    <w:p w14:paraId="5243AB91"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&lt;/LglPrsn&gt;</w:t>
      </w:r>
    </w:p>
    <w:p w14:paraId="0919BD7C"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&lt;/AcctHldr&gt;</w:t>
      </w:r>
    </w:p>
    <w:p w14:paraId="3B86EF6D"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&lt;ShrhldgBal&gt;</w:t>
      </w:r>
    </w:p>
    <w:p w14:paraId="429BF6F9"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&lt;ShrhldgTp&gt;NOMI&lt;/ShrhldgTp&gt;</w:t>
      </w:r>
    </w:p>
    <w:p w14:paraId="745E8825"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&lt;Qty&gt;</w:t>
      </w:r>
    </w:p>
    <w:p w14:paraId="6999DD8A"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&lt;Unit&gt;8505&lt;/Unit&gt;</w:t>
      </w:r>
    </w:p>
    <w:p w14:paraId="4ED4D8C4"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&lt;/Qty&gt;</w:t>
      </w:r>
    </w:p>
    <w:p w14:paraId="568CA4AE"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&lt;/ShrhldgBal&gt;</w:t>
      </w:r>
    </w:p>
    <w:p w14:paraId="6C967A01"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&lt;/Dsclsr&gt;</w:t>
      </w:r>
    </w:p>
    <w:p w14:paraId="63D36D8D"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&lt;/AcctSubLvl&gt;</w:t>
      </w:r>
    </w:p>
    <w:p w14:paraId="411E975C"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&lt;/SfkpgAcctAndHldgs&gt;</w:t>
      </w:r>
    </w:p>
    <w:p w14:paraId="4DA175CB"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&lt;/DsclsrInf&gt;</w:t>
      </w:r>
    </w:p>
    <w:p w14:paraId="4630D0A0"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 xml:space="preserve">    &lt;/ShrhldrsIdDsclsrRspn&gt;</w:t>
      </w:r>
    </w:p>
    <w:p w14:paraId="59C068D5" w14:textId="77777777" w:rsidR="00E4494F" w:rsidRPr="00E4494F" w:rsidRDefault="00E4494F" w:rsidP="00E4494F">
      <w:pPr>
        <w:spacing w:after="0" w:line="240" w:lineRule="auto"/>
        <w:rPr>
          <w:rFonts w:ascii="Times New Roman" w:eastAsia="Aptos" w:hAnsi="Times New Roman" w:cs="Times New Roman"/>
          <w:sz w:val="16"/>
          <w:szCs w:val="16"/>
          <w14:ligatures w14:val="none"/>
        </w:rPr>
      </w:pPr>
      <w:r w:rsidRPr="00E4494F">
        <w:rPr>
          <w:rFonts w:ascii="Times New Roman" w:eastAsia="Aptos" w:hAnsi="Times New Roman" w:cs="Times New Roman"/>
          <w:sz w:val="16"/>
          <w:szCs w:val="16"/>
          <w14:ligatures w14:val="none"/>
        </w:rPr>
        <w:t>&lt;/Document&gt;</w:t>
      </w:r>
    </w:p>
    <w:p w14:paraId="4582A3FF" w14:textId="77777777" w:rsidR="00E4494F" w:rsidRDefault="00E4494F" w:rsidP="00E4494F">
      <w:pPr>
        <w:spacing w:after="0" w:line="240" w:lineRule="auto"/>
        <w:rPr>
          <w:rFonts w:ascii="Times New Roman" w:eastAsia="Aptos" w:hAnsi="Times New Roman" w:cs="Times New Roman"/>
          <w:sz w:val="16"/>
          <w:szCs w:val="16"/>
          <w14:ligatures w14:val="none"/>
        </w:rPr>
      </w:pPr>
    </w:p>
    <w:p w14:paraId="7934B293" w14:textId="77777777" w:rsidR="0078407B" w:rsidRPr="00E4494F" w:rsidRDefault="0078407B" w:rsidP="00E4494F">
      <w:pPr>
        <w:spacing w:after="0" w:line="240" w:lineRule="auto"/>
        <w:rPr>
          <w:rFonts w:ascii="Times New Roman" w:eastAsia="Aptos" w:hAnsi="Times New Roman" w:cs="Times New Roman"/>
          <w:sz w:val="16"/>
          <w:szCs w:val="16"/>
          <w14:ligatures w14:val="none"/>
        </w:rPr>
      </w:pPr>
    </w:p>
    <w:p w14:paraId="76E311C6" w14:textId="77777777" w:rsidR="00B04E82" w:rsidRDefault="00743C00" w:rsidP="00B04E82">
      <w:pPr>
        <w:rPr>
          <w:rFonts w:ascii="Times New Roman" w:hAnsi="Times New Roman" w:cs="Times New Roman"/>
          <w:b/>
          <w:sz w:val="22"/>
          <w:szCs w:val="22"/>
        </w:rPr>
      </w:pPr>
      <w:r w:rsidRPr="00B06D0C">
        <w:rPr>
          <w:rFonts w:ascii="Times New Roman" w:hAnsi="Times New Roman" w:cs="Times New Roman"/>
          <w:b/>
          <w:sz w:val="22"/>
          <w:szCs w:val="22"/>
        </w:rPr>
        <w:t>G. SEG/TSG recommendation:</w:t>
      </w:r>
    </w:p>
    <w:p w14:paraId="00441262" w14:textId="0A1230B4" w:rsidR="00B04E82" w:rsidRPr="00B04E82" w:rsidRDefault="00B04E82" w:rsidP="00B04E82">
      <w:pPr>
        <w:rPr>
          <w:rFonts w:ascii="Times New Roman" w:hAnsi="Times New Roman" w:cs="Times New Roman"/>
          <w:lang w:val="en-US"/>
        </w:rPr>
      </w:pPr>
      <w:r w:rsidRPr="00B04E82">
        <w:rPr>
          <w:rFonts w:ascii="Segoe UI Symbol" w:hAnsi="Segoe UI Symbol" w:cs="Segoe UI Symbol"/>
        </w:rPr>
        <w:t>☒</w:t>
      </w:r>
      <w:r w:rsidRPr="00B04E82">
        <w:rPr>
          <w:rFonts w:ascii="Times New Roman" w:hAnsi="Times New Roman" w:cs="Times New Roman"/>
        </w:rPr>
        <w:t xml:space="preserve"> Consider   </w:t>
      </w:r>
    </w:p>
    <w:p w14:paraId="4E81D9D2" w14:textId="77777777" w:rsidR="00B04E82" w:rsidRPr="00B04E82" w:rsidRDefault="00B04E82" w:rsidP="00B04E82">
      <w:pPr>
        <w:rPr>
          <w:rFonts w:ascii="Times New Roman" w:hAnsi="Times New Roman" w:cs="Times New Roman"/>
          <w:lang w:val="en-US"/>
        </w:rPr>
      </w:pPr>
      <w:r w:rsidRPr="00B04E82">
        <w:rPr>
          <w:rFonts w:ascii="Times New Roman" w:hAnsi="Times New Roman" w:cs="Times New Roman"/>
        </w:rPr>
        <w:t>Timing:</w:t>
      </w:r>
    </w:p>
    <w:p w14:paraId="668E2B2C" w14:textId="77777777" w:rsidR="00B04E82" w:rsidRPr="00B04E82" w:rsidRDefault="00B04E82" w:rsidP="00B04E82">
      <w:pPr>
        <w:rPr>
          <w:rFonts w:ascii="Times New Roman" w:hAnsi="Times New Roman" w:cs="Times New Roman"/>
          <w:lang w:val="en-US"/>
        </w:rPr>
      </w:pPr>
      <w:r w:rsidRPr="00B04E82">
        <w:rPr>
          <w:rFonts w:ascii="Segoe UI Symbol" w:hAnsi="Segoe UI Symbol" w:cs="Segoe UI Symbol"/>
        </w:rPr>
        <w:t>☒</w:t>
      </w:r>
      <w:r w:rsidRPr="00B04E82">
        <w:rPr>
          <w:rFonts w:ascii="Times New Roman" w:hAnsi="Times New Roman" w:cs="Times New Roman"/>
        </w:rPr>
        <w:t xml:space="preserve"> Next yearly cycle: 2026/2027</w:t>
      </w:r>
    </w:p>
    <w:p w14:paraId="771B360F" w14:textId="77777777" w:rsidR="00B04E82" w:rsidRPr="00B04E82" w:rsidRDefault="00B04E82" w:rsidP="00B04E82">
      <w:pPr>
        <w:rPr>
          <w:rFonts w:ascii="Times New Roman" w:hAnsi="Times New Roman" w:cs="Times New Roman"/>
          <w:lang w:val="en-US"/>
        </w:rPr>
      </w:pPr>
      <w:r w:rsidRPr="00B04E82">
        <w:rPr>
          <w:rFonts w:ascii="Segoe UI Symbol" w:hAnsi="Segoe UI Symbol" w:cs="Segoe UI Symbol"/>
        </w:rPr>
        <w:t>☐</w:t>
      </w:r>
      <w:r w:rsidRPr="00B04E82">
        <w:rPr>
          <w:rFonts w:ascii="Times New Roman" w:hAnsi="Times New Roman" w:cs="Times New Roman"/>
        </w:rPr>
        <w:t xml:space="preserve"> At the occasion of the next maintenance of the messages</w:t>
      </w:r>
    </w:p>
    <w:p w14:paraId="69F5E00C" w14:textId="77777777" w:rsidR="00B04E82" w:rsidRPr="00B04E82" w:rsidRDefault="00B04E82" w:rsidP="00B04E82">
      <w:pPr>
        <w:rPr>
          <w:rFonts w:ascii="Times New Roman" w:hAnsi="Times New Roman" w:cs="Times New Roman"/>
          <w:lang w:val="en-US"/>
        </w:rPr>
      </w:pPr>
      <w:r w:rsidRPr="00B04E82">
        <w:rPr>
          <w:rFonts w:ascii="Segoe UI Symbol" w:hAnsi="Segoe UI Symbol" w:cs="Segoe UI Symbol"/>
        </w:rPr>
        <w:t>☐</w:t>
      </w:r>
      <w:r w:rsidRPr="00B04E82">
        <w:rPr>
          <w:rFonts w:ascii="Times New Roman" w:hAnsi="Times New Roman" w:cs="Times New Roman"/>
        </w:rPr>
        <w:t xml:space="preserve"> Urgent unscheduled</w:t>
      </w:r>
    </w:p>
    <w:p w14:paraId="18A11D47" w14:textId="77777777" w:rsidR="00B04E82" w:rsidRPr="00B04E82" w:rsidRDefault="00B04E82" w:rsidP="00B04E82">
      <w:pPr>
        <w:rPr>
          <w:rFonts w:ascii="Times New Roman" w:hAnsi="Times New Roman" w:cs="Times New Roman"/>
          <w:lang w:val="en-US"/>
        </w:rPr>
      </w:pPr>
      <w:r w:rsidRPr="00B04E82">
        <w:rPr>
          <w:rFonts w:ascii="Segoe UI Symbol" w:hAnsi="Segoe UI Symbol" w:cs="Segoe UI Symbol"/>
        </w:rPr>
        <w:t>☐</w:t>
      </w:r>
      <w:r w:rsidRPr="00B04E82">
        <w:rPr>
          <w:rFonts w:ascii="Times New Roman" w:hAnsi="Times New Roman" w:cs="Times New Roman"/>
        </w:rPr>
        <w:t xml:space="preserve"> Other timing:</w:t>
      </w:r>
    </w:p>
    <w:p w14:paraId="77ECFC5D" w14:textId="77777777" w:rsidR="00B04E82" w:rsidRPr="00B04E82" w:rsidRDefault="00B04E82" w:rsidP="00B04E82">
      <w:pPr>
        <w:rPr>
          <w:rFonts w:ascii="Times New Roman" w:hAnsi="Times New Roman" w:cs="Times New Roman"/>
          <w:lang w:val="en-US"/>
        </w:rPr>
      </w:pPr>
    </w:p>
    <w:p w14:paraId="599A783D" w14:textId="77777777" w:rsidR="00B04E82" w:rsidRPr="00B04E82" w:rsidRDefault="00B04E82" w:rsidP="00B04E82">
      <w:pPr>
        <w:rPr>
          <w:rFonts w:ascii="Times New Roman" w:hAnsi="Times New Roman" w:cs="Times New Roman"/>
          <w:lang w:val="en-US"/>
        </w:rPr>
      </w:pPr>
      <w:r w:rsidRPr="00B04E82">
        <w:rPr>
          <w:rFonts w:ascii="Segoe UI Symbol" w:hAnsi="Segoe UI Symbol" w:cs="Segoe UI Symbol"/>
        </w:rPr>
        <w:t>☐</w:t>
      </w:r>
      <w:r w:rsidRPr="00B04E82">
        <w:rPr>
          <w:rFonts w:ascii="Times New Roman" w:hAnsi="Times New Roman" w:cs="Times New Roman"/>
        </w:rPr>
        <w:t xml:space="preserve"> Reject</w:t>
      </w:r>
    </w:p>
    <w:p w14:paraId="014F4001" w14:textId="70A59C5A" w:rsidR="008060FC" w:rsidRPr="00BE2C2B" w:rsidRDefault="00B04E82" w:rsidP="00743C00">
      <w:pPr>
        <w:rPr>
          <w:rFonts w:ascii="Times New Roman" w:hAnsi="Times New Roman" w:cs="Times New Roman"/>
          <w:lang w:val="en-US"/>
        </w:rPr>
      </w:pPr>
      <w:r w:rsidRPr="00B04E82">
        <w:rPr>
          <w:rFonts w:ascii="Times New Roman" w:hAnsi="Times New Roman" w:cs="Times New Roman"/>
        </w:rPr>
        <w:t>Reason for rejection:</w:t>
      </w:r>
    </w:p>
    <w:p w14:paraId="5C9968F8" w14:textId="03BD4C9D" w:rsidR="00113008" w:rsidRDefault="00743C00" w:rsidP="00743C00">
      <w:pPr>
        <w:rPr>
          <w:rFonts w:ascii="Times New Roman" w:hAnsi="Times New Roman" w:cs="Times New Roman"/>
        </w:rPr>
      </w:pPr>
      <w:r w:rsidRPr="00B06D0C">
        <w:rPr>
          <w:rFonts w:ascii="Times New Roman" w:hAnsi="Times New Roman" w:cs="Times New Roman"/>
          <w:b/>
        </w:rPr>
        <w:t xml:space="preserve">Comments: </w:t>
      </w:r>
      <w:r w:rsidRPr="00B06D0C">
        <w:rPr>
          <w:rFonts w:ascii="Times New Roman" w:hAnsi="Times New Roman" w:cs="Times New Roman"/>
        </w:rPr>
        <w:t>N/A</w:t>
      </w:r>
    </w:p>
    <w:p w14:paraId="1030C50E" w14:textId="77777777" w:rsidR="00113008" w:rsidRDefault="00113008">
      <w:pPr>
        <w:rPr>
          <w:rFonts w:ascii="Times New Roman" w:hAnsi="Times New Roman" w:cs="Times New Roman"/>
        </w:rPr>
      </w:pPr>
      <w:r>
        <w:rPr>
          <w:rFonts w:ascii="Times New Roman" w:hAnsi="Times New Roman" w:cs="Times New Roman"/>
        </w:rPr>
        <w:br w:type="page"/>
      </w:r>
    </w:p>
    <w:p w14:paraId="28CE4036"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lastRenderedPageBreak/>
        <w:t>H. Impact analysis:</w:t>
      </w:r>
    </w:p>
    <w:p w14:paraId="0B8213CA" w14:textId="0B30DEE6" w:rsidR="00743C00" w:rsidRPr="00B06D0C" w:rsidRDefault="00743C00" w:rsidP="00743C00">
      <w:pPr>
        <w:rPr>
          <w:rFonts w:ascii="Times New Roman" w:hAnsi="Times New Roman" w:cs="Times New Roman"/>
        </w:rPr>
      </w:pPr>
      <w:r w:rsidRPr="00B06D0C">
        <w:rPr>
          <w:rFonts w:ascii="Times New Roman" w:hAnsi="Times New Roman" w:cs="Times New Roman"/>
        </w:rPr>
        <w:t xml:space="preserve">This change request impacts the following </w:t>
      </w:r>
      <w:r w:rsidR="006567A0">
        <w:rPr>
          <w:rFonts w:ascii="Times New Roman" w:hAnsi="Times New Roman" w:cs="Times New Roman"/>
        </w:rPr>
        <w:t>Shareholder Identification Disclosure message</w:t>
      </w:r>
      <w:r w:rsidR="00136234">
        <w:rPr>
          <w:rFonts w:ascii="Times New Roman" w:hAnsi="Times New Roman" w:cs="Times New Roman"/>
        </w:rPr>
        <w:t>s: seev.047</w:t>
      </w:r>
    </w:p>
    <w:p w14:paraId="17EFF60A" w14:textId="1C6C2082"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I. Proposed implementation:</w:t>
      </w:r>
    </w:p>
    <w:p w14:paraId="511E29D8" w14:textId="3C18467B" w:rsidR="0072248D" w:rsidRPr="006B10B7" w:rsidRDefault="00CF388C" w:rsidP="00743C00">
      <w:pPr>
        <w:rPr>
          <w:rFonts w:ascii="Times New Roman" w:hAnsi="Times New Roman" w:cs="Times New Roman"/>
        </w:rPr>
      </w:pPr>
      <w:r w:rsidRPr="006B10B7">
        <w:rPr>
          <w:rFonts w:ascii="Times New Roman" w:hAnsi="Times New Roman" w:cs="Times New Roman"/>
          <w:b/>
          <w:bCs/>
        </w:rPr>
        <w:t>In the seev.047</w:t>
      </w:r>
      <w:r w:rsidR="006B10B7" w:rsidRPr="006B10B7">
        <w:rPr>
          <w:rFonts w:ascii="Times New Roman" w:hAnsi="Times New Roman" w:cs="Times New Roman"/>
          <w:b/>
          <w:bCs/>
        </w:rPr>
        <w:t xml:space="preserve"> (Shareholders Identification Disclosure Response) message</w:t>
      </w:r>
      <w:r w:rsidRPr="006B10B7">
        <w:rPr>
          <w:rFonts w:ascii="Times New Roman" w:hAnsi="Times New Roman" w:cs="Times New Roman"/>
          <w:b/>
          <w:bCs/>
        </w:rPr>
        <w:t>,</w:t>
      </w:r>
      <w:r>
        <w:rPr>
          <w:rFonts w:ascii="Times New Roman" w:hAnsi="Times New Roman" w:cs="Times New Roman"/>
        </w:rPr>
        <w:t xml:space="preserve"> </w:t>
      </w:r>
      <w:r w:rsidR="000131C7">
        <w:rPr>
          <w:rFonts w:ascii="Times New Roman" w:hAnsi="Times New Roman" w:cs="Times New Roman"/>
        </w:rPr>
        <w:t xml:space="preserve">in </w:t>
      </w:r>
      <w:r w:rsidR="006B10B7">
        <w:rPr>
          <w:rFonts w:ascii="Times New Roman" w:hAnsi="Times New Roman" w:cs="Times New Roman"/>
        </w:rPr>
        <w:t xml:space="preserve">message building block </w:t>
      </w:r>
      <w:r w:rsidR="006B10B7" w:rsidRPr="006B10B7">
        <w:rPr>
          <w:rFonts w:ascii="Times New Roman" w:hAnsi="Times New Roman" w:cs="Times New Roman"/>
          <w:i/>
          <w:iCs/>
        </w:rPr>
        <w:t>Disclosure Information,</w:t>
      </w:r>
      <w:r w:rsidR="006B10B7">
        <w:rPr>
          <w:rFonts w:ascii="Times New Roman" w:hAnsi="Times New Roman" w:cs="Times New Roman"/>
        </w:rPr>
        <w:t xml:space="preserve"> </w:t>
      </w:r>
      <w:r w:rsidRPr="006B10B7">
        <w:rPr>
          <w:rFonts w:ascii="Times New Roman" w:hAnsi="Times New Roman" w:cs="Times New Roman"/>
          <w:b/>
          <w:bCs/>
        </w:rPr>
        <w:t>add new optional and non-repetitive</w:t>
      </w:r>
      <w:r w:rsidR="000131C7" w:rsidRPr="006B10B7">
        <w:rPr>
          <w:rFonts w:ascii="Times New Roman" w:hAnsi="Times New Roman" w:cs="Times New Roman"/>
          <w:b/>
          <w:bCs/>
        </w:rPr>
        <w:t xml:space="preserve"> element “Nominee Name”</w:t>
      </w:r>
      <w:r w:rsidR="006B10B7">
        <w:rPr>
          <w:rFonts w:ascii="Times New Roman" w:hAnsi="Times New Roman" w:cs="Times New Roman"/>
          <w:b/>
          <w:bCs/>
        </w:rPr>
        <w:t xml:space="preserve"> </w:t>
      </w:r>
      <w:r w:rsidR="006B10B7">
        <w:rPr>
          <w:rFonts w:ascii="Times New Roman" w:hAnsi="Times New Roman" w:cs="Times New Roman"/>
        </w:rPr>
        <w:t xml:space="preserve">to sequence </w:t>
      </w:r>
      <w:r w:rsidR="0072248D">
        <w:rPr>
          <w:rFonts w:ascii="Times New Roman" w:hAnsi="Times New Roman" w:cs="Times New Roman"/>
        </w:rPr>
        <w:t>“SafekeepingAccountAndHoldings”, as</w:t>
      </w:r>
      <w:r w:rsidR="00317B1D">
        <w:rPr>
          <w:rFonts w:ascii="Times New Roman" w:hAnsi="Times New Roman" w:cs="Times New Roman"/>
        </w:rPr>
        <w:t xml:space="preserve"> illustrated</w:t>
      </w:r>
      <w:r w:rsidR="0072248D">
        <w:rPr>
          <w:rFonts w:ascii="Times New Roman" w:hAnsi="Times New Roman" w:cs="Times New Roman"/>
        </w:rPr>
        <w:t xml:space="preserve"> </w:t>
      </w:r>
      <w:r w:rsidR="00976D84">
        <w:rPr>
          <w:rFonts w:ascii="Times New Roman" w:hAnsi="Times New Roman" w:cs="Times New Roman"/>
        </w:rPr>
        <w:t>above under F.</w:t>
      </w:r>
    </w:p>
    <w:p w14:paraId="758C2B71"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J.    Proposed timing:</w:t>
      </w:r>
    </w:p>
    <w:p w14:paraId="1D6B8F61" w14:textId="77777777" w:rsidR="00743C00" w:rsidRPr="00B06D0C" w:rsidRDefault="00743C00" w:rsidP="00743C00">
      <w:pPr>
        <w:rPr>
          <w:rFonts w:ascii="Times New Roman" w:hAnsi="Times New Roman" w:cs="Times New Roman"/>
        </w:rPr>
      </w:pPr>
      <w:r w:rsidRPr="00B06D0C">
        <w:rPr>
          <w:rFonts w:ascii="Times New Roman" w:hAnsi="Times New Roman" w:cs="Times New Roman"/>
        </w:rPr>
        <w:t>The submitting organization confirms that it can implement the requested changes in the requested timing. </w:t>
      </w:r>
    </w:p>
    <w:tbl>
      <w:tblPr>
        <w:tblStyle w:val="ScrollTableNormal"/>
        <w:tblW w:w="5000" w:type="pct"/>
        <w:tblLook w:val="0000" w:firstRow="0" w:lastRow="0" w:firstColumn="0" w:lastColumn="0" w:noHBand="0" w:noVBand="0"/>
      </w:tblPr>
      <w:tblGrid>
        <w:gridCol w:w="2371"/>
        <w:gridCol w:w="6646"/>
      </w:tblGrid>
      <w:tr w:rsidR="00743C00" w:rsidRPr="00B06D0C" w14:paraId="4A0251B1" w14:textId="77777777" w:rsidTr="00C52333">
        <w:tc>
          <w:tcPr>
            <w:tcW w:w="0" w:type="auto"/>
          </w:tcPr>
          <w:p w14:paraId="4268437F" w14:textId="77777777" w:rsidR="00743C00" w:rsidRPr="00B06D0C" w:rsidRDefault="00743C00">
            <w:pPr>
              <w:rPr>
                <w:rFonts w:ascii="Times New Roman" w:hAnsi="Times New Roman"/>
              </w:rPr>
            </w:pPr>
            <w:r w:rsidRPr="00B06D0C">
              <w:rPr>
                <w:rFonts w:ascii="Times New Roman" w:hAnsi="Times New Roman"/>
              </w:rPr>
              <w:t>Timing</w:t>
            </w:r>
          </w:p>
        </w:tc>
        <w:tc>
          <w:tcPr>
            <w:tcW w:w="0" w:type="auto"/>
          </w:tcPr>
          <w:p w14:paraId="34F22F03" w14:textId="77777777" w:rsidR="00743C00" w:rsidRPr="00B06D0C" w:rsidRDefault="00743C00" w:rsidP="00C04B40">
            <w:pPr>
              <w:ind w:left="720"/>
              <w:rPr>
                <w:rFonts w:ascii="Times New Roman" w:hAnsi="Times New Roman"/>
              </w:rPr>
            </w:pPr>
            <w:r w:rsidRPr="00B06D0C">
              <w:rPr>
                <w:rFonts w:ascii="Times New Roman" w:hAnsi="Times New Roman"/>
              </w:rPr>
              <w:t>As requested</w:t>
            </w:r>
          </w:p>
        </w:tc>
      </w:tr>
    </w:tbl>
    <w:p w14:paraId="5604D7B4" w14:textId="77777777" w:rsidR="00743C00" w:rsidRPr="00B06D0C" w:rsidRDefault="00743C00" w:rsidP="00743C00">
      <w:pPr>
        <w:rPr>
          <w:rFonts w:ascii="Times New Roman" w:hAnsi="Times New Roman" w:cs="Times New Roman"/>
          <w:b/>
        </w:rPr>
      </w:pPr>
    </w:p>
    <w:p w14:paraId="12D3FD85"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K.    Final decision of the SEG(s):</w:t>
      </w:r>
      <w:r w:rsidRPr="00B06D0C">
        <w:rPr>
          <w:rFonts w:ascii="Times New Roman" w:hAnsi="Times New Roman" w:cs="Times New Roman"/>
          <w:sz w:val="22"/>
          <w:szCs w:val="22"/>
        </w:rPr>
        <w:t> </w:t>
      </w:r>
    </w:p>
    <w:p w14:paraId="7F5EEF5E" w14:textId="77777777" w:rsidR="0061682D" w:rsidRPr="00DC53CE" w:rsidRDefault="0061682D" w:rsidP="0061682D">
      <w:pPr>
        <w:rPr>
          <w:rFonts w:ascii="Times New Roman" w:hAnsi="Times New Roman" w:cs="Times New Roman"/>
          <w:szCs w:val="24"/>
        </w:rPr>
      </w:pPr>
      <w:r w:rsidRPr="00DC53CE">
        <w:rPr>
          <w:rFonts w:ascii="Times New Roman" w:hAnsi="Times New Roman" w:cs="Times New Roman"/>
          <w:i/>
          <w:szCs w:val="24"/>
        </w:rPr>
        <w:t>This section is not to be taken care of by the submitting organization. It will be completed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61682D" w:rsidRPr="00DC53CE" w14:paraId="00153965"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7811EA19" w14:textId="77777777" w:rsidR="0061682D" w:rsidRPr="00DC53CE" w:rsidRDefault="0061682D">
            <w:pPr>
              <w:rPr>
                <w:rFonts w:ascii="Times New Roman" w:hAnsi="Times New Roman" w:cs="Times New Roman"/>
                <w:szCs w:val="24"/>
              </w:rPr>
            </w:pPr>
            <w:r w:rsidRPr="00DC53CE">
              <w:rPr>
                <w:rFonts w:ascii="Times New Roman" w:hAnsi="Times New Roman" w:cs="Times New Roman"/>
                <w:szCs w:val="24"/>
              </w:rPr>
              <w:t>Approve</w:t>
            </w:r>
          </w:p>
        </w:tc>
        <w:tc>
          <w:tcPr>
            <w:tcW w:w="1559" w:type="dxa"/>
            <w:tcBorders>
              <w:top w:val="single" w:sz="4" w:space="0" w:color="auto"/>
              <w:left w:val="single" w:sz="4" w:space="0" w:color="auto"/>
              <w:bottom w:val="single" w:sz="4" w:space="0" w:color="auto"/>
              <w:right w:val="single" w:sz="4" w:space="0" w:color="auto"/>
            </w:tcBorders>
          </w:tcPr>
          <w:p w14:paraId="624EB226" w14:textId="2819875D" w:rsidR="0061682D" w:rsidRPr="00CF3DB1" w:rsidRDefault="0061682D">
            <w:pPr>
              <w:rPr>
                <w:rFonts w:ascii="Times New Roman" w:hAnsi="Times New Roman" w:cs="Times New Roman"/>
                <w:b/>
                <w:bCs/>
                <w:color w:val="00B050"/>
                <w:szCs w:val="24"/>
              </w:rPr>
            </w:pPr>
          </w:p>
        </w:tc>
      </w:tr>
    </w:tbl>
    <w:p w14:paraId="57F22AF5" w14:textId="5FCC6652" w:rsidR="0061682D" w:rsidRPr="00DC53CE" w:rsidRDefault="0061682D" w:rsidP="0061682D">
      <w:pPr>
        <w:rPr>
          <w:rFonts w:ascii="Times New Roman" w:hAnsi="Times New Roman" w:cs="Times New Roman"/>
          <w:szCs w:val="24"/>
        </w:rPr>
      </w:pPr>
      <w:r w:rsidRPr="006D0176">
        <w:rPr>
          <w:rFonts w:ascii="Times New Roman" w:hAnsi="Times New Roman" w:cs="Times New Roman"/>
          <w:b/>
          <w:bCs/>
          <w:szCs w:val="24"/>
        </w:rPr>
        <w:t>Comments:</w:t>
      </w:r>
      <w:r w:rsidR="00EB7171">
        <w:rPr>
          <w:rFonts w:ascii="Times New Roman" w:hAnsi="Times New Roman" w:cs="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61682D" w:rsidRPr="00DC53CE" w14:paraId="6992242E"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0066E79A" w14:textId="77777777" w:rsidR="0061682D" w:rsidRPr="00DC53CE" w:rsidRDefault="0061682D">
            <w:pPr>
              <w:rPr>
                <w:rFonts w:ascii="Times New Roman" w:hAnsi="Times New Roman" w:cs="Times New Roman"/>
                <w:szCs w:val="24"/>
              </w:rPr>
            </w:pPr>
            <w:r w:rsidRPr="00DC53CE">
              <w:rPr>
                <w:rFonts w:ascii="Times New Roman" w:hAnsi="Times New Roman" w:cs="Times New Roman"/>
                <w:szCs w:val="24"/>
              </w:rPr>
              <w:t>Reject</w:t>
            </w:r>
          </w:p>
        </w:tc>
        <w:tc>
          <w:tcPr>
            <w:tcW w:w="1559" w:type="dxa"/>
            <w:tcBorders>
              <w:top w:val="single" w:sz="4" w:space="0" w:color="auto"/>
              <w:left w:val="single" w:sz="4" w:space="0" w:color="auto"/>
              <w:bottom w:val="single" w:sz="4" w:space="0" w:color="auto"/>
              <w:right w:val="single" w:sz="4" w:space="0" w:color="auto"/>
            </w:tcBorders>
          </w:tcPr>
          <w:p w14:paraId="06CFB652" w14:textId="77777777" w:rsidR="0061682D" w:rsidRPr="00DC53CE" w:rsidRDefault="0061682D">
            <w:pPr>
              <w:rPr>
                <w:rFonts w:ascii="Times New Roman" w:hAnsi="Times New Roman" w:cs="Times New Roman"/>
                <w:szCs w:val="24"/>
              </w:rPr>
            </w:pPr>
          </w:p>
        </w:tc>
      </w:tr>
    </w:tbl>
    <w:p w14:paraId="546C5211" w14:textId="665B6601" w:rsidR="00743C00" w:rsidRPr="00706FE2" w:rsidRDefault="0061682D" w:rsidP="00743C00">
      <w:pPr>
        <w:rPr>
          <w:rFonts w:ascii="Times New Roman" w:hAnsi="Times New Roman" w:cs="Times New Roman"/>
          <w:b/>
          <w:bCs/>
          <w:szCs w:val="24"/>
        </w:rPr>
      </w:pPr>
      <w:r w:rsidRPr="00706FE2">
        <w:rPr>
          <w:rFonts w:ascii="Times New Roman" w:hAnsi="Times New Roman" w:cs="Times New Roman"/>
          <w:b/>
          <w:bCs/>
          <w:szCs w:val="24"/>
        </w:rPr>
        <w:t>Reason for rejection:</w:t>
      </w:r>
      <w:r w:rsidR="00743C00" w:rsidRPr="00706FE2">
        <w:rPr>
          <w:rFonts w:ascii="Times New Roman" w:hAnsi="Times New Roman" w:cs="Times New Roman"/>
          <w:b/>
          <w:bCs/>
        </w:rPr>
        <w:br w:type="page"/>
      </w:r>
    </w:p>
    <w:p w14:paraId="44FF87DF" w14:textId="4DCEEDA9" w:rsidR="00DC7BEC" w:rsidRPr="00193114" w:rsidRDefault="00DC7BEC" w:rsidP="008F5AEE">
      <w:pPr>
        <w:pStyle w:val="Heading1"/>
        <w:numPr>
          <w:ilvl w:val="0"/>
          <w:numId w:val="0"/>
        </w:numPr>
        <w:rPr>
          <w:rFonts w:ascii="Times New Roman" w:hAnsi="Times New Roman"/>
          <w:b/>
          <w:bCs/>
          <w:sz w:val="36"/>
          <w:szCs w:val="36"/>
        </w:rPr>
      </w:pPr>
      <w:bookmarkStart w:id="1" w:name="_Toc233101786"/>
      <w:r w:rsidRPr="00193114">
        <w:rPr>
          <w:rFonts w:ascii="Times New Roman" w:hAnsi="Times New Roman"/>
          <w:b/>
          <w:bCs/>
          <w:sz w:val="36"/>
          <w:szCs w:val="36"/>
        </w:rPr>
        <w:lastRenderedPageBreak/>
        <w:t>CR</w:t>
      </w:r>
      <w:r>
        <w:rPr>
          <w:rFonts w:ascii="Times New Roman" w:hAnsi="Times New Roman"/>
          <w:b/>
          <w:bCs/>
          <w:sz w:val="36"/>
          <w:szCs w:val="36"/>
        </w:rPr>
        <w:t>330</w:t>
      </w:r>
      <w:r w:rsidR="009C143C">
        <w:rPr>
          <w:rFonts w:ascii="Times New Roman" w:hAnsi="Times New Roman"/>
          <w:b/>
          <w:bCs/>
          <w:sz w:val="36"/>
          <w:szCs w:val="36"/>
        </w:rPr>
        <w:t>7</w:t>
      </w:r>
      <w:r>
        <w:rPr>
          <w:rFonts w:ascii="Times New Roman" w:hAnsi="Times New Roman"/>
          <w:b/>
          <w:bCs/>
          <w:sz w:val="36"/>
          <w:szCs w:val="36"/>
        </w:rPr>
        <w:t xml:space="preserve"> (ISO CR#151</w:t>
      </w:r>
      <w:r w:rsidR="009C143C">
        <w:rPr>
          <w:rFonts w:ascii="Times New Roman" w:hAnsi="Times New Roman"/>
          <w:b/>
          <w:bCs/>
          <w:sz w:val="36"/>
          <w:szCs w:val="36"/>
        </w:rPr>
        <w:t>4</w:t>
      </w:r>
      <w:r w:rsidR="00581294">
        <w:rPr>
          <w:rFonts w:ascii="Times New Roman" w:hAnsi="Times New Roman"/>
          <w:b/>
          <w:bCs/>
          <w:sz w:val="36"/>
          <w:szCs w:val="36"/>
        </w:rPr>
        <w:t>)</w:t>
      </w:r>
      <w:r w:rsidRPr="00193114">
        <w:rPr>
          <w:rFonts w:ascii="Times New Roman" w:hAnsi="Times New Roman"/>
          <w:b/>
          <w:bCs/>
          <w:sz w:val="36"/>
          <w:szCs w:val="36"/>
        </w:rPr>
        <w:t xml:space="preserve">: </w:t>
      </w:r>
      <w:r>
        <w:rPr>
          <w:rFonts w:ascii="Times New Roman" w:hAnsi="Times New Roman"/>
          <w:b/>
          <w:bCs/>
          <w:sz w:val="36"/>
          <w:szCs w:val="36"/>
        </w:rPr>
        <w:t xml:space="preserve">Add </w:t>
      </w:r>
      <w:r w:rsidR="008F5AEE">
        <w:rPr>
          <w:rFonts w:ascii="Times New Roman" w:hAnsi="Times New Roman"/>
          <w:b/>
          <w:bCs/>
          <w:sz w:val="36"/>
          <w:szCs w:val="36"/>
        </w:rPr>
        <w:t xml:space="preserve">Shareholding Quantity on Loan </w:t>
      </w:r>
      <w:r w:rsidR="00CD0322">
        <w:rPr>
          <w:rFonts w:ascii="Times New Roman" w:hAnsi="Times New Roman"/>
          <w:b/>
          <w:bCs/>
          <w:sz w:val="36"/>
          <w:szCs w:val="36"/>
        </w:rPr>
        <w:t xml:space="preserve">to </w:t>
      </w:r>
      <w:r>
        <w:rPr>
          <w:rFonts w:ascii="Times New Roman" w:hAnsi="Times New Roman"/>
          <w:b/>
          <w:bCs/>
          <w:sz w:val="36"/>
          <w:szCs w:val="36"/>
        </w:rPr>
        <w:t>seev.047</w:t>
      </w:r>
      <w:bookmarkEnd w:id="1"/>
      <w:r w:rsidRPr="00193114">
        <w:rPr>
          <w:rFonts w:ascii="Times New Roman" w:hAnsi="Times New Roman"/>
          <w:b/>
          <w:bCs/>
          <w:sz w:val="36"/>
          <w:szCs w:val="36"/>
        </w:rPr>
        <w:t xml:space="preserve"> </w:t>
      </w:r>
    </w:p>
    <w:p w14:paraId="6C494569"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hAnsi="Times New Roman" w:cs="Times New Roman"/>
          <w:b/>
          <w:sz w:val="22"/>
          <w:szCs w:val="22"/>
        </w:rPr>
        <w:t> </w:t>
      </w:r>
      <w:r w:rsidRPr="00B06D0C">
        <w:rPr>
          <w:rFonts w:ascii="Times New Roman" w:eastAsia="Times New Roman" w:hAnsi="Times New Roman" w:cs="Times New Roman"/>
          <w:b/>
          <w:sz w:val="22"/>
          <w:szCs w:val="22"/>
          <w:lang w:val="en-US"/>
        </w:rPr>
        <w:t>A. Origin of the request:</w:t>
      </w:r>
    </w:p>
    <w:p w14:paraId="677E7E9F" w14:textId="77777777" w:rsidR="009C143C" w:rsidRPr="00B06D0C" w:rsidRDefault="009C143C" w:rsidP="009C143C">
      <w:pPr>
        <w:rPr>
          <w:rFonts w:ascii="Times New Roman" w:hAnsi="Times New Roman" w:cs="Times New Roman"/>
        </w:rPr>
      </w:pPr>
      <w:r w:rsidRPr="00B06D0C">
        <w:rPr>
          <w:rFonts w:ascii="Times New Roman" w:hAnsi="Times New Roman" w:cs="Times New Roman"/>
          <w:i/>
        </w:rPr>
        <w:t>A.1 Submitter</w:t>
      </w:r>
      <w:r w:rsidRPr="00B06D0C">
        <w:rPr>
          <w:rFonts w:ascii="Times New Roman" w:hAnsi="Times New Roman" w:cs="Times New Roman"/>
        </w:rPr>
        <w:t xml:space="preserve">: </w:t>
      </w:r>
      <w:r>
        <w:rPr>
          <w:rFonts w:ascii="Times New Roman" w:hAnsi="Times New Roman" w:cs="Times New Roman"/>
        </w:rPr>
        <w:t>Nigel Little, Proxymity</w:t>
      </w:r>
    </w:p>
    <w:p w14:paraId="7ACC7851" w14:textId="77777777" w:rsidR="009C143C" w:rsidRPr="00B06D0C" w:rsidRDefault="009C143C" w:rsidP="009C143C">
      <w:pPr>
        <w:rPr>
          <w:rFonts w:ascii="Times New Roman" w:hAnsi="Times New Roman" w:cs="Times New Roman"/>
        </w:rPr>
      </w:pPr>
      <w:r w:rsidRPr="00B06D0C">
        <w:rPr>
          <w:rFonts w:ascii="Times New Roman" w:hAnsi="Times New Roman" w:cs="Times New Roman"/>
          <w:i/>
        </w:rPr>
        <w:t>A.2 Contact persons:</w:t>
      </w:r>
      <w:r w:rsidRPr="00D35112">
        <w:rPr>
          <w:szCs w:val="24"/>
        </w:rPr>
        <w:t xml:space="preserve"> </w:t>
      </w:r>
      <w:r w:rsidRPr="00D35112">
        <w:rPr>
          <w:rFonts w:ascii="Times New Roman" w:hAnsi="Times New Roman" w:cs="Times New Roman"/>
        </w:rPr>
        <w:t>Nigel Little, N.Little@proxymity.io</w:t>
      </w:r>
    </w:p>
    <w:p w14:paraId="1130C479" w14:textId="77777777" w:rsidR="009C143C" w:rsidRPr="00B06D0C" w:rsidRDefault="009C143C" w:rsidP="009C143C">
      <w:pPr>
        <w:rPr>
          <w:rFonts w:ascii="Times New Roman" w:hAnsi="Times New Roman" w:cs="Times New Roman"/>
        </w:rPr>
      </w:pPr>
      <w:r w:rsidRPr="00B06D0C">
        <w:rPr>
          <w:rFonts w:ascii="Times New Roman" w:hAnsi="Times New Roman" w:cs="Times New Roman"/>
          <w:i/>
        </w:rPr>
        <w:t>A.3 Sponsors</w:t>
      </w:r>
      <w:r w:rsidRPr="00B06D0C">
        <w:rPr>
          <w:rFonts w:ascii="Times New Roman" w:hAnsi="Times New Roman" w:cs="Times New Roman"/>
        </w:rPr>
        <w:t>:</w:t>
      </w:r>
      <w:r>
        <w:rPr>
          <w:rFonts w:ascii="Times New Roman" w:hAnsi="Times New Roman" w:cs="Times New Roman"/>
        </w:rPr>
        <w:t xml:space="preserve"> </w:t>
      </w:r>
      <w:r w:rsidRPr="006E3983">
        <w:rPr>
          <w:rFonts w:ascii="Times New Roman" w:hAnsi="Times New Roman" w:cs="Times New Roman"/>
        </w:rPr>
        <w:t>Proxymity Consortium members, JPM, State Street, Citi and HSBC</w:t>
      </w:r>
    </w:p>
    <w:p w14:paraId="16EE11FA" w14:textId="77777777" w:rsidR="009C143C" w:rsidRPr="00B06D0C" w:rsidRDefault="009C143C" w:rsidP="009C143C">
      <w:pPr>
        <w:rPr>
          <w:rFonts w:ascii="Times New Roman" w:hAnsi="Times New Roman" w:cs="Times New Roman"/>
          <w:sz w:val="22"/>
          <w:szCs w:val="22"/>
        </w:rPr>
      </w:pPr>
      <w:r w:rsidRPr="00B06D0C">
        <w:rPr>
          <w:rFonts w:ascii="Times New Roman" w:hAnsi="Times New Roman" w:cs="Times New Roman"/>
          <w:b/>
          <w:sz w:val="22"/>
          <w:szCs w:val="22"/>
        </w:rPr>
        <w:t>B.</w:t>
      </w:r>
      <w:r w:rsidRPr="00B06D0C">
        <w:rPr>
          <w:rFonts w:ascii="Times New Roman" w:hAnsi="Times New Roman" w:cs="Times New Roman"/>
          <w:sz w:val="22"/>
          <w:szCs w:val="22"/>
        </w:rPr>
        <w:t xml:space="preserve"> </w:t>
      </w:r>
      <w:r w:rsidRPr="00B06D0C">
        <w:rPr>
          <w:rFonts w:ascii="Times New Roman" w:hAnsi="Times New Roman" w:cs="Times New Roman"/>
          <w:b/>
          <w:sz w:val="22"/>
          <w:szCs w:val="22"/>
        </w:rPr>
        <w:t>Related messages:</w:t>
      </w:r>
    </w:p>
    <w:p w14:paraId="46346A41" w14:textId="77777777" w:rsidR="009C143C" w:rsidRPr="001E7C73" w:rsidRDefault="009C143C" w:rsidP="009C143C">
      <w:pPr>
        <w:rPr>
          <w:rFonts w:ascii="Times New Roman" w:hAnsi="Times New Roman" w:cs="Times New Roman"/>
        </w:rPr>
      </w:pPr>
      <w:r w:rsidRPr="001E7C73">
        <w:rPr>
          <w:rFonts w:ascii="Times New Roman" w:hAnsi="Times New Roman" w:cs="Times New Roman"/>
        </w:rPr>
        <w:t>seev.047.001.03 Shareholders Identification Disclosure Response V03</w:t>
      </w:r>
    </w:p>
    <w:p w14:paraId="7036D83F" w14:textId="77777777" w:rsidR="00743C00" w:rsidRDefault="00743C00" w:rsidP="00743C00">
      <w:pPr>
        <w:rPr>
          <w:rFonts w:ascii="Times New Roman" w:eastAsia="Times New Roman" w:hAnsi="Times New Roman" w:cs="Times New Roman"/>
          <w:b/>
          <w:sz w:val="22"/>
          <w:szCs w:val="22"/>
          <w:lang w:val="en-US"/>
        </w:rPr>
      </w:pPr>
      <w:r w:rsidRPr="00B06D0C">
        <w:rPr>
          <w:rFonts w:ascii="Times New Roman" w:eastAsia="Times New Roman" w:hAnsi="Times New Roman" w:cs="Times New Roman"/>
          <w:b/>
          <w:sz w:val="22"/>
          <w:szCs w:val="22"/>
          <w:lang w:val="en-US"/>
        </w:rPr>
        <w:t>C.</w:t>
      </w:r>
      <w:r w:rsidRPr="00B06D0C">
        <w:rPr>
          <w:rFonts w:ascii="Times New Roman" w:eastAsia="Times New Roman" w:hAnsi="Times New Roman" w:cs="Times New Roman"/>
          <w:sz w:val="22"/>
          <w:szCs w:val="22"/>
          <w:lang w:val="en-US"/>
        </w:rPr>
        <w:t xml:space="preserve"> </w:t>
      </w:r>
      <w:r w:rsidRPr="00B06D0C">
        <w:rPr>
          <w:rFonts w:ascii="Times New Roman" w:eastAsia="Times New Roman" w:hAnsi="Times New Roman" w:cs="Times New Roman"/>
          <w:b/>
          <w:sz w:val="22"/>
          <w:szCs w:val="22"/>
          <w:lang w:val="en-US"/>
        </w:rPr>
        <w:t>Description of the change request:</w:t>
      </w:r>
    </w:p>
    <w:p w14:paraId="3A043E9C" w14:textId="77777777" w:rsidR="009E0DA1" w:rsidRPr="009E0DA1" w:rsidRDefault="009E0DA1" w:rsidP="009E0DA1">
      <w:pPr>
        <w:pStyle w:val="p1"/>
        <w:rPr>
          <w:rFonts w:ascii="Times New Roman" w:hAnsi="Times New Roman" w:cs="Times New Roman"/>
          <w:sz w:val="20"/>
          <w:szCs w:val="20"/>
        </w:rPr>
      </w:pPr>
      <w:r w:rsidRPr="009E0DA1">
        <w:rPr>
          <w:rFonts w:ascii="Times New Roman" w:hAnsi="Times New Roman" w:cs="Times New Roman"/>
          <w:sz w:val="20"/>
          <w:szCs w:val="20"/>
        </w:rPr>
        <w:t xml:space="preserve">Addition of optional new field - Shareholding Quantity on Loan in the </w:t>
      </w:r>
      <w:r w:rsidRPr="009E0DA1">
        <w:rPr>
          <w:rFonts w:ascii="Times New Roman" w:hAnsi="Times New Roman" w:cs="Times New Roman"/>
          <w:b/>
          <w:bCs/>
          <w:sz w:val="20"/>
          <w:szCs w:val="20"/>
        </w:rPr>
        <w:t>SafekeepingAccountAndHoldings</w:t>
      </w:r>
      <w:r w:rsidRPr="009E0DA1">
        <w:rPr>
          <w:rFonts w:ascii="Times New Roman" w:hAnsi="Times New Roman" w:cs="Times New Roman"/>
          <w:i/>
          <w:iCs/>
          <w:sz w:val="20"/>
          <w:szCs w:val="20"/>
        </w:rPr>
        <w:t xml:space="preserve"> &lt;SfkpgAcctAndHldgs&gt; </w:t>
      </w:r>
      <w:r w:rsidRPr="009E0DA1">
        <w:rPr>
          <w:rFonts w:ascii="Times New Roman" w:hAnsi="Times New Roman" w:cs="Times New Roman"/>
          <w:sz w:val="20"/>
          <w:szCs w:val="20"/>
        </w:rPr>
        <w:t>section of the Disclosure Response.</w:t>
      </w:r>
    </w:p>
    <w:p w14:paraId="4FE2BBF1" w14:textId="77777777" w:rsidR="009E0DA1" w:rsidRPr="009E0DA1" w:rsidRDefault="009E0DA1" w:rsidP="009E0DA1">
      <w:pPr>
        <w:pStyle w:val="p1"/>
        <w:rPr>
          <w:rFonts w:ascii="Times New Roman" w:hAnsi="Times New Roman" w:cs="Times New Roman"/>
          <w:sz w:val="20"/>
          <w:szCs w:val="20"/>
        </w:rPr>
      </w:pPr>
    </w:p>
    <w:p w14:paraId="4850DB26" w14:textId="77777777" w:rsidR="009E0DA1" w:rsidRPr="009E0DA1" w:rsidRDefault="009E0DA1" w:rsidP="009E0DA1">
      <w:pPr>
        <w:pStyle w:val="p1"/>
        <w:rPr>
          <w:rFonts w:ascii="Times New Roman" w:hAnsi="Times New Roman" w:cs="Times New Roman"/>
          <w:sz w:val="20"/>
          <w:szCs w:val="20"/>
        </w:rPr>
      </w:pPr>
      <w:r w:rsidRPr="009E0DA1">
        <w:rPr>
          <w:rFonts w:ascii="Times New Roman" w:hAnsi="Times New Roman" w:cs="Times New Roman"/>
          <w:sz w:val="20"/>
          <w:szCs w:val="20"/>
        </w:rPr>
        <w:t xml:space="preserve">and subsequently </w:t>
      </w:r>
    </w:p>
    <w:p w14:paraId="60F42F66" w14:textId="77777777" w:rsidR="009E0DA1" w:rsidRPr="009E0DA1" w:rsidRDefault="009E0DA1" w:rsidP="009E0DA1">
      <w:pPr>
        <w:pStyle w:val="p1"/>
        <w:rPr>
          <w:rFonts w:ascii="Times New Roman" w:hAnsi="Times New Roman" w:cs="Times New Roman"/>
          <w:sz w:val="20"/>
          <w:szCs w:val="20"/>
        </w:rPr>
      </w:pPr>
    </w:p>
    <w:p w14:paraId="12CB39CB" w14:textId="77777777" w:rsidR="009E0DA1" w:rsidRDefault="009E0DA1" w:rsidP="00976D84">
      <w:pPr>
        <w:pStyle w:val="p1"/>
        <w:rPr>
          <w:rFonts w:ascii="Times New Roman" w:hAnsi="Times New Roman" w:cs="Times New Roman"/>
          <w:sz w:val="20"/>
          <w:szCs w:val="20"/>
        </w:rPr>
      </w:pPr>
      <w:r w:rsidRPr="009E0DA1">
        <w:rPr>
          <w:rFonts w:ascii="Times New Roman" w:hAnsi="Times New Roman" w:cs="Times New Roman"/>
          <w:sz w:val="20"/>
          <w:szCs w:val="20"/>
        </w:rPr>
        <w:t xml:space="preserve">Addition of optional new field - Shareholding Quantity on Loan in the </w:t>
      </w:r>
      <w:r w:rsidRPr="009E0DA1">
        <w:rPr>
          <w:rFonts w:ascii="Times New Roman" w:hAnsi="Times New Roman" w:cs="Times New Roman"/>
          <w:b/>
          <w:bCs/>
          <w:sz w:val="20"/>
          <w:szCs w:val="20"/>
        </w:rPr>
        <w:t>Disclosure</w:t>
      </w:r>
      <w:r w:rsidRPr="009E0DA1">
        <w:rPr>
          <w:rFonts w:ascii="Times New Roman" w:hAnsi="Times New Roman" w:cs="Times New Roman"/>
          <w:i/>
          <w:iCs/>
          <w:sz w:val="20"/>
          <w:szCs w:val="20"/>
        </w:rPr>
        <w:t xml:space="preserve"> &lt;Dsclsr&gt;</w:t>
      </w:r>
      <w:r w:rsidRPr="009E0DA1">
        <w:rPr>
          <w:rFonts w:ascii="Times New Roman" w:hAnsi="Times New Roman" w:cs="Times New Roman"/>
          <w:sz w:val="20"/>
          <w:szCs w:val="20"/>
        </w:rPr>
        <w:t xml:space="preserve"> Section of the Disclosure Response. </w:t>
      </w:r>
    </w:p>
    <w:p w14:paraId="49712A12" w14:textId="77777777" w:rsidR="00D16A49" w:rsidRPr="009E0DA1" w:rsidRDefault="00D16A49" w:rsidP="009E0DA1">
      <w:pPr>
        <w:pStyle w:val="p1"/>
        <w:rPr>
          <w:rFonts w:ascii="Times New Roman" w:hAnsi="Times New Roman" w:cs="Times New Roman"/>
          <w:sz w:val="20"/>
          <w:szCs w:val="20"/>
        </w:rPr>
      </w:pPr>
    </w:p>
    <w:p w14:paraId="3A835EBE" w14:textId="720B609C"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D.</w:t>
      </w:r>
      <w:r w:rsidRPr="00B06D0C">
        <w:rPr>
          <w:rFonts w:ascii="Times New Roman" w:eastAsia="Times New Roman" w:hAnsi="Times New Roman" w:cs="Times New Roman"/>
          <w:sz w:val="22"/>
          <w:szCs w:val="22"/>
          <w:lang w:val="en-US"/>
        </w:rPr>
        <w:t> </w:t>
      </w:r>
      <w:r w:rsidRPr="00B06D0C">
        <w:rPr>
          <w:rFonts w:ascii="Times New Roman" w:eastAsia="Times New Roman" w:hAnsi="Times New Roman" w:cs="Times New Roman"/>
          <w:b/>
          <w:sz w:val="22"/>
          <w:szCs w:val="22"/>
          <w:lang w:val="en-US"/>
        </w:rPr>
        <w:t>Purpose of the change:</w:t>
      </w:r>
    </w:p>
    <w:p w14:paraId="54899217" w14:textId="77777777" w:rsidR="00415A9F" w:rsidRPr="00415A9F" w:rsidRDefault="00415A9F" w:rsidP="00DA40C7">
      <w:pPr>
        <w:pStyle w:val="p1"/>
        <w:jc w:val="both"/>
        <w:rPr>
          <w:rFonts w:ascii="Times New Roman" w:hAnsi="Times New Roman" w:cs="Times New Roman"/>
          <w:sz w:val="20"/>
          <w:szCs w:val="20"/>
        </w:rPr>
      </w:pPr>
      <w:r w:rsidRPr="00415A9F">
        <w:rPr>
          <w:rFonts w:ascii="Times New Roman" w:hAnsi="Times New Roman" w:cs="Times New Roman"/>
          <w:sz w:val="20"/>
          <w:szCs w:val="20"/>
        </w:rPr>
        <w:t>While SRDII does not require the disclosure of shares on loan. Some jurisdictions do require lent positions to be included in their disclosure.</w:t>
      </w:r>
    </w:p>
    <w:p w14:paraId="3CB66422" w14:textId="77777777" w:rsidR="00415A9F" w:rsidRPr="00415A9F" w:rsidRDefault="00415A9F" w:rsidP="00DA40C7">
      <w:pPr>
        <w:pStyle w:val="p1"/>
        <w:jc w:val="both"/>
        <w:rPr>
          <w:rFonts w:ascii="Times New Roman" w:hAnsi="Times New Roman" w:cs="Times New Roman"/>
          <w:sz w:val="20"/>
          <w:szCs w:val="20"/>
        </w:rPr>
      </w:pPr>
      <w:r w:rsidRPr="00415A9F">
        <w:rPr>
          <w:rFonts w:ascii="Times New Roman" w:hAnsi="Times New Roman" w:cs="Times New Roman"/>
          <w:sz w:val="20"/>
          <w:szCs w:val="20"/>
        </w:rPr>
        <w:t>ISO20022 Shareholder Id messages were created for SRDII but are also usable in other jurisdictions, including jurisdictions such as Hong Kong where lent positions are to be disclosed.</w:t>
      </w:r>
    </w:p>
    <w:p w14:paraId="3C2C35C8" w14:textId="77777777" w:rsidR="00415A9F" w:rsidRDefault="00415A9F" w:rsidP="00DA40C7">
      <w:pPr>
        <w:pStyle w:val="p1"/>
        <w:jc w:val="both"/>
        <w:rPr>
          <w:rFonts w:ascii="Times New Roman" w:hAnsi="Times New Roman" w:cs="Times New Roman"/>
          <w:sz w:val="20"/>
          <w:szCs w:val="20"/>
        </w:rPr>
      </w:pPr>
      <w:r w:rsidRPr="00415A9F">
        <w:rPr>
          <w:rFonts w:ascii="Times New Roman" w:hAnsi="Times New Roman" w:cs="Times New Roman"/>
          <w:sz w:val="20"/>
          <w:szCs w:val="20"/>
        </w:rPr>
        <w:t>The new values will allow ISO20022 Shareholder Id messages to be used globally.</w:t>
      </w:r>
    </w:p>
    <w:p w14:paraId="7A8A1A19" w14:textId="77777777" w:rsidR="00DA40C7" w:rsidRPr="00415A9F" w:rsidRDefault="00DA40C7" w:rsidP="00DA40C7">
      <w:pPr>
        <w:pStyle w:val="p1"/>
        <w:jc w:val="both"/>
        <w:rPr>
          <w:rFonts w:ascii="Times New Roman" w:hAnsi="Times New Roman" w:cs="Times New Roman"/>
          <w:sz w:val="20"/>
          <w:szCs w:val="20"/>
        </w:rPr>
      </w:pPr>
    </w:p>
    <w:p w14:paraId="075BA3D6"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E. Urgency of the request:</w:t>
      </w:r>
    </w:p>
    <w:p w14:paraId="61A8F22D" w14:textId="2948C5A1"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For next release</w:t>
      </w:r>
      <w:r w:rsidR="00BB436F">
        <w:rPr>
          <w:rFonts w:ascii="Times New Roman" w:eastAsia="Times New Roman" w:hAnsi="Times New Roman" w:cs="Times New Roman"/>
          <w:szCs w:val="24"/>
          <w:lang w:val="en-US"/>
        </w:rPr>
        <w:t xml:space="preserve"> (SR2027).</w:t>
      </w:r>
    </w:p>
    <w:p w14:paraId="52A47F7E" w14:textId="46B8FBE1" w:rsidR="00743C00" w:rsidRPr="00B06D0C" w:rsidRDefault="00743C00" w:rsidP="007E0C33">
      <w:pPr>
        <w:jc w:val="both"/>
        <w:rPr>
          <w:rFonts w:ascii="Times New Roman" w:eastAsia="Times New Roman" w:hAnsi="Times New Roman" w:cs="Times New Roman"/>
          <w:szCs w:val="24"/>
          <w:lang w:val="en-US"/>
        </w:rPr>
      </w:pPr>
      <w:r w:rsidRPr="00B06D0C">
        <w:rPr>
          <w:rFonts w:ascii="Times New Roman" w:eastAsia="Times New Roman" w:hAnsi="Times New Roman" w:cs="Times New Roman"/>
          <w:i/>
          <w:szCs w:val="24"/>
          <w:lang w:val="en-US"/>
        </w:rPr>
        <w:t>Note: the ISO 20022 maintenance results in the publication of a new version of an ISO 20022 message. The actual implementation of such new version on networks and in user installations is not within the purview of ISO. </w:t>
      </w:r>
    </w:p>
    <w:p w14:paraId="0BBBED87"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F.</w:t>
      </w:r>
      <w:r w:rsidRPr="00B06D0C">
        <w:rPr>
          <w:rFonts w:ascii="Times New Roman" w:eastAsia="Times New Roman" w:hAnsi="Times New Roman" w:cs="Times New Roman"/>
          <w:sz w:val="22"/>
          <w:szCs w:val="22"/>
          <w:lang w:val="en-US"/>
        </w:rPr>
        <w:t xml:space="preserve"> </w:t>
      </w:r>
      <w:r w:rsidRPr="00B06D0C">
        <w:rPr>
          <w:rFonts w:ascii="Times New Roman" w:eastAsia="Times New Roman" w:hAnsi="Times New Roman" w:cs="Times New Roman"/>
          <w:b/>
          <w:sz w:val="22"/>
          <w:szCs w:val="22"/>
          <w:lang w:val="en-US"/>
        </w:rPr>
        <w:t>Business examples:</w:t>
      </w:r>
    </w:p>
    <w:p w14:paraId="3258C2E1"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&lt;DsclsrInf&gt;</w:t>
      </w:r>
    </w:p>
    <w:p w14:paraId="1238F3E7"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&lt;SfkpgAcctAndHldgs&gt;</w:t>
      </w:r>
    </w:p>
    <w:p w14:paraId="2DF1A74E"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&lt;SfkpgAcct&gt;15809233&lt;/SfkpgAcct&gt;</w:t>
      </w:r>
    </w:p>
    <w:p w14:paraId="2AAC32A1"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&lt;AcctSvcr&gt;</w:t>
      </w:r>
    </w:p>
    <w:p w14:paraId="2B1F156B"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&lt;LEI&gt;UKWNLEI0000000000000&lt;/LEI&gt;</w:t>
      </w:r>
    </w:p>
    <w:p w14:paraId="628575EC"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&lt;/AcctSvcr&gt;</w:t>
      </w:r>
    </w:p>
    <w:p w14:paraId="3509C696"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&lt;ShrhldgBalOnOwnAcct&gt;</w:t>
      </w:r>
    </w:p>
    <w:p w14:paraId="531438E4"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&lt;Unit&gt;0&lt;/Unit&gt;</w:t>
      </w:r>
    </w:p>
    <w:p w14:paraId="49D758D8"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&lt;/ShrhldgBalOnOwnAcct&gt;</w:t>
      </w:r>
    </w:p>
    <w:p w14:paraId="65784463"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&lt;ShrhldgBalOnClntAcct&gt;</w:t>
      </w:r>
    </w:p>
    <w:p w14:paraId="51E475B6"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&lt;Unit&gt;8505&lt;/Unit&gt;</w:t>
      </w:r>
    </w:p>
    <w:p w14:paraId="4484A899"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&lt;/ShrhldgBalOnClntAcct&gt;</w:t>
      </w:r>
    </w:p>
    <w:p w14:paraId="3044DB7C" w14:textId="77777777" w:rsidR="00A145EF" w:rsidRPr="00A145EF" w:rsidRDefault="00A145EF" w:rsidP="00A145EF">
      <w:pPr>
        <w:spacing w:after="0" w:line="240" w:lineRule="auto"/>
        <w:rPr>
          <w:rFonts w:ascii="Times New Roman" w:eastAsia="Aptos" w:hAnsi="Times New Roman" w:cs="Times New Roman"/>
          <w:color w:val="FF0000"/>
          <w:sz w:val="16"/>
          <w:szCs w:val="16"/>
          <w14:ligatures w14:val="none"/>
        </w:rPr>
      </w:pPr>
      <w:r w:rsidRPr="00A145EF">
        <w:rPr>
          <w:rFonts w:ascii="Times New Roman" w:eastAsia="Aptos" w:hAnsi="Times New Roman" w:cs="Times New Roman"/>
          <w:color w:val="FF0000"/>
          <w:sz w:val="16"/>
          <w:szCs w:val="16"/>
          <w14:ligatures w14:val="none"/>
        </w:rPr>
        <w:t xml:space="preserve">                &lt;LoanBalOnClntAcct&gt;</w:t>
      </w:r>
    </w:p>
    <w:p w14:paraId="5CA4FF15" w14:textId="77777777" w:rsidR="00A145EF" w:rsidRPr="00A145EF" w:rsidRDefault="00A145EF" w:rsidP="00A145EF">
      <w:pPr>
        <w:spacing w:after="0" w:line="240" w:lineRule="auto"/>
        <w:rPr>
          <w:rFonts w:ascii="Times New Roman" w:eastAsia="Aptos" w:hAnsi="Times New Roman" w:cs="Times New Roman"/>
          <w:color w:val="FF0000"/>
          <w:sz w:val="16"/>
          <w:szCs w:val="16"/>
          <w14:ligatures w14:val="none"/>
        </w:rPr>
      </w:pPr>
      <w:r w:rsidRPr="00A145EF">
        <w:rPr>
          <w:rFonts w:ascii="Times New Roman" w:eastAsia="Aptos" w:hAnsi="Times New Roman" w:cs="Times New Roman"/>
          <w:color w:val="FF0000"/>
          <w:sz w:val="16"/>
          <w:szCs w:val="16"/>
          <w14:ligatures w14:val="none"/>
        </w:rPr>
        <w:t xml:space="preserve">                    &lt;Unit&gt;10000&lt;/Unit&gt;</w:t>
      </w:r>
    </w:p>
    <w:p w14:paraId="40DABD11" w14:textId="77777777" w:rsidR="00A145EF" w:rsidRPr="00A145EF" w:rsidRDefault="00A145EF" w:rsidP="00A145EF">
      <w:pPr>
        <w:spacing w:after="0" w:line="240" w:lineRule="auto"/>
        <w:rPr>
          <w:rFonts w:ascii="Times New Roman" w:eastAsia="Aptos" w:hAnsi="Times New Roman" w:cs="Times New Roman"/>
          <w:color w:val="FF0000"/>
          <w:sz w:val="16"/>
          <w:szCs w:val="16"/>
          <w14:ligatures w14:val="none"/>
        </w:rPr>
      </w:pPr>
      <w:r w:rsidRPr="00A145EF">
        <w:rPr>
          <w:rFonts w:ascii="Times New Roman" w:eastAsia="Aptos" w:hAnsi="Times New Roman" w:cs="Times New Roman"/>
          <w:color w:val="FF0000"/>
          <w:sz w:val="16"/>
          <w:szCs w:val="16"/>
          <w14:ligatures w14:val="none"/>
        </w:rPr>
        <w:lastRenderedPageBreak/>
        <w:t xml:space="preserve">                &lt;/LoanBalOnClntAcct&gt;</w:t>
      </w:r>
    </w:p>
    <w:p w14:paraId="2294195B"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&lt;TtlShrhldgBal&gt;</w:t>
      </w:r>
    </w:p>
    <w:p w14:paraId="269D8C48"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&lt;Unit&gt;8505&lt;/Unit&gt;</w:t>
      </w:r>
    </w:p>
    <w:p w14:paraId="051B5FEE"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&lt;/TtlShrhldgBal&gt;</w:t>
      </w:r>
    </w:p>
    <w:p w14:paraId="063BE2AA"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&lt;AcctSubLvl&gt;</w:t>
      </w:r>
    </w:p>
    <w:p w14:paraId="427345E3"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&lt;Dsclsr&gt;</w:t>
      </w:r>
    </w:p>
    <w:p w14:paraId="5B4CDCCC"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&lt;SfkpgAcct&gt;2424000&lt;/SfkpgAcct&gt;</w:t>
      </w:r>
    </w:p>
    <w:p w14:paraId="2EBF54F4"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&lt;AcctHldr&gt;</w:t>
      </w:r>
    </w:p>
    <w:p w14:paraId="7D2ADC1E"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&lt;LglPrsn&gt;</w:t>
      </w:r>
    </w:p>
    <w:p w14:paraId="704B760A"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&lt;NmAndAdr&gt;</w:t>
      </w:r>
    </w:p>
    <w:p w14:paraId="19FC4350"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&lt;Nm&gt;BIG TIME CAPITAL&lt;/Nm&gt;</w:t>
      </w:r>
    </w:p>
    <w:p w14:paraId="7DAF1A44"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&lt;Adr&gt;</w:t>
      </w:r>
    </w:p>
    <w:p w14:paraId="418FAA79"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&lt;StrtNm&gt;TELEGRAPH STREET 8&lt;/StrtNm&gt;</w:t>
      </w:r>
    </w:p>
    <w:p w14:paraId="3F8BC2E4"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&lt;PstCd&gt;E14 5AL&lt;/PstCd&gt;</w:t>
      </w:r>
    </w:p>
    <w:p w14:paraId="6FC083FC"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&lt;TwnNm&gt;LONDON&lt;/TwnNm&gt;</w:t>
      </w:r>
    </w:p>
    <w:p w14:paraId="47944E9C"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&lt;Ctry&gt;UK&lt;/Ctry&gt;</w:t>
      </w:r>
    </w:p>
    <w:p w14:paraId="1F989E73" w14:textId="77777777" w:rsidR="00A145EF" w:rsidRPr="00A145EF" w:rsidRDefault="00A145EF" w:rsidP="00A145EF">
      <w:pPr>
        <w:spacing w:after="0" w:line="240" w:lineRule="auto"/>
        <w:rPr>
          <w:rFonts w:ascii="Times New Roman" w:eastAsia="Aptos" w:hAnsi="Times New Roman" w:cs="Times New Roman"/>
          <w:sz w:val="16"/>
          <w:szCs w:val="16"/>
          <w:lang w:val="es-ES"/>
          <w14:ligatures w14:val="none"/>
        </w:rPr>
      </w:pPr>
      <w:r w:rsidRPr="00A145EF">
        <w:rPr>
          <w:rFonts w:ascii="Times New Roman" w:eastAsia="Aptos" w:hAnsi="Times New Roman" w:cs="Times New Roman"/>
          <w:sz w:val="16"/>
          <w:szCs w:val="16"/>
          <w14:ligatures w14:val="none"/>
        </w:rPr>
        <w:t xml:space="preserve">                                    </w:t>
      </w:r>
      <w:r w:rsidRPr="00A145EF">
        <w:rPr>
          <w:rFonts w:ascii="Times New Roman" w:eastAsia="Aptos" w:hAnsi="Times New Roman" w:cs="Times New Roman"/>
          <w:sz w:val="16"/>
          <w:szCs w:val="16"/>
          <w:lang w:val="es-ES"/>
          <w14:ligatures w14:val="none"/>
        </w:rPr>
        <w:t>&lt;/Adr&gt;</w:t>
      </w:r>
    </w:p>
    <w:p w14:paraId="3D036B35" w14:textId="77777777" w:rsidR="00A145EF" w:rsidRPr="00A145EF" w:rsidRDefault="00A145EF" w:rsidP="00A145EF">
      <w:pPr>
        <w:spacing w:after="0" w:line="240" w:lineRule="auto"/>
        <w:rPr>
          <w:rFonts w:ascii="Times New Roman" w:eastAsia="Aptos" w:hAnsi="Times New Roman" w:cs="Times New Roman"/>
          <w:sz w:val="16"/>
          <w:szCs w:val="16"/>
          <w:lang w:val="es-ES"/>
          <w14:ligatures w14:val="none"/>
        </w:rPr>
      </w:pPr>
      <w:r w:rsidRPr="00A145EF">
        <w:rPr>
          <w:rFonts w:ascii="Times New Roman" w:eastAsia="Aptos" w:hAnsi="Times New Roman" w:cs="Times New Roman"/>
          <w:sz w:val="16"/>
          <w:szCs w:val="16"/>
          <w:lang w:val="es-ES"/>
          <w14:ligatures w14:val="none"/>
        </w:rPr>
        <w:t xml:space="preserve">                                &lt;/NmAndAdr&gt;</w:t>
      </w:r>
    </w:p>
    <w:p w14:paraId="4734AA64" w14:textId="77777777" w:rsidR="00A145EF" w:rsidRPr="00A145EF" w:rsidRDefault="00A145EF" w:rsidP="00A145EF">
      <w:pPr>
        <w:spacing w:after="0" w:line="240" w:lineRule="auto"/>
        <w:rPr>
          <w:rFonts w:ascii="Times New Roman" w:eastAsia="Aptos" w:hAnsi="Times New Roman" w:cs="Times New Roman"/>
          <w:sz w:val="16"/>
          <w:szCs w:val="16"/>
          <w:lang w:val="fr-BE"/>
          <w14:ligatures w14:val="none"/>
        </w:rPr>
      </w:pPr>
      <w:r w:rsidRPr="00A145EF">
        <w:rPr>
          <w:rFonts w:ascii="Times New Roman" w:eastAsia="Aptos" w:hAnsi="Times New Roman" w:cs="Times New Roman"/>
          <w:sz w:val="16"/>
          <w:szCs w:val="16"/>
          <w:lang w:val="es-ES"/>
          <w14:ligatures w14:val="none"/>
        </w:rPr>
        <w:t xml:space="preserve">                                </w:t>
      </w:r>
      <w:r w:rsidRPr="00A145EF">
        <w:rPr>
          <w:rFonts w:ascii="Times New Roman" w:eastAsia="Aptos" w:hAnsi="Times New Roman" w:cs="Times New Roman"/>
          <w:sz w:val="16"/>
          <w:szCs w:val="16"/>
          <w:lang w:val="fr-BE"/>
          <w14:ligatures w14:val="none"/>
        </w:rPr>
        <w:t>&lt;Id&gt;</w:t>
      </w:r>
    </w:p>
    <w:p w14:paraId="4A79ABDF" w14:textId="77777777" w:rsidR="00A145EF" w:rsidRPr="00A145EF" w:rsidRDefault="00A145EF" w:rsidP="00A145EF">
      <w:pPr>
        <w:spacing w:after="0" w:line="240" w:lineRule="auto"/>
        <w:rPr>
          <w:rFonts w:ascii="Times New Roman" w:eastAsia="Aptos" w:hAnsi="Times New Roman" w:cs="Times New Roman"/>
          <w:sz w:val="16"/>
          <w:szCs w:val="16"/>
          <w:lang w:val="fr-BE"/>
          <w14:ligatures w14:val="none"/>
        </w:rPr>
      </w:pPr>
      <w:r w:rsidRPr="00A145EF">
        <w:rPr>
          <w:rFonts w:ascii="Times New Roman" w:eastAsia="Aptos" w:hAnsi="Times New Roman" w:cs="Times New Roman"/>
          <w:sz w:val="16"/>
          <w:szCs w:val="16"/>
          <w:lang w:val="fr-BE"/>
          <w14:ligatures w14:val="none"/>
        </w:rPr>
        <w:t xml:space="preserve">                                    &lt;LEI&gt;666200Y3EUNL4LTXRP11&lt;/LEI&gt;</w:t>
      </w:r>
    </w:p>
    <w:p w14:paraId="38C37948" w14:textId="77777777" w:rsidR="00A145EF" w:rsidRPr="00A145EF" w:rsidRDefault="00A145EF" w:rsidP="00A145EF">
      <w:pPr>
        <w:spacing w:after="0" w:line="240" w:lineRule="auto"/>
        <w:rPr>
          <w:rFonts w:ascii="Times New Roman" w:eastAsia="Aptos" w:hAnsi="Times New Roman" w:cs="Times New Roman"/>
          <w:sz w:val="16"/>
          <w:szCs w:val="16"/>
          <w:lang w:val="fr-BE"/>
          <w14:ligatures w14:val="none"/>
        </w:rPr>
      </w:pPr>
      <w:r w:rsidRPr="00A145EF">
        <w:rPr>
          <w:rFonts w:ascii="Times New Roman" w:eastAsia="Aptos" w:hAnsi="Times New Roman" w:cs="Times New Roman"/>
          <w:sz w:val="16"/>
          <w:szCs w:val="16"/>
          <w:lang w:val="fr-BE"/>
          <w14:ligatures w14:val="none"/>
        </w:rPr>
        <w:t xml:space="preserve">                                &lt;/Id&gt;</w:t>
      </w:r>
    </w:p>
    <w:p w14:paraId="3E108EE1"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lang w:val="fr-BE"/>
          <w14:ligatures w14:val="none"/>
        </w:rPr>
        <w:t xml:space="preserve">                                </w:t>
      </w:r>
      <w:r w:rsidRPr="00A145EF">
        <w:rPr>
          <w:rFonts w:ascii="Times New Roman" w:eastAsia="Aptos" w:hAnsi="Times New Roman" w:cs="Times New Roman"/>
          <w:sz w:val="16"/>
          <w:szCs w:val="16"/>
          <w14:ligatures w14:val="none"/>
        </w:rPr>
        <w:t>&lt;Ownrsh&gt;</w:t>
      </w:r>
    </w:p>
    <w:p w14:paraId="1C4631C5"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&lt;OwnrshTp&gt;</w:t>
      </w:r>
    </w:p>
    <w:p w14:paraId="4BF018D9"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&lt;Cd&gt;OWNR&lt;/Cd&gt;</w:t>
      </w:r>
    </w:p>
    <w:p w14:paraId="54F62535"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&lt;/OwnrshTp&gt;</w:t>
      </w:r>
    </w:p>
    <w:p w14:paraId="01FE3D12"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&lt;/Ownrsh&gt;</w:t>
      </w:r>
    </w:p>
    <w:p w14:paraId="117994B6"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&lt;/LglPrsn&gt;</w:t>
      </w:r>
    </w:p>
    <w:p w14:paraId="004AD44E"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&lt;/AcctHldr&gt;</w:t>
      </w:r>
    </w:p>
    <w:p w14:paraId="51BF51B5"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&lt;ShrhldgBal&gt;</w:t>
      </w:r>
    </w:p>
    <w:p w14:paraId="33AE6E63"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&lt;ShrhldgTp&gt;NOMI&lt;/ShrhldgTp&gt;</w:t>
      </w:r>
    </w:p>
    <w:p w14:paraId="45CDA7D4"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&lt;Qty&gt;</w:t>
      </w:r>
    </w:p>
    <w:p w14:paraId="7DAC3E03"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&lt;Unit&gt;8505&lt;/Unit&gt;</w:t>
      </w:r>
    </w:p>
    <w:p w14:paraId="53D3FCAA"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&lt;/Qty&gt;</w:t>
      </w:r>
    </w:p>
    <w:p w14:paraId="0690DE1A"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&lt;/ShrhldgBal&gt;</w:t>
      </w:r>
    </w:p>
    <w:p w14:paraId="7EA544D6" w14:textId="77777777" w:rsidR="00A145EF" w:rsidRPr="00A145EF" w:rsidRDefault="00A145EF" w:rsidP="00A145EF">
      <w:pPr>
        <w:spacing w:after="0" w:line="240" w:lineRule="auto"/>
        <w:rPr>
          <w:rFonts w:ascii="Times New Roman" w:eastAsia="Aptos" w:hAnsi="Times New Roman" w:cs="Times New Roman"/>
          <w:color w:val="FF0000"/>
          <w:sz w:val="16"/>
          <w:szCs w:val="16"/>
          <w14:ligatures w14:val="none"/>
        </w:rPr>
      </w:pPr>
      <w:r w:rsidRPr="00A145EF">
        <w:rPr>
          <w:rFonts w:ascii="Times New Roman" w:eastAsia="Aptos" w:hAnsi="Times New Roman" w:cs="Times New Roman"/>
          <w:color w:val="FF0000"/>
          <w:sz w:val="16"/>
          <w:szCs w:val="16"/>
          <w14:ligatures w14:val="none"/>
        </w:rPr>
        <w:t xml:space="preserve">                        &lt;LoanBal&gt;</w:t>
      </w:r>
    </w:p>
    <w:p w14:paraId="254ECB31" w14:textId="77777777" w:rsidR="00A145EF" w:rsidRPr="00A145EF" w:rsidRDefault="00A145EF" w:rsidP="00A145EF">
      <w:pPr>
        <w:spacing w:after="0" w:line="240" w:lineRule="auto"/>
        <w:rPr>
          <w:rFonts w:ascii="Times New Roman" w:eastAsia="Aptos" w:hAnsi="Times New Roman" w:cs="Times New Roman"/>
          <w:color w:val="FF0000"/>
          <w:sz w:val="16"/>
          <w:szCs w:val="16"/>
          <w14:ligatures w14:val="none"/>
        </w:rPr>
      </w:pPr>
      <w:r w:rsidRPr="00A145EF">
        <w:rPr>
          <w:rFonts w:ascii="Times New Roman" w:eastAsia="Aptos" w:hAnsi="Times New Roman" w:cs="Times New Roman"/>
          <w:color w:val="FF0000"/>
          <w:sz w:val="16"/>
          <w:szCs w:val="16"/>
          <w14:ligatures w14:val="none"/>
        </w:rPr>
        <w:t xml:space="preserve">                            &lt;Qty&gt;</w:t>
      </w:r>
    </w:p>
    <w:p w14:paraId="5AD5DD9B" w14:textId="77777777" w:rsidR="00A145EF" w:rsidRPr="00A145EF" w:rsidRDefault="00A145EF" w:rsidP="00A145EF">
      <w:pPr>
        <w:spacing w:after="0" w:line="240" w:lineRule="auto"/>
        <w:rPr>
          <w:rFonts w:ascii="Times New Roman" w:eastAsia="Aptos" w:hAnsi="Times New Roman" w:cs="Times New Roman"/>
          <w:color w:val="FF0000"/>
          <w:sz w:val="16"/>
          <w:szCs w:val="16"/>
          <w14:ligatures w14:val="none"/>
        </w:rPr>
      </w:pPr>
      <w:r w:rsidRPr="00A145EF">
        <w:rPr>
          <w:rFonts w:ascii="Times New Roman" w:eastAsia="Aptos" w:hAnsi="Times New Roman" w:cs="Times New Roman"/>
          <w:color w:val="FF0000"/>
          <w:sz w:val="16"/>
          <w:szCs w:val="16"/>
          <w14:ligatures w14:val="none"/>
        </w:rPr>
        <w:t xml:space="preserve">                                &lt;Unit&gt;10000&lt;/Unit&gt;</w:t>
      </w:r>
    </w:p>
    <w:p w14:paraId="59A37619" w14:textId="77777777" w:rsidR="00A145EF" w:rsidRPr="00A145EF" w:rsidRDefault="00A145EF" w:rsidP="00A145EF">
      <w:pPr>
        <w:spacing w:after="0" w:line="240" w:lineRule="auto"/>
        <w:rPr>
          <w:rFonts w:ascii="Times New Roman" w:eastAsia="Aptos" w:hAnsi="Times New Roman" w:cs="Times New Roman"/>
          <w:color w:val="FF0000"/>
          <w:sz w:val="16"/>
          <w:szCs w:val="16"/>
          <w14:ligatures w14:val="none"/>
        </w:rPr>
      </w:pPr>
      <w:r w:rsidRPr="00A145EF">
        <w:rPr>
          <w:rFonts w:ascii="Times New Roman" w:eastAsia="Aptos" w:hAnsi="Times New Roman" w:cs="Times New Roman"/>
          <w:color w:val="FF0000"/>
          <w:sz w:val="16"/>
          <w:szCs w:val="16"/>
          <w14:ligatures w14:val="none"/>
        </w:rPr>
        <w:t xml:space="preserve">                            &lt;/Qty&gt;</w:t>
      </w:r>
    </w:p>
    <w:p w14:paraId="6EF68169" w14:textId="77777777" w:rsidR="00A145EF" w:rsidRPr="00A145EF" w:rsidRDefault="00A145EF" w:rsidP="00A145EF">
      <w:pPr>
        <w:spacing w:after="0" w:line="240" w:lineRule="auto"/>
        <w:rPr>
          <w:rFonts w:ascii="Times New Roman" w:eastAsia="Aptos" w:hAnsi="Times New Roman" w:cs="Times New Roman"/>
          <w:color w:val="FF0000"/>
          <w:sz w:val="16"/>
          <w:szCs w:val="16"/>
          <w14:ligatures w14:val="none"/>
        </w:rPr>
      </w:pPr>
      <w:r w:rsidRPr="00A145EF">
        <w:rPr>
          <w:rFonts w:ascii="Times New Roman" w:eastAsia="Aptos" w:hAnsi="Times New Roman" w:cs="Times New Roman"/>
          <w:color w:val="FF0000"/>
          <w:sz w:val="16"/>
          <w:szCs w:val="16"/>
          <w14:ligatures w14:val="none"/>
        </w:rPr>
        <w:t xml:space="preserve">                        &lt;/LoanBal&gt;</w:t>
      </w:r>
    </w:p>
    <w:p w14:paraId="01CF7B4E"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&lt;/Dsclsr&gt;</w:t>
      </w:r>
    </w:p>
    <w:p w14:paraId="0FBA1104"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&lt;/AcctSubLvl&gt;</w:t>
      </w:r>
    </w:p>
    <w:p w14:paraId="702B8A56"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&lt;/SfkpgAcctAndHldgs&gt;</w:t>
      </w:r>
    </w:p>
    <w:p w14:paraId="51670BD0"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&lt;/DsclsrInf&gt;</w:t>
      </w:r>
    </w:p>
    <w:p w14:paraId="793D0D17"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 xml:space="preserve">    &lt;/ShrhldrsIdDsclsrRspn&gt;</w:t>
      </w:r>
    </w:p>
    <w:p w14:paraId="362C2617"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r w:rsidRPr="00A145EF">
        <w:rPr>
          <w:rFonts w:ascii="Times New Roman" w:eastAsia="Aptos" w:hAnsi="Times New Roman" w:cs="Times New Roman"/>
          <w:sz w:val="16"/>
          <w:szCs w:val="16"/>
          <w14:ligatures w14:val="none"/>
        </w:rPr>
        <w:t>&lt;/Document&gt;</w:t>
      </w:r>
    </w:p>
    <w:p w14:paraId="56BE0836" w14:textId="77777777" w:rsidR="00A145EF" w:rsidRPr="00A145EF" w:rsidRDefault="00A145EF" w:rsidP="00A145EF">
      <w:pPr>
        <w:spacing w:after="0" w:line="240" w:lineRule="auto"/>
        <w:rPr>
          <w:rFonts w:ascii="Times New Roman" w:eastAsia="Aptos" w:hAnsi="Times New Roman" w:cs="Times New Roman"/>
          <w:sz w:val="16"/>
          <w:szCs w:val="16"/>
          <w14:ligatures w14:val="none"/>
        </w:rPr>
      </w:pPr>
    </w:p>
    <w:p w14:paraId="534DE0E0" w14:textId="77777777" w:rsidR="00A145EF" w:rsidRPr="00A145EF" w:rsidRDefault="00A145EF" w:rsidP="00A145EF">
      <w:pPr>
        <w:spacing w:before="140" w:after="0" w:line="240" w:lineRule="auto"/>
        <w:rPr>
          <w:rFonts w:ascii="Times New Roman" w:eastAsia="Times" w:hAnsi="Times New Roman" w:cs="Times New Roman"/>
          <w:kern w:val="0"/>
          <w:sz w:val="24"/>
          <w14:ligatures w14:val="none"/>
        </w:rPr>
      </w:pPr>
    </w:p>
    <w:p w14:paraId="4D178BBB" w14:textId="77777777" w:rsidR="00D34551" w:rsidRDefault="00743C00" w:rsidP="00BE2C2B">
      <w:pPr>
        <w:rPr>
          <w:rFonts w:ascii="Times New Roman" w:eastAsia="Times New Roman" w:hAnsi="Times New Roman" w:cs="Times New Roman"/>
          <w:b/>
          <w:sz w:val="22"/>
          <w:szCs w:val="22"/>
          <w:lang w:val="en-US"/>
        </w:rPr>
      </w:pPr>
      <w:r w:rsidRPr="00B06D0C">
        <w:rPr>
          <w:rFonts w:ascii="Times New Roman" w:eastAsia="Times New Roman" w:hAnsi="Times New Roman" w:cs="Times New Roman"/>
          <w:b/>
          <w:sz w:val="22"/>
          <w:szCs w:val="22"/>
          <w:lang w:val="en-US"/>
        </w:rPr>
        <w:t>G. SEG/TSG recommendation:</w:t>
      </w:r>
    </w:p>
    <w:p w14:paraId="1DDD9377" w14:textId="5B6F04C9" w:rsidR="00BE2C2B" w:rsidRPr="00BE2C2B" w:rsidRDefault="00BE2C2B" w:rsidP="00BE2C2B">
      <w:pPr>
        <w:rPr>
          <w:rFonts w:ascii="Times New Roman" w:eastAsia="Times New Roman" w:hAnsi="Times New Roman" w:cs="Times New Roman"/>
          <w:szCs w:val="24"/>
          <w:lang w:val="en-US"/>
        </w:rPr>
      </w:pPr>
      <w:r w:rsidRPr="00BE2C2B">
        <w:rPr>
          <w:rFonts w:ascii="Segoe UI Symbol" w:eastAsia="Times New Roman" w:hAnsi="Segoe UI Symbol" w:cs="Segoe UI Symbol"/>
          <w:szCs w:val="24"/>
        </w:rPr>
        <w:t>☒</w:t>
      </w:r>
      <w:r w:rsidRPr="00BE2C2B">
        <w:rPr>
          <w:rFonts w:ascii="Times New Roman" w:eastAsia="Times New Roman" w:hAnsi="Times New Roman" w:cs="Times New Roman"/>
          <w:szCs w:val="24"/>
        </w:rPr>
        <w:t xml:space="preserve"> Consider   </w:t>
      </w:r>
    </w:p>
    <w:p w14:paraId="586EF566" w14:textId="77777777" w:rsidR="00BE2C2B" w:rsidRPr="00BE2C2B" w:rsidRDefault="00BE2C2B" w:rsidP="00BE2C2B">
      <w:pPr>
        <w:rPr>
          <w:rFonts w:ascii="Times New Roman" w:eastAsia="Times New Roman" w:hAnsi="Times New Roman" w:cs="Times New Roman"/>
          <w:szCs w:val="24"/>
          <w:lang w:val="en-US"/>
        </w:rPr>
      </w:pPr>
      <w:r w:rsidRPr="00BE2C2B">
        <w:rPr>
          <w:rFonts w:ascii="Times New Roman" w:eastAsia="Times New Roman" w:hAnsi="Times New Roman" w:cs="Times New Roman"/>
          <w:szCs w:val="24"/>
        </w:rPr>
        <w:t>Timing:</w:t>
      </w:r>
    </w:p>
    <w:p w14:paraId="33C93A99" w14:textId="77777777" w:rsidR="00BE2C2B" w:rsidRPr="00BE2C2B" w:rsidRDefault="00BE2C2B" w:rsidP="00BE2C2B">
      <w:pPr>
        <w:rPr>
          <w:rFonts w:ascii="Times New Roman" w:eastAsia="Times New Roman" w:hAnsi="Times New Roman" w:cs="Times New Roman"/>
          <w:szCs w:val="24"/>
          <w:lang w:val="en-US"/>
        </w:rPr>
      </w:pPr>
      <w:r w:rsidRPr="00BE2C2B">
        <w:rPr>
          <w:rFonts w:ascii="Segoe UI Symbol" w:eastAsia="Times New Roman" w:hAnsi="Segoe UI Symbol" w:cs="Segoe UI Symbol"/>
          <w:szCs w:val="24"/>
        </w:rPr>
        <w:t>☒</w:t>
      </w:r>
      <w:r w:rsidRPr="00BE2C2B">
        <w:rPr>
          <w:rFonts w:ascii="Times New Roman" w:eastAsia="Times New Roman" w:hAnsi="Times New Roman" w:cs="Times New Roman"/>
          <w:szCs w:val="24"/>
        </w:rPr>
        <w:t xml:space="preserve"> Next yearly cycle: 2026/2027</w:t>
      </w:r>
    </w:p>
    <w:p w14:paraId="49D9D2AD" w14:textId="77777777" w:rsidR="00BE2C2B" w:rsidRPr="00BE2C2B" w:rsidRDefault="00BE2C2B" w:rsidP="00BE2C2B">
      <w:pPr>
        <w:rPr>
          <w:rFonts w:ascii="Times New Roman" w:eastAsia="Times New Roman" w:hAnsi="Times New Roman" w:cs="Times New Roman"/>
          <w:szCs w:val="24"/>
          <w:lang w:val="en-US"/>
        </w:rPr>
      </w:pPr>
      <w:r w:rsidRPr="00BE2C2B">
        <w:rPr>
          <w:rFonts w:ascii="Segoe UI Symbol" w:eastAsia="Times New Roman" w:hAnsi="Segoe UI Symbol" w:cs="Segoe UI Symbol"/>
          <w:szCs w:val="24"/>
        </w:rPr>
        <w:t>☐</w:t>
      </w:r>
      <w:r w:rsidRPr="00BE2C2B">
        <w:rPr>
          <w:rFonts w:ascii="Times New Roman" w:eastAsia="Times New Roman" w:hAnsi="Times New Roman" w:cs="Times New Roman"/>
          <w:szCs w:val="24"/>
        </w:rPr>
        <w:t xml:space="preserve"> At the occasion of the next maintenance of the messages</w:t>
      </w:r>
    </w:p>
    <w:p w14:paraId="4474218C" w14:textId="77777777" w:rsidR="00BE2C2B" w:rsidRPr="00BE2C2B" w:rsidRDefault="00BE2C2B" w:rsidP="00BE2C2B">
      <w:pPr>
        <w:rPr>
          <w:rFonts w:ascii="Times New Roman" w:eastAsia="Times New Roman" w:hAnsi="Times New Roman" w:cs="Times New Roman"/>
          <w:szCs w:val="24"/>
          <w:lang w:val="en-US"/>
        </w:rPr>
      </w:pPr>
      <w:r w:rsidRPr="00BE2C2B">
        <w:rPr>
          <w:rFonts w:ascii="Segoe UI Symbol" w:eastAsia="Times New Roman" w:hAnsi="Segoe UI Symbol" w:cs="Segoe UI Symbol"/>
          <w:szCs w:val="24"/>
        </w:rPr>
        <w:t>☐</w:t>
      </w:r>
      <w:r w:rsidRPr="00BE2C2B">
        <w:rPr>
          <w:rFonts w:ascii="Times New Roman" w:eastAsia="Times New Roman" w:hAnsi="Times New Roman" w:cs="Times New Roman"/>
          <w:szCs w:val="24"/>
        </w:rPr>
        <w:t xml:space="preserve"> Urgent unscheduled</w:t>
      </w:r>
    </w:p>
    <w:p w14:paraId="3637C483" w14:textId="77777777" w:rsidR="00BE2C2B" w:rsidRPr="00BE2C2B" w:rsidRDefault="00BE2C2B" w:rsidP="00BE2C2B">
      <w:pPr>
        <w:rPr>
          <w:rFonts w:ascii="Times New Roman" w:eastAsia="Times New Roman" w:hAnsi="Times New Roman" w:cs="Times New Roman"/>
          <w:szCs w:val="24"/>
          <w:lang w:val="en-US"/>
        </w:rPr>
      </w:pPr>
      <w:r w:rsidRPr="00BE2C2B">
        <w:rPr>
          <w:rFonts w:ascii="Segoe UI Symbol" w:eastAsia="Times New Roman" w:hAnsi="Segoe UI Symbol" w:cs="Segoe UI Symbol"/>
          <w:szCs w:val="24"/>
        </w:rPr>
        <w:t>☐</w:t>
      </w:r>
      <w:r w:rsidRPr="00BE2C2B">
        <w:rPr>
          <w:rFonts w:ascii="Times New Roman" w:eastAsia="Times New Roman" w:hAnsi="Times New Roman" w:cs="Times New Roman"/>
          <w:szCs w:val="24"/>
        </w:rPr>
        <w:t xml:space="preserve"> Other timing:</w:t>
      </w:r>
    </w:p>
    <w:p w14:paraId="147AA877" w14:textId="77777777" w:rsidR="00BE2C2B" w:rsidRPr="00BE2C2B" w:rsidRDefault="00BE2C2B" w:rsidP="00BE2C2B">
      <w:pPr>
        <w:rPr>
          <w:rFonts w:ascii="Times New Roman" w:eastAsia="Times New Roman" w:hAnsi="Times New Roman" w:cs="Times New Roman"/>
          <w:szCs w:val="24"/>
          <w:lang w:val="en-US"/>
        </w:rPr>
      </w:pPr>
    </w:p>
    <w:p w14:paraId="409D8CA9" w14:textId="77777777" w:rsidR="00BE2C2B" w:rsidRPr="00BE2C2B" w:rsidRDefault="00BE2C2B" w:rsidP="00BE2C2B">
      <w:pPr>
        <w:rPr>
          <w:rFonts w:ascii="Times New Roman" w:eastAsia="Times New Roman" w:hAnsi="Times New Roman" w:cs="Times New Roman"/>
          <w:szCs w:val="24"/>
          <w:lang w:val="en-US"/>
        </w:rPr>
      </w:pPr>
      <w:r w:rsidRPr="00BE2C2B">
        <w:rPr>
          <w:rFonts w:ascii="Segoe UI Symbol" w:eastAsia="Times New Roman" w:hAnsi="Segoe UI Symbol" w:cs="Segoe UI Symbol"/>
          <w:szCs w:val="24"/>
        </w:rPr>
        <w:t>☐</w:t>
      </w:r>
      <w:r w:rsidRPr="00BE2C2B">
        <w:rPr>
          <w:rFonts w:ascii="Times New Roman" w:eastAsia="Times New Roman" w:hAnsi="Times New Roman" w:cs="Times New Roman"/>
          <w:szCs w:val="24"/>
        </w:rPr>
        <w:t xml:space="preserve"> Reject</w:t>
      </w:r>
    </w:p>
    <w:p w14:paraId="1C86EFDC" w14:textId="01F7BF42" w:rsidR="00E0617D" w:rsidRPr="00BE2C2B" w:rsidRDefault="00BE2C2B" w:rsidP="00BE2C2B">
      <w:pPr>
        <w:rPr>
          <w:rFonts w:ascii="Times New Roman" w:eastAsia="Times New Roman" w:hAnsi="Times New Roman" w:cs="Times New Roman"/>
          <w:szCs w:val="24"/>
          <w:lang w:val="en-US"/>
        </w:rPr>
      </w:pPr>
      <w:r w:rsidRPr="00BE2C2B">
        <w:rPr>
          <w:rFonts w:ascii="Times New Roman" w:eastAsia="Times New Roman" w:hAnsi="Times New Roman" w:cs="Times New Roman"/>
          <w:szCs w:val="24"/>
        </w:rPr>
        <w:lastRenderedPageBreak/>
        <w:t>Reason for rejection:</w:t>
      </w:r>
    </w:p>
    <w:p w14:paraId="5A4F3C90" w14:textId="7E8D8216" w:rsidR="00E0617D" w:rsidRPr="00706FE2" w:rsidRDefault="00743C00" w:rsidP="00743C00">
      <w:pPr>
        <w:rPr>
          <w:rFonts w:ascii="Times New Roman" w:eastAsia="Times New Roman" w:hAnsi="Times New Roman" w:cs="Times New Roman"/>
          <w:bCs/>
          <w:szCs w:val="24"/>
          <w:lang w:val="en-US"/>
        </w:rPr>
      </w:pPr>
      <w:r w:rsidRPr="00BE2C2B">
        <w:rPr>
          <w:rFonts w:ascii="Times New Roman" w:eastAsia="Times New Roman" w:hAnsi="Times New Roman" w:cs="Times New Roman"/>
          <w:b/>
          <w:szCs w:val="24"/>
          <w:lang w:val="en-US"/>
        </w:rPr>
        <w:t>Comments:</w:t>
      </w:r>
      <w:r w:rsidR="00E0617D" w:rsidRPr="00706FE2">
        <w:rPr>
          <w:rFonts w:ascii="Times New Roman" w:eastAsia="Times New Roman" w:hAnsi="Times New Roman" w:cs="Times New Roman"/>
          <w:bCs/>
          <w:szCs w:val="24"/>
          <w:lang w:val="en-US"/>
        </w:rPr>
        <w:t xml:space="preserve"> N/A</w:t>
      </w:r>
    </w:p>
    <w:p w14:paraId="28D58F9E" w14:textId="77777777" w:rsidR="003A660D" w:rsidRPr="00B06D0C" w:rsidRDefault="003A660D" w:rsidP="003A660D">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H. Impact analysis:</w:t>
      </w:r>
    </w:p>
    <w:p w14:paraId="7BD5EBC6" w14:textId="77777777" w:rsidR="00A145EF" w:rsidRPr="00B06D0C" w:rsidRDefault="00A145EF" w:rsidP="00A145EF">
      <w:pPr>
        <w:rPr>
          <w:rFonts w:ascii="Times New Roman" w:hAnsi="Times New Roman" w:cs="Times New Roman"/>
        </w:rPr>
      </w:pPr>
      <w:r w:rsidRPr="00B06D0C">
        <w:rPr>
          <w:rFonts w:ascii="Times New Roman" w:hAnsi="Times New Roman" w:cs="Times New Roman"/>
        </w:rPr>
        <w:t xml:space="preserve">This change request impacts the following </w:t>
      </w:r>
      <w:r>
        <w:rPr>
          <w:rFonts w:ascii="Times New Roman" w:hAnsi="Times New Roman" w:cs="Times New Roman"/>
        </w:rPr>
        <w:t>Shareholder Identification Disclosure messages: seev.047</w:t>
      </w:r>
    </w:p>
    <w:p w14:paraId="049A1D4E" w14:textId="70C90B1C" w:rsidR="00743C00" w:rsidRDefault="003A660D" w:rsidP="00743C00">
      <w:pPr>
        <w:rPr>
          <w:rFonts w:ascii="Times New Roman" w:eastAsia="Times New Roman" w:hAnsi="Times New Roman" w:cs="Times New Roman"/>
          <w:b/>
          <w:sz w:val="22"/>
          <w:szCs w:val="22"/>
          <w:lang w:val="en-US"/>
        </w:rPr>
      </w:pPr>
      <w:r>
        <w:rPr>
          <w:rFonts w:ascii="Times New Roman" w:eastAsia="Times New Roman" w:hAnsi="Times New Roman" w:cs="Times New Roman"/>
          <w:b/>
          <w:sz w:val="22"/>
          <w:szCs w:val="22"/>
          <w:lang w:val="en-US"/>
        </w:rPr>
        <w:t>I. I</w:t>
      </w:r>
      <w:r w:rsidR="00743C00" w:rsidRPr="00B06D0C">
        <w:rPr>
          <w:rFonts w:ascii="Times New Roman" w:eastAsia="Times New Roman" w:hAnsi="Times New Roman" w:cs="Times New Roman"/>
          <w:b/>
          <w:sz w:val="22"/>
          <w:szCs w:val="22"/>
          <w:lang w:val="en-US"/>
        </w:rPr>
        <w:t>mplementation solution proposal</w:t>
      </w:r>
    </w:p>
    <w:p w14:paraId="0D57FAF3" w14:textId="396DFC98" w:rsidR="007B5AAB" w:rsidRDefault="008205AE" w:rsidP="007B5AAB">
      <w:pPr>
        <w:rPr>
          <w:rFonts w:ascii="Times New Roman" w:hAnsi="Times New Roman" w:cs="Times New Roman"/>
        </w:rPr>
      </w:pPr>
      <w:r>
        <w:rPr>
          <w:rFonts w:ascii="Times New Roman" w:hAnsi="Times New Roman" w:cs="Times New Roman"/>
          <w:b/>
          <w:bCs/>
        </w:rPr>
        <w:t xml:space="preserve">1) </w:t>
      </w:r>
      <w:r w:rsidR="007B5AAB" w:rsidRPr="006B10B7">
        <w:rPr>
          <w:rFonts w:ascii="Times New Roman" w:hAnsi="Times New Roman" w:cs="Times New Roman"/>
          <w:b/>
          <w:bCs/>
        </w:rPr>
        <w:t>In the seev.047 (Shareholders Identification Disclosure Response) message,</w:t>
      </w:r>
      <w:r w:rsidR="007B5AAB">
        <w:rPr>
          <w:rFonts w:ascii="Times New Roman" w:hAnsi="Times New Roman" w:cs="Times New Roman"/>
        </w:rPr>
        <w:t xml:space="preserve"> in message building block </w:t>
      </w:r>
      <w:r w:rsidR="007B5AAB" w:rsidRPr="006B10B7">
        <w:rPr>
          <w:rFonts w:ascii="Times New Roman" w:hAnsi="Times New Roman" w:cs="Times New Roman"/>
          <w:i/>
          <w:iCs/>
        </w:rPr>
        <w:t>Disclosure Information,</w:t>
      </w:r>
      <w:r w:rsidR="007B5AAB">
        <w:rPr>
          <w:rFonts w:ascii="Times New Roman" w:hAnsi="Times New Roman" w:cs="Times New Roman"/>
        </w:rPr>
        <w:t xml:space="preserve"> </w:t>
      </w:r>
      <w:r w:rsidR="007B5AAB" w:rsidRPr="006B10B7">
        <w:rPr>
          <w:rFonts w:ascii="Times New Roman" w:hAnsi="Times New Roman" w:cs="Times New Roman"/>
          <w:b/>
          <w:bCs/>
        </w:rPr>
        <w:t>add new optional and non-repetitive element “</w:t>
      </w:r>
      <w:r w:rsidR="00CE0C3A">
        <w:rPr>
          <w:rFonts w:ascii="Times New Roman" w:hAnsi="Times New Roman" w:cs="Times New Roman"/>
          <w:b/>
          <w:bCs/>
        </w:rPr>
        <w:t>Loan Balance On Client Account</w:t>
      </w:r>
      <w:r w:rsidR="007B5AAB" w:rsidRPr="006B10B7">
        <w:rPr>
          <w:rFonts w:ascii="Times New Roman" w:hAnsi="Times New Roman" w:cs="Times New Roman"/>
          <w:b/>
          <w:bCs/>
        </w:rPr>
        <w:t>”</w:t>
      </w:r>
      <w:r w:rsidR="007B5AAB">
        <w:rPr>
          <w:rFonts w:ascii="Times New Roman" w:hAnsi="Times New Roman" w:cs="Times New Roman"/>
          <w:b/>
          <w:bCs/>
        </w:rPr>
        <w:t xml:space="preserve"> </w:t>
      </w:r>
      <w:r w:rsidR="007B5AAB">
        <w:rPr>
          <w:rFonts w:ascii="Times New Roman" w:hAnsi="Times New Roman" w:cs="Times New Roman"/>
        </w:rPr>
        <w:t xml:space="preserve">to sequence SafekeepingAccountAndHoldings, as illustrated </w:t>
      </w:r>
      <w:r w:rsidR="006D0132">
        <w:rPr>
          <w:rFonts w:ascii="Times New Roman" w:hAnsi="Times New Roman" w:cs="Times New Roman"/>
        </w:rPr>
        <w:t>above under F</w:t>
      </w:r>
      <w:r>
        <w:rPr>
          <w:rFonts w:ascii="Times New Roman" w:hAnsi="Times New Roman" w:cs="Times New Roman"/>
        </w:rPr>
        <w:t>;</w:t>
      </w:r>
    </w:p>
    <w:p w14:paraId="6377281C" w14:textId="6DC2B62D" w:rsidR="008205AE" w:rsidRDefault="008205AE" w:rsidP="008205AE">
      <w:pPr>
        <w:rPr>
          <w:rFonts w:ascii="Times New Roman" w:hAnsi="Times New Roman" w:cs="Times New Roman"/>
        </w:rPr>
      </w:pPr>
      <w:r>
        <w:rPr>
          <w:rFonts w:ascii="Times New Roman" w:hAnsi="Times New Roman" w:cs="Times New Roman"/>
          <w:b/>
          <w:bCs/>
        </w:rPr>
        <w:t xml:space="preserve">2) </w:t>
      </w:r>
      <w:r w:rsidRPr="006B10B7">
        <w:rPr>
          <w:rFonts w:ascii="Times New Roman" w:hAnsi="Times New Roman" w:cs="Times New Roman"/>
          <w:b/>
          <w:bCs/>
        </w:rPr>
        <w:t>In the seev.047 (Shareholders Identification Disclosure Response) message,</w:t>
      </w:r>
      <w:r>
        <w:rPr>
          <w:rFonts w:ascii="Times New Roman" w:hAnsi="Times New Roman" w:cs="Times New Roman"/>
        </w:rPr>
        <w:t xml:space="preserve"> in message building block </w:t>
      </w:r>
      <w:r w:rsidRPr="006B10B7">
        <w:rPr>
          <w:rFonts w:ascii="Times New Roman" w:hAnsi="Times New Roman" w:cs="Times New Roman"/>
          <w:i/>
          <w:iCs/>
        </w:rPr>
        <w:t>Disclosure Information,</w:t>
      </w:r>
      <w:r>
        <w:rPr>
          <w:rFonts w:ascii="Times New Roman" w:hAnsi="Times New Roman" w:cs="Times New Roman"/>
        </w:rPr>
        <w:t xml:space="preserve"> </w:t>
      </w:r>
      <w:r w:rsidRPr="006B10B7">
        <w:rPr>
          <w:rFonts w:ascii="Times New Roman" w:hAnsi="Times New Roman" w:cs="Times New Roman"/>
          <w:b/>
          <w:bCs/>
        </w:rPr>
        <w:t>add new optional and non-repetitive element “</w:t>
      </w:r>
      <w:r>
        <w:rPr>
          <w:rFonts w:ascii="Times New Roman" w:hAnsi="Times New Roman" w:cs="Times New Roman"/>
          <w:b/>
          <w:bCs/>
        </w:rPr>
        <w:t>Loan Balance</w:t>
      </w:r>
      <w:r w:rsidRPr="006B10B7">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to sequence SafekeepingAccountAndHoldings</w:t>
      </w:r>
      <w:r w:rsidR="00C375CC">
        <w:rPr>
          <w:rFonts w:ascii="Times New Roman" w:hAnsi="Times New Roman" w:cs="Times New Roman"/>
        </w:rPr>
        <w:t>/</w:t>
      </w:r>
      <w:r w:rsidR="0082744D">
        <w:rPr>
          <w:rFonts w:ascii="Times New Roman" w:hAnsi="Times New Roman" w:cs="Times New Roman"/>
        </w:rPr>
        <w:t>AccountSubLevel/Disclosure</w:t>
      </w:r>
      <w:r>
        <w:rPr>
          <w:rFonts w:ascii="Times New Roman" w:hAnsi="Times New Roman" w:cs="Times New Roman"/>
        </w:rPr>
        <w:t xml:space="preserve">, as illustrated </w:t>
      </w:r>
      <w:r w:rsidR="00F20C2C">
        <w:rPr>
          <w:rFonts w:ascii="Times New Roman" w:hAnsi="Times New Roman" w:cs="Times New Roman"/>
        </w:rPr>
        <w:t>above under F.</w:t>
      </w:r>
    </w:p>
    <w:p w14:paraId="61992221" w14:textId="77777777" w:rsidR="00743C00" w:rsidRPr="00A145EF" w:rsidRDefault="00743C00" w:rsidP="00743C00">
      <w:pPr>
        <w:rPr>
          <w:rFonts w:ascii="Times New Roman" w:hAnsi="Times New Roman" w:cs="Times New Roman"/>
          <w:sz w:val="22"/>
          <w:szCs w:val="22"/>
        </w:rPr>
      </w:pPr>
      <w:r w:rsidRPr="00A145EF">
        <w:rPr>
          <w:rFonts w:ascii="Times New Roman" w:hAnsi="Times New Roman" w:cs="Times New Roman"/>
          <w:b/>
          <w:sz w:val="22"/>
          <w:szCs w:val="22"/>
        </w:rPr>
        <w:t>J.    Proposed timing:</w:t>
      </w:r>
    </w:p>
    <w:p w14:paraId="4ABF382F" w14:textId="77777777" w:rsidR="00743C00" w:rsidRPr="00B06D0C" w:rsidRDefault="00743C00" w:rsidP="00743C00">
      <w:pPr>
        <w:rPr>
          <w:rFonts w:ascii="Times New Roman" w:hAnsi="Times New Roman" w:cs="Times New Roman"/>
        </w:rPr>
      </w:pPr>
      <w:r w:rsidRPr="00B06D0C">
        <w:rPr>
          <w:rFonts w:ascii="Times New Roman" w:hAnsi="Times New Roman" w:cs="Times New Roman"/>
        </w:rPr>
        <w:t>The submitting organization confirms that it can implement the requested changes in the requested timing. </w:t>
      </w:r>
    </w:p>
    <w:tbl>
      <w:tblPr>
        <w:tblStyle w:val="ScrollTableNormal"/>
        <w:tblW w:w="5000" w:type="pct"/>
        <w:tblLook w:val="0000" w:firstRow="0" w:lastRow="0" w:firstColumn="0" w:lastColumn="0" w:noHBand="0" w:noVBand="0"/>
      </w:tblPr>
      <w:tblGrid>
        <w:gridCol w:w="2371"/>
        <w:gridCol w:w="6646"/>
      </w:tblGrid>
      <w:tr w:rsidR="00743C00" w:rsidRPr="00B06D0C" w14:paraId="673B5A6B" w14:textId="77777777" w:rsidTr="00C52333">
        <w:tc>
          <w:tcPr>
            <w:tcW w:w="0" w:type="auto"/>
            <w:shd w:val="solid" w:color="FFFFFF" w:fill="FFFFFF"/>
          </w:tcPr>
          <w:p w14:paraId="24DB4801" w14:textId="77777777" w:rsidR="00743C00" w:rsidRPr="00B06D0C" w:rsidRDefault="00743C00">
            <w:pPr>
              <w:rPr>
                <w:rFonts w:ascii="Times New Roman" w:hAnsi="Times New Roman"/>
              </w:rPr>
            </w:pPr>
            <w:r w:rsidRPr="00B06D0C">
              <w:rPr>
                <w:rFonts w:ascii="Times New Roman" w:hAnsi="Times New Roman"/>
              </w:rPr>
              <w:t>Timing</w:t>
            </w:r>
          </w:p>
        </w:tc>
        <w:tc>
          <w:tcPr>
            <w:tcW w:w="0" w:type="auto"/>
            <w:shd w:val="solid" w:color="FFFFFF" w:fill="FFFFFF"/>
          </w:tcPr>
          <w:p w14:paraId="0B661B8B" w14:textId="77777777" w:rsidR="00743C00" w:rsidRPr="00B06D0C" w:rsidRDefault="00743C00" w:rsidP="00C04B40">
            <w:pPr>
              <w:ind w:left="720"/>
              <w:rPr>
                <w:rFonts w:ascii="Times New Roman" w:hAnsi="Times New Roman"/>
              </w:rPr>
            </w:pPr>
            <w:r w:rsidRPr="00B06D0C">
              <w:rPr>
                <w:rFonts w:ascii="Times New Roman" w:hAnsi="Times New Roman"/>
              </w:rPr>
              <w:t>As requested</w:t>
            </w:r>
          </w:p>
        </w:tc>
      </w:tr>
    </w:tbl>
    <w:p w14:paraId="6B089A2D" w14:textId="77777777" w:rsidR="00743C00" w:rsidRPr="00B06D0C" w:rsidRDefault="00743C00" w:rsidP="00743C00">
      <w:pPr>
        <w:rPr>
          <w:rFonts w:ascii="Times New Roman" w:hAnsi="Times New Roman" w:cs="Times New Roman"/>
          <w:b/>
        </w:rPr>
      </w:pPr>
    </w:p>
    <w:p w14:paraId="440FB259" w14:textId="77777777" w:rsidR="00743C00" w:rsidRPr="00A145EF" w:rsidRDefault="00743C00" w:rsidP="00743C00">
      <w:pPr>
        <w:rPr>
          <w:rFonts w:ascii="Times New Roman" w:hAnsi="Times New Roman" w:cs="Times New Roman"/>
          <w:sz w:val="22"/>
          <w:szCs w:val="22"/>
        </w:rPr>
      </w:pPr>
      <w:r w:rsidRPr="00A145EF">
        <w:rPr>
          <w:rFonts w:ascii="Times New Roman" w:hAnsi="Times New Roman" w:cs="Times New Roman"/>
          <w:b/>
          <w:sz w:val="22"/>
          <w:szCs w:val="22"/>
        </w:rPr>
        <w:t>K.    Final decision of the SEG(s):</w:t>
      </w:r>
      <w:r w:rsidRPr="00A145EF">
        <w:rPr>
          <w:rFonts w:ascii="Times New Roman" w:hAnsi="Times New Roman" w:cs="Times New Roman"/>
          <w:sz w:val="22"/>
          <w:szCs w:val="22"/>
        </w:rPr>
        <w:t> </w:t>
      </w:r>
    </w:p>
    <w:p w14:paraId="1C021F99" w14:textId="77777777" w:rsidR="004677F8" w:rsidRPr="00DC53CE" w:rsidRDefault="004677F8" w:rsidP="00920BFA">
      <w:pPr>
        <w:jc w:val="both"/>
        <w:rPr>
          <w:rFonts w:ascii="Times New Roman" w:hAnsi="Times New Roman" w:cs="Times New Roman"/>
          <w:szCs w:val="24"/>
        </w:rPr>
      </w:pPr>
      <w:r w:rsidRPr="00DC53CE">
        <w:rPr>
          <w:rFonts w:ascii="Times New Roman" w:hAnsi="Times New Roman" w:cs="Times New Roman"/>
          <w:i/>
          <w:szCs w:val="24"/>
        </w:rPr>
        <w:t>This section is not to be taken care of by the submitting organization. It will be completed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4677F8" w:rsidRPr="00DC53CE" w14:paraId="3067E896"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1882FD76" w14:textId="77777777" w:rsidR="004677F8" w:rsidRPr="00DC53CE" w:rsidRDefault="004677F8">
            <w:pPr>
              <w:rPr>
                <w:rFonts w:ascii="Times New Roman" w:hAnsi="Times New Roman" w:cs="Times New Roman"/>
                <w:szCs w:val="24"/>
              </w:rPr>
            </w:pPr>
            <w:r w:rsidRPr="00DC53CE">
              <w:rPr>
                <w:rFonts w:ascii="Times New Roman" w:hAnsi="Times New Roman" w:cs="Times New Roman"/>
                <w:szCs w:val="24"/>
              </w:rPr>
              <w:t>Approve</w:t>
            </w:r>
          </w:p>
        </w:tc>
        <w:tc>
          <w:tcPr>
            <w:tcW w:w="1559" w:type="dxa"/>
            <w:tcBorders>
              <w:top w:val="single" w:sz="4" w:space="0" w:color="auto"/>
              <w:left w:val="single" w:sz="4" w:space="0" w:color="auto"/>
              <w:bottom w:val="single" w:sz="4" w:space="0" w:color="auto"/>
              <w:right w:val="single" w:sz="4" w:space="0" w:color="auto"/>
            </w:tcBorders>
          </w:tcPr>
          <w:p w14:paraId="74425947" w14:textId="4F6FB9D1" w:rsidR="004677F8" w:rsidRPr="007A6362" w:rsidRDefault="004677F8">
            <w:pPr>
              <w:rPr>
                <w:rFonts w:ascii="Times New Roman" w:hAnsi="Times New Roman" w:cs="Times New Roman"/>
                <w:b/>
                <w:bCs/>
                <w:szCs w:val="24"/>
              </w:rPr>
            </w:pPr>
          </w:p>
        </w:tc>
      </w:tr>
    </w:tbl>
    <w:p w14:paraId="1D529CA2" w14:textId="677A95F3" w:rsidR="004677F8" w:rsidRPr="00DC53CE" w:rsidRDefault="004677F8" w:rsidP="004677F8">
      <w:pPr>
        <w:rPr>
          <w:rFonts w:ascii="Times New Roman" w:hAnsi="Times New Roman" w:cs="Times New Roman"/>
          <w:szCs w:val="24"/>
        </w:rPr>
      </w:pPr>
      <w:r w:rsidRPr="006D0176">
        <w:rPr>
          <w:rFonts w:ascii="Times New Roman" w:hAnsi="Times New Roman" w:cs="Times New Roman"/>
          <w:b/>
          <w:bCs/>
          <w:szCs w:val="24"/>
        </w:rPr>
        <w:t>Comments:</w:t>
      </w:r>
      <w:r w:rsidR="00EB7171">
        <w:rPr>
          <w:rFonts w:ascii="Times New Roman" w:hAnsi="Times New Roman" w:cs="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4677F8" w:rsidRPr="00DC53CE" w14:paraId="154F8092"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5EA0B42C" w14:textId="77777777" w:rsidR="004677F8" w:rsidRPr="00DC53CE" w:rsidRDefault="004677F8">
            <w:pPr>
              <w:rPr>
                <w:rFonts w:ascii="Times New Roman" w:hAnsi="Times New Roman" w:cs="Times New Roman"/>
                <w:szCs w:val="24"/>
              </w:rPr>
            </w:pPr>
            <w:r w:rsidRPr="00DC53CE">
              <w:rPr>
                <w:rFonts w:ascii="Times New Roman" w:hAnsi="Times New Roman" w:cs="Times New Roman"/>
                <w:szCs w:val="24"/>
              </w:rPr>
              <w:t>Reject</w:t>
            </w:r>
          </w:p>
        </w:tc>
        <w:tc>
          <w:tcPr>
            <w:tcW w:w="1559" w:type="dxa"/>
            <w:tcBorders>
              <w:top w:val="single" w:sz="4" w:space="0" w:color="auto"/>
              <w:left w:val="single" w:sz="4" w:space="0" w:color="auto"/>
              <w:bottom w:val="single" w:sz="4" w:space="0" w:color="auto"/>
              <w:right w:val="single" w:sz="4" w:space="0" w:color="auto"/>
            </w:tcBorders>
          </w:tcPr>
          <w:p w14:paraId="562CF212" w14:textId="77777777" w:rsidR="004677F8" w:rsidRPr="00DC53CE" w:rsidRDefault="004677F8">
            <w:pPr>
              <w:rPr>
                <w:rFonts w:ascii="Times New Roman" w:hAnsi="Times New Roman" w:cs="Times New Roman"/>
                <w:szCs w:val="24"/>
              </w:rPr>
            </w:pPr>
          </w:p>
        </w:tc>
      </w:tr>
    </w:tbl>
    <w:p w14:paraId="26042753" w14:textId="77777777" w:rsidR="004677F8" w:rsidRDefault="004677F8" w:rsidP="004677F8">
      <w:pPr>
        <w:rPr>
          <w:rFonts w:ascii="Times New Roman" w:hAnsi="Times New Roman" w:cs="Times New Roman"/>
          <w:b/>
          <w:bCs/>
          <w:szCs w:val="24"/>
        </w:rPr>
      </w:pPr>
      <w:r w:rsidRPr="00A145EF">
        <w:rPr>
          <w:rFonts w:ascii="Times New Roman" w:hAnsi="Times New Roman" w:cs="Times New Roman"/>
          <w:b/>
          <w:bCs/>
          <w:szCs w:val="24"/>
        </w:rPr>
        <w:t>Reason for rejection:</w:t>
      </w:r>
    </w:p>
    <w:p w14:paraId="425DA7D3" w14:textId="77777777" w:rsidR="00193664" w:rsidRDefault="00193664" w:rsidP="004677F8">
      <w:pPr>
        <w:rPr>
          <w:rFonts w:ascii="Times New Roman" w:hAnsi="Times New Roman" w:cs="Times New Roman"/>
          <w:b/>
          <w:bCs/>
          <w:szCs w:val="24"/>
        </w:rPr>
      </w:pPr>
    </w:p>
    <w:p w14:paraId="6F2C3073" w14:textId="77777777" w:rsidR="00193664" w:rsidRPr="00193664" w:rsidRDefault="00193664" w:rsidP="00193664">
      <w:pPr>
        <w:jc w:val="center"/>
        <w:rPr>
          <w:rFonts w:ascii="Times New Roman" w:hAnsi="Times New Roman" w:cs="Times New Roman"/>
          <w:b/>
          <w:bCs/>
          <w:sz w:val="32"/>
          <w:szCs w:val="32"/>
        </w:rPr>
      </w:pPr>
    </w:p>
    <w:p w14:paraId="279955F8" w14:textId="5051B91C" w:rsidR="00193664" w:rsidRPr="00193664" w:rsidRDefault="00193664" w:rsidP="00193664">
      <w:pPr>
        <w:jc w:val="center"/>
        <w:rPr>
          <w:rFonts w:ascii="Times New Roman" w:hAnsi="Times New Roman" w:cs="Times New Roman"/>
          <w:b/>
          <w:bCs/>
          <w:sz w:val="32"/>
          <w:szCs w:val="32"/>
        </w:rPr>
      </w:pPr>
      <w:r w:rsidRPr="00193664">
        <w:rPr>
          <w:rFonts w:ascii="Times New Roman" w:hAnsi="Times New Roman" w:cs="Times New Roman"/>
          <w:b/>
          <w:bCs/>
          <w:sz w:val="32"/>
          <w:szCs w:val="32"/>
        </w:rPr>
        <w:t>End of document</w:t>
      </w:r>
    </w:p>
    <w:sectPr w:rsidR="00193664" w:rsidRPr="00193664" w:rsidSect="00624795">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652"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731F" w14:textId="77777777" w:rsidR="005D6480" w:rsidRDefault="005D6480">
      <w:pPr>
        <w:spacing w:after="0" w:line="240" w:lineRule="auto"/>
      </w:pPr>
      <w:r>
        <w:separator/>
      </w:r>
    </w:p>
  </w:endnote>
  <w:endnote w:type="continuationSeparator" w:id="0">
    <w:p w14:paraId="0D6A00CC" w14:textId="77777777" w:rsidR="005D6480" w:rsidRDefault="005D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7A67" w14:textId="77777777" w:rsidR="001052DC" w:rsidRDefault="00105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AD37" w14:textId="5089113C" w:rsidR="00234733" w:rsidRPr="005F53C2" w:rsidRDefault="00A63F98" w:rsidP="002B03D9">
    <w:pPr>
      <w:pStyle w:val="Footereven"/>
      <w:tabs>
        <w:tab w:val="center" w:pos="4320"/>
        <w:tab w:val="left" w:pos="5040"/>
      </w:tabs>
      <w:jc w:val="center"/>
      <w:rPr>
        <w:rFonts w:eastAsia="Times"/>
        <w:noProof w:val="0"/>
        <w:lang w:val="en-GB"/>
      </w:rPr>
    </w:pPr>
    <w:r>
      <w:rPr>
        <w:rFonts w:eastAsia="Times"/>
        <w:noProof w:val="0"/>
        <w:lang w:val="en-GB"/>
      </w:rPr>
      <w:fldChar w:fldCharType="begin"/>
    </w:r>
    <w:r>
      <w:rPr>
        <w:rFonts w:eastAsia="Times"/>
        <w:noProof w:val="0"/>
        <w:lang w:val="en-GB"/>
      </w:rPr>
      <w:instrText xml:space="preserve"> FILENAME   \* MERGEFORMAT </w:instrText>
    </w:r>
    <w:r>
      <w:rPr>
        <w:rFonts w:eastAsia="Times"/>
        <w:noProof w:val="0"/>
        <w:lang w:val="en-GB"/>
      </w:rPr>
      <w:fldChar w:fldCharType="separate"/>
    </w:r>
    <w:r w:rsidR="006D472B">
      <w:rPr>
        <w:rFonts w:eastAsia="Times"/>
        <w:lang w:val="en-GB"/>
      </w:rPr>
      <w:t>288</w:t>
    </w:r>
    <w:r w:rsidR="000837FB">
      <w:rPr>
        <w:rFonts w:eastAsia="Times"/>
        <w:lang w:val="en-GB"/>
      </w:rPr>
      <w:t>_MCR_SHID_2026_2027_v1.0.docx</w:t>
    </w:r>
    <w:r>
      <w:rPr>
        <w:rFonts w:eastAsia="Times"/>
        <w:noProof w:val="0"/>
        <w:lang w:val="en-GB"/>
      </w:rPr>
      <w:fldChar w:fldCharType="end"/>
    </w:r>
    <w:r w:rsidR="00234733">
      <w:rPr>
        <w:rFonts w:eastAsia="Times"/>
        <w:noProof w:val="0"/>
        <w:lang w:val="en-GB"/>
      </w:rPr>
      <w:tab/>
    </w:r>
    <w:r w:rsidR="002B03D9">
      <w:rPr>
        <w:rFonts w:eastAsia="Times"/>
        <w:noProof w:val="0"/>
        <w:lang w:val="en-GB"/>
      </w:rPr>
      <w:tab/>
    </w:r>
    <w:r>
      <w:rPr>
        <w:rFonts w:eastAsia="Times"/>
        <w:noProof w:val="0"/>
        <w:lang w:val="en-GB"/>
      </w:rPr>
      <w:t>Produced by Swift</w:t>
    </w:r>
    <w:r w:rsidR="00234733">
      <w:rPr>
        <w:rFonts w:eastAsia="Times"/>
        <w:noProof w:val="0"/>
        <w:lang w:val="en-GB"/>
      </w:rPr>
      <w:tab/>
    </w:r>
    <w:r>
      <w:rPr>
        <w:rFonts w:eastAsia="Times"/>
        <w:noProof w:val="0"/>
        <w:lang w:val="en-GB"/>
      </w:rPr>
      <w:t xml:space="preserve">Page </w:t>
    </w:r>
    <w:r>
      <w:rPr>
        <w:rFonts w:eastAsia="Times"/>
        <w:noProof w:val="0"/>
        <w:lang w:val="en-GB"/>
      </w:rPr>
      <w:fldChar w:fldCharType="begin"/>
    </w:r>
    <w:r>
      <w:rPr>
        <w:rFonts w:eastAsia="Times"/>
        <w:noProof w:val="0"/>
        <w:lang w:val="en-GB"/>
      </w:rPr>
      <w:instrText xml:space="preserve"> PAGE  \* Arabic  \* MERGEFORMAT </w:instrText>
    </w:r>
    <w:r>
      <w:rPr>
        <w:rFonts w:eastAsia="Times"/>
        <w:noProof w:val="0"/>
        <w:lang w:val="en-GB"/>
      </w:rPr>
      <w:fldChar w:fldCharType="separate"/>
    </w:r>
    <w:r>
      <w:rPr>
        <w:rFonts w:eastAsia="Times"/>
        <w:lang w:val="en-GB"/>
      </w:rPr>
      <w:t>1</w:t>
    </w:r>
    <w:r>
      <w:rPr>
        <w:rFonts w:eastAsia="Times"/>
        <w:noProof w:val="0"/>
        <w:lang w:val="en-GB"/>
      </w:rPr>
      <w:fldChar w:fldCharType="end"/>
    </w:r>
  </w:p>
  <w:p w14:paraId="69A5FDD0" w14:textId="020E6F41" w:rsidR="00234733" w:rsidRDefault="00234733">
    <w:pPr>
      <w:pStyle w:val="Footer"/>
    </w:pPr>
  </w:p>
  <w:p w14:paraId="78BAE9B5" w14:textId="77777777" w:rsidR="00234733" w:rsidRDefault="00234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3B99" w14:textId="77777777" w:rsidR="001052DC" w:rsidRDefault="00105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87492" w14:textId="77777777" w:rsidR="005D6480" w:rsidRDefault="005D6480">
      <w:pPr>
        <w:spacing w:after="0" w:line="240" w:lineRule="auto"/>
      </w:pPr>
      <w:r>
        <w:separator/>
      </w:r>
    </w:p>
  </w:footnote>
  <w:footnote w:type="continuationSeparator" w:id="0">
    <w:p w14:paraId="3FA04D87" w14:textId="77777777" w:rsidR="005D6480" w:rsidRDefault="005D6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7864" w14:textId="77777777" w:rsidR="001052DC" w:rsidRDefault="00105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0DBA" w14:textId="2D412DF4" w:rsidR="001052DC" w:rsidRDefault="001052DC">
    <w:pPr>
      <w:pStyle w:val="Header"/>
    </w:pPr>
    <w:r>
      <w:t>RA ID: 288_MCR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46" w:type="dxa"/>
      <w:tblInd w:w="-2722" w:type="dxa"/>
      <w:tblLook w:val="0600" w:firstRow="0" w:lastRow="0" w:firstColumn="0" w:lastColumn="0" w:noHBand="1" w:noVBand="1"/>
    </w:tblPr>
    <w:tblGrid>
      <w:gridCol w:w="2552"/>
      <w:gridCol w:w="6633"/>
      <w:gridCol w:w="1361"/>
    </w:tblGrid>
    <w:tr w:rsidR="00D45A0D" w14:paraId="165DC9BD" w14:textId="77777777" w:rsidTr="00C52333">
      <w:trPr>
        <w:trHeight w:hRule="exact" w:val="1077"/>
      </w:trPr>
      <w:tc>
        <w:tcPr>
          <w:tcW w:w="2552" w:type="dxa"/>
          <w:tcBorders>
            <w:right w:val="single" w:sz="4" w:space="0" w:color="auto"/>
          </w:tcBorders>
        </w:tcPr>
        <w:p w14:paraId="0EB83F80" w14:textId="77777777" w:rsidR="00D45A0D" w:rsidRDefault="00D45A0D" w:rsidP="00D45A0D">
          <w:pPr>
            <w:pStyle w:val="Header"/>
          </w:pPr>
        </w:p>
      </w:tc>
      <w:tc>
        <w:tcPr>
          <w:tcW w:w="6634" w:type="dxa"/>
        </w:tcPr>
        <w:p w14:paraId="4D68C101" w14:textId="77777777" w:rsidR="00D45A0D" w:rsidRPr="00415560" w:rsidRDefault="00D45A0D" w:rsidP="00D45A0D">
          <w:pPr>
            <w:pStyle w:val="Header3mmIndent"/>
          </w:pPr>
          <w:r w:rsidRPr="00415560">
            <w:rPr>
              <w:rStyle w:val="Strong"/>
            </w:rPr>
            <w:t>Confidentiality:</w:t>
          </w:r>
          <w:r w:rsidRPr="00415560">
            <w:t xml:space="preserve"> </w:t>
          </w:r>
          <w:sdt>
            <w:sdtPr>
              <w:alias w:val="Confidentiality"/>
              <w:tag w:val="Confidentiality"/>
              <w:id w:val="18879977"/>
              <w:showingPlcHdr/>
              <w:dataBinding w:xpath="/ns0:ccMap[1]/ns0:ccElement_18879977" w:storeItemID="{FAE8D34C-CA70-47B3-B18D-ED24B2B6C148}"/>
              <w:dropDownList>
                <w:listItem w:displayText="Highly confidential" w:value="Highly confidential"/>
                <w:listItem w:displayText="Confidential" w:value="Confidential"/>
                <w:listItem w:displayText="Restricted" w:value="Restricted"/>
                <w:listItem w:displayText="Public" w:value="Public"/>
              </w:dropDownList>
            </w:sdtPr>
            <w:sdtEndPr/>
            <w:sdtContent>
              <w:r w:rsidRPr="00415560">
                <w:t>Click to select "Confidentiality"</w:t>
              </w:r>
            </w:sdtContent>
          </w:sdt>
        </w:p>
        <w:p w14:paraId="46C12359" w14:textId="77777777" w:rsidR="00D45A0D" w:rsidRDefault="00D45A0D" w:rsidP="00D45A0D">
          <w:pPr>
            <w:pStyle w:val="Header3mmIndent"/>
          </w:pPr>
          <w:r w:rsidRPr="00415560">
            <w:rPr>
              <w:rStyle w:val="Strong"/>
            </w:rPr>
            <w:t>Date:</w:t>
          </w:r>
          <w:r w:rsidRPr="00415560">
            <w:t xml:space="preserve"> </w:t>
          </w:r>
          <w:sdt>
            <w:sdtPr>
              <w:alias w:val="Date"/>
              <w:tag w:val="Date"/>
              <w:id w:val="18879974"/>
              <w:dataBinding w:xpath="/ns0:ccMap[1]/ns0:ccElement_18879974" w:storeItemID="{FAE8D34C-CA70-47B3-B18D-ED24B2B6C148}"/>
              <w:date>
                <w:dateFormat w:val="dd MMMM yyyy"/>
                <w:lid w:val="en-US"/>
                <w:storeMappedDataAs w:val="dateTime"/>
                <w:calendar w:val="gregorian"/>
              </w:date>
            </w:sdtPr>
            <w:sdtEndPr/>
            <w:sdtContent>
              <w:r w:rsidRPr="00415560">
                <w:t>Click here to enter a date.</w:t>
              </w:r>
            </w:sdtContent>
          </w:sdt>
        </w:p>
      </w:tc>
      <w:tc>
        <w:tcPr>
          <w:tcW w:w="1361" w:type="dxa"/>
        </w:tcPr>
        <w:p w14:paraId="7A75DAF4" w14:textId="77777777" w:rsidR="00D45A0D" w:rsidRPr="005E063A" w:rsidRDefault="00D45A0D" w:rsidP="00D45A0D">
          <w:pPr>
            <w:pStyle w:val="Header"/>
            <w:jc w:val="right"/>
            <w:rPr>
              <w:rStyle w:val="PageNumber"/>
            </w:rPr>
          </w:pPr>
          <w:r>
            <w:rPr>
              <w:rStyle w:val="PageNumber"/>
            </w:rPr>
            <w:t xml:space="preserve">Page: </w:t>
          </w: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4</w:t>
          </w:r>
          <w:r>
            <w:rPr>
              <w:rStyle w:val="PageNumber"/>
            </w:rPr>
            <w:fldChar w:fldCharType="end"/>
          </w:r>
        </w:p>
      </w:tc>
    </w:tr>
  </w:tbl>
  <w:p w14:paraId="27111E52" w14:textId="77777777" w:rsidR="002100EF" w:rsidRDefault="00210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DEAA34"/>
    <w:lvl w:ilvl="0">
      <w:start w:val="1"/>
      <w:numFmt w:val="bullet"/>
      <w:pStyle w:val="ListBullet2"/>
      <w:lvlText w:val=""/>
      <w:lvlJc w:val="left"/>
      <w:pPr>
        <w:tabs>
          <w:tab w:val="num" w:pos="680"/>
        </w:tabs>
        <w:ind w:left="680" w:hanging="340"/>
      </w:pPr>
      <w:rPr>
        <w:rFonts w:ascii="Symbol" w:hAnsi="Symbol" w:hint="default"/>
      </w:rPr>
    </w:lvl>
  </w:abstractNum>
  <w:abstractNum w:abstractNumId="1" w15:restartNumberingAfterBreak="0">
    <w:nsid w:val="FFFFFF89"/>
    <w:multiLevelType w:val="singleLevel"/>
    <w:tmpl w:val="D618DEA2"/>
    <w:lvl w:ilvl="0">
      <w:start w:val="1"/>
      <w:numFmt w:val="bullet"/>
      <w:pStyle w:val="ListBullet"/>
      <w:lvlText w:val=""/>
      <w:lvlJc w:val="left"/>
      <w:pPr>
        <w:tabs>
          <w:tab w:val="num" w:pos="340"/>
        </w:tabs>
        <w:ind w:left="340" w:hanging="340"/>
      </w:pPr>
      <w:rPr>
        <w:rFonts w:ascii="Symbol" w:hAnsi="Symbol" w:hint="default"/>
      </w:rPr>
    </w:lvl>
  </w:abstractNum>
  <w:abstractNum w:abstractNumId="2" w15:restartNumberingAfterBreak="0">
    <w:nsid w:val="00991BF2"/>
    <w:multiLevelType w:val="hybridMultilevel"/>
    <w:tmpl w:val="02C24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9D3693"/>
    <w:multiLevelType w:val="multilevel"/>
    <w:tmpl w:val="B7E68678"/>
    <w:lvl w:ilvl="0">
      <w:start w:val="1"/>
      <w:numFmt w:val="none"/>
      <w:pStyle w:val="Tip"/>
      <w:lvlText w:val="Tip"/>
      <w:lvlJc w:val="left"/>
      <w:pPr>
        <w:ind w:left="680" w:hanging="680"/>
      </w:pPr>
      <w:rPr>
        <w:rFonts w:hint="default"/>
        <w:b/>
        <w:bCs/>
        <w:i w:val="0"/>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tabs>
          <w:tab w:val="num" w:pos="2214"/>
        </w:tabs>
        <w:ind w:left="1985" w:hanging="851"/>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 w15:restartNumberingAfterBreak="0">
    <w:nsid w:val="018A3554"/>
    <w:multiLevelType w:val="multilevel"/>
    <w:tmpl w:val="41C82032"/>
    <w:lvl w:ilvl="0">
      <w:start w:val="1"/>
      <w:numFmt w:val="none"/>
      <w:pStyle w:val="CAUTION"/>
      <w:lvlText w:val="CAUTION"/>
      <w:lvlJc w:val="left"/>
      <w:pPr>
        <w:ind w:left="1021" w:hanging="1021"/>
      </w:pPr>
      <w:rPr>
        <w:rFonts w:asciiTheme="minorHAnsi" w:hAnsiTheme="minorHAnsi" w:hint="default"/>
        <w:b/>
        <w:i w:val="0"/>
      </w:rPr>
    </w:lvl>
    <w:lvl w:ilvl="1">
      <w:start w:val="1"/>
      <w:numFmt w:val="decimal"/>
      <w:lvlText w:val="%1CAUTION"/>
      <w:lvlJc w:val="left"/>
      <w:pPr>
        <w:tabs>
          <w:tab w:val="num" w:pos="2136"/>
        </w:tabs>
        <w:ind w:left="2136" w:hanging="576"/>
      </w:pPr>
      <w:rPr>
        <w:rFonts w:ascii="Arial" w:hAnsi="Arial" w:hint="default"/>
        <w:b/>
        <w:i w:val="0"/>
        <w:caps/>
        <w:strike w:val="0"/>
        <w:dstrike w:val="0"/>
        <w:vanish w:val="0"/>
        <w:sz w:val="20"/>
        <w:vertAlign w:val="baseline"/>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424"/>
        </w:tabs>
        <w:ind w:left="2424" w:hanging="864"/>
      </w:pPr>
      <w:rPr>
        <w:rFonts w:hint="default"/>
      </w:rPr>
    </w:lvl>
    <w:lvl w:ilvl="4">
      <w:start w:val="1"/>
      <w:numFmt w:val="decimal"/>
      <w:lvlText w:val="%1.%2.%3.%4.%5"/>
      <w:lvlJc w:val="left"/>
      <w:pPr>
        <w:tabs>
          <w:tab w:val="num" w:pos="2568"/>
        </w:tabs>
        <w:ind w:left="2568" w:hanging="1008"/>
      </w:pPr>
      <w:rPr>
        <w:rFonts w:hint="default"/>
      </w:rPr>
    </w:lvl>
    <w:lvl w:ilvl="5">
      <w:start w:val="1"/>
      <w:numFmt w:val="upperLetter"/>
      <w:lvlText w:val="%6"/>
      <w:lvlJc w:val="left"/>
      <w:pPr>
        <w:tabs>
          <w:tab w:val="num" w:pos="2712"/>
        </w:tabs>
        <w:ind w:left="2712" w:hanging="1152"/>
      </w:pPr>
      <w:rPr>
        <w:rFonts w:hint="default"/>
      </w:rPr>
    </w:lvl>
    <w:lvl w:ilvl="6">
      <w:start w:val="1"/>
      <w:numFmt w:val="upperLetter"/>
      <w:lvlText w:val="Appendix %7"/>
      <w:lvlJc w:val="left"/>
      <w:pPr>
        <w:tabs>
          <w:tab w:val="num" w:pos="3720"/>
        </w:tabs>
        <w:ind w:left="2856" w:hanging="1296"/>
      </w:pPr>
      <w:rPr>
        <w:rFonts w:ascii="Arial" w:hAnsi="Arial" w:hint="default"/>
        <w:b/>
        <w:i w:val="0"/>
        <w:sz w:val="40"/>
      </w:rPr>
    </w:lvl>
    <w:lvl w:ilvl="7">
      <w:start w:val="1"/>
      <w:numFmt w:val="decimal"/>
      <w:lvlText w:val="%7.%8"/>
      <w:lvlJc w:val="left"/>
      <w:pPr>
        <w:tabs>
          <w:tab w:val="num" w:pos="3000"/>
        </w:tabs>
        <w:ind w:left="3000" w:hanging="1440"/>
      </w:pPr>
      <w:rPr>
        <w:rFonts w:ascii="Arial" w:hAnsi="Arial" w:hint="default"/>
        <w:b/>
        <w:i w:val="0"/>
        <w:sz w:val="36"/>
      </w:rPr>
    </w:lvl>
    <w:lvl w:ilvl="8">
      <w:start w:val="1"/>
      <w:numFmt w:val="decimal"/>
      <w:lvlText w:val="%7.%8.%9"/>
      <w:lvlJc w:val="left"/>
      <w:pPr>
        <w:tabs>
          <w:tab w:val="num" w:pos="3144"/>
        </w:tabs>
        <w:ind w:left="3144" w:hanging="1584"/>
      </w:pPr>
      <w:rPr>
        <w:rFonts w:hint="default"/>
      </w:rPr>
    </w:lvl>
  </w:abstractNum>
  <w:abstractNum w:abstractNumId="5" w15:restartNumberingAfterBreak="0">
    <w:nsid w:val="029705AE"/>
    <w:multiLevelType w:val="hybridMultilevel"/>
    <w:tmpl w:val="032E51E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34C24A2"/>
    <w:multiLevelType w:val="hybridMultilevel"/>
    <w:tmpl w:val="F3FCD652"/>
    <w:lvl w:ilvl="0" w:tplc="35182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42148C"/>
    <w:multiLevelType w:val="hybridMultilevel"/>
    <w:tmpl w:val="CF64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902BE0"/>
    <w:multiLevelType w:val="hybridMultilevel"/>
    <w:tmpl w:val="D3F60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D825E19"/>
    <w:multiLevelType w:val="multilevel"/>
    <w:tmpl w:val="3DF8D00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0" w15:restartNumberingAfterBreak="0">
    <w:nsid w:val="123C28A7"/>
    <w:multiLevelType w:val="hybridMultilevel"/>
    <w:tmpl w:val="A9D00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23D66EB"/>
    <w:multiLevelType w:val="singleLevel"/>
    <w:tmpl w:val="CC960EEE"/>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127A1828"/>
    <w:multiLevelType w:val="hybridMultilevel"/>
    <w:tmpl w:val="DD0CC6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F45D21"/>
    <w:multiLevelType w:val="hybridMultilevel"/>
    <w:tmpl w:val="D7EE6D76"/>
    <w:lvl w:ilvl="0" w:tplc="CB564204">
      <w:start w:val="1"/>
      <w:numFmt w:val="decimal"/>
      <w:pStyle w:val="ListNumber1"/>
      <w:lvlText w:val="%1."/>
      <w:lvlJc w:val="left"/>
      <w:pPr>
        <w:tabs>
          <w:tab w:val="num" w:pos="1211"/>
        </w:tabs>
        <w:ind w:left="1134"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026C33"/>
    <w:multiLevelType w:val="multilevel"/>
    <w:tmpl w:val="5FF24DA8"/>
    <w:lvl w:ilvl="0">
      <w:start w:val="2"/>
      <w:numFmt w:val="decimal"/>
      <w:lvlText w:val="%1"/>
      <w:lvlJc w:val="left"/>
      <w:pPr>
        <w:ind w:left="500" w:hanging="5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181C18C0"/>
    <w:multiLevelType w:val="hybridMultilevel"/>
    <w:tmpl w:val="46FCA49C"/>
    <w:lvl w:ilvl="0" w:tplc="0809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E456A3"/>
    <w:multiLevelType w:val="hybridMultilevel"/>
    <w:tmpl w:val="A6883290"/>
    <w:lvl w:ilvl="0" w:tplc="195ADF4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AC03F2"/>
    <w:multiLevelType w:val="hybridMultilevel"/>
    <w:tmpl w:val="10607FE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87B25CC"/>
    <w:multiLevelType w:val="hybridMultilevel"/>
    <w:tmpl w:val="F9F615E6"/>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2AD73407"/>
    <w:multiLevelType w:val="multilevel"/>
    <w:tmpl w:val="760C18A8"/>
    <w:lvl w:ilvl="0">
      <w:start w:val="1"/>
      <w:numFmt w:val="bullet"/>
      <w:pStyle w:val="Bullet"/>
      <w:lvlText w:val="•"/>
      <w:lvlJc w:val="left"/>
      <w:pPr>
        <w:ind w:left="340" w:hanging="340"/>
      </w:pPr>
      <w:rPr>
        <w:rFonts w:hint="default"/>
      </w:rPr>
    </w:lvl>
    <w:lvl w:ilvl="1">
      <w:start w:val="1"/>
      <w:numFmt w:val="bullet"/>
      <w:pStyle w:val="Bullet2"/>
      <w:lvlText w:val="•"/>
      <w:lvlJc w:val="left"/>
      <w:pPr>
        <w:ind w:left="680" w:hanging="340"/>
      </w:pPr>
    </w:lvl>
    <w:lvl w:ilvl="2">
      <w:start w:val="1"/>
      <w:numFmt w:val="bullet"/>
      <w:pStyle w:val="Bullet3"/>
      <w:lvlText w:val="•"/>
      <w:lvlJc w:val="left"/>
      <w:pPr>
        <w:ind w:left="1020" w:hanging="340"/>
      </w:pPr>
    </w:lvl>
    <w:lvl w:ilvl="3">
      <w:start w:val="1"/>
      <w:numFmt w:val="bullet"/>
      <w:lvlText w:val="•"/>
      <w:lvlJc w:val="left"/>
      <w:pPr>
        <w:ind w:left="1360" w:hanging="340"/>
      </w:pPr>
      <w:rPr>
        <w:rFonts w:asciiTheme="minorHAnsi" w:hAnsiTheme="minorHAnsi" w:hint="default"/>
      </w:rPr>
    </w:lvl>
    <w:lvl w:ilvl="4">
      <w:start w:val="1"/>
      <w:numFmt w:val="bullet"/>
      <w:lvlText w:val="•"/>
      <w:lvlJc w:val="left"/>
      <w:pPr>
        <w:ind w:left="1700" w:hanging="340"/>
      </w:pPr>
      <w:rPr>
        <w:rFonts w:asciiTheme="minorHAnsi" w:hAnsiTheme="minorHAnsi"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heme="minorHAnsi" w:hAnsiTheme="minorHAnsi" w:hint="default"/>
      </w:rPr>
    </w:lvl>
    <w:lvl w:ilvl="7">
      <w:start w:val="1"/>
      <w:numFmt w:val="bullet"/>
      <w:lvlText w:val="•"/>
      <w:lvlJc w:val="left"/>
      <w:pPr>
        <w:ind w:left="2720" w:hanging="340"/>
      </w:pPr>
      <w:rPr>
        <w:rFonts w:asciiTheme="minorHAnsi" w:hAnsiTheme="minorHAnsi" w:hint="default"/>
      </w:rPr>
    </w:lvl>
    <w:lvl w:ilvl="8">
      <w:start w:val="1"/>
      <w:numFmt w:val="bullet"/>
      <w:lvlText w:val="•"/>
      <w:lvlJc w:val="left"/>
      <w:pPr>
        <w:ind w:left="3060" w:hanging="340"/>
      </w:pPr>
      <w:rPr>
        <w:rFonts w:asciiTheme="minorHAnsi" w:hAnsiTheme="minorHAnsi" w:hint="default"/>
      </w:rPr>
    </w:lvl>
  </w:abstractNum>
  <w:abstractNum w:abstractNumId="21" w15:restartNumberingAfterBreak="0">
    <w:nsid w:val="348458D0"/>
    <w:multiLevelType w:val="hybridMultilevel"/>
    <w:tmpl w:val="B5446460"/>
    <w:lvl w:ilvl="0" w:tplc="2C24DAE8">
      <w:start w:val="1"/>
      <w:numFmt w:val="bullet"/>
      <w:pStyle w:val="ListBullet21"/>
      <w:lvlText w:val=""/>
      <w:lvlJc w:val="left"/>
      <w:pPr>
        <w:tabs>
          <w:tab w:val="num" w:pos="3196"/>
        </w:tabs>
        <w:ind w:left="3196"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38FD091F"/>
    <w:multiLevelType w:val="hybridMultilevel"/>
    <w:tmpl w:val="1D8CD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347DD5"/>
    <w:multiLevelType w:val="multilevel"/>
    <w:tmpl w:val="4DE26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35747"/>
    <w:multiLevelType w:val="multilevel"/>
    <w:tmpl w:val="DAAA375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5" w15:restartNumberingAfterBreak="0">
    <w:nsid w:val="469753F8"/>
    <w:multiLevelType w:val="multilevel"/>
    <w:tmpl w:val="B5F066E0"/>
    <w:lvl w:ilvl="0">
      <w:start w:val="1"/>
      <w:numFmt w:val="none"/>
      <w:pStyle w:val="Note"/>
      <w:lvlText w:val="Note"/>
      <w:lvlJc w:val="left"/>
      <w:pPr>
        <w:ind w:left="680" w:hanging="680"/>
      </w:pPr>
      <w:rPr>
        <w:rFonts w:hint="default"/>
        <w:b/>
        <w:i w:val="0"/>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tabs>
          <w:tab w:val="num" w:pos="2214"/>
        </w:tabs>
        <w:ind w:left="1985" w:hanging="851"/>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6" w15:restartNumberingAfterBreak="0">
    <w:nsid w:val="51281F25"/>
    <w:multiLevelType w:val="hybridMultilevel"/>
    <w:tmpl w:val="40740E6A"/>
    <w:lvl w:ilvl="0" w:tplc="58C03FAC">
      <w:start w:val="1"/>
      <w:numFmt w:val="upperLetter"/>
      <w:lvlText w:val="%1."/>
      <w:lvlJc w:val="left"/>
      <w:pPr>
        <w:ind w:left="720" w:hanging="360"/>
      </w:pPr>
      <w:rPr>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98D3F2E"/>
    <w:multiLevelType w:val="hybridMultilevel"/>
    <w:tmpl w:val="3900078A"/>
    <w:lvl w:ilvl="0" w:tplc="04090011">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D14BC6"/>
    <w:multiLevelType w:val="hybridMultilevel"/>
    <w:tmpl w:val="8FF8BC06"/>
    <w:lvl w:ilvl="0" w:tplc="EBC22DD4">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B2F85"/>
    <w:multiLevelType w:val="multilevel"/>
    <w:tmpl w:val="49F492C0"/>
    <w:lvl w:ilvl="0">
      <w:start w:val="1"/>
      <w:numFmt w:val="upperLetter"/>
      <w:pStyle w:val="AppendixH1"/>
      <w:suff w:val="space"/>
      <w:lvlText w:val="Appendix %1"/>
      <w:lvlJc w:val="left"/>
      <w:pPr>
        <w:ind w:left="0" w:firstLine="0"/>
      </w:pPr>
      <w:rPr>
        <w:rFonts w:hint="default"/>
      </w:rPr>
    </w:lvl>
    <w:lvl w:ilvl="1">
      <w:start w:val="1"/>
      <w:numFmt w:val="decimal"/>
      <w:pStyle w:val="AppendixH2"/>
      <w:suff w:val="space"/>
      <w:lvlText w:val="%1.%2"/>
      <w:lvlJc w:val="left"/>
      <w:pPr>
        <w:ind w:left="0" w:firstLine="0"/>
      </w:pPr>
      <w:rPr>
        <w:rFonts w:hint="default"/>
      </w:rPr>
    </w:lvl>
    <w:lvl w:ilvl="2">
      <w:start w:val="1"/>
      <w:numFmt w:val="decimal"/>
      <w:pStyle w:val="AppendixH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1" w15:restartNumberingAfterBreak="0">
    <w:nsid w:val="616A7784"/>
    <w:multiLevelType w:val="hybridMultilevel"/>
    <w:tmpl w:val="CF64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C7709"/>
    <w:multiLevelType w:val="hybridMultilevel"/>
    <w:tmpl w:val="F0049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413A0F"/>
    <w:multiLevelType w:val="hybridMultilevel"/>
    <w:tmpl w:val="E930647E"/>
    <w:lvl w:ilvl="0" w:tplc="08090019">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71E36D5"/>
    <w:multiLevelType w:val="multilevel"/>
    <w:tmpl w:val="38C2B95C"/>
    <w:lvl w:ilvl="0">
      <w:start w:val="1"/>
      <w:numFmt w:val="none"/>
      <w:pStyle w:val="Important"/>
      <w:lvlText w:val="Important"/>
      <w:lvlJc w:val="left"/>
      <w:rPr>
        <w:rFonts w:asciiTheme="minorHAnsi" w:hAnsiTheme="minorHAnsi" w:cs="Times New Roman" w:hint="default"/>
        <w:b/>
        <w:bCs w:val="0"/>
        <w:i w:val="0"/>
        <w:iCs w:val="0"/>
        <w:caps w:val="0"/>
        <w:smallCaps w:val="0"/>
        <w:strike w:val="0"/>
        <w:dstrike w:val="0"/>
        <w:noProof w:val="0"/>
        <w:snapToGrid w:val="0"/>
        <w:vanish w:val="0"/>
        <w:color w:val="000000"/>
        <w:spacing w:val="0"/>
        <w:kern w:val="0"/>
        <w:position w:val="0"/>
        <w:sz w:val="20"/>
        <w:u w:val="none"/>
        <w:effect w:val="none"/>
        <w:vertAlign w:val="baseline"/>
        <w:em w:val="none"/>
        <w:specVanish w:val="0"/>
      </w:rPr>
    </w:lvl>
    <w:lvl w:ilvl="1">
      <w:start w:val="1"/>
      <w:numFmt w:val="decimal"/>
      <w:lvlText w:val="%1CAUTION"/>
      <w:lvlJc w:val="left"/>
      <w:pPr>
        <w:tabs>
          <w:tab w:val="num" w:pos="2136"/>
        </w:tabs>
        <w:ind w:left="2136" w:hanging="576"/>
      </w:pPr>
      <w:rPr>
        <w:rFonts w:ascii="Arial" w:hAnsi="Arial" w:hint="default"/>
        <w:b/>
        <w:i w:val="0"/>
        <w:caps/>
        <w:strike w:val="0"/>
        <w:dstrike w:val="0"/>
        <w:vanish w:val="0"/>
        <w:sz w:val="20"/>
        <w:vertAlign w:val="baseline"/>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424"/>
        </w:tabs>
        <w:ind w:left="2424" w:hanging="864"/>
      </w:pPr>
      <w:rPr>
        <w:rFonts w:hint="default"/>
      </w:rPr>
    </w:lvl>
    <w:lvl w:ilvl="4">
      <w:start w:val="1"/>
      <w:numFmt w:val="decimal"/>
      <w:lvlText w:val="%1.%2.%3.%4.%5"/>
      <w:lvlJc w:val="left"/>
      <w:pPr>
        <w:tabs>
          <w:tab w:val="num" w:pos="2568"/>
        </w:tabs>
        <w:ind w:left="2568" w:hanging="1008"/>
      </w:pPr>
      <w:rPr>
        <w:rFonts w:hint="default"/>
      </w:rPr>
    </w:lvl>
    <w:lvl w:ilvl="5">
      <w:start w:val="1"/>
      <w:numFmt w:val="upperLetter"/>
      <w:lvlText w:val="%6"/>
      <w:lvlJc w:val="left"/>
      <w:pPr>
        <w:tabs>
          <w:tab w:val="num" w:pos="2712"/>
        </w:tabs>
        <w:ind w:left="2712" w:hanging="1152"/>
      </w:pPr>
      <w:rPr>
        <w:rFonts w:hint="default"/>
      </w:rPr>
    </w:lvl>
    <w:lvl w:ilvl="6">
      <w:start w:val="1"/>
      <w:numFmt w:val="upperLetter"/>
      <w:lvlText w:val="Appendix %7"/>
      <w:lvlJc w:val="left"/>
      <w:pPr>
        <w:tabs>
          <w:tab w:val="num" w:pos="3720"/>
        </w:tabs>
        <w:ind w:left="2856" w:hanging="1296"/>
      </w:pPr>
      <w:rPr>
        <w:rFonts w:ascii="Arial" w:hAnsi="Arial" w:hint="default"/>
        <w:b/>
        <w:i w:val="0"/>
        <w:sz w:val="40"/>
      </w:rPr>
    </w:lvl>
    <w:lvl w:ilvl="7">
      <w:start w:val="1"/>
      <w:numFmt w:val="decimal"/>
      <w:lvlText w:val="%7.%8"/>
      <w:lvlJc w:val="left"/>
      <w:pPr>
        <w:tabs>
          <w:tab w:val="num" w:pos="3000"/>
        </w:tabs>
        <w:ind w:left="3000" w:hanging="1440"/>
      </w:pPr>
      <w:rPr>
        <w:rFonts w:ascii="Arial" w:hAnsi="Arial" w:hint="default"/>
        <w:b/>
        <w:i w:val="0"/>
        <w:sz w:val="36"/>
      </w:rPr>
    </w:lvl>
    <w:lvl w:ilvl="8">
      <w:start w:val="1"/>
      <w:numFmt w:val="decimal"/>
      <w:lvlText w:val="%7.%8.%9"/>
      <w:lvlJc w:val="left"/>
      <w:pPr>
        <w:tabs>
          <w:tab w:val="num" w:pos="3144"/>
        </w:tabs>
        <w:ind w:left="3144" w:hanging="1584"/>
      </w:pPr>
      <w:rPr>
        <w:rFonts w:hint="default"/>
      </w:rPr>
    </w:lvl>
  </w:abstractNum>
  <w:abstractNum w:abstractNumId="36" w15:restartNumberingAfterBreak="0">
    <w:nsid w:val="6868360F"/>
    <w:multiLevelType w:val="multilevel"/>
    <w:tmpl w:val="1B18E6C0"/>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space"/>
      <w:lvlText w:val=""/>
      <w:lvlJc w:val="left"/>
      <w:pPr>
        <w:ind w:left="0" w:firstLine="0"/>
      </w:pPr>
      <w:rPr>
        <w:rFonts w:hint="default"/>
      </w:rPr>
    </w:lvl>
    <w:lvl w:ilvl="5">
      <w:start w:val="1"/>
      <w:numFmt w:val="none"/>
      <w:pStyle w:val="Heading6"/>
      <w:suff w:val="space"/>
      <w:lvlText w:val=""/>
      <w:lvlJc w:val="left"/>
      <w:pPr>
        <w:ind w:left="0" w:firstLine="0"/>
      </w:pPr>
      <w:rPr>
        <w:rFonts w:hint="default"/>
      </w:rPr>
    </w:lvl>
    <w:lvl w:ilvl="6">
      <w:start w:val="1"/>
      <w:numFmt w:val="none"/>
      <w:pStyle w:val="Heading7"/>
      <w:suff w:val="space"/>
      <w:lvlText w:val=""/>
      <w:lvlJc w:val="left"/>
      <w:pPr>
        <w:ind w:left="0" w:firstLine="0"/>
      </w:pPr>
      <w:rPr>
        <w:rFonts w:hint="default"/>
      </w:rPr>
    </w:lvl>
    <w:lvl w:ilvl="7">
      <w:start w:val="1"/>
      <w:numFmt w:val="none"/>
      <w:pStyle w:val="Heading8"/>
      <w:suff w:val="space"/>
      <w:lvlText w:val=""/>
      <w:lvlJc w:val="left"/>
      <w:pPr>
        <w:ind w:left="0" w:firstLine="0"/>
      </w:pPr>
      <w:rPr>
        <w:rFonts w:hint="default"/>
      </w:rPr>
    </w:lvl>
    <w:lvl w:ilvl="8">
      <w:start w:val="1"/>
      <w:numFmt w:val="none"/>
      <w:pStyle w:val="Heading9"/>
      <w:suff w:val="space"/>
      <w:lvlText w:val=""/>
      <w:lvlJc w:val="left"/>
      <w:pPr>
        <w:ind w:left="0" w:firstLine="0"/>
      </w:pPr>
      <w:rPr>
        <w:rFonts w:hint="default"/>
      </w:rPr>
    </w:lvl>
  </w:abstractNum>
  <w:abstractNum w:abstractNumId="37" w15:restartNumberingAfterBreak="0">
    <w:nsid w:val="726310FE"/>
    <w:multiLevelType w:val="hybridMultilevel"/>
    <w:tmpl w:val="28B4D8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E6E77"/>
    <w:multiLevelType w:val="hybridMultilevel"/>
    <w:tmpl w:val="345AB2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EB6D77"/>
    <w:multiLevelType w:val="multilevel"/>
    <w:tmpl w:val="727ECAE0"/>
    <w:lvl w:ilvl="0">
      <w:start w:val="2"/>
      <w:numFmt w:val="decimal"/>
      <w:lvlText w:val="%1"/>
      <w:lvlJc w:val="left"/>
      <w:pPr>
        <w:ind w:left="500" w:hanging="5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7DE62E3D"/>
    <w:multiLevelType w:val="hybridMultilevel"/>
    <w:tmpl w:val="2B4C8AE0"/>
    <w:lvl w:ilvl="0" w:tplc="5A9C82B8">
      <w:start w:val="1"/>
      <w:numFmt w:val="bullet"/>
      <w:pStyle w:val="ListBullet3"/>
      <w:lvlText w:val="•"/>
      <w:lvlJc w:val="left"/>
      <w:pPr>
        <w:tabs>
          <w:tab w:val="num" w:pos="1021"/>
        </w:tabs>
        <w:ind w:left="1021" w:hanging="341"/>
      </w:pPr>
      <w:rPr>
        <w:rFonts w:ascii="Arial Nova" w:hAnsi="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31653B"/>
    <w:multiLevelType w:val="multilevel"/>
    <w:tmpl w:val="38E4F956"/>
    <w:lvl w:ilvl="0">
      <w:start w:val="1"/>
      <w:numFmt w:val="upperLetter"/>
      <w:pStyle w:val="Append1"/>
      <w:lvlText w:val="%1"/>
      <w:lvlJc w:val="left"/>
      <w:pPr>
        <w:tabs>
          <w:tab w:val="num" w:pos="851"/>
        </w:tabs>
        <w:ind w:left="0" w:firstLine="0"/>
      </w:pPr>
      <w:rPr>
        <w:rFonts w:hint="default"/>
      </w:rPr>
    </w:lvl>
    <w:lvl w:ilvl="1">
      <w:start w:val="1"/>
      <w:numFmt w:val="decimal"/>
      <w:pStyle w:val="Append2"/>
      <w:lvlText w:val="%1.%2"/>
      <w:lvlJc w:val="left"/>
      <w:pPr>
        <w:tabs>
          <w:tab w:val="num" w:pos="851"/>
        </w:tabs>
        <w:ind w:left="851" w:hanging="851"/>
      </w:pPr>
      <w:rPr>
        <w:rFonts w:hint="default"/>
      </w:rPr>
    </w:lvl>
    <w:lvl w:ilvl="2">
      <w:start w:val="1"/>
      <w:numFmt w:val="decimal"/>
      <w:pStyle w:val="Append3"/>
      <w:lvlText w:val="%1.%2.%3"/>
      <w:lvlJc w:val="left"/>
      <w:pPr>
        <w:tabs>
          <w:tab w:val="num" w:pos="851"/>
        </w:tabs>
        <w:ind w:left="851" w:hanging="851"/>
      </w:pPr>
      <w:rPr>
        <w:rFonts w:hint="default"/>
      </w:rPr>
    </w:lvl>
    <w:lvl w:ilvl="3">
      <w:start w:val="1"/>
      <w:numFmt w:val="decimal"/>
      <w:pStyle w:val="Append4"/>
      <w:lvlText w:val="%1.%2.%3.%4"/>
      <w:lvlJc w:val="left"/>
      <w:pPr>
        <w:tabs>
          <w:tab w:val="num" w:pos="1440"/>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7FA66191"/>
    <w:multiLevelType w:val="hybridMultilevel"/>
    <w:tmpl w:val="7FA66191"/>
    <w:lvl w:ilvl="0" w:tplc="D730F488">
      <w:start w:val="1"/>
      <w:numFmt w:val="bullet"/>
      <w:lvlText w:val=""/>
      <w:lvlJc w:val="left"/>
      <w:pPr>
        <w:tabs>
          <w:tab w:val="num" w:pos="720"/>
        </w:tabs>
        <w:ind w:left="720" w:hanging="360"/>
      </w:pPr>
      <w:rPr>
        <w:rFonts w:ascii="Symbol" w:hAnsi="Symbol"/>
      </w:rPr>
    </w:lvl>
    <w:lvl w:ilvl="1" w:tplc="9DD0E364">
      <w:start w:val="1"/>
      <w:numFmt w:val="bullet"/>
      <w:lvlText w:val="o"/>
      <w:lvlJc w:val="left"/>
      <w:pPr>
        <w:tabs>
          <w:tab w:val="num" w:pos="1440"/>
        </w:tabs>
        <w:ind w:left="1440" w:hanging="360"/>
      </w:pPr>
      <w:rPr>
        <w:rFonts w:ascii="Courier New" w:hAnsi="Courier New"/>
      </w:rPr>
    </w:lvl>
    <w:lvl w:ilvl="2" w:tplc="2BB6381A">
      <w:start w:val="1"/>
      <w:numFmt w:val="bullet"/>
      <w:lvlText w:val=""/>
      <w:lvlJc w:val="left"/>
      <w:pPr>
        <w:tabs>
          <w:tab w:val="num" w:pos="2160"/>
        </w:tabs>
        <w:ind w:left="2160" w:hanging="360"/>
      </w:pPr>
      <w:rPr>
        <w:rFonts w:ascii="Wingdings" w:hAnsi="Wingdings"/>
      </w:rPr>
    </w:lvl>
    <w:lvl w:ilvl="3" w:tplc="91863F6A">
      <w:start w:val="1"/>
      <w:numFmt w:val="bullet"/>
      <w:lvlText w:val=""/>
      <w:lvlJc w:val="left"/>
      <w:pPr>
        <w:tabs>
          <w:tab w:val="num" w:pos="2880"/>
        </w:tabs>
        <w:ind w:left="2880" w:hanging="360"/>
      </w:pPr>
      <w:rPr>
        <w:rFonts w:ascii="Symbol" w:hAnsi="Symbol"/>
      </w:rPr>
    </w:lvl>
    <w:lvl w:ilvl="4" w:tplc="46F81C2E">
      <w:start w:val="1"/>
      <w:numFmt w:val="bullet"/>
      <w:lvlText w:val="o"/>
      <w:lvlJc w:val="left"/>
      <w:pPr>
        <w:tabs>
          <w:tab w:val="num" w:pos="3600"/>
        </w:tabs>
        <w:ind w:left="3600" w:hanging="360"/>
      </w:pPr>
      <w:rPr>
        <w:rFonts w:ascii="Courier New" w:hAnsi="Courier New"/>
      </w:rPr>
    </w:lvl>
    <w:lvl w:ilvl="5" w:tplc="5C80095A">
      <w:start w:val="1"/>
      <w:numFmt w:val="bullet"/>
      <w:lvlText w:val=""/>
      <w:lvlJc w:val="left"/>
      <w:pPr>
        <w:tabs>
          <w:tab w:val="num" w:pos="4320"/>
        </w:tabs>
        <w:ind w:left="4320" w:hanging="360"/>
      </w:pPr>
      <w:rPr>
        <w:rFonts w:ascii="Wingdings" w:hAnsi="Wingdings"/>
      </w:rPr>
    </w:lvl>
    <w:lvl w:ilvl="6" w:tplc="FF54C132">
      <w:start w:val="1"/>
      <w:numFmt w:val="bullet"/>
      <w:lvlText w:val=""/>
      <w:lvlJc w:val="left"/>
      <w:pPr>
        <w:tabs>
          <w:tab w:val="num" w:pos="5040"/>
        </w:tabs>
        <w:ind w:left="5040" w:hanging="360"/>
      </w:pPr>
      <w:rPr>
        <w:rFonts w:ascii="Symbol" w:hAnsi="Symbol"/>
      </w:rPr>
    </w:lvl>
    <w:lvl w:ilvl="7" w:tplc="0E1EE9C4">
      <w:start w:val="1"/>
      <w:numFmt w:val="bullet"/>
      <w:lvlText w:val="o"/>
      <w:lvlJc w:val="left"/>
      <w:pPr>
        <w:tabs>
          <w:tab w:val="num" w:pos="5760"/>
        </w:tabs>
        <w:ind w:left="5760" w:hanging="360"/>
      </w:pPr>
      <w:rPr>
        <w:rFonts w:ascii="Courier New" w:hAnsi="Courier New"/>
      </w:rPr>
    </w:lvl>
    <w:lvl w:ilvl="8" w:tplc="B85C1F12">
      <w:start w:val="1"/>
      <w:numFmt w:val="bullet"/>
      <w:lvlText w:val=""/>
      <w:lvlJc w:val="left"/>
      <w:pPr>
        <w:tabs>
          <w:tab w:val="num" w:pos="6480"/>
        </w:tabs>
        <w:ind w:left="6480" w:hanging="360"/>
      </w:pPr>
      <w:rPr>
        <w:rFonts w:ascii="Wingdings" w:hAnsi="Wingdings"/>
      </w:rPr>
    </w:lvl>
  </w:abstractNum>
  <w:abstractNum w:abstractNumId="43" w15:restartNumberingAfterBreak="0">
    <w:nsid w:val="7FA66192"/>
    <w:multiLevelType w:val="hybridMultilevel"/>
    <w:tmpl w:val="7FA66192"/>
    <w:lvl w:ilvl="0" w:tplc="CEFC4ED4">
      <w:start w:val="1"/>
      <w:numFmt w:val="bullet"/>
      <w:lvlText w:val=""/>
      <w:lvlJc w:val="left"/>
      <w:pPr>
        <w:tabs>
          <w:tab w:val="num" w:pos="720"/>
        </w:tabs>
        <w:ind w:left="720" w:hanging="360"/>
      </w:pPr>
      <w:rPr>
        <w:rFonts w:ascii="Symbol" w:hAnsi="Symbol"/>
      </w:rPr>
    </w:lvl>
    <w:lvl w:ilvl="1" w:tplc="8ABA780A">
      <w:start w:val="1"/>
      <w:numFmt w:val="bullet"/>
      <w:lvlText w:val="o"/>
      <w:lvlJc w:val="left"/>
      <w:pPr>
        <w:tabs>
          <w:tab w:val="num" w:pos="1440"/>
        </w:tabs>
        <w:ind w:left="1440" w:hanging="360"/>
      </w:pPr>
      <w:rPr>
        <w:rFonts w:ascii="Courier New" w:hAnsi="Courier New"/>
      </w:rPr>
    </w:lvl>
    <w:lvl w:ilvl="2" w:tplc="B17C963A">
      <w:start w:val="1"/>
      <w:numFmt w:val="bullet"/>
      <w:lvlText w:val=""/>
      <w:lvlJc w:val="left"/>
      <w:pPr>
        <w:tabs>
          <w:tab w:val="num" w:pos="2160"/>
        </w:tabs>
        <w:ind w:left="2160" w:hanging="360"/>
      </w:pPr>
      <w:rPr>
        <w:rFonts w:ascii="Wingdings" w:hAnsi="Wingdings"/>
      </w:rPr>
    </w:lvl>
    <w:lvl w:ilvl="3" w:tplc="968859CA">
      <w:start w:val="1"/>
      <w:numFmt w:val="bullet"/>
      <w:lvlText w:val=""/>
      <w:lvlJc w:val="left"/>
      <w:pPr>
        <w:tabs>
          <w:tab w:val="num" w:pos="2880"/>
        </w:tabs>
        <w:ind w:left="2880" w:hanging="360"/>
      </w:pPr>
      <w:rPr>
        <w:rFonts w:ascii="Symbol" w:hAnsi="Symbol"/>
      </w:rPr>
    </w:lvl>
    <w:lvl w:ilvl="4" w:tplc="EC5C0B0E">
      <w:start w:val="1"/>
      <w:numFmt w:val="bullet"/>
      <w:lvlText w:val="o"/>
      <w:lvlJc w:val="left"/>
      <w:pPr>
        <w:tabs>
          <w:tab w:val="num" w:pos="3600"/>
        </w:tabs>
        <w:ind w:left="3600" w:hanging="360"/>
      </w:pPr>
      <w:rPr>
        <w:rFonts w:ascii="Courier New" w:hAnsi="Courier New"/>
      </w:rPr>
    </w:lvl>
    <w:lvl w:ilvl="5" w:tplc="68D679CE">
      <w:start w:val="1"/>
      <w:numFmt w:val="bullet"/>
      <w:lvlText w:val=""/>
      <w:lvlJc w:val="left"/>
      <w:pPr>
        <w:tabs>
          <w:tab w:val="num" w:pos="4320"/>
        </w:tabs>
        <w:ind w:left="4320" w:hanging="360"/>
      </w:pPr>
      <w:rPr>
        <w:rFonts w:ascii="Wingdings" w:hAnsi="Wingdings"/>
      </w:rPr>
    </w:lvl>
    <w:lvl w:ilvl="6" w:tplc="7234A20E">
      <w:start w:val="1"/>
      <w:numFmt w:val="bullet"/>
      <w:lvlText w:val=""/>
      <w:lvlJc w:val="left"/>
      <w:pPr>
        <w:tabs>
          <w:tab w:val="num" w:pos="5040"/>
        </w:tabs>
        <w:ind w:left="5040" w:hanging="360"/>
      </w:pPr>
      <w:rPr>
        <w:rFonts w:ascii="Symbol" w:hAnsi="Symbol"/>
      </w:rPr>
    </w:lvl>
    <w:lvl w:ilvl="7" w:tplc="9B8A87A6">
      <w:start w:val="1"/>
      <w:numFmt w:val="bullet"/>
      <w:lvlText w:val="o"/>
      <w:lvlJc w:val="left"/>
      <w:pPr>
        <w:tabs>
          <w:tab w:val="num" w:pos="5760"/>
        </w:tabs>
        <w:ind w:left="5760" w:hanging="360"/>
      </w:pPr>
      <w:rPr>
        <w:rFonts w:ascii="Courier New" w:hAnsi="Courier New"/>
      </w:rPr>
    </w:lvl>
    <w:lvl w:ilvl="8" w:tplc="86B409F8">
      <w:start w:val="1"/>
      <w:numFmt w:val="bullet"/>
      <w:lvlText w:val=""/>
      <w:lvlJc w:val="left"/>
      <w:pPr>
        <w:tabs>
          <w:tab w:val="num" w:pos="6480"/>
        </w:tabs>
        <w:ind w:left="6480" w:hanging="360"/>
      </w:pPr>
      <w:rPr>
        <w:rFonts w:ascii="Wingdings" w:hAnsi="Wingdings"/>
      </w:rPr>
    </w:lvl>
  </w:abstractNum>
  <w:abstractNum w:abstractNumId="44" w15:restartNumberingAfterBreak="0">
    <w:nsid w:val="7FA66193"/>
    <w:multiLevelType w:val="hybridMultilevel"/>
    <w:tmpl w:val="7FA66193"/>
    <w:lvl w:ilvl="0" w:tplc="999C762E">
      <w:start w:val="1"/>
      <w:numFmt w:val="bullet"/>
      <w:lvlText w:val=""/>
      <w:lvlJc w:val="left"/>
      <w:pPr>
        <w:tabs>
          <w:tab w:val="num" w:pos="720"/>
        </w:tabs>
        <w:ind w:left="720" w:hanging="360"/>
      </w:pPr>
      <w:rPr>
        <w:rFonts w:ascii="Symbol" w:hAnsi="Symbol"/>
      </w:rPr>
    </w:lvl>
    <w:lvl w:ilvl="1" w:tplc="5726B1CC">
      <w:start w:val="1"/>
      <w:numFmt w:val="bullet"/>
      <w:lvlText w:val="o"/>
      <w:lvlJc w:val="left"/>
      <w:pPr>
        <w:tabs>
          <w:tab w:val="num" w:pos="1440"/>
        </w:tabs>
        <w:ind w:left="1440" w:hanging="360"/>
      </w:pPr>
      <w:rPr>
        <w:rFonts w:ascii="Courier New" w:hAnsi="Courier New"/>
      </w:rPr>
    </w:lvl>
    <w:lvl w:ilvl="2" w:tplc="7822438E">
      <w:start w:val="1"/>
      <w:numFmt w:val="bullet"/>
      <w:lvlText w:val=""/>
      <w:lvlJc w:val="left"/>
      <w:pPr>
        <w:tabs>
          <w:tab w:val="num" w:pos="2160"/>
        </w:tabs>
        <w:ind w:left="2160" w:hanging="360"/>
      </w:pPr>
      <w:rPr>
        <w:rFonts w:ascii="Wingdings" w:hAnsi="Wingdings"/>
      </w:rPr>
    </w:lvl>
    <w:lvl w:ilvl="3" w:tplc="15302D08">
      <w:start w:val="1"/>
      <w:numFmt w:val="bullet"/>
      <w:lvlText w:val=""/>
      <w:lvlJc w:val="left"/>
      <w:pPr>
        <w:tabs>
          <w:tab w:val="num" w:pos="2880"/>
        </w:tabs>
        <w:ind w:left="2880" w:hanging="360"/>
      </w:pPr>
      <w:rPr>
        <w:rFonts w:ascii="Symbol" w:hAnsi="Symbol"/>
      </w:rPr>
    </w:lvl>
    <w:lvl w:ilvl="4" w:tplc="F000C278">
      <w:start w:val="1"/>
      <w:numFmt w:val="bullet"/>
      <w:lvlText w:val="o"/>
      <w:lvlJc w:val="left"/>
      <w:pPr>
        <w:tabs>
          <w:tab w:val="num" w:pos="3600"/>
        </w:tabs>
        <w:ind w:left="3600" w:hanging="360"/>
      </w:pPr>
      <w:rPr>
        <w:rFonts w:ascii="Courier New" w:hAnsi="Courier New"/>
      </w:rPr>
    </w:lvl>
    <w:lvl w:ilvl="5" w:tplc="F688413A">
      <w:start w:val="1"/>
      <w:numFmt w:val="bullet"/>
      <w:lvlText w:val=""/>
      <w:lvlJc w:val="left"/>
      <w:pPr>
        <w:tabs>
          <w:tab w:val="num" w:pos="4320"/>
        </w:tabs>
        <w:ind w:left="4320" w:hanging="360"/>
      </w:pPr>
      <w:rPr>
        <w:rFonts w:ascii="Wingdings" w:hAnsi="Wingdings"/>
      </w:rPr>
    </w:lvl>
    <w:lvl w:ilvl="6" w:tplc="B23AD2D2">
      <w:start w:val="1"/>
      <w:numFmt w:val="bullet"/>
      <w:lvlText w:val=""/>
      <w:lvlJc w:val="left"/>
      <w:pPr>
        <w:tabs>
          <w:tab w:val="num" w:pos="5040"/>
        </w:tabs>
        <w:ind w:left="5040" w:hanging="360"/>
      </w:pPr>
      <w:rPr>
        <w:rFonts w:ascii="Symbol" w:hAnsi="Symbol"/>
      </w:rPr>
    </w:lvl>
    <w:lvl w:ilvl="7" w:tplc="3CF2786A">
      <w:start w:val="1"/>
      <w:numFmt w:val="bullet"/>
      <w:lvlText w:val="o"/>
      <w:lvlJc w:val="left"/>
      <w:pPr>
        <w:tabs>
          <w:tab w:val="num" w:pos="5760"/>
        </w:tabs>
        <w:ind w:left="5760" w:hanging="360"/>
      </w:pPr>
      <w:rPr>
        <w:rFonts w:ascii="Courier New" w:hAnsi="Courier New"/>
      </w:rPr>
    </w:lvl>
    <w:lvl w:ilvl="8" w:tplc="068C6B24">
      <w:start w:val="1"/>
      <w:numFmt w:val="bullet"/>
      <w:lvlText w:val=""/>
      <w:lvlJc w:val="left"/>
      <w:pPr>
        <w:tabs>
          <w:tab w:val="num" w:pos="6480"/>
        </w:tabs>
        <w:ind w:left="6480" w:hanging="360"/>
      </w:pPr>
      <w:rPr>
        <w:rFonts w:ascii="Wingdings" w:hAnsi="Wingdings"/>
      </w:rPr>
    </w:lvl>
  </w:abstractNum>
  <w:abstractNum w:abstractNumId="45" w15:restartNumberingAfterBreak="0">
    <w:nsid w:val="7FA66194"/>
    <w:multiLevelType w:val="hybridMultilevel"/>
    <w:tmpl w:val="88021E66"/>
    <w:lvl w:ilvl="0" w:tplc="77F67D66">
      <w:start w:val="1"/>
      <w:numFmt w:val="bullet"/>
      <w:lvlText w:val=""/>
      <w:lvlJc w:val="left"/>
      <w:pPr>
        <w:tabs>
          <w:tab w:val="num" w:pos="720"/>
        </w:tabs>
        <w:ind w:left="720" w:hanging="360"/>
      </w:pPr>
      <w:rPr>
        <w:rFonts w:ascii="Symbol" w:hAnsi="Symbol"/>
      </w:rPr>
    </w:lvl>
    <w:lvl w:ilvl="1" w:tplc="1FCACC7A">
      <w:start w:val="1"/>
      <w:numFmt w:val="bullet"/>
      <w:lvlText w:val="o"/>
      <w:lvlJc w:val="left"/>
      <w:pPr>
        <w:tabs>
          <w:tab w:val="num" w:pos="1440"/>
        </w:tabs>
        <w:ind w:left="1440" w:hanging="360"/>
      </w:pPr>
      <w:rPr>
        <w:rFonts w:ascii="Courier New" w:hAnsi="Courier New"/>
      </w:rPr>
    </w:lvl>
    <w:lvl w:ilvl="2" w:tplc="0C6014F4">
      <w:start w:val="1"/>
      <w:numFmt w:val="bullet"/>
      <w:lvlText w:val=""/>
      <w:lvlJc w:val="left"/>
      <w:pPr>
        <w:tabs>
          <w:tab w:val="num" w:pos="2160"/>
        </w:tabs>
        <w:ind w:left="2160" w:hanging="360"/>
      </w:pPr>
      <w:rPr>
        <w:rFonts w:ascii="Wingdings" w:hAnsi="Wingdings"/>
      </w:rPr>
    </w:lvl>
    <w:lvl w:ilvl="3" w:tplc="1FE63E60">
      <w:start w:val="1"/>
      <w:numFmt w:val="bullet"/>
      <w:lvlText w:val=""/>
      <w:lvlJc w:val="left"/>
      <w:pPr>
        <w:tabs>
          <w:tab w:val="num" w:pos="2880"/>
        </w:tabs>
        <w:ind w:left="2880" w:hanging="360"/>
      </w:pPr>
      <w:rPr>
        <w:rFonts w:ascii="Symbol" w:hAnsi="Symbol"/>
      </w:rPr>
    </w:lvl>
    <w:lvl w:ilvl="4" w:tplc="3B4C4DB4">
      <w:start w:val="1"/>
      <w:numFmt w:val="bullet"/>
      <w:lvlText w:val="o"/>
      <w:lvlJc w:val="left"/>
      <w:pPr>
        <w:tabs>
          <w:tab w:val="num" w:pos="3600"/>
        </w:tabs>
        <w:ind w:left="3600" w:hanging="360"/>
      </w:pPr>
      <w:rPr>
        <w:rFonts w:ascii="Courier New" w:hAnsi="Courier New"/>
      </w:rPr>
    </w:lvl>
    <w:lvl w:ilvl="5" w:tplc="54D043BA">
      <w:start w:val="1"/>
      <w:numFmt w:val="bullet"/>
      <w:lvlText w:val=""/>
      <w:lvlJc w:val="left"/>
      <w:pPr>
        <w:tabs>
          <w:tab w:val="num" w:pos="4320"/>
        </w:tabs>
        <w:ind w:left="4320" w:hanging="360"/>
      </w:pPr>
      <w:rPr>
        <w:rFonts w:ascii="Wingdings" w:hAnsi="Wingdings"/>
      </w:rPr>
    </w:lvl>
    <w:lvl w:ilvl="6" w:tplc="B3A8E946">
      <w:start w:val="1"/>
      <w:numFmt w:val="bullet"/>
      <w:lvlText w:val=""/>
      <w:lvlJc w:val="left"/>
      <w:pPr>
        <w:tabs>
          <w:tab w:val="num" w:pos="5040"/>
        </w:tabs>
        <w:ind w:left="5040" w:hanging="360"/>
      </w:pPr>
      <w:rPr>
        <w:rFonts w:ascii="Symbol" w:hAnsi="Symbol"/>
      </w:rPr>
    </w:lvl>
    <w:lvl w:ilvl="7" w:tplc="ADA06744">
      <w:start w:val="1"/>
      <w:numFmt w:val="bullet"/>
      <w:lvlText w:val="o"/>
      <w:lvlJc w:val="left"/>
      <w:pPr>
        <w:tabs>
          <w:tab w:val="num" w:pos="5760"/>
        </w:tabs>
        <w:ind w:left="5760" w:hanging="360"/>
      </w:pPr>
      <w:rPr>
        <w:rFonts w:ascii="Courier New" w:hAnsi="Courier New"/>
      </w:rPr>
    </w:lvl>
    <w:lvl w:ilvl="8" w:tplc="F4D63A06">
      <w:start w:val="1"/>
      <w:numFmt w:val="bullet"/>
      <w:lvlText w:val=""/>
      <w:lvlJc w:val="left"/>
      <w:pPr>
        <w:tabs>
          <w:tab w:val="num" w:pos="6480"/>
        </w:tabs>
        <w:ind w:left="6480" w:hanging="360"/>
      </w:pPr>
      <w:rPr>
        <w:rFonts w:ascii="Wingdings" w:hAnsi="Wingdings"/>
      </w:rPr>
    </w:lvl>
  </w:abstractNum>
  <w:abstractNum w:abstractNumId="46" w15:restartNumberingAfterBreak="0">
    <w:nsid w:val="7FA66195"/>
    <w:multiLevelType w:val="hybridMultilevel"/>
    <w:tmpl w:val="7FA66195"/>
    <w:lvl w:ilvl="0" w:tplc="480C6846">
      <w:start w:val="1"/>
      <w:numFmt w:val="bullet"/>
      <w:lvlText w:val=""/>
      <w:lvlJc w:val="left"/>
      <w:pPr>
        <w:tabs>
          <w:tab w:val="num" w:pos="720"/>
        </w:tabs>
        <w:ind w:left="720" w:hanging="360"/>
      </w:pPr>
      <w:rPr>
        <w:rFonts w:ascii="Symbol" w:hAnsi="Symbol"/>
      </w:rPr>
    </w:lvl>
    <w:lvl w:ilvl="1" w:tplc="B790BD46">
      <w:start w:val="1"/>
      <w:numFmt w:val="bullet"/>
      <w:lvlText w:val="o"/>
      <w:lvlJc w:val="left"/>
      <w:pPr>
        <w:tabs>
          <w:tab w:val="num" w:pos="1440"/>
        </w:tabs>
        <w:ind w:left="1440" w:hanging="360"/>
      </w:pPr>
      <w:rPr>
        <w:rFonts w:ascii="Courier New" w:hAnsi="Courier New"/>
      </w:rPr>
    </w:lvl>
    <w:lvl w:ilvl="2" w:tplc="9F2845CC">
      <w:start w:val="1"/>
      <w:numFmt w:val="bullet"/>
      <w:lvlText w:val=""/>
      <w:lvlJc w:val="left"/>
      <w:pPr>
        <w:tabs>
          <w:tab w:val="num" w:pos="2160"/>
        </w:tabs>
        <w:ind w:left="2160" w:hanging="360"/>
      </w:pPr>
      <w:rPr>
        <w:rFonts w:ascii="Wingdings" w:hAnsi="Wingdings"/>
      </w:rPr>
    </w:lvl>
    <w:lvl w:ilvl="3" w:tplc="17D8159A">
      <w:start w:val="1"/>
      <w:numFmt w:val="bullet"/>
      <w:lvlText w:val=""/>
      <w:lvlJc w:val="left"/>
      <w:pPr>
        <w:tabs>
          <w:tab w:val="num" w:pos="2880"/>
        </w:tabs>
        <w:ind w:left="2880" w:hanging="360"/>
      </w:pPr>
      <w:rPr>
        <w:rFonts w:ascii="Symbol" w:hAnsi="Symbol"/>
      </w:rPr>
    </w:lvl>
    <w:lvl w:ilvl="4" w:tplc="0DCA4C5A">
      <w:start w:val="1"/>
      <w:numFmt w:val="bullet"/>
      <w:lvlText w:val="o"/>
      <w:lvlJc w:val="left"/>
      <w:pPr>
        <w:tabs>
          <w:tab w:val="num" w:pos="3600"/>
        </w:tabs>
        <w:ind w:left="3600" w:hanging="360"/>
      </w:pPr>
      <w:rPr>
        <w:rFonts w:ascii="Courier New" w:hAnsi="Courier New"/>
      </w:rPr>
    </w:lvl>
    <w:lvl w:ilvl="5" w:tplc="67B60E78">
      <w:start w:val="1"/>
      <w:numFmt w:val="bullet"/>
      <w:lvlText w:val=""/>
      <w:lvlJc w:val="left"/>
      <w:pPr>
        <w:tabs>
          <w:tab w:val="num" w:pos="4320"/>
        </w:tabs>
        <w:ind w:left="4320" w:hanging="360"/>
      </w:pPr>
      <w:rPr>
        <w:rFonts w:ascii="Wingdings" w:hAnsi="Wingdings"/>
      </w:rPr>
    </w:lvl>
    <w:lvl w:ilvl="6" w:tplc="96C48ADE">
      <w:start w:val="1"/>
      <w:numFmt w:val="bullet"/>
      <w:lvlText w:val=""/>
      <w:lvlJc w:val="left"/>
      <w:pPr>
        <w:tabs>
          <w:tab w:val="num" w:pos="5040"/>
        </w:tabs>
        <w:ind w:left="5040" w:hanging="360"/>
      </w:pPr>
      <w:rPr>
        <w:rFonts w:ascii="Symbol" w:hAnsi="Symbol"/>
      </w:rPr>
    </w:lvl>
    <w:lvl w:ilvl="7" w:tplc="06345410">
      <w:start w:val="1"/>
      <w:numFmt w:val="bullet"/>
      <w:lvlText w:val="o"/>
      <w:lvlJc w:val="left"/>
      <w:pPr>
        <w:tabs>
          <w:tab w:val="num" w:pos="5760"/>
        </w:tabs>
        <w:ind w:left="5760" w:hanging="360"/>
      </w:pPr>
      <w:rPr>
        <w:rFonts w:ascii="Courier New" w:hAnsi="Courier New"/>
      </w:rPr>
    </w:lvl>
    <w:lvl w:ilvl="8" w:tplc="83305748">
      <w:start w:val="1"/>
      <w:numFmt w:val="bullet"/>
      <w:lvlText w:val=""/>
      <w:lvlJc w:val="left"/>
      <w:pPr>
        <w:tabs>
          <w:tab w:val="num" w:pos="6480"/>
        </w:tabs>
        <w:ind w:left="6480" w:hanging="360"/>
      </w:pPr>
      <w:rPr>
        <w:rFonts w:ascii="Wingdings" w:hAnsi="Wingdings"/>
      </w:rPr>
    </w:lvl>
  </w:abstractNum>
  <w:abstractNum w:abstractNumId="47" w15:restartNumberingAfterBreak="0">
    <w:nsid w:val="7FA66196"/>
    <w:multiLevelType w:val="hybridMultilevel"/>
    <w:tmpl w:val="7FA66196"/>
    <w:lvl w:ilvl="0" w:tplc="8784381A">
      <w:start w:val="1"/>
      <w:numFmt w:val="bullet"/>
      <w:lvlText w:val=""/>
      <w:lvlJc w:val="left"/>
      <w:pPr>
        <w:tabs>
          <w:tab w:val="num" w:pos="720"/>
        </w:tabs>
        <w:ind w:left="720" w:hanging="360"/>
      </w:pPr>
      <w:rPr>
        <w:rFonts w:ascii="Symbol" w:hAnsi="Symbol"/>
      </w:rPr>
    </w:lvl>
    <w:lvl w:ilvl="1" w:tplc="8880154E">
      <w:start w:val="1"/>
      <w:numFmt w:val="bullet"/>
      <w:lvlText w:val="o"/>
      <w:lvlJc w:val="left"/>
      <w:pPr>
        <w:tabs>
          <w:tab w:val="num" w:pos="1440"/>
        </w:tabs>
        <w:ind w:left="1440" w:hanging="360"/>
      </w:pPr>
      <w:rPr>
        <w:rFonts w:ascii="Courier New" w:hAnsi="Courier New"/>
      </w:rPr>
    </w:lvl>
    <w:lvl w:ilvl="2" w:tplc="994CA958">
      <w:start w:val="1"/>
      <w:numFmt w:val="bullet"/>
      <w:lvlText w:val=""/>
      <w:lvlJc w:val="left"/>
      <w:pPr>
        <w:tabs>
          <w:tab w:val="num" w:pos="2160"/>
        </w:tabs>
        <w:ind w:left="2160" w:hanging="360"/>
      </w:pPr>
      <w:rPr>
        <w:rFonts w:ascii="Wingdings" w:hAnsi="Wingdings"/>
      </w:rPr>
    </w:lvl>
    <w:lvl w:ilvl="3" w:tplc="32EE36E6">
      <w:start w:val="1"/>
      <w:numFmt w:val="bullet"/>
      <w:lvlText w:val=""/>
      <w:lvlJc w:val="left"/>
      <w:pPr>
        <w:tabs>
          <w:tab w:val="num" w:pos="2880"/>
        </w:tabs>
        <w:ind w:left="2880" w:hanging="360"/>
      </w:pPr>
      <w:rPr>
        <w:rFonts w:ascii="Symbol" w:hAnsi="Symbol"/>
      </w:rPr>
    </w:lvl>
    <w:lvl w:ilvl="4" w:tplc="A0B6D014">
      <w:start w:val="1"/>
      <w:numFmt w:val="bullet"/>
      <w:lvlText w:val="o"/>
      <w:lvlJc w:val="left"/>
      <w:pPr>
        <w:tabs>
          <w:tab w:val="num" w:pos="3600"/>
        </w:tabs>
        <w:ind w:left="3600" w:hanging="360"/>
      </w:pPr>
      <w:rPr>
        <w:rFonts w:ascii="Courier New" w:hAnsi="Courier New"/>
      </w:rPr>
    </w:lvl>
    <w:lvl w:ilvl="5" w:tplc="1E608E98">
      <w:start w:val="1"/>
      <w:numFmt w:val="bullet"/>
      <w:lvlText w:val=""/>
      <w:lvlJc w:val="left"/>
      <w:pPr>
        <w:tabs>
          <w:tab w:val="num" w:pos="4320"/>
        </w:tabs>
        <w:ind w:left="4320" w:hanging="360"/>
      </w:pPr>
      <w:rPr>
        <w:rFonts w:ascii="Wingdings" w:hAnsi="Wingdings"/>
      </w:rPr>
    </w:lvl>
    <w:lvl w:ilvl="6" w:tplc="FC8E7B4A">
      <w:start w:val="1"/>
      <w:numFmt w:val="bullet"/>
      <w:lvlText w:val=""/>
      <w:lvlJc w:val="left"/>
      <w:pPr>
        <w:tabs>
          <w:tab w:val="num" w:pos="5040"/>
        </w:tabs>
        <w:ind w:left="5040" w:hanging="360"/>
      </w:pPr>
      <w:rPr>
        <w:rFonts w:ascii="Symbol" w:hAnsi="Symbol"/>
      </w:rPr>
    </w:lvl>
    <w:lvl w:ilvl="7" w:tplc="4AA616C2">
      <w:start w:val="1"/>
      <w:numFmt w:val="bullet"/>
      <w:lvlText w:val="o"/>
      <w:lvlJc w:val="left"/>
      <w:pPr>
        <w:tabs>
          <w:tab w:val="num" w:pos="5760"/>
        </w:tabs>
        <w:ind w:left="5760" w:hanging="360"/>
      </w:pPr>
      <w:rPr>
        <w:rFonts w:ascii="Courier New" w:hAnsi="Courier New"/>
      </w:rPr>
    </w:lvl>
    <w:lvl w:ilvl="8" w:tplc="77268E90">
      <w:start w:val="1"/>
      <w:numFmt w:val="bullet"/>
      <w:lvlText w:val=""/>
      <w:lvlJc w:val="left"/>
      <w:pPr>
        <w:tabs>
          <w:tab w:val="num" w:pos="6480"/>
        </w:tabs>
        <w:ind w:left="6480" w:hanging="360"/>
      </w:pPr>
      <w:rPr>
        <w:rFonts w:ascii="Wingdings" w:hAnsi="Wingdings"/>
      </w:rPr>
    </w:lvl>
  </w:abstractNum>
  <w:abstractNum w:abstractNumId="48" w15:restartNumberingAfterBreak="0">
    <w:nsid w:val="7FA66197"/>
    <w:multiLevelType w:val="hybridMultilevel"/>
    <w:tmpl w:val="7FA66197"/>
    <w:lvl w:ilvl="0" w:tplc="BD50220C">
      <w:start w:val="1"/>
      <w:numFmt w:val="bullet"/>
      <w:lvlText w:val=""/>
      <w:lvlJc w:val="left"/>
      <w:pPr>
        <w:tabs>
          <w:tab w:val="num" w:pos="720"/>
        </w:tabs>
        <w:ind w:left="720" w:hanging="360"/>
      </w:pPr>
      <w:rPr>
        <w:rFonts w:ascii="Symbol" w:hAnsi="Symbol"/>
      </w:rPr>
    </w:lvl>
    <w:lvl w:ilvl="1" w:tplc="ADA056A0">
      <w:start w:val="1"/>
      <w:numFmt w:val="bullet"/>
      <w:lvlText w:val="o"/>
      <w:lvlJc w:val="left"/>
      <w:pPr>
        <w:tabs>
          <w:tab w:val="num" w:pos="1440"/>
        </w:tabs>
        <w:ind w:left="1440" w:hanging="360"/>
      </w:pPr>
      <w:rPr>
        <w:rFonts w:ascii="Courier New" w:hAnsi="Courier New"/>
      </w:rPr>
    </w:lvl>
    <w:lvl w:ilvl="2" w:tplc="8B7A71F8">
      <w:start w:val="1"/>
      <w:numFmt w:val="bullet"/>
      <w:lvlText w:val=""/>
      <w:lvlJc w:val="left"/>
      <w:pPr>
        <w:tabs>
          <w:tab w:val="num" w:pos="2160"/>
        </w:tabs>
        <w:ind w:left="2160" w:hanging="360"/>
      </w:pPr>
      <w:rPr>
        <w:rFonts w:ascii="Wingdings" w:hAnsi="Wingdings"/>
      </w:rPr>
    </w:lvl>
    <w:lvl w:ilvl="3" w:tplc="92C05BC2">
      <w:start w:val="1"/>
      <w:numFmt w:val="bullet"/>
      <w:lvlText w:val=""/>
      <w:lvlJc w:val="left"/>
      <w:pPr>
        <w:tabs>
          <w:tab w:val="num" w:pos="2880"/>
        </w:tabs>
        <w:ind w:left="2880" w:hanging="360"/>
      </w:pPr>
      <w:rPr>
        <w:rFonts w:ascii="Symbol" w:hAnsi="Symbol"/>
      </w:rPr>
    </w:lvl>
    <w:lvl w:ilvl="4" w:tplc="B350873C">
      <w:start w:val="1"/>
      <w:numFmt w:val="bullet"/>
      <w:lvlText w:val="o"/>
      <w:lvlJc w:val="left"/>
      <w:pPr>
        <w:tabs>
          <w:tab w:val="num" w:pos="3600"/>
        </w:tabs>
        <w:ind w:left="3600" w:hanging="360"/>
      </w:pPr>
      <w:rPr>
        <w:rFonts w:ascii="Courier New" w:hAnsi="Courier New"/>
      </w:rPr>
    </w:lvl>
    <w:lvl w:ilvl="5" w:tplc="A7C4B7FA">
      <w:start w:val="1"/>
      <w:numFmt w:val="bullet"/>
      <w:lvlText w:val=""/>
      <w:lvlJc w:val="left"/>
      <w:pPr>
        <w:tabs>
          <w:tab w:val="num" w:pos="4320"/>
        </w:tabs>
        <w:ind w:left="4320" w:hanging="360"/>
      </w:pPr>
      <w:rPr>
        <w:rFonts w:ascii="Wingdings" w:hAnsi="Wingdings"/>
      </w:rPr>
    </w:lvl>
    <w:lvl w:ilvl="6" w:tplc="62467430">
      <w:start w:val="1"/>
      <w:numFmt w:val="bullet"/>
      <w:lvlText w:val=""/>
      <w:lvlJc w:val="left"/>
      <w:pPr>
        <w:tabs>
          <w:tab w:val="num" w:pos="5040"/>
        </w:tabs>
        <w:ind w:left="5040" w:hanging="360"/>
      </w:pPr>
      <w:rPr>
        <w:rFonts w:ascii="Symbol" w:hAnsi="Symbol"/>
      </w:rPr>
    </w:lvl>
    <w:lvl w:ilvl="7" w:tplc="D14865A0">
      <w:start w:val="1"/>
      <w:numFmt w:val="bullet"/>
      <w:lvlText w:val="o"/>
      <w:lvlJc w:val="left"/>
      <w:pPr>
        <w:tabs>
          <w:tab w:val="num" w:pos="5760"/>
        </w:tabs>
        <w:ind w:left="5760" w:hanging="360"/>
      </w:pPr>
      <w:rPr>
        <w:rFonts w:ascii="Courier New" w:hAnsi="Courier New"/>
      </w:rPr>
    </w:lvl>
    <w:lvl w:ilvl="8" w:tplc="467C59C4">
      <w:start w:val="1"/>
      <w:numFmt w:val="bullet"/>
      <w:lvlText w:val=""/>
      <w:lvlJc w:val="left"/>
      <w:pPr>
        <w:tabs>
          <w:tab w:val="num" w:pos="6480"/>
        </w:tabs>
        <w:ind w:left="6480" w:hanging="360"/>
      </w:pPr>
      <w:rPr>
        <w:rFonts w:ascii="Wingdings" w:hAnsi="Wingdings"/>
      </w:rPr>
    </w:lvl>
  </w:abstractNum>
  <w:abstractNum w:abstractNumId="49" w15:restartNumberingAfterBreak="0">
    <w:nsid w:val="7FA66198"/>
    <w:multiLevelType w:val="hybridMultilevel"/>
    <w:tmpl w:val="7FA66198"/>
    <w:lvl w:ilvl="0" w:tplc="BC267E3C">
      <w:start w:val="1"/>
      <w:numFmt w:val="bullet"/>
      <w:lvlText w:val=""/>
      <w:lvlJc w:val="left"/>
      <w:pPr>
        <w:tabs>
          <w:tab w:val="num" w:pos="720"/>
        </w:tabs>
        <w:ind w:left="720" w:hanging="360"/>
      </w:pPr>
      <w:rPr>
        <w:rFonts w:ascii="Symbol" w:hAnsi="Symbol"/>
      </w:rPr>
    </w:lvl>
    <w:lvl w:ilvl="1" w:tplc="33687562">
      <w:start w:val="1"/>
      <w:numFmt w:val="bullet"/>
      <w:lvlText w:val="o"/>
      <w:lvlJc w:val="left"/>
      <w:pPr>
        <w:tabs>
          <w:tab w:val="num" w:pos="1440"/>
        </w:tabs>
        <w:ind w:left="1440" w:hanging="360"/>
      </w:pPr>
      <w:rPr>
        <w:rFonts w:ascii="Courier New" w:hAnsi="Courier New"/>
      </w:rPr>
    </w:lvl>
    <w:lvl w:ilvl="2" w:tplc="99586C7A">
      <w:start w:val="1"/>
      <w:numFmt w:val="bullet"/>
      <w:lvlText w:val=""/>
      <w:lvlJc w:val="left"/>
      <w:pPr>
        <w:tabs>
          <w:tab w:val="num" w:pos="2160"/>
        </w:tabs>
        <w:ind w:left="2160" w:hanging="360"/>
      </w:pPr>
      <w:rPr>
        <w:rFonts w:ascii="Wingdings" w:hAnsi="Wingdings"/>
      </w:rPr>
    </w:lvl>
    <w:lvl w:ilvl="3" w:tplc="F6A497B0">
      <w:start w:val="1"/>
      <w:numFmt w:val="bullet"/>
      <w:lvlText w:val=""/>
      <w:lvlJc w:val="left"/>
      <w:pPr>
        <w:tabs>
          <w:tab w:val="num" w:pos="2880"/>
        </w:tabs>
        <w:ind w:left="2880" w:hanging="360"/>
      </w:pPr>
      <w:rPr>
        <w:rFonts w:ascii="Symbol" w:hAnsi="Symbol"/>
      </w:rPr>
    </w:lvl>
    <w:lvl w:ilvl="4" w:tplc="E3D26D36">
      <w:start w:val="1"/>
      <w:numFmt w:val="bullet"/>
      <w:lvlText w:val="o"/>
      <w:lvlJc w:val="left"/>
      <w:pPr>
        <w:tabs>
          <w:tab w:val="num" w:pos="3600"/>
        </w:tabs>
        <w:ind w:left="3600" w:hanging="360"/>
      </w:pPr>
      <w:rPr>
        <w:rFonts w:ascii="Courier New" w:hAnsi="Courier New"/>
      </w:rPr>
    </w:lvl>
    <w:lvl w:ilvl="5" w:tplc="1A6C2414">
      <w:start w:val="1"/>
      <w:numFmt w:val="bullet"/>
      <w:lvlText w:val=""/>
      <w:lvlJc w:val="left"/>
      <w:pPr>
        <w:tabs>
          <w:tab w:val="num" w:pos="4320"/>
        </w:tabs>
        <w:ind w:left="4320" w:hanging="360"/>
      </w:pPr>
      <w:rPr>
        <w:rFonts w:ascii="Wingdings" w:hAnsi="Wingdings"/>
      </w:rPr>
    </w:lvl>
    <w:lvl w:ilvl="6" w:tplc="82DCB428">
      <w:start w:val="1"/>
      <w:numFmt w:val="bullet"/>
      <w:lvlText w:val=""/>
      <w:lvlJc w:val="left"/>
      <w:pPr>
        <w:tabs>
          <w:tab w:val="num" w:pos="5040"/>
        </w:tabs>
        <w:ind w:left="5040" w:hanging="360"/>
      </w:pPr>
      <w:rPr>
        <w:rFonts w:ascii="Symbol" w:hAnsi="Symbol"/>
      </w:rPr>
    </w:lvl>
    <w:lvl w:ilvl="7" w:tplc="0F966F5A">
      <w:start w:val="1"/>
      <w:numFmt w:val="bullet"/>
      <w:lvlText w:val="o"/>
      <w:lvlJc w:val="left"/>
      <w:pPr>
        <w:tabs>
          <w:tab w:val="num" w:pos="5760"/>
        </w:tabs>
        <w:ind w:left="5760" w:hanging="360"/>
      </w:pPr>
      <w:rPr>
        <w:rFonts w:ascii="Courier New" w:hAnsi="Courier New"/>
      </w:rPr>
    </w:lvl>
    <w:lvl w:ilvl="8" w:tplc="4B240FFC">
      <w:start w:val="1"/>
      <w:numFmt w:val="bullet"/>
      <w:lvlText w:val=""/>
      <w:lvlJc w:val="left"/>
      <w:pPr>
        <w:tabs>
          <w:tab w:val="num" w:pos="6480"/>
        </w:tabs>
        <w:ind w:left="6480" w:hanging="360"/>
      </w:pPr>
      <w:rPr>
        <w:rFonts w:ascii="Wingdings" w:hAnsi="Wingdings"/>
      </w:rPr>
    </w:lvl>
  </w:abstractNum>
  <w:abstractNum w:abstractNumId="50" w15:restartNumberingAfterBreak="0">
    <w:nsid w:val="7FA66199"/>
    <w:multiLevelType w:val="hybridMultilevel"/>
    <w:tmpl w:val="7FA66199"/>
    <w:lvl w:ilvl="0" w:tplc="5CF2213A">
      <w:start w:val="1"/>
      <w:numFmt w:val="bullet"/>
      <w:lvlText w:val=""/>
      <w:lvlJc w:val="left"/>
      <w:pPr>
        <w:tabs>
          <w:tab w:val="num" w:pos="720"/>
        </w:tabs>
        <w:ind w:left="720" w:hanging="360"/>
      </w:pPr>
      <w:rPr>
        <w:rFonts w:ascii="Symbol" w:hAnsi="Symbol"/>
      </w:rPr>
    </w:lvl>
    <w:lvl w:ilvl="1" w:tplc="15001FAA">
      <w:start w:val="1"/>
      <w:numFmt w:val="bullet"/>
      <w:lvlText w:val="o"/>
      <w:lvlJc w:val="left"/>
      <w:pPr>
        <w:tabs>
          <w:tab w:val="num" w:pos="1440"/>
        </w:tabs>
        <w:ind w:left="1440" w:hanging="360"/>
      </w:pPr>
      <w:rPr>
        <w:rFonts w:ascii="Courier New" w:hAnsi="Courier New"/>
      </w:rPr>
    </w:lvl>
    <w:lvl w:ilvl="2" w:tplc="36BC29F0">
      <w:start w:val="1"/>
      <w:numFmt w:val="bullet"/>
      <w:lvlText w:val=""/>
      <w:lvlJc w:val="left"/>
      <w:pPr>
        <w:tabs>
          <w:tab w:val="num" w:pos="2160"/>
        </w:tabs>
        <w:ind w:left="2160" w:hanging="360"/>
      </w:pPr>
      <w:rPr>
        <w:rFonts w:ascii="Wingdings" w:hAnsi="Wingdings"/>
      </w:rPr>
    </w:lvl>
    <w:lvl w:ilvl="3" w:tplc="2D9AF9D4">
      <w:start w:val="1"/>
      <w:numFmt w:val="bullet"/>
      <w:lvlText w:val=""/>
      <w:lvlJc w:val="left"/>
      <w:pPr>
        <w:tabs>
          <w:tab w:val="num" w:pos="2880"/>
        </w:tabs>
        <w:ind w:left="2880" w:hanging="360"/>
      </w:pPr>
      <w:rPr>
        <w:rFonts w:ascii="Symbol" w:hAnsi="Symbol"/>
      </w:rPr>
    </w:lvl>
    <w:lvl w:ilvl="4" w:tplc="DFCE9DC0">
      <w:start w:val="1"/>
      <w:numFmt w:val="bullet"/>
      <w:lvlText w:val="o"/>
      <w:lvlJc w:val="left"/>
      <w:pPr>
        <w:tabs>
          <w:tab w:val="num" w:pos="3600"/>
        </w:tabs>
        <w:ind w:left="3600" w:hanging="360"/>
      </w:pPr>
      <w:rPr>
        <w:rFonts w:ascii="Courier New" w:hAnsi="Courier New"/>
      </w:rPr>
    </w:lvl>
    <w:lvl w:ilvl="5" w:tplc="703058CE">
      <w:start w:val="1"/>
      <w:numFmt w:val="bullet"/>
      <w:lvlText w:val=""/>
      <w:lvlJc w:val="left"/>
      <w:pPr>
        <w:tabs>
          <w:tab w:val="num" w:pos="4320"/>
        </w:tabs>
        <w:ind w:left="4320" w:hanging="360"/>
      </w:pPr>
      <w:rPr>
        <w:rFonts w:ascii="Wingdings" w:hAnsi="Wingdings"/>
      </w:rPr>
    </w:lvl>
    <w:lvl w:ilvl="6" w:tplc="424019B8">
      <w:start w:val="1"/>
      <w:numFmt w:val="bullet"/>
      <w:lvlText w:val=""/>
      <w:lvlJc w:val="left"/>
      <w:pPr>
        <w:tabs>
          <w:tab w:val="num" w:pos="5040"/>
        </w:tabs>
        <w:ind w:left="5040" w:hanging="360"/>
      </w:pPr>
      <w:rPr>
        <w:rFonts w:ascii="Symbol" w:hAnsi="Symbol"/>
      </w:rPr>
    </w:lvl>
    <w:lvl w:ilvl="7" w:tplc="F6548C18">
      <w:start w:val="1"/>
      <w:numFmt w:val="bullet"/>
      <w:lvlText w:val="o"/>
      <w:lvlJc w:val="left"/>
      <w:pPr>
        <w:tabs>
          <w:tab w:val="num" w:pos="5760"/>
        </w:tabs>
        <w:ind w:left="5760" w:hanging="360"/>
      </w:pPr>
      <w:rPr>
        <w:rFonts w:ascii="Courier New" w:hAnsi="Courier New"/>
      </w:rPr>
    </w:lvl>
    <w:lvl w:ilvl="8" w:tplc="FE548E9C">
      <w:start w:val="1"/>
      <w:numFmt w:val="bullet"/>
      <w:lvlText w:val=""/>
      <w:lvlJc w:val="left"/>
      <w:pPr>
        <w:tabs>
          <w:tab w:val="num" w:pos="6480"/>
        </w:tabs>
        <w:ind w:left="6480" w:hanging="360"/>
      </w:pPr>
      <w:rPr>
        <w:rFonts w:ascii="Wingdings" w:hAnsi="Wingdings"/>
      </w:rPr>
    </w:lvl>
  </w:abstractNum>
  <w:abstractNum w:abstractNumId="51" w15:restartNumberingAfterBreak="0">
    <w:nsid w:val="7FA6619A"/>
    <w:multiLevelType w:val="hybridMultilevel"/>
    <w:tmpl w:val="7FA6619A"/>
    <w:lvl w:ilvl="0" w:tplc="42E6D65C">
      <w:start w:val="1"/>
      <w:numFmt w:val="bullet"/>
      <w:lvlText w:val=""/>
      <w:lvlJc w:val="left"/>
      <w:pPr>
        <w:tabs>
          <w:tab w:val="num" w:pos="720"/>
        </w:tabs>
        <w:ind w:left="720" w:hanging="360"/>
      </w:pPr>
      <w:rPr>
        <w:rFonts w:ascii="Symbol" w:hAnsi="Symbol"/>
      </w:rPr>
    </w:lvl>
    <w:lvl w:ilvl="1" w:tplc="025854FA">
      <w:start w:val="1"/>
      <w:numFmt w:val="bullet"/>
      <w:lvlText w:val="o"/>
      <w:lvlJc w:val="left"/>
      <w:pPr>
        <w:tabs>
          <w:tab w:val="num" w:pos="1440"/>
        </w:tabs>
        <w:ind w:left="1440" w:hanging="360"/>
      </w:pPr>
      <w:rPr>
        <w:rFonts w:ascii="Courier New" w:hAnsi="Courier New"/>
      </w:rPr>
    </w:lvl>
    <w:lvl w:ilvl="2" w:tplc="7472B4D4">
      <w:start w:val="1"/>
      <w:numFmt w:val="bullet"/>
      <w:lvlText w:val=""/>
      <w:lvlJc w:val="left"/>
      <w:pPr>
        <w:tabs>
          <w:tab w:val="num" w:pos="2160"/>
        </w:tabs>
        <w:ind w:left="2160" w:hanging="360"/>
      </w:pPr>
      <w:rPr>
        <w:rFonts w:ascii="Wingdings" w:hAnsi="Wingdings"/>
      </w:rPr>
    </w:lvl>
    <w:lvl w:ilvl="3" w:tplc="BADE4C80">
      <w:start w:val="1"/>
      <w:numFmt w:val="bullet"/>
      <w:lvlText w:val=""/>
      <w:lvlJc w:val="left"/>
      <w:pPr>
        <w:tabs>
          <w:tab w:val="num" w:pos="2880"/>
        </w:tabs>
        <w:ind w:left="2880" w:hanging="360"/>
      </w:pPr>
      <w:rPr>
        <w:rFonts w:ascii="Symbol" w:hAnsi="Symbol"/>
      </w:rPr>
    </w:lvl>
    <w:lvl w:ilvl="4" w:tplc="5DCA75F2">
      <w:start w:val="1"/>
      <w:numFmt w:val="bullet"/>
      <w:lvlText w:val="o"/>
      <w:lvlJc w:val="left"/>
      <w:pPr>
        <w:tabs>
          <w:tab w:val="num" w:pos="3600"/>
        </w:tabs>
        <w:ind w:left="3600" w:hanging="360"/>
      </w:pPr>
      <w:rPr>
        <w:rFonts w:ascii="Courier New" w:hAnsi="Courier New"/>
      </w:rPr>
    </w:lvl>
    <w:lvl w:ilvl="5" w:tplc="30F24030">
      <w:start w:val="1"/>
      <w:numFmt w:val="bullet"/>
      <w:lvlText w:val=""/>
      <w:lvlJc w:val="left"/>
      <w:pPr>
        <w:tabs>
          <w:tab w:val="num" w:pos="4320"/>
        </w:tabs>
        <w:ind w:left="4320" w:hanging="360"/>
      </w:pPr>
      <w:rPr>
        <w:rFonts w:ascii="Wingdings" w:hAnsi="Wingdings"/>
      </w:rPr>
    </w:lvl>
    <w:lvl w:ilvl="6" w:tplc="E15AD620">
      <w:start w:val="1"/>
      <w:numFmt w:val="bullet"/>
      <w:lvlText w:val=""/>
      <w:lvlJc w:val="left"/>
      <w:pPr>
        <w:tabs>
          <w:tab w:val="num" w:pos="5040"/>
        </w:tabs>
        <w:ind w:left="5040" w:hanging="360"/>
      </w:pPr>
      <w:rPr>
        <w:rFonts w:ascii="Symbol" w:hAnsi="Symbol"/>
      </w:rPr>
    </w:lvl>
    <w:lvl w:ilvl="7" w:tplc="2508135C">
      <w:start w:val="1"/>
      <w:numFmt w:val="bullet"/>
      <w:lvlText w:val="o"/>
      <w:lvlJc w:val="left"/>
      <w:pPr>
        <w:tabs>
          <w:tab w:val="num" w:pos="5760"/>
        </w:tabs>
        <w:ind w:left="5760" w:hanging="360"/>
      </w:pPr>
      <w:rPr>
        <w:rFonts w:ascii="Courier New" w:hAnsi="Courier New"/>
      </w:rPr>
    </w:lvl>
    <w:lvl w:ilvl="8" w:tplc="00BCAE76">
      <w:start w:val="1"/>
      <w:numFmt w:val="bullet"/>
      <w:lvlText w:val=""/>
      <w:lvlJc w:val="left"/>
      <w:pPr>
        <w:tabs>
          <w:tab w:val="num" w:pos="6480"/>
        </w:tabs>
        <w:ind w:left="6480" w:hanging="360"/>
      </w:pPr>
      <w:rPr>
        <w:rFonts w:ascii="Wingdings" w:hAnsi="Wingdings"/>
      </w:rPr>
    </w:lvl>
  </w:abstractNum>
  <w:abstractNum w:abstractNumId="52" w15:restartNumberingAfterBreak="0">
    <w:nsid w:val="7FA6619B"/>
    <w:multiLevelType w:val="hybridMultilevel"/>
    <w:tmpl w:val="7FA6619B"/>
    <w:lvl w:ilvl="0" w:tplc="0A828C22">
      <w:start w:val="1"/>
      <w:numFmt w:val="bullet"/>
      <w:lvlText w:val=""/>
      <w:lvlJc w:val="left"/>
      <w:pPr>
        <w:tabs>
          <w:tab w:val="num" w:pos="720"/>
        </w:tabs>
        <w:ind w:left="720" w:hanging="360"/>
      </w:pPr>
      <w:rPr>
        <w:rFonts w:ascii="Symbol" w:hAnsi="Symbol"/>
      </w:rPr>
    </w:lvl>
    <w:lvl w:ilvl="1" w:tplc="5F3CE40A">
      <w:start w:val="1"/>
      <w:numFmt w:val="bullet"/>
      <w:lvlText w:val="o"/>
      <w:lvlJc w:val="left"/>
      <w:pPr>
        <w:tabs>
          <w:tab w:val="num" w:pos="1440"/>
        </w:tabs>
        <w:ind w:left="1440" w:hanging="360"/>
      </w:pPr>
      <w:rPr>
        <w:rFonts w:ascii="Courier New" w:hAnsi="Courier New"/>
      </w:rPr>
    </w:lvl>
    <w:lvl w:ilvl="2" w:tplc="11C045C8">
      <w:start w:val="1"/>
      <w:numFmt w:val="bullet"/>
      <w:lvlText w:val=""/>
      <w:lvlJc w:val="left"/>
      <w:pPr>
        <w:tabs>
          <w:tab w:val="num" w:pos="2160"/>
        </w:tabs>
        <w:ind w:left="2160" w:hanging="360"/>
      </w:pPr>
      <w:rPr>
        <w:rFonts w:ascii="Wingdings" w:hAnsi="Wingdings"/>
      </w:rPr>
    </w:lvl>
    <w:lvl w:ilvl="3" w:tplc="96BC56F6">
      <w:start w:val="1"/>
      <w:numFmt w:val="bullet"/>
      <w:lvlText w:val=""/>
      <w:lvlJc w:val="left"/>
      <w:pPr>
        <w:tabs>
          <w:tab w:val="num" w:pos="2880"/>
        </w:tabs>
        <w:ind w:left="2880" w:hanging="360"/>
      </w:pPr>
      <w:rPr>
        <w:rFonts w:ascii="Symbol" w:hAnsi="Symbol"/>
      </w:rPr>
    </w:lvl>
    <w:lvl w:ilvl="4" w:tplc="B654685A">
      <w:start w:val="1"/>
      <w:numFmt w:val="bullet"/>
      <w:lvlText w:val="o"/>
      <w:lvlJc w:val="left"/>
      <w:pPr>
        <w:tabs>
          <w:tab w:val="num" w:pos="3600"/>
        </w:tabs>
        <w:ind w:left="3600" w:hanging="360"/>
      </w:pPr>
      <w:rPr>
        <w:rFonts w:ascii="Courier New" w:hAnsi="Courier New"/>
      </w:rPr>
    </w:lvl>
    <w:lvl w:ilvl="5" w:tplc="B8ECA8F2">
      <w:start w:val="1"/>
      <w:numFmt w:val="bullet"/>
      <w:lvlText w:val=""/>
      <w:lvlJc w:val="left"/>
      <w:pPr>
        <w:tabs>
          <w:tab w:val="num" w:pos="4320"/>
        </w:tabs>
        <w:ind w:left="4320" w:hanging="360"/>
      </w:pPr>
      <w:rPr>
        <w:rFonts w:ascii="Wingdings" w:hAnsi="Wingdings"/>
      </w:rPr>
    </w:lvl>
    <w:lvl w:ilvl="6" w:tplc="F4F4F432">
      <w:start w:val="1"/>
      <w:numFmt w:val="bullet"/>
      <w:lvlText w:val=""/>
      <w:lvlJc w:val="left"/>
      <w:pPr>
        <w:tabs>
          <w:tab w:val="num" w:pos="5040"/>
        </w:tabs>
        <w:ind w:left="5040" w:hanging="360"/>
      </w:pPr>
      <w:rPr>
        <w:rFonts w:ascii="Symbol" w:hAnsi="Symbol"/>
      </w:rPr>
    </w:lvl>
    <w:lvl w:ilvl="7" w:tplc="E28CC4FE">
      <w:start w:val="1"/>
      <w:numFmt w:val="bullet"/>
      <w:lvlText w:val="o"/>
      <w:lvlJc w:val="left"/>
      <w:pPr>
        <w:tabs>
          <w:tab w:val="num" w:pos="5760"/>
        </w:tabs>
        <w:ind w:left="5760" w:hanging="360"/>
      </w:pPr>
      <w:rPr>
        <w:rFonts w:ascii="Courier New" w:hAnsi="Courier New"/>
      </w:rPr>
    </w:lvl>
    <w:lvl w:ilvl="8" w:tplc="ED822868">
      <w:start w:val="1"/>
      <w:numFmt w:val="bullet"/>
      <w:lvlText w:val=""/>
      <w:lvlJc w:val="left"/>
      <w:pPr>
        <w:tabs>
          <w:tab w:val="num" w:pos="6480"/>
        </w:tabs>
        <w:ind w:left="6480" w:hanging="360"/>
      </w:pPr>
      <w:rPr>
        <w:rFonts w:ascii="Wingdings" w:hAnsi="Wingdings"/>
      </w:rPr>
    </w:lvl>
  </w:abstractNum>
  <w:num w:numId="1" w16cid:durableId="1862694983">
    <w:abstractNumId w:val="30"/>
  </w:num>
  <w:num w:numId="2" w16cid:durableId="1328902172">
    <w:abstractNumId w:val="20"/>
  </w:num>
  <w:num w:numId="3" w16cid:durableId="567304349">
    <w:abstractNumId w:val="4"/>
  </w:num>
  <w:num w:numId="4" w16cid:durableId="846822407">
    <w:abstractNumId w:val="36"/>
  </w:num>
  <w:num w:numId="5" w16cid:durableId="1971743945">
    <w:abstractNumId w:val="35"/>
  </w:num>
  <w:num w:numId="6" w16cid:durableId="919370513">
    <w:abstractNumId w:val="1"/>
  </w:num>
  <w:num w:numId="7" w16cid:durableId="81268834">
    <w:abstractNumId w:val="0"/>
  </w:num>
  <w:num w:numId="8" w16cid:durableId="860163119">
    <w:abstractNumId w:val="40"/>
  </w:num>
  <w:num w:numId="9" w16cid:durableId="1889802400">
    <w:abstractNumId w:val="24"/>
  </w:num>
  <w:num w:numId="10" w16cid:durableId="1838232550">
    <w:abstractNumId w:val="25"/>
  </w:num>
  <w:num w:numId="11" w16cid:durableId="781991898">
    <w:abstractNumId w:val="3"/>
  </w:num>
  <w:num w:numId="12" w16cid:durableId="1063679468">
    <w:abstractNumId w:val="33"/>
  </w:num>
  <w:num w:numId="13" w16cid:durableId="1693459123">
    <w:abstractNumId w:val="16"/>
  </w:num>
  <w:num w:numId="14" w16cid:durableId="1085685306">
    <w:abstractNumId w:val="11"/>
  </w:num>
  <w:num w:numId="15" w16cid:durableId="2078167809">
    <w:abstractNumId w:val="21"/>
  </w:num>
  <w:num w:numId="16" w16cid:durableId="379524797">
    <w:abstractNumId w:val="13"/>
  </w:num>
  <w:num w:numId="17" w16cid:durableId="18508930">
    <w:abstractNumId w:val="41"/>
  </w:num>
  <w:num w:numId="18" w16cid:durableId="1262491423">
    <w:abstractNumId w:val="28"/>
  </w:num>
  <w:num w:numId="19" w16cid:durableId="1672755390">
    <w:abstractNumId w:val="42"/>
  </w:num>
  <w:num w:numId="20" w16cid:durableId="1125587098">
    <w:abstractNumId w:val="43"/>
  </w:num>
  <w:num w:numId="21" w16cid:durableId="2146043856">
    <w:abstractNumId w:val="44"/>
  </w:num>
  <w:num w:numId="22" w16cid:durableId="688798291">
    <w:abstractNumId w:val="45"/>
  </w:num>
  <w:num w:numId="23" w16cid:durableId="1071537445">
    <w:abstractNumId w:val="46"/>
  </w:num>
  <w:num w:numId="24" w16cid:durableId="691341668">
    <w:abstractNumId w:val="47"/>
  </w:num>
  <w:num w:numId="25" w16cid:durableId="1583177021">
    <w:abstractNumId w:val="48"/>
  </w:num>
  <w:num w:numId="26" w16cid:durableId="750469607">
    <w:abstractNumId w:val="49"/>
  </w:num>
  <w:num w:numId="27" w16cid:durableId="738287933">
    <w:abstractNumId w:val="50"/>
  </w:num>
  <w:num w:numId="28" w16cid:durableId="1457797882">
    <w:abstractNumId w:val="51"/>
  </w:num>
  <w:num w:numId="29" w16cid:durableId="1427846484">
    <w:abstractNumId w:val="52"/>
  </w:num>
  <w:num w:numId="30" w16cid:durableId="1351106508">
    <w:abstractNumId w:val="14"/>
  </w:num>
  <w:num w:numId="31" w16cid:durableId="974992590">
    <w:abstractNumId w:val="39"/>
  </w:num>
  <w:num w:numId="32" w16cid:durableId="549732610">
    <w:abstractNumId w:val="29"/>
  </w:num>
  <w:num w:numId="33" w16cid:durableId="1426461208">
    <w:abstractNumId w:val="36"/>
  </w:num>
  <w:num w:numId="34" w16cid:durableId="447894279">
    <w:abstractNumId w:val="36"/>
  </w:num>
  <w:num w:numId="35" w16cid:durableId="854882268">
    <w:abstractNumId w:val="36"/>
  </w:num>
  <w:num w:numId="36" w16cid:durableId="2063946759">
    <w:abstractNumId w:val="36"/>
  </w:num>
  <w:num w:numId="37" w16cid:durableId="2138835006">
    <w:abstractNumId w:val="36"/>
  </w:num>
  <w:num w:numId="38" w16cid:durableId="1620065849">
    <w:abstractNumId w:val="26"/>
  </w:num>
  <w:num w:numId="39" w16cid:durableId="1040978597">
    <w:abstractNumId w:val="7"/>
  </w:num>
  <w:num w:numId="40" w16cid:durableId="333921991">
    <w:abstractNumId w:val="33"/>
    <w:lvlOverride w:ilvl="0"/>
    <w:lvlOverride w:ilvl="1">
      <w:startOverride w:val="1"/>
    </w:lvlOverride>
    <w:lvlOverride w:ilvl="2"/>
    <w:lvlOverride w:ilvl="3"/>
    <w:lvlOverride w:ilvl="4"/>
    <w:lvlOverride w:ilvl="5"/>
    <w:lvlOverride w:ilvl="6"/>
    <w:lvlOverride w:ilvl="7"/>
    <w:lvlOverride w:ilvl="8"/>
  </w:num>
  <w:num w:numId="41" w16cid:durableId="219022685">
    <w:abstractNumId w:val="8"/>
  </w:num>
  <w:num w:numId="42" w16cid:durableId="1458984400">
    <w:abstractNumId w:val="9"/>
  </w:num>
  <w:num w:numId="43" w16cid:durableId="1139229625">
    <w:abstractNumId w:val="31"/>
  </w:num>
  <w:num w:numId="44" w16cid:durableId="19284989">
    <w:abstractNumId w:val="19"/>
  </w:num>
  <w:num w:numId="45" w16cid:durableId="859658220">
    <w:abstractNumId w:val="22"/>
  </w:num>
  <w:num w:numId="46" w16cid:durableId="327829951">
    <w:abstractNumId w:val="37"/>
  </w:num>
  <w:num w:numId="47" w16cid:durableId="158153348">
    <w:abstractNumId w:val="27"/>
  </w:num>
  <w:num w:numId="48" w16cid:durableId="57637546">
    <w:abstractNumId w:val="33"/>
    <w:lvlOverride w:ilvl="0"/>
    <w:lvlOverride w:ilvl="1">
      <w:startOverride w:val="1"/>
    </w:lvlOverride>
    <w:lvlOverride w:ilvl="2"/>
    <w:lvlOverride w:ilvl="3"/>
    <w:lvlOverride w:ilvl="4"/>
    <w:lvlOverride w:ilvl="5"/>
    <w:lvlOverride w:ilvl="6"/>
    <w:lvlOverride w:ilvl="7"/>
    <w:lvlOverride w:ilvl="8"/>
  </w:num>
  <w:num w:numId="49" w16cid:durableId="412313044">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50" w16cid:durableId="212887707">
    <w:abstractNumId w:val="23"/>
  </w:num>
  <w:num w:numId="51" w16cid:durableId="131365768">
    <w:abstractNumId w:val="10"/>
  </w:num>
  <w:num w:numId="52" w16cid:durableId="1498381956">
    <w:abstractNumId w:val="38"/>
  </w:num>
  <w:num w:numId="53" w16cid:durableId="578448314">
    <w:abstractNumId w:val="6"/>
  </w:num>
  <w:num w:numId="54" w16cid:durableId="479347484">
    <w:abstractNumId w:val="32"/>
  </w:num>
  <w:num w:numId="55" w16cid:durableId="1568224683">
    <w:abstractNumId w:val="12"/>
  </w:num>
  <w:num w:numId="56" w16cid:durableId="1451975063">
    <w:abstractNumId w:val="18"/>
  </w:num>
  <w:num w:numId="57" w16cid:durableId="442462835">
    <w:abstractNumId w:val="5"/>
  </w:num>
  <w:num w:numId="58" w16cid:durableId="1838838150">
    <w:abstractNumId w:val="2"/>
  </w:num>
  <w:num w:numId="59" w16cid:durableId="515844578">
    <w:abstractNumId w:val="34"/>
  </w:num>
  <w:num w:numId="60" w16cid:durableId="1187863317">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26"/>
    <w:rsid w:val="000069AE"/>
    <w:rsid w:val="0000798C"/>
    <w:rsid w:val="00007F25"/>
    <w:rsid w:val="00012676"/>
    <w:rsid w:val="000131C7"/>
    <w:rsid w:val="00013839"/>
    <w:rsid w:val="000139E9"/>
    <w:rsid w:val="00013EB3"/>
    <w:rsid w:val="00014462"/>
    <w:rsid w:val="0002098D"/>
    <w:rsid w:val="0002528A"/>
    <w:rsid w:val="00025BD9"/>
    <w:rsid w:val="00026A50"/>
    <w:rsid w:val="00027EE6"/>
    <w:rsid w:val="00030672"/>
    <w:rsid w:val="000311DC"/>
    <w:rsid w:val="00031547"/>
    <w:rsid w:val="00033136"/>
    <w:rsid w:val="00033E2F"/>
    <w:rsid w:val="00035313"/>
    <w:rsid w:val="000370AB"/>
    <w:rsid w:val="00037DCE"/>
    <w:rsid w:val="00040B0F"/>
    <w:rsid w:val="00041236"/>
    <w:rsid w:val="00041425"/>
    <w:rsid w:val="00044060"/>
    <w:rsid w:val="0004461D"/>
    <w:rsid w:val="00046248"/>
    <w:rsid w:val="00046CB3"/>
    <w:rsid w:val="0004799D"/>
    <w:rsid w:val="00052FFB"/>
    <w:rsid w:val="000531D0"/>
    <w:rsid w:val="00053BD5"/>
    <w:rsid w:val="00057199"/>
    <w:rsid w:val="000605CD"/>
    <w:rsid w:val="00063652"/>
    <w:rsid w:val="000647F7"/>
    <w:rsid w:val="000649F6"/>
    <w:rsid w:val="0006536A"/>
    <w:rsid w:val="00065A99"/>
    <w:rsid w:val="00066B29"/>
    <w:rsid w:val="00067F8A"/>
    <w:rsid w:val="000719F3"/>
    <w:rsid w:val="0007273A"/>
    <w:rsid w:val="0007632A"/>
    <w:rsid w:val="0007710A"/>
    <w:rsid w:val="00081E68"/>
    <w:rsid w:val="000837FB"/>
    <w:rsid w:val="00087771"/>
    <w:rsid w:val="00091466"/>
    <w:rsid w:val="00093D18"/>
    <w:rsid w:val="000942AA"/>
    <w:rsid w:val="000945B4"/>
    <w:rsid w:val="00094CB5"/>
    <w:rsid w:val="0009547A"/>
    <w:rsid w:val="000960F1"/>
    <w:rsid w:val="000975B2"/>
    <w:rsid w:val="0009775B"/>
    <w:rsid w:val="000A21C6"/>
    <w:rsid w:val="000A2509"/>
    <w:rsid w:val="000A367D"/>
    <w:rsid w:val="000A3E5F"/>
    <w:rsid w:val="000A49F1"/>
    <w:rsid w:val="000A5239"/>
    <w:rsid w:val="000A6081"/>
    <w:rsid w:val="000A6491"/>
    <w:rsid w:val="000A689E"/>
    <w:rsid w:val="000A7A66"/>
    <w:rsid w:val="000B03E3"/>
    <w:rsid w:val="000B06B3"/>
    <w:rsid w:val="000B0CA7"/>
    <w:rsid w:val="000B3B31"/>
    <w:rsid w:val="000B4D3D"/>
    <w:rsid w:val="000B5430"/>
    <w:rsid w:val="000C0390"/>
    <w:rsid w:val="000C0B85"/>
    <w:rsid w:val="000C507E"/>
    <w:rsid w:val="000C5633"/>
    <w:rsid w:val="000D0171"/>
    <w:rsid w:val="000D0AA3"/>
    <w:rsid w:val="000D26C8"/>
    <w:rsid w:val="000D3557"/>
    <w:rsid w:val="000D3F8B"/>
    <w:rsid w:val="000E68A8"/>
    <w:rsid w:val="000F0AE9"/>
    <w:rsid w:val="000F0D8C"/>
    <w:rsid w:val="000F2D93"/>
    <w:rsid w:val="000F32F0"/>
    <w:rsid w:val="000F7DD6"/>
    <w:rsid w:val="00103F57"/>
    <w:rsid w:val="001052DC"/>
    <w:rsid w:val="0011105B"/>
    <w:rsid w:val="00111730"/>
    <w:rsid w:val="00113008"/>
    <w:rsid w:val="00114B16"/>
    <w:rsid w:val="0011601C"/>
    <w:rsid w:val="00116376"/>
    <w:rsid w:val="001167B0"/>
    <w:rsid w:val="00117B03"/>
    <w:rsid w:val="001214B6"/>
    <w:rsid w:val="00121746"/>
    <w:rsid w:val="00121E64"/>
    <w:rsid w:val="001223F8"/>
    <w:rsid w:val="00125462"/>
    <w:rsid w:val="001279BB"/>
    <w:rsid w:val="00127B9F"/>
    <w:rsid w:val="00130104"/>
    <w:rsid w:val="00130A86"/>
    <w:rsid w:val="00130EB5"/>
    <w:rsid w:val="0013303C"/>
    <w:rsid w:val="00134472"/>
    <w:rsid w:val="0013469A"/>
    <w:rsid w:val="001358C0"/>
    <w:rsid w:val="00136234"/>
    <w:rsid w:val="00141B4F"/>
    <w:rsid w:val="001424F2"/>
    <w:rsid w:val="00142F67"/>
    <w:rsid w:val="0014379E"/>
    <w:rsid w:val="00145CB8"/>
    <w:rsid w:val="001513BF"/>
    <w:rsid w:val="00154ED6"/>
    <w:rsid w:val="0015576E"/>
    <w:rsid w:val="0015635E"/>
    <w:rsid w:val="0016076D"/>
    <w:rsid w:val="0016287E"/>
    <w:rsid w:val="00164700"/>
    <w:rsid w:val="00164DA7"/>
    <w:rsid w:val="001651F3"/>
    <w:rsid w:val="00166D5C"/>
    <w:rsid w:val="00172445"/>
    <w:rsid w:val="00180584"/>
    <w:rsid w:val="0018092F"/>
    <w:rsid w:val="00183828"/>
    <w:rsid w:val="00183CCB"/>
    <w:rsid w:val="00183F3F"/>
    <w:rsid w:val="00184090"/>
    <w:rsid w:val="00184604"/>
    <w:rsid w:val="00184866"/>
    <w:rsid w:val="00185CA8"/>
    <w:rsid w:val="00186268"/>
    <w:rsid w:val="00187BFC"/>
    <w:rsid w:val="00190EC5"/>
    <w:rsid w:val="00192895"/>
    <w:rsid w:val="00193114"/>
    <w:rsid w:val="001931AD"/>
    <w:rsid w:val="00193664"/>
    <w:rsid w:val="00194068"/>
    <w:rsid w:val="00195760"/>
    <w:rsid w:val="00197BCB"/>
    <w:rsid w:val="001A0C19"/>
    <w:rsid w:val="001A2299"/>
    <w:rsid w:val="001A24A7"/>
    <w:rsid w:val="001A449A"/>
    <w:rsid w:val="001A4C62"/>
    <w:rsid w:val="001A5686"/>
    <w:rsid w:val="001A6171"/>
    <w:rsid w:val="001A6F7B"/>
    <w:rsid w:val="001B07F1"/>
    <w:rsid w:val="001B321B"/>
    <w:rsid w:val="001B3356"/>
    <w:rsid w:val="001B3F21"/>
    <w:rsid w:val="001B63AE"/>
    <w:rsid w:val="001B703F"/>
    <w:rsid w:val="001B77D2"/>
    <w:rsid w:val="001C13CE"/>
    <w:rsid w:val="001C4572"/>
    <w:rsid w:val="001C5090"/>
    <w:rsid w:val="001C567B"/>
    <w:rsid w:val="001C60C2"/>
    <w:rsid w:val="001C625D"/>
    <w:rsid w:val="001D2280"/>
    <w:rsid w:val="001D251E"/>
    <w:rsid w:val="001D26F7"/>
    <w:rsid w:val="001D491D"/>
    <w:rsid w:val="001D49F5"/>
    <w:rsid w:val="001D51CB"/>
    <w:rsid w:val="001E1C2F"/>
    <w:rsid w:val="001E2673"/>
    <w:rsid w:val="001E2877"/>
    <w:rsid w:val="001E5475"/>
    <w:rsid w:val="001E6581"/>
    <w:rsid w:val="001E6942"/>
    <w:rsid w:val="001E6F97"/>
    <w:rsid w:val="001E7C73"/>
    <w:rsid w:val="001F1E93"/>
    <w:rsid w:val="001F43BC"/>
    <w:rsid w:val="001F5A96"/>
    <w:rsid w:val="00200070"/>
    <w:rsid w:val="00203CC3"/>
    <w:rsid w:val="00203F03"/>
    <w:rsid w:val="002059BE"/>
    <w:rsid w:val="00206B0E"/>
    <w:rsid w:val="0020730D"/>
    <w:rsid w:val="002100EF"/>
    <w:rsid w:val="00211342"/>
    <w:rsid w:val="002122B6"/>
    <w:rsid w:val="002138F6"/>
    <w:rsid w:val="002150ED"/>
    <w:rsid w:val="002168B0"/>
    <w:rsid w:val="002211EB"/>
    <w:rsid w:val="00223D26"/>
    <w:rsid w:val="00226C4F"/>
    <w:rsid w:val="002274A6"/>
    <w:rsid w:val="00230682"/>
    <w:rsid w:val="0023091A"/>
    <w:rsid w:val="00231029"/>
    <w:rsid w:val="002339D4"/>
    <w:rsid w:val="00234733"/>
    <w:rsid w:val="002353B4"/>
    <w:rsid w:val="002376F7"/>
    <w:rsid w:val="00240D4B"/>
    <w:rsid w:val="00240D80"/>
    <w:rsid w:val="002426C3"/>
    <w:rsid w:val="002438BF"/>
    <w:rsid w:val="002448E2"/>
    <w:rsid w:val="00247D9E"/>
    <w:rsid w:val="0025051C"/>
    <w:rsid w:val="0025176E"/>
    <w:rsid w:val="0025204A"/>
    <w:rsid w:val="0025235B"/>
    <w:rsid w:val="00253233"/>
    <w:rsid w:val="00256E75"/>
    <w:rsid w:val="00261E1D"/>
    <w:rsid w:val="002629E0"/>
    <w:rsid w:val="00265FF4"/>
    <w:rsid w:val="0026699D"/>
    <w:rsid w:val="00270137"/>
    <w:rsid w:val="002730EA"/>
    <w:rsid w:val="00274553"/>
    <w:rsid w:val="002762E7"/>
    <w:rsid w:val="00276605"/>
    <w:rsid w:val="00277785"/>
    <w:rsid w:val="00284DB1"/>
    <w:rsid w:val="00284E0D"/>
    <w:rsid w:val="00285E2B"/>
    <w:rsid w:val="002879E1"/>
    <w:rsid w:val="00290848"/>
    <w:rsid w:val="00290A97"/>
    <w:rsid w:val="00290E70"/>
    <w:rsid w:val="00291982"/>
    <w:rsid w:val="002923F8"/>
    <w:rsid w:val="0029244B"/>
    <w:rsid w:val="00295EF2"/>
    <w:rsid w:val="00296C91"/>
    <w:rsid w:val="002979AE"/>
    <w:rsid w:val="002A0EB4"/>
    <w:rsid w:val="002A15D0"/>
    <w:rsid w:val="002A70C9"/>
    <w:rsid w:val="002B004F"/>
    <w:rsid w:val="002B03D9"/>
    <w:rsid w:val="002B14C8"/>
    <w:rsid w:val="002B3EEE"/>
    <w:rsid w:val="002B5708"/>
    <w:rsid w:val="002B6871"/>
    <w:rsid w:val="002B77FD"/>
    <w:rsid w:val="002C0472"/>
    <w:rsid w:val="002C2FED"/>
    <w:rsid w:val="002D0FBB"/>
    <w:rsid w:val="002D1313"/>
    <w:rsid w:val="002D1A09"/>
    <w:rsid w:val="002D2748"/>
    <w:rsid w:val="002D3C93"/>
    <w:rsid w:val="002E3607"/>
    <w:rsid w:val="002E3612"/>
    <w:rsid w:val="002E388B"/>
    <w:rsid w:val="002E3FF7"/>
    <w:rsid w:val="002E7160"/>
    <w:rsid w:val="002F1881"/>
    <w:rsid w:val="002F1D5B"/>
    <w:rsid w:val="002F3233"/>
    <w:rsid w:val="002F36CA"/>
    <w:rsid w:val="002F6DE9"/>
    <w:rsid w:val="002F6FBB"/>
    <w:rsid w:val="00306B46"/>
    <w:rsid w:val="00311FB6"/>
    <w:rsid w:val="00312F81"/>
    <w:rsid w:val="003141AE"/>
    <w:rsid w:val="00317063"/>
    <w:rsid w:val="00317B1D"/>
    <w:rsid w:val="00320898"/>
    <w:rsid w:val="003211F1"/>
    <w:rsid w:val="003231C0"/>
    <w:rsid w:val="003232B3"/>
    <w:rsid w:val="003345B6"/>
    <w:rsid w:val="00336A3D"/>
    <w:rsid w:val="0034012E"/>
    <w:rsid w:val="00340DBE"/>
    <w:rsid w:val="0034223C"/>
    <w:rsid w:val="00344B4A"/>
    <w:rsid w:val="0034570D"/>
    <w:rsid w:val="00346563"/>
    <w:rsid w:val="00346D15"/>
    <w:rsid w:val="00351436"/>
    <w:rsid w:val="00352AEC"/>
    <w:rsid w:val="0036171F"/>
    <w:rsid w:val="00362274"/>
    <w:rsid w:val="003625FC"/>
    <w:rsid w:val="00362BA2"/>
    <w:rsid w:val="00363DD5"/>
    <w:rsid w:val="003707D8"/>
    <w:rsid w:val="00372298"/>
    <w:rsid w:val="0037339D"/>
    <w:rsid w:val="00373EF6"/>
    <w:rsid w:val="00377851"/>
    <w:rsid w:val="00380DA6"/>
    <w:rsid w:val="003824D1"/>
    <w:rsid w:val="00383C80"/>
    <w:rsid w:val="00384038"/>
    <w:rsid w:val="00385984"/>
    <w:rsid w:val="00386D1D"/>
    <w:rsid w:val="003873A1"/>
    <w:rsid w:val="00387F40"/>
    <w:rsid w:val="00390117"/>
    <w:rsid w:val="003903B1"/>
    <w:rsid w:val="003905A7"/>
    <w:rsid w:val="003911B5"/>
    <w:rsid w:val="00393241"/>
    <w:rsid w:val="00393805"/>
    <w:rsid w:val="003957EB"/>
    <w:rsid w:val="003959F7"/>
    <w:rsid w:val="00397B30"/>
    <w:rsid w:val="003A1F5D"/>
    <w:rsid w:val="003A3BE1"/>
    <w:rsid w:val="003A47B2"/>
    <w:rsid w:val="003A660D"/>
    <w:rsid w:val="003A682B"/>
    <w:rsid w:val="003A71D2"/>
    <w:rsid w:val="003B1A9A"/>
    <w:rsid w:val="003B3EA8"/>
    <w:rsid w:val="003B69D0"/>
    <w:rsid w:val="003B773C"/>
    <w:rsid w:val="003C4EC5"/>
    <w:rsid w:val="003C5227"/>
    <w:rsid w:val="003D2384"/>
    <w:rsid w:val="003D3862"/>
    <w:rsid w:val="003D5EAF"/>
    <w:rsid w:val="003D74C1"/>
    <w:rsid w:val="003D763D"/>
    <w:rsid w:val="003D7940"/>
    <w:rsid w:val="003E2CA3"/>
    <w:rsid w:val="003E634C"/>
    <w:rsid w:val="003F03F2"/>
    <w:rsid w:val="003F2B30"/>
    <w:rsid w:val="003F65D0"/>
    <w:rsid w:val="003F6745"/>
    <w:rsid w:val="003F730D"/>
    <w:rsid w:val="003F75AF"/>
    <w:rsid w:val="00412492"/>
    <w:rsid w:val="004140E7"/>
    <w:rsid w:val="00415560"/>
    <w:rsid w:val="00415A9F"/>
    <w:rsid w:val="004168E5"/>
    <w:rsid w:val="00417F30"/>
    <w:rsid w:val="00421776"/>
    <w:rsid w:val="00426A1E"/>
    <w:rsid w:val="00427D2E"/>
    <w:rsid w:val="00432430"/>
    <w:rsid w:val="0043243F"/>
    <w:rsid w:val="00432B2B"/>
    <w:rsid w:val="00433B59"/>
    <w:rsid w:val="0043416D"/>
    <w:rsid w:val="004355F9"/>
    <w:rsid w:val="004361DC"/>
    <w:rsid w:val="004378F3"/>
    <w:rsid w:val="004400BC"/>
    <w:rsid w:val="004428E5"/>
    <w:rsid w:val="00444733"/>
    <w:rsid w:val="00444C6B"/>
    <w:rsid w:val="00444F93"/>
    <w:rsid w:val="00444FE8"/>
    <w:rsid w:val="004522C5"/>
    <w:rsid w:val="00452D29"/>
    <w:rsid w:val="00455E2F"/>
    <w:rsid w:val="00456FE0"/>
    <w:rsid w:val="004576CA"/>
    <w:rsid w:val="00457C73"/>
    <w:rsid w:val="00460880"/>
    <w:rsid w:val="00463F84"/>
    <w:rsid w:val="00465F9D"/>
    <w:rsid w:val="0046619A"/>
    <w:rsid w:val="004668F6"/>
    <w:rsid w:val="00466C14"/>
    <w:rsid w:val="00466DF9"/>
    <w:rsid w:val="00466E68"/>
    <w:rsid w:val="004677F8"/>
    <w:rsid w:val="00470E30"/>
    <w:rsid w:val="00470EF1"/>
    <w:rsid w:val="00471E08"/>
    <w:rsid w:val="004722E1"/>
    <w:rsid w:val="00473748"/>
    <w:rsid w:val="00475384"/>
    <w:rsid w:val="00477094"/>
    <w:rsid w:val="00477E86"/>
    <w:rsid w:val="00480F56"/>
    <w:rsid w:val="004832B3"/>
    <w:rsid w:val="00483BC0"/>
    <w:rsid w:val="004841CF"/>
    <w:rsid w:val="004869D3"/>
    <w:rsid w:val="00486A97"/>
    <w:rsid w:val="00486BA4"/>
    <w:rsid w:val="00490B3A"/>
    <w:rsid w:val="00493793"/>
    <w:rsid w:val="00495316"/>
    <w:rsid w:val="004A07EF"/>
    <w:rsid w:val="004A2F6A"/>
    <w:rsid w:val="004A340A"/>
    <w:rsid w:val="004A405F"/>
    <w:rsid w:val="004A457E"/>
    <w:rsid w:val="004A4A6F"/>
    <w:rsid w:val="004A4C8D"/>
    <w:rsid w:val="004A6950"/>
    <w:rsid w:val="004A7121"/>
    <w:rsid w:val="004A7E83"/>
    <w:rsid w:val="004B03F6"/>
    <w:rsid w:val="004B0C18"/>
    <w:rsid w:val="004C154C"/>
    <w:rsid w:val="004C1F9D"/>
    <w:rsid w:val="004C32D9"/>
    <w:rsid w:val="004C5C9D"/>
    <w:rsid w:val="004C6435"/>
    <w:rsid w:val="004C6A76"/>
    <w:rsid w:val="004C7FDC"/>
    <w:rsid w:val="004D42F8"/>
    <w:rsid w:val="004D563C"/>
    <w:rsid w:val="004E08E5"/>
    <w:rsid w:val="004E1672"/>
    <w:rsid w:val="004E1E8B"/>
    <w:rsid w:val="004F0954"/>
    <w:rsid w:val="004F533D"/>
    <w:rsid w:val="004F5FEB"/>
    <w:rsid w:val="004F764B"/>
    <w:rsid w:val="004F7A4A"/>
    <w:rsid w:val="00501F82"/>
    <w:rsid w:val="0050433F"/>
    <w:rsid w:val="0050583F"/>
    <w:rsid w:val="00506A7C"/>
    <w:rsid w:val="00506F64"/>
    <w:rsid w:val="005071CC"/>
    <w:rsid w:val="005117FF"/>
    <w:rsid w:val="00512324"/>
    <w:rsid w:val="00515859"/>
    <w:rsid w:val="00517485"/>
    <w:rsid w:val="005216F9"/>
    <w:rsid w:val="00522CA1"/>
    <w:rsid w:val="005239B6"/>
    <w:rsid w:val="00523B13"/>
    <w:rsid w:val="005252A6"/>
    <w:rsid w:val="00525750"/>
    <w:rsid w:val="005324A9"/>
    <w:rsid w:val="005326ED"/>
    <w:rsid w:val="005329E8"/>
    <w:rsid w:val="00536488"/>
    <w:rsid w:val="00540051"/>
    <w:rsid w:val="00542432"/>
    <w:rsid w:val="00542A4F"/>
    <w:rsid w:val="00543836"/>
    <w:rsid w:val="00543BE6"/>
    <w:rsid w:val="005462A5"/>
    <w:rsid w:val="005475C8"/>
    <w:rsid w:val="00553D02"/>
    <w:rsid w:val="00553DDA"/>
    <w:rsid w:val="00554872"/>
    <w:rsid w:val="00554D83"/>
    <w:rsid w:val="00557314"/>
    <w:rsid w:val="005601F7"/>
    <w:rsid w:val="00560D5D"/>
    <w:rsid w:val="00562349"/>
    <w:rsid w:val="00563B50"/>
    <w:rsid w:val="0056449D"/>
    <w:rsid w:val="00564E81"/>
    <w:rsid w:val="00570E3D"/>
    <w:rsid w:val="00570F14"/>
    <w:rsid w:val="00571D7D"/>
    <w:rsid w:val="00573090"/>
    <w:rsid w:val="00573F23"/>
    <w:rsid w:val="00574C7C"/>
    <w:rsid w:val="005762BD"/>
    <w:rsid w:val="00576AA1"/>
    <w:rsid w:val="0058088A"/>
    <w:rsid w:val="00580FB2"/>
    <w:rsid w:val="00581294"/>
    <w:rsid w:val="00584A45"/>
    <w:rsid w:val="00586595"/>
    <w:rsid w:val="00587E68"/>
    <w:rsid w:val="00592A4B"/>
    <w:rsid w:val="00593400"/>
    <w:rsid w:val="00595324"/>
    <w:rsid w:val="00596017"/>
    <w:rsid w:val="00596472"/>
    <w:rsid w:val="0059694B"/>
    <w:rsid w:val="005A0F11"/>
    <w:rsid w:val="005A230E"/>
    <w:rsid w:val="005A2EAD"/>
    <w:rsid w:val="005A5A51"/>
    <w:rsid w:val="005A612D"/>
    <w:rsid w:val="005B02CD"/>
    <w:rsid w:val="005B1133"/>
    <w:rsid w:val="005B1FDC"/>
    <w:rsid w:val="005B3CA2"/>
    <w:rsid w:val="005B58C3"/>
    <w:rsid w:val="005B69E6"/>
    <w:rsid w:val="005C01D6"/>
    <w:rsid w:val="005C3BB2"/>
    <w:rsid w:val="005C52DC"/>
    <w:rsid w:val="005C5C1E"/>
    <w:rsid w:val="005C5D00"/>
    <w:rsid w:val="005C6048"/>
    <w:rsid w:val="005D1FA3"/>
    <w:rsid w:val="005D5BCE"/>
    <w:rsid w:val="005D6480"/>
    <w:rsid w:val="005D65E9"/>
    <w:rsid w:val="005D6ECC"/>
    <w:rsid w:val="005D7F46"/>
    <w:rsid w:val="005E03FC"/>
    <w:rsid w:val="005E3020"/>
    <w:rsid w:val="005E392A"/>
    <w:rsid w:val="005E4055"/>
    <w:rsid w:val="005E4DE9"/>
    <w:rsid w:val="005E60D1"/>
    <w:rsid w:val="005E6265"/>
    <w:rsid w:val="005E7046"/>
    <w:rsid w:val="005F1206"/>
    <w:rsid w:val="005F22CD"/>
    <w:rsid w:val="005F2CE7"/>
    <w:rsid w:val="005F3FBA"/>
    <w:rsid w:val="005F58F8"/>
    <w:rsid w:val="005F7828"/>
    <w:rsid w:val="005F7E07"/>
    <w:rsid w:val="005F7E13"/>
    <w:rsid w:val="00601C44"/>
    <w:rsid w:val="0060310C"/>
    <w:rsid w:val="00604169"/>
    <w:rsid w:val="00605455"/>
    <w:rsid w:val="006071E5"/>
    <w:rsid w:val="00611334"/>
    <w:rsid w:val="00611BA1"/>
    <w:rsid w:val="006121E1"/>
    <w:rsid w:val="00612F58"/>
    <w:rsid w:val="00614267"/>
    <w:rsid w:val="0061682D"/>
    <w:rsid w:val="0061797A"/>
    <w:rsid w:val="006206EF"/>
    <w:rsid w:val="006213FD"/>
    <w:rsid w:val="006229EA"/>
    <w:rsid w:val="006237D2"/>
    <w:rsid w:val="00624795"/>
    <w:rsid w:val="00625D6C"/>
    <w:rsid w:val="00626BAE"/>
    <w:rsid w:val="006278FD"/>
    <w:rsid w:val="00627ECE"/>
    <w:rsid w:val="00630CCA"/>
    <w:rsid w:val="006317F3"/>
    <w:rsid w:val="00634D76"/>
    <w:rsid w:val="00641117"/>
    <w:rsid w:val="00642481"/>
    <w:rsid w:val="00643199"/>
    <w:rsid w:val="006452EB"/>
    <w:rsid w:val="0064614A"/>
    <w:rsid w:val="0064624E"/>
    <w:rsid w:val="006467DB"/>
    <w:rsid w:val="00646AD8"/>
    <w:rsid w:val="00650703"/>
    <w:rsid w:val="00652044"/>
    <w:rsid w:val="0065223B"/>
    <w:rsid w:val="00652722"/>
    <w:rsid w:val="00655FDA"/>
    <w:rsid w:val="006567A0"/>
    <w:rsid w:val="00656E20"/>
    <w:rsid w:val="0065764B"/>
    <w:rsid w:val="00657B5C"/>
    <w:rsid w:val="00660B05"/>
    <w:rsid w:val="00660E18"/>
    <w:rsid w:val="006630F2"/>
    <w:rsid w:val="00667062"/>
    <w:rsid w:val="00667305"/>
    <w:rsid w:val="0067079A"/>
    <w:rsid w:val="00671DBB"/>
    <w:rsid w:val="00671FDC"/>
    <w:rsid w:val="0067216E"/>
    <w:rsid w:val="00672719"/>
    <w:rsid w:val="00674EA3"/>
    <w:rsid w:val="0067787C"/>
    <w:rsid w:val="006811AF"/>
    <w:rsid w:val="006823D7"/>
    <w:rsid w:val="00684371"/>
    <w:rsid w:val="0068467B"/>
    <w:rsid w:val="0068669A"/>
    <w:rsid w:val="006906F5"/>
    <w:rsid w:val="006915F8"/>
    <w:rsid w:val="00691D19"/>
    <w:rsid w:val="00692E43"/>
    <w:rsid w:val="006943FF"/>
    <w:rsid w:val="006951D8"/>
    <w:rsid w:val="00695DF6"/>
    <w:rsid w:val="00695F59"/>
    <w:rsid w:val="006962C3"/>
    <w:rsid w:val="00697359"/>
    <w:rsid w:val="0069738B"/>
    <w:rsid w:val="006975A1"/>
    <w:rsid w:val="00697A14"/>
    <w:rsid w:val="006A347F"/>
    <w:rsid w:val="006A3B9D"/>
    <w:rsid w:val="006A470A"/>
    <w:rsid w:val="006A4B9C"/>
    <w:rsid w:val="006A55B8"/>
    <w:rsid w:val="006A6886"/>
    <w:rsid w:val="006B10B7"/>
    <w:rsid w:val="006B2BD2"/>
    <w:rsid w:val="006B3E99"/>
    <w:rsid w:val="006B5000"/>
    <w:rsid w:val="006B5E37"/>
    <w:rsid w:val="006B641A"/>
    <w:rsid w:val="006B652E"/>
    <w:rsid w:val="006B763E"/>
    <w:rsid w:val="006B7AE8"/>
    <w:rsid w:val="006B7C10"/>
    <w:rsid w:val="006C13E4"/>
    <w:rsid w:val="006C3920"/>
    <w:rsid w:val="006C3A73"/>
    <w:rsid w:val="006C445B"/>
    <w:rsid w:val="006C4CA3"/>
    <w:rsid w:val="006C5AC4"/>
    <w:rsid w:val="006C60B2"/>
    <w:rsid w:val="006C6B3A"/>
    <w:rsid w:val="006D0132"/>
    <w:rsid w:val="006D0176"/>
    <w:rsid w:val="006D3AA8"/>
    <w:rsid w:val="006D472B"/>
    <w:rsid w:val="006D6006"/>
    <w:rsid w:val="006E03EA"/>
    <w:rsid w:val="006E17EF"/>
    <w:rsid w:val="006E1907"/>
    <w:rsid w:val="006E22DB"/>
    <w:rsid w:val="006E3983"/>
    <w:rsid w:val="006E3A3B"/>
    <w:rsid w:val="006E57C9"/>
    <w:rsid w:val="006E6779"/>
    <w:rsid w:val="006E70C1"/>
    <w:rsid w:val="006F016B"/>
    <w:rsid w:val="006F0866"/>
    <w:rsid w:val="006F0AF0"/>
    <w:rsid w:val="006F2B29"/>
    <w:rsid w:val="006F3634"/>
    <w:rsid w:val="006F3986"/>
    <w:rsid w:val="006F4D1F"/>
    <w:rsid w:val="006F5049"/>
    <w:rsid w:val="006F51C2"/>
    <w:rsid w:val="006F6C5C"/>
    <w:rsid w:val="00702D2E"/>
    <w:rsid w:val="00704868"/>
    <w:rsid w:val="007051B6"/>
    <w:rsid w:val="00705B93"/>
    <w:rsid w:val="00706FE2"/>
    <w:rsid w:val="007077C1"/>
    <w:rsid w:val="00707ADE"/>
    <w:rsid w:val="00710221"/>
    <w:rsid w:val="007108D9"/>
    <w:rsid w:val="007114E5"/>
    <w:rsid w:val="00711F26"/>
    <w:rsid w:val="00714515"/>
    <w:rsid w:val="007204DB"/>
    <w:rsid w:val="00721B85"/>
    <w:rsid w:val="0072248D"/>
    <w:rsid w:val="00722A44"/>
    <w:rsid w:val="007248ED"/>
    <w:rsid w:val="007321E1"/>
    <w:rsid w:val="00732214"/>
    <w:rsid w:val="007336D4"/>
    <w:rsid w:val="00733BB1"/>
    <w:rsid w:val="00733D60"/>
    <w:rsid w:val="007359D9"/>
    <w:rsid w:val="00736C7A"/>
    <w:rsid w:val="00742AD1"/>
    <w:rsid w:val="00743C00"/>
    <w:rsid w:val="00743ED9"/>
    <w:rsid w:val="00746198"/>
    <w:rsid w:val="00754492"/>
    <w:rsid w:val="0075744A"/>
    <w:rsid w:val="007611F0"/>
    <w:rsid w:val="007618EA"/>
    <w:rsid w:val="007620CE"/>
    <w:rsid w:val="007626AA"/>
    <w:rsid w:val="00762AB3"/>
    <w:rsid w:val="00764B8E"/>
    <w:rsid w:val="00764E34"/>
    <w:rsid w:val="007658AB"/>
    <w:rsid w:val="00765F43"/>
    <w:rsid w:val="00767216"/>
    <w:rsid w:val="00771617"/>
    <w:rsid w:val="00771774"/>
    <w:rsid w:val="00772187"/>
    <w:rsid w:val="00773659"/>
    <w:rsid w:val="00773701"/>
    <w:rsid w:val="007801B1"/>
    <w:rsid w:val="00782673"/>
    <w:rsid w:val="00783416"/>
    <w:rsid w:val="0078407B"/>
    <w:rsid w:val="00784772"/>
    <w:rsid w:val="00790DF7"/>
    <w:rsid w:val="00791545"/>
    <w:rsid w:val="00791A37"/>
    <w:rsid w:val="00791D2B"/>
    <w:rsid w:val="007922B9"/>
    <w:rsid w:val="0079272C"/>
    <w:rsid w:val="00795EFC"/>
    <w:rsid w:val="007A0437"/>
    <w:rsid w:val="007A1FB0"/>
    <w:rsid w:val="007A2BB9"/>
    <w:rsid w:val="007A3404"/>
    <w:rsid w:val="007A58D4"/>
    <w:rsid w:val="007A6362"/>
    <w:rsid w:val="007A7C8B"/>
    <w:rsid w:val="007A7D21"/>
    <w:rsid w:val="007B17F7"/>
    <w:rsid w:val="007B2C10"/>
    <w:rsid w:val="007B4199"/>
    <w:rsid w:val="007B5566"/>
    <w:rsid w:val="007B5AAB"/>
    <w:rsid w:val="007B64E4"/>
    <w:rsid w:val="007B75BF"/>
    <w:rsid w:val="007C0046"/>
    <w:rsid w:val="007C104D"/>
    <w:rsid w:val="007C182B"/>
    <w:rsid w:val="007C3359"/>
    <w:rsid w:val="007C3944"/>
    <w:rsid w:val="007C4095"/>
    <w:rsid w:val="007C40C6"/>
    <w:rsid w:val="007C5D0D"/>
    <w:rsid w:val="007C65A8"/>
    <w:rsid w:val="007C7B23"/>
    <w:rsid w:val="007D0E0D"/>
    <w:rsid w:val="007D4855"/>
    <w:rsid w:val="007D60FF"/>
    <w:rsid w:val="007D6AC7"/>
    <w:rsid w:val="007D7E50"/>
    <w:rsid w:val="007E0C33"/>
    <w:rsid w:val="007E2B3E"/>
    <w:rsid w:val="007E53F0"/>
    <w:rsid w:val="007E5C71"/>
    <w:rsid w:val="007E7DF7"/>
    <w:rsid w:val="007F011D"/>
    <w:rsid w:val="007F05A9"/>
    <w:rsid w:val="007F2DF8"/>
    <w:rsid w:val="007F3606"/>
    <w:rsid w:val="00800848"/>
    <w:rsid w:val="008009B0"/>
    <w:rsid w:val="00802068"/>
    <w:rsid w:val="008060FC"/>
    <w:rsid w:val="00806449"/>
    <w:rsid w:val="00820199"/>
    <w:rsid w:val="00820521"/>
    <w:rsid w:val="008205AE"/>
    <w:rsid w:val="008217A0"/>
    <w:rsid w:val="0082744D"/>
    <w:rsid w:val="00833292"/>
    <w:rsid w:val="008352C9"/>
    <w:rsid w:val="00835EFC"/>
    <w:rsid w:val="00840DBA"/>
    <w:rsid w:val="008422AF"/>
    <w:rsid w:val="008438EE"/>
    <w:rsid w:val="00844EA9"/>
    <w:rsid w:val="008458A5"/>
    <w:rsid w:val="00845972"/>
    <w:rsid w:val="008460E2"/>
    <w:rsid w:val="00850C0F"/>
    <w:rsid w:val="0085207B"/>
    <w:rsid w:val="0085210A"/>
    <w:rsid w:val="00853563"/>
    <w:rsid w:val="008541DB"/>
    <w:rsid w:val="00854897"/>
    <w:rsid w:val="008557AF"/>
    <w:rsid w:val="008571CF"/>
    <w:rsid w:val="0086281F"/>
    <w:rsid w:val="00863E58"/>
    <w:rsid w:val="00864CF4"/>
    <w:rsid w:val="00864DED"/>
    <w:rsid w:val="008671F5"/>
    <w:rsid w:val="00871283"/>
    <w:rsid w:val="00871B9B"/>
    <w:rsid w:val="008730EF"/>
    <w:rsid w:val="00873400"/>
    <w:rsid w:val="00874386"/>
    <w:rsid w:val="0087620E"/>
    <w:rsid w:val="00877727"/>
    <w:rsid w:val="008835E7"/>
    <w:rsid w:val="00884105"/>
    <w:rsid w:val="0088783E"/>
    <w:rsid w:val="00890321"/>
    <w:rsid w:val="00893496"/>
    <w:rsid w:val="00894643"/>
    <w:rsid w:val="00895ADE"/>
    <w:rsid w:val="00896501"/>
    <w:rsid w:val="008969E8"/>
    <w:rsid w:val="008A2DF3"/>
    <w:rsid w:val="008B01DD"/>
    <w:rsid w:val="008B1118"/>
    <w:rsid w:val="008B4651"/>
    <w:rsid w:val="008B6EAF"/>
    <w:rsid w:val="008C00ED"/>
    <w:rsid w:val="008C3871"/>
    <w:rsid w:val="008C6025"/>
    <w:rsid w:val="008C6291"/>
    <w:rsid w:val="008C67CD"/>
    <w:rsid w:val="008D11D9"/>
    <w:rsid w:val="008D13C0"/>
    <w:rsid w:val="008D31C5"/>
    <w:rsid w:val="008D3849"/>
    <w:rsid w:val="008D64FF"/>
    <w:rsid w:val="008D7EA9"/>
    <w:rsid w:val="008E1F69"/>
    <w:rsid w:val="008E23DF"/>
    <w:rsid w:val="008E3150"/>
    <w:rsid w:val="008E3DDC"/>
    <w:rsid w:val="008E639D"/>
    <w:rsid w:val="008E6548"/>
    <w:rsid w:val="008E6F7A"/>
    <w:rsid w:val="008F2D6D"/>
    <w:rsid w:val="008F5AEE"/>
    <w:rsid w:val="008F6A2F"/>
    <w:rsid w:val="00902203"/>
    <w:rsid w:val="009028EB"/>
    <w:rsid w:val="00902B57"/>
    <w:rsid w:val="00904772"/>
    <w:rsid w:val="00905F6F"/>
    <w:rsid w:val="00907C72"/>
    <w:rsid w:val="00910362"/>
    <w:rsid w:val="00910433"/>
    <w:rsid w:val="00911895"/>
    <w:rsid w:val="00912DDC"/>
    <w:rsid w:val="00913043"/>
    <w:rsid w:val="009144CF"/>
    <w:rsid w:val="00915973"/>
    <w:rsid w:val="009175F7"/>
    <w:rsid w:val="00920BFA"/>
    <w:rsid w:val="009216DA"/>
    <w:rsid w:val="009219CA"/>
    <w:rsid w:val="009246CA"/>
    <w:rsid w:val="009254B2"/>
    <w:rsid w:val="009263A0"/>
    <w:rsid w:val="009276C5"/>
    <w:rsid w:val="009306E3"/>
    <w:rsid w:val="00931141"/>
    <w:rsid w:val="00931D51"/>
    <w:rsid w:val="00935A4C"/>
    <w:rsid w:val="00937C7D"/>
    <w:rsid w:val="00940FB8"/>
    <w:rsid w:val="009411F5"/>
    <w:rsid w:val="00942E5F"/>
    <w:rsid w:val="0094382D"/>
    <w:rsid w:val="00944AC6"/>
    <w:rsid w:val="00945A0B"/>
    <w:rsid w:val="00945DF9"/>
    <w:rsid w:val="0094678B"/>
    <w:rsid w:val="00952951"/>
    <w:rsid w:val="00957E6F"/>
    <w:rsid w:val="00961B71"/>
    <w:rsid w:val="00963B0C"/>
    <w:rsid w:val="0096633B"/>
    <w:rsid w:val="009672CA"/>
    <w:rsid w:val="009713CC"/>
    <w:rsid w:val="00971482"/>
    <w:rsid w:val="0097377A"/>
    <w:rsid w:val="009743F4"/>
    <w:rsid w:val="00975747"/>
    <w:rsid w:val="00976791"/>
    <w:rsid w:val="00976D84"/>
    <w:rsid w:val="009778B5"/>
    <w:rsid w:val="00980755"/>
    <w:rsid w:val="00981568"/>
    <w:rsid w:val="00983B0E"/>
    <w:rsid w:val="00984430"/>
    <w:rsid w:val="0098466F"/>
    <w:rsid w:val="00984844"/>
    <w:rsid w:val="009849E3"/>
    <w:rsid w:val="009860E1"/>
    <w:rsid w:val="0098678C"/>
    <w:rsid w:val="009904F0"/>
    <w:rsid w:val="00990CEC"/>
    <w:rsid w:val="00991D70"/>
    <w:rsid w:val="00992FC5"/>
    <w:rsid w:val="0099638A"/>
    <w:rsid w:val="009973DA"/>
    <w:rsid w:val="009A1131"/>
    <w:rsid w:val="009A1D35"/>
    <w:rsid w:val="009A268C"/>
    <w:rsid w:val="009A2821"/>
    <w:rsid w:val="009A2C95"/>
    <w:rsid w:val="009A571D"/>
    <w:rsid w:val="009A7CEE"/>
    <w:rsid w:val="009B2AE4"/>
    <w:rsid w:val="009B31AD"/>
    <w:rsid w:val="009B4513"/>
    <w:rsid w:val="009B4CF7"/>
    <w:rsid w:val="009B507A"/>
    <w:rsid w:val="009B7222"/>
    <w:rsid w:val="009B7531"/>
    <w:rsid w:val="009C143C"/>
    <w:rsid w:val="009C23E4"/>
    <w:rsid w:val="009C2829"/>
    <w:rsid w:val="009C470D"/>
    <w:rsid w:val="009C4FE6"/>
    <w:rsid w:val="009C6FAE"/>
    <w:rsid w:val="009D099B"/>
    <w:rsid w:val="009D47B3"/>
    <w:rsid w:val="009D5A17"/>
    <w:rsid w:val="009D5CB5"/>
    <w:rsid w:val="009E0DA1"/>
    <w:rsid w:val="009E34E8"/>
    <w:rsid w:val="009E3E8F"/>
    <w:rsid w:val="009E5C44"/>
    <w:rsid w:val="009E6554"/>
    <w:rsid w:val="009E7D0B"/>
    <w:rsid w:val="009F164D"/>
    <w:rsid w:val="009F2CC4"/>
    <w:rsid w:val="009F532C"/>
    <w:rsid w:val="009F57EB"/>
    <w:rsid w:val="009F5B06"/>
    <w:rsid w:val="00A01199"/>
    <w:rsid w:val="00A03AC3"/>
    <w:rsid w:val="00A042E5"/>
    <w:rsid w:val="00A05CB0"/>
    <w:rsid w:val="00A05E42"/>
    <w:rsid w:val="00A06254"/>
    <w:rsid w:val="00A10738"/>
    <w:rsid w:val="00A128F2"/>
    <w:rsid w:val="00A145EF"/>
    <w:rsid w:val="00A14815"/>
    <w:rsid w:val="00A16EDB"/>
    <w:rsid w:val="00A17E17"/>
    <w:rsid w:val="00A20007"/>
    <w:rsid w:val="00A23C2C"/>
    <w:rsid w:val="00A263AC"/>
    <w:rsid w:val="00A32EE8"/>
    <w:rsid w:val="00A33B6D"/>
    <w:rsid w:val="00A33F7A"/>
    <w:rsid w:val="00A371B6"/>
    <w:rsid w:val="00A411C4"/>
    <w:rsid w:val="00A43577"/>
    <w:rsid w:val="00A43D0A"/>
    <w:rsid w:val="00A45027"/>
    <w:rsid w:val="00A4607F"/>
    <w:rsid w:val="00A56678"/>
    <w:rsid w:val="00A57D15"/>
    <w:rsid w:val="00A60A76"/>
    <w:rsid w:val="00A638A1"/>
    <w:rsid w:val="00A63F98"/>
    <w:rsid w:val="00A64E02"/>
    <w:rsid w:val="00A651B1"/>
    <w:rsid w:val="00A65CD8"/>
    <w:rsid w:val="00A71A59"/>
    <w:rsid w:val="00A72073"/>
    <w:rsid w:val="00A72B0A"/>
    <w:rsid w:val="00A731E6"/>
    <w:rsid w:val="00A74EFB"/>
    <w:rsid w:val="00A754B7"/>
    <w:rsid w:val="00A80FBC"/>
    <w:rsid w:val="00A82AF5"/>
    <w:rsid w:val="00A83004"/>
    <w:rsid w:val="00A835A8"/>
    <w:rsid w:val="00A837ED"/>
    <w:rsid w:val="00A8517B"/>
    <w:rsid w:val="00A853C6"/>
    <w:rsid w:val="00A8702B"/>
    <w:rsid w:val="00A9144D"/>
    <w:rsid w:val="00A94012"/>
    <w:rsid w:val="00A97B65"/>
    <w:rsid w:val="00AA1994"/>
    <w:rsid w:val="00AA39C2"/>
    <w:rsid w:val="00AA3B4C"/>
    <w:rsid w:val="00AA4CE0"/>
    <w:rsid w:val="00AA741A"/>
    <w:rsid w:val="00AB1CEE"/>
    <w:rsid w:val="00AB493A"/>
    <w:rsid w:val="00AC18BF"/>
    <w:rsid w:val="00AC1AF6"/>
    <w:rsid w:val="00AC35DB"/>
    <w:rsid w:val="00AC3984"/>
    <w:rsid w:val="00AC6CB4"/>
    <w:rsid w:val="00AC73E1"/>
    <w:rsid w:val="00AC7817"/>
    <w:rsid w:val="00AC7AAE"/>
    <w:rsid w:val="00AD01D7"/>
    <w:rsid w:val="00AD786D"/>
    <w:rsid w:val="00AE262C"/>
    <w:rsid w:val="00AE2CE2"/>
    <w:rsid w:val="00AE3D41"/>
    <w:rsid w:val="00AE63C8"/>
    <w:rsid w:val="00AF1202"/>
    <w:rsid w:val="00AF161B"/>
    <w:rsid w:val="00AF1B24"/>
    <w:rsid w:val="00AF2BF0"/>
    <w:rsid w:val="00AF4076"/>
    <w:rsid w:val="00AF4DBD"/>
    <w:rsid w:val="00AF4F6E"/>
    <w:rsid w:val="00AF671E"/>
    <w:rsid w:val="00AF7D5E"/>
    <w:rsid w:val="00B009B1"/>
    <w:rsid w:val="00B011B2"/>
    <w:rsid w:val="00B02EF4"/>
    <w:rsid w:val="00B04E82"/>
    <w:rsid w:val="00B06D0C"/>
    <w:rsid w:val="00B06DE6"/>
    <w:rsid w:val="00B16472"/>
    <w:rsid w:val="00B2240B"/>
    <w:rsid w:val="00B23263"/>
    <w:rsid w:val="00B23505"/>
    <w:rsid w:val="00B27C33"/>
    <w:rsid w:val="00B3356E"/>
    <w:rsid w:val="00B3611E"/>
    <w:rsid w:val="00B36997"/>
    <w:rsid w:val="00B421D1"/>
    <w:rsid w:val="00B437CC"/>
    <w:rsid w:val="00B4748B"/>
    <w:rsid w:val="00B47C3E"/>
    <w:rsid w:val="00B513D4"/>
    <w:rsid w:val="00B52B4B"/>
    <w:rsid w:val="00B538D2"/>
    <w:rsid w:val="00B53B24"/>
    <w:rsid w:val="00B53B8F"/>
    <w:rsid w:val="00B56555"/>
    <w:rsid w:val="00B57B56"/>
    <w:rsid w:val="00B57D8C"/>
    <w:rsid w:val="00B62318"/>
    <w:rsid w:val="00B64016"/>
    <w:rsid w:val="00B67447"/>
    <w:rsid w:val="00B70D9B"/>
    <w:rsid w:val="00B7110B"/>
    <w:rsid w:val="00B753CB"/>
    <w:rsid w:val="00B77B2A"/>
    <w:rsid w:val="00B77D51"/>
    <w:rsid w:val="00B8037C"/>
    <w:rsid w:val="00B8203D"/>
    <w:rsid w:val="00B82C1B"/>
    <w:rsid w:val="00B86810"/>
    <w:rsid w:val="00B87D9E"/>
    <w:rsid w:val="00B90CE6"/>
    <w:rsid w:val="00B93E57"/>
    <w:rsid w:val="00B95471"/>
    <w:rsid w:val="00BA0BB8"/>
    <w:rsid w:val="00BA1376"/>
    <w:rsid w:val="00BA1C10"/>
    <w:rsid w:val="00BA1E27"/>
    <w:rsid w:val="00BA6BBE"/>
    <w:rsid w:val="00BA78CA"/>
    <w:rsid w:val="00BB15DC"/>
    <w:rsid w:val="00BB404C"/>
    <w:rsid w:val="00BB436F"/>
    <w:rsid w:val="00BC0EE1"/>
    <w:rsid w:val="00BC42EE"/>
    <w:rsid w:val="00BC4C8E"/>
    <w:rsid w:val="00BC540B"/>
    <w:rsid w:val="00BC6A2E"/>
    <w:rsid w:val="00BD120A"/>
    <w:rsid w:val="00BD17FB"/>
    <w:rsid w:val="00BD3E1C"/>
    <w:rsid w:val="00BD426C"/>
    <w:rsid w:val="00BD51EC"/>
    <w:rsid w:val="00BD6251"/>
    <w:rsid w:val="00BD665C"/>
    <w:rsid w:val="00BD66FB"/>
    <w:rsid w:val="00BE0FBB"/>
    <w:rsid w:val="00BE1502"/>
    <w:rsid w:val="00BE2C2B"/>
    <w:rsid w:val="00BE2DA9"/>
    <w:rsid w:val="00BE3632"/>
    <w:rsid w:val="00BE3752"/>
    <w:rsid w:val="00BE5356"/>
    <w:rsid w:val="00BE58FF"/>
    <w:rsid w:val="00BE5BC5"/>
    <w:rsid w:val="00BE73C4"/>
    <w:rsid w:val="00BE78AA"/>
    <w:rsid w:val="00BF163C"/>
    <w:rsid w:val="00BF1FCD"/>
    <w:rsid w:val="00BF2644"/>
    <w:rsid w:val="00C004C0"/>
    <w:rsid w:val="00C01335"/>
    <w:rsid w:val="00C015C0"/>
    <w:rsid w:val="00C036D6"/>
    <w:rsid w:val="00C03C45"/>
    <w:rsid w:val="00C04B40"/>
    <w:rsid w:val="00C05D67"/>
    <w:rsid w:val="00C1020B"/>
    <w:rsid w:val="00C102D2"/>
    <w:rsid w:val="00C1096F"/>
    <w:rsid w:val="00C10F1C"/>
    <w:rsid w:val="00C1280F"/>
    <w:rsid w:val="00C134D7"/>
    <w:rsid w:val="00C15872"/>
    <w:rsid w:val="00C168CA"/>
    <w:rsid w:val="00C1733F"/>
    <w:rsid w:val="00C20DEB"/>
    <w:rsid w:val="00C22056"/>
    <w:rsid w:val="00C2284A"/>
    <w:rsid w:val="00C24B1C"/>
    <w:rsid w:val="00C24C15"/>
    <w:rsid w:val="00C2527D"/>
    <w:rsid w:val="00C30774"/>
    <w:rsid w:val="00C31367"/>
    <w:rsid w:val="00C31EB8"/>
    <w:rsid w:val="00C3315A"/>
    <w:rsid w:val="00C375CC"/>
    <w:rsid w:val="00C409F5"/>
    <w:rsid w:val="00C411FC"/>
    <w:rsid w:val="00C42EE7"/>
    <w:rsid w:val="00C446E8"/>
    <w:rsid w:val="00C44939"/>
    <w:rsid w:val="00C47CCA"/>
    <w:rsid w:val="00C511FE"/>
    <w:rsid w:val="00C521DA"/>
    <w:rsid w:val="00C52333"/>
    <w:rsid w:val="00C53137"/>
    <w:rsid w:val="00C538C4"/>
    <w:rsid w:val="00C553A5"/>
    <w:rsid w:val="00C57E1B"/>
    <w:rsid w:val="00C627FC"/>
    <w:rsid w:val="00C71ACF"/>
    <w:rsid w:val="00C723FA"/>
    <w:rsid w:val="00C74B63"/>
    <w:rsid w:val="00C77B38"/>
    <w:rsid w:val="00C816D5"/>
    <w:rsid w:val="00C94F29"/>
    <w:rsid w:val="00C961BA"/>
    <w:rsid w:val="00C97558"/>
    <w:rsid w:val="00CA01A3"/>
    <w:rsid w:val="00CA1C4F"/>
    <w:rsid w:val="00CA4068"/>
    <w:rsid w:val="00CA4A54"/>
    <w:rsid w:val="00CA6F0E"/>
    <w:rsid w:val="00CB03BC"/>
    <w:rsid w:val="00CB0B02"/>
    <w:rsid w:val="00CB1999"/>
    <w:rsid w:val="00CB3738"/>
    <w:rsid w:val="00CB3824"/>
    <w:rsid w:val="00CB45FE"/>
    <w:rsid w:val="00CB6F93"/>
    <w:rsid w:val="00CC0D8D"/>
    <w:rsid w:val="00CC102E"/>
    <w:rsid w:val="00CC24BE"/>
    <w:rsid w:val="00CC337F"/>
    <w:rsid w:val="00CC482D"/>
    <w:rsid w:val="00CC5DCA"/>
    <w:rsid w:val="00CC7C71"/>
    <w:rsid w:val="00CD0322"/>
    <w:rsid w:val="00CD27AD"/>
    <w:rsid w:val="00CD5893"/>
    <w:rsid w:val="00CD7DB0"/>
    <w:rsid w:val="00CE0C3A"/>
    <w:rsid w:val="00CE31BE"/>
    <w:rsid w:val="00CE3CB3"/>
    <w:rsid w:val="00CE4F92"/>
    <w:rsid w:val="00CE52F1"/>
    <w:rsid w:val="00CE55B0"/>
    <w:rsid w:val="00CE5FB6"/>
    <w:rsid w:val="00CE6E03"/>
    <w:rsid w:val="00CF0B8B"/>
    <w:rsid w:val="00CF388C"/>
    <w:rsid w:val="00CF3DB1"/>
    <w:rsid w:val="00CF3DF4"/>
    <w:rsid w:val="00CF4633"/>
    <w:rsid w:val="00CF58D8"/>
    <w:rsid w:val="00D01AF2"/>
    <w:rsid w:val="00D01EA3"/>
    <w:rsid w:val="00D0231E"/>
    <w:rsid w:val="00D02D08"/>
    <w:rsid w:val="00D037E2"/>
    <w:rsid w:val="00D0594A"/>
    <w:rsid w:val="00D071A4"/>
    <w:rsid w:val="00D1098D"/>
    <w:rsid w:val="00D11382"/>
    <w:rsid w:val="00D113C4"/>
    <w:rsid w:val="00D1182C"/>
    <w:rsid w:val="00D12473"/>
    <w:rsid w:val="00D15F88"/>
    <w:rsid w:val="00D16A49"/>
    <w:rsid w:val="00D17C00"/>
    <w:rsid w:val="00D17DE5"/>
    <w:rsid w:val="00D20A8F"/>
    <w:rsid w:val="00D23324"/>
    <w:rsid w:val="00D23E9C"/>
    <w:rsid w:val="00D26C8A"/>
    <w:rsid w:val="00D26F71"/>
    <w:rsid w:val="00D27D96"/>
    <w:rsid w:val="00D3218A"/>
    <w:rsid w:val="00D32C5E"/>
    <w:rsid w:val="00D33CE4"/>
    <w:rsid w:val="00D344B4"/>
    <w:rsid w:val="00D34551"/>
    <w:rsid w:val="00D34CF3"/>
    <w:rsid w:val="00D34E19"/>
    <w:rsid w:val="00D35112"/>
    <w:rsid w:val="00D355CB"/>
    <w:rsid w:val="00D37F1F"/>
    <w:rsid w:val="00D4362E"/>
    <w:rsid w:val="00D45499"/>
    <w:rsid w:val="00D45A0D"/>
    <w:rsid w:val="00D46746"/>
    <w:rsid w:val="00D46AE2"/>
    <w:rsid w:val="00D4793B"/>
    <w:rsid w:val="00D47CEE"/>
    <w:rsid w:val="00D5004E"/>
    <w:rsid w:val="00D541D5"/>
    <w:rsid w:val="00D5434A"/>
    <w:rsid w:val="00D552A7"/>
    <w:rsid w:val="00D5576C"/>
    <w:rsid w:val="00D56194"/>
    <w:rsid w:val="00D578C6"/>
    <w:rsid w:val="00D607DD"/>
    <w:rsid w:val="00D61635"/>
    <w:rsid w:val="00D6170C"/>
    <w:rsid w:val="00D67990"/>
    <w:rsid w:val="00D72BFE"/>
    <w:rsid w:val="00D72D5A"/>
    <w:rsid w:val="00D7396D"/>
    <w:rsid w:val="00D74F5D"/>
    <w:rsid w:val="00D7543A"/>
    <w:rsid w:val="00D7732C"/>
    <w:rsid w:val="00D775F3"/>
    <w:rsid w:val="00D77A6E"/>
    <w:rsid w:val="00D825AD"/>
    <w:rsid w:val="00D831A1"/>
    <w:rsid w:val="00D83C1A"/>
    <w:rsid w:val="00D84C87"/>
    <w:rsid w:val="00D857F6"/>
    <w:rsid w:val="00D86288"/>
    <w:rsid w:val="00D92997"/>
    <w:rsid w:val="00D965CC"/>
    <w:rsid w:val="00D978D2"/>
    <w:rsid w:val="00DA111F"/>
    <w:rsid w:val="00DA2E9A"/>
    <w:rsid w:val="00DA371C"/>
    <w:rsid w:val="00DA40C7"/>
    <w:rsid w:val="00DA4F9F"/>
    <w:rsid w:val="00DA542C"/>
    <w:rsid w:val="00DA55E6"/>
    <w:rsid w:val="00DA792D"/>
    <w:rsid w:val="00DA7EC8"/>
    <w:rsid w:val="00DB23F9"/>
    <w:rsid w:val="00DB34C9"/>
    <w:rsid w:val="00DB5AD8"/>
    <w:rsid w:val="00DC33AA"/>
    <w:rsid w:val="00DC4566"/>
    <w:rsid w:val="00DC53CE"/>
    <w:rsid w:val="00DC7BEC"/>
    <w:rsid w:val="00DD0A0E"/>
    <w:rsid w:val="00DD469D"/>
    <w:rsid w:val="00DD66E9"/>
    <w:rsid w:val="00DE22A4"/>
    <w:rsid w:val="00DE25E1"/>
    <w:rsid w:val="00DE4119"/>
    <w:rsid w:val="00DE4A74"/>
    <w:rsid w:val="00DE736E"/>
    <w:rsid w:val="00DF18A6"/>
    <w:rsid w:val="00DF2F4F"/>
    <w:rsid w:val="00DF3A24"/>
    <w:rsid w:val="00DF64A5"/>
    <w:rsid w:val="00DF6749"/>
    <w:rsid w:val="00DF75D7"/>
    <w:rsid w:val="00E05140"/>
    <w:rsid w:val="00E0617D"/>
    <w:rsid w:val="00E06BB1"/>
    <w:rsid w:val="00E142AE"/>
    <w:rsid w:val="00E17BA8"/>
    <w:rsid w:val="00E20C90"/>
    <w:rsid w:val="00E22348"/>
    <w:rsid w:val="00E24629"/>
    <w:rsid w:val="00E25805"/>
    <w:rsid w:val="00E27316"/>
    <w:rsid w:val="00E27605"/>
    <w:rsid w:val="00E31268"/>
    <w:rsid w:val="00E349CD"/>
    <w:rsid w:val="00E34FC5"/>
    <w:rsid w:val="00E350BE"/>
    <w:rsid w:val="00E3792F"/>
    <w:rsid w:val="00E41AA8"/>
    <w:rsid w:val="00E43DE2"/>
    <w:rsid w:val="00E4494F"/>
    <w:rsid w:val="00E466B5"/>
    <w:rsid w:val="00E501CB"/>
    <w:rsid w:val="00E504C0"/>
    <w:rsid w:val="00E50566"/>
    <w:rsid w:val="00E50D53"/>
    <w:rsid w:val="00E50FFB"/>
    <w:rsid w:val="00E55678"/>
    <w:rsid w:val="00E601A5"/>
    <w:rsid w:val="00E60CB2"/>
    <w:rsid w:val="00E62300"/>
    <w:rsid w:val="00E64A07"/>
    <w:rsid w:val="00E73521"/>
    <w:rsid w:val="00E74DF2"/>
    <w:rsid w:val="00E7780F"/>
    <w:rsid w:val="00E80FE8"/>
    <w:rsid w:val="00E82D8A"/>
    <w:rsid w:val="00E8381A"/>
    <w:rsid w:val="00E86F31"/>
    <w:rsid w:val="00E95A7E"/>
    <w:rsid w:val="00E97CFC"/>
    <w:rsid w:val="00EA67BA"/>
    <w:rsid w:val="00EB1F23"/>
    <w:rsid w:val="00EB3505"/>
    <w:rsid w:val="00EB4DF9"/>
    <w:rsid w:val="00EB5DFC"/>
    <w:rsid w:val="00EB7171"/>
    <w:rsid w:val="00EC2533"/>
    <w:rsid w:val="00EC2E67"/>
    <w:rsid w:val="00EC31C8"/>
    <w:rsid w:val="00EC3FA3"/>
    <w:rsid w:val="00EC583E"/>
    <w:rsid w:val="00EC663D"/>
    <w:rsid w:val="00ED260D"/>
    <w:rsid w:val="00ED2FA8"/>
    <w:rsid w:val="00ED380A"/>
    <w:rsid w:val="00ED3EBB"/>
    <w:rsid w:val="00ED6A17"/>
    <w:rsid w:val="00EE10E9"/>
    <w:rsid w:val="00EE1CA2"/>
    <w:rsid w:val="00EE2B7F"/>
    <w:rsid w:val="00EE3D8D"/>
    <w:rsid w:val="00EE6584"/>
    <w:rsid w:val="00EE6604"/>
    <w:rsid w:val="00EF060B"/>
    <w:rsid w:val="00EF1A47"/>
    <w:rsid w:val="00EF5B2A"/>
    <w:rsid w:val="00EF7D83"/>
    <w:rsid w:val="00F00AE8"/>
    <w:rsid w:val="00F04F2D"/>
    <w:rsid w:val="00F07E62"/>
    <w:rsid w:val="00F1310C"/>
    <w:rsid w:val="00F140DA"/>
    <w:rsid w:val="00F14D68"/>
    <w:rsid w:val="00F17878"/>
    <w:rsid w:val="00F17CF1"/>
    <w:rsid w:val="00F17F44"/>
    <w:rsid w:val="00F20C2C"/>
    <w:rsid w:val="00F21525"/>
    <w:rsid w:val="00F23A97"/>
    <w:rsid w:val="00F27AC9"/>
    <w:rsid w:val="00F33519"/>
    <w:rsid w:val="00F365EE"/>
    <w:rsid w:val="00F411F5"/>
    <w:rsid w:val="00F419A7"/>
    <w:rsid w:val="00F421E2"/>
    <w:rsid w:val="00F44E1A"/>
    <w:rsid w:val="00F450D2"/>
    <w:rsid w:val="00F45ABC"/>
    <w:rsid w:val="00F46CE8"/>
    <w:rsid w:val="00F552F9"/>
    <w:rsid w:val="00F556D8"/>
    <w:rsid w:val="00F567EB"/>
    <w:rsid w:val="00F56D92"/>
    <w:rsid w:val="00F6079A"/>
    <w:rsid w:val="00F607A8"/>
    <w:rsid w:val="00F65855"/>
    <w:rsid w:val="00F65B8D"/>
    <w:rsid w:val="00F66E3A"/>
    <w:rsid w:val="00F703BE"/>
    <w:rsid w:val="00F715F0"/>
    <w:rsid w:val="00F71E26"/>
    <w:rsid w:val="00F727D1"/>
    <w:rsid w:val="00F73FB0"/>
    <w:rsid w:val="00F75621"/>
    <w:rsid w:val="00F76A16"/>
    <w:rsid w:val="00F772EB"/>
    <w:rsid w:val="00F81BD8"/>
    <w:rsid w:val="00F82306"/>
    <w:rsid w:val="00F83762"/>
    <w:rsid w:val="00F8464A"/>
    <w:rsid w:val="00F8508B"/>
    <w:rsid w:val="00F85F2E"/>
    <w:rsid w:val="00F8611A"/>
    <w:rsid w:val="00F87A6B"/>
    <w:rsid w:val="00F90BAA"/>
    <w:rsid w:val="00F96646"/>
    <w:rsid w:val="00F96799"/>
    <w:rsid w:val="00FA2813"/>
    <w:rsid w:val="00FA4B17"/>
    <w:rsid w:val="00FA6AA2"/>
    <w:rsid w:val="00FA76A3"/>
    <w:rsid w:val="00FB0C5F"/>
    <w:rsid w:val="00FB38E3"/>
    <w:rsid w:val="00FB3D09"/>
    <w:rsid w:val="00FB41BD"/>
    <w:rsid w:val="00FB4BDD"/>
    <w:rsid w:val="00FB4F03"/>
    <w:rsid w:val="00FB65EB"/>
    <w:rsid w:val="00FB6827"/>
    <w:rsid w:val="00FB6D2B"/>
    <w:rsid w:val="00FB6FE6"/>
    <w:rsid w:val="00FC08A2"/>
    <w:rsid w:val="00FC11FA"/>
    <w:rsid w:val="00FC2F62"/>
    <w:rsid w:val="00FC3F29"/>
    <w:rsid w:val="00FC442B"/>
    <w:rsid w:val="00FC4B3F"/>
    <w:rsid w:val="00FC51DE"/>
    <w:rsid w:val="00FC5C3D"/>
    <w:rsid w:val="00FC5EC1"/>
    <w:rsid w:val="00FC699F"/>
    <w:rsid w:val="00FD17CB"/>
    <w:rsid w:val="00FD1D73"/>
    <w:rsid w:val="00FD2258"/>
    <w:rsid w:val="00FD312A"/>
    <w:rsid w:val="00FD386B"/>
    <w:rsid w:val="00FD3E9E"/>
    <w:rsid w:val="00FD51C7"/>
    <w:rsid w:val="00FE0B01"/>
    <w:rsid w:val="00FE0CAD"/>
    <w:rsid w:val="00FE0FA0"/>
    <w:rsid w:val="00FE1F24"/>
    <w:rsid w:val="00FE1FF0"/>
    <w:rsid w:val="00FE21A6"/>
    <w:rsid w:val="00FE441C"/>
    <w:rsid w:val="00FE676F"/>
    <w:rsid w:val="00FE723B"/>
    <w:rsid w:val="00FF1874"/>
    <w:rsid w:val="00FF3763"/>
    <w:rsid w:val="00FF77FB"/>
    <w:rsid w:val="00FF7B65"/>
    <w:rsid w:val="452EA2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0D9BC"/>
  <w15:chartTrackingRefBased/>
  <w15:docId w15:val="{FC927718-FFF7-4BE0-86AE-F39FFA40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uiPriority="0"/>
    <w:lsdException w:name="List" w:semiHidden="1" w:unhideWhenUsed="1"/>
    <w:lsdException w:name="List Bullet" w:uiPriority="0"/>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0" w:qFormat="1"/>
    <w:lsdException w:name="Subtle Reference" w:semiHidden="1" w:uiPriority="31" w:qFormat="1"/>
    <w:lsdException w:name="Intense Reference" w:semiHidden="1" w:uiPriority="0" w:qFormat="1"/>
    <w:lsdException w:name="Book Title" w:semiHidden="1" w:uiPriority="0" w:qFormat="1"/>
    <w:lsdException w:name="Bibliography" w:semiHidden="1" w:uiPriority="37" w:unhideWhenUsed="1"/>
    <w:lsdException w:name="TOC Heading" w:uiPriority="39" w:qFormat="1"/>
    <w:lsdException w:name="Plain Table 1" w:uiPriority="0"/>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96"/>
  </w:style>
  <w:style w:type="paragraph" w:styleId="Heading1">
    <w:name w:val="heading 1"/>
    <w:basedOn w:val="Normal"/>
    <w:next w:val="Normal"/>
    <w:link w:val="Heading1Char"/>
    <w:qFormat/>
    <w:rsid w:val="00B8203D"/>
    <w:pPr>
      <w:numPr>
        <w:numId w:val="4"/>
      </w:numPr>
      <w:spacing w:after="250" w:line="228" w:lineRule="auto"/>
      <w:outlineLvl w:val="0"/>
    </w:pPr>
    <w:rPr>
      <w:rFonts w:eastAsia="Arial Nova" w:cs="Times New Roman"/>
      <w:spacing w:val="-1"/>
      <w:sz w:val="44"/>
      <w:szCs w:val="44"/>
    </w:rPr>
  </w:style>
  <w:style w:type="paragraph" w:styleId="Heading2">
    <w:name w:val="heading 2"/>
    <w:basedOn w:val="Normal"/>
    <w:next w:val="Normal"/>
    <w:link w:val="Heading2Char"/>
    <w:qFormat/>
    <w:rsid w:val="00B8203D"/>
    <w:pPr>
      <w:numPr>
        <w:ilvl w:val="1"/>
        <w:numId w:val="4"/>
      </w:numPr>
      <w:spacing w:after="210" w:line="242" w:lineRule="auto"/>
      <w:outlineLvl w:val="1"/>
    </w:pPr>
    <w:rPr>
      <w:rFonts w:eastAsia="Arial Nova" w:cs="Times New Roman"/>
      <w:spacing w:val="-1"/>
      <w:sz w:val="36"/>
      <w:szCs w:val="36"/>
    </w:rPr>
  </w:style>
  <w:style w:type="paragraph" w:styleId="Heading3">
    <w:name w:val="heading 3"/>
    <w:basedOn w:val="Normal"/>
    <w:next w:val="Normal"/>
    <w:link w:val="Heading3Char"/>
    <w:qFormat/>
    <w:rsid w:val="00B8203D"/>
    <w:pPr>
      <w:numPr>
        <w:ilvl w:val="2"/>
        <w:numId w:val="4"/>
      </w:numPr>
      <w:spacing w:after="180" w:line="264" w:lineRule="auto"/>
      <w:outlineLvl w:val="2"/>
    </w:pPr>
    <w:rPr>
      <w:rFonts w:eastAsia="Arial Nova" w:cs="Times New Roman"/>
      <w:spacing w:val="-1"/>
      <w:sz w:val="28"/>
      <w:szCs w:val="28"/>
    </w:rPr>
  </w:style>
  <w:style w:type="paragraph" w:styleId="Heading4">
    <w:name w:val="heading 4"/>
    <w:basedOn w:val="Normal"/>
    <w:next w:val="Normal"/>
    <w:link w:val="Heading4Char"/>
    <w:qFormat/>
    <w:rsid w:val="00ED3EBB"/>
    <w:pPr>
      <w:keepNext/>
      <w:numPr>
        <w:ilvl w:val="3"/>
        <w:numId w:val="4"/>
      </w:numPr>
      <w:spacing w:after="0"/>
      <w:outlineLvl w:val="3"/>
    </w:pPr>
    <w:rPr>
      <w:rFonts w:eastAsia="Arial Nova" w:cs="Times New Roman"/>
      <w:b/>
      <w:bCs/>
    </w:rPr>
  </w:style>
  <w:style w:type="paragraph" w:styleId="Heading5">
    <w:name w:val="heading 5"/>
    <w:aliases w:val="Heading 5 DO NOT USE"/>
    <w:basedOn w:val="Normal"/>
    <w:next w:val="Normal"/>
    <w:link w:val="Heading5Char"/>
    <w:qFormat/>
    <w:rsid w:val="00B8203D"/>
    <w:pPr>
      <w:keepNext/>
      <w:keepLines/>
      <w:numPr>
        <w:ilvl w:val="4"/>
        <w:numId w:val="4"/>
      </w:numPr>
      <w:spacing w:before="40" w:after="0"/>
      <w:outlineLvl w:val="4"/>
    </w:pPr>
    <w:rPr>
      <w:rFonts w:asciiTheme="majorHAnsi" w:eastAsiaTheme="majorEastAsia" w:hAnsiTheme="majorHAnsi" w:cstheme="majorBidi"/>
      <w:color w:val="49F1CE" w:themeColor="accent1" w:themeShade="BF"/>
    </w:rPr>
  </w:style>
  <w:style w:type="paragraph" w:styleId="Heading6">
    <w:name w:val="heading 6"/>
    <w:aliases w:val="Heading 6 DO NOT USE"/>
    <w:basedOn w:val="Normal"/>
    <w:next w:val="Normal"/>
    <w:link w:val="Heading6Char"/>
    <w:qFormat/>
    <w:rsid w:val="00B8203D"/>
    <w:pPr>
      <w:keepNext/>
      <w:keepLines/>
      <w:numPr>
        <w:ilvl w:val="5"/>
        <w:numId w:val="4"/>
      </w:numPr>
      <w:spacing w:before="40" w:after="0"/>
      <w:outlineLvl w:val="5"/>
    </w:pPr>
    <w:rPr>
      <w:rFonts w:asciiTheme="majorHAnsi" w:eastAsiaTheme="majorEastAsia" w:hAnsiTheme="majorHAnsi" w:cstheme="majorBidi"/>
      <w:color w:val="0EC39D" w:themeColor="accent1" w:themeShade="7F"/>
    </w:rPr>
  </w:style>
  <w:style w:type="paragraph" w:styleId="Heading7">
    <w:name w:val="heading 7"/>
    <w:aliases w:val="Heading 7 DO NOT USE"/>
    <w:basedOn w:val="Normal"/>
    <w:next w:val="Normal"/>
    <w:link w:val="Heading7Char"/>
    <w:qFormat/>
    <w:rsid w:val="00B8203D"/>
    <w:pPr>
      <w:keepNext/>
      <w:keepLines/>
      <w:numPr>
        <w:ilvl w:val="6"/>
        <w:numId w:val="4"/>
      </w:numPr>
      <w:spacing w:before="40" w:after="0"/>
      <w:outlineLvl w:val="6"/>
    </w:pPr>
    <w:rPr>
      <w:rFonts w:asciiTheme="majorHAnsi" w:eastAsiaTheme="majorEastAsia" w:hAnsiTheme="majorHAnsi" w:cstheme="majorBidi"/>
      <w:i/>
      <w:iCs/>
      <w:color w:val="0EC39D" w:themeColor="accent1" w:themeShade="7F"/>
    </w:rPr>
  </w:style>
  <w:style w:type="paragraph" w:styleId="Heading8">
    <w:name w:val="heading 8"/>
    <w:aliases w:val="Heading 8 DO NOT USE"/>
    <w:basedOn w:val="Normal"/>
    <w:next w:val="Normal"/>
    <w:link w:val="Heading8Char"/>
    <w:qFormat/>
    <w:rsid w:val="00B8203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
    <w:basedOn w:val="Normal"/>
    <w:next w:val="Normal"/>
    <w:link w:val="Heading9Char"/>
    <w:qFormat/>
    <w:rsid w:val="00B8203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B8203D"/>
    <w:pPr>
      <w:tabs>
        <w:tab w:val="center" w:pos="4513"/>
        <w:tab w:val="right" w:pos="9026"/>
      </w:tabs>
      <w:spacing w:after="0" w:line="240" w:lineRule="auto"/>
    </w:pPr>
    <w:rPr>
      <w:sz w:val="16"/>
    </w:rPr>
  </w:style>
  <w:style w:type="character" w:customStyle="1" w:styleId="HeaderChar">
    <w:name w:val="Header Char"/>
    <w:basedOn w:val="DefaultParagraphFont"/>
    <w:link w:val="Header"/>
    <w:rsid w:val="00B8203D"/>
    <w:rPr>
      <w:sz w:val="16"/>
    </w:rPr>
  </w:style>
  <w:style w:type="table" w:styleId="TableGrid">
    <w:name w:val="Table Grid"/>
    <w:basedOn w:val="TableNormal"/>
    <w:rsid w:val="0025204A"/>
    <w:pPr>
      <w:spacing w:after="0"/>
    </w:pPr>
    <w:tblPr>
      <w:tblCellMar>
        <w:left w:w="0" w:type="dxa"/>
        <w:right w:w="0" w:type="dxa"/>
      </w:tblCellMar>
    </w:tblPr>
  </w:style>
  <w:style w:type="character" w:styleId="PageNumber">
    <w:name w:val="page number"/>
    <w:basedOn w:val="DefaultParagraphFont"/>
    <w:qFormat/>
    <w:rsid w:val="00B8203D"/>
    <w:rPr>
      <w:b/>
    </w:rPr>
  </w:style>
  <w:style w:type="paragraph" w:customStyle="1" w:styleId="Spacer5pt">
    <w:name w:val="Spacer 5pt"/>
    <w:basedOn w:val="Normal"/>
    <w:qFormat/>
    <w:rsid w:val="00B8203D"/>
    <w:pPr>
      <w:spacing w:after="0" w:line="240" w:lineRule="auto"/>
    </w:pPr>
    <w:rPr>
      <w:sz w:val="10"/>
      <w:szCs w:val="10"/>
    </w:rPr>
  </w:style>
  <w:style w:type="paragraph" w:styleId="ListNumber">
    <w:name w:val="List Number"/>
    <w:basedOn w:val="Normal"/>
    <w:qFormat/>
    <w:rsid w:val="00B8203D"/>
    <w:pPr>
      <w:numPr>
        <w:numId w:val="9"/>
      </w:numPr>
      <w:spacing w:after="0"/>
    </w:pPr>
    <w:rPr>
      <w:spacing w:val="-1"/>
    </w:rPr>
  </w:style>
  <w:style w:type="paragraph" w:styleId="ListNumber2">
    <w:name w:val="List Number 2"/>
    <w:basedOn w:val="Normal"/>
    <w:qFormat/>
    <w:rsid w:val="00B8203D"/>
    <w:pPr>
      <w:numPr>
        <w:ilvl w:val="1"/>
        <w:numId w:val="9"/>
      </w:numPr>
      <w:spacing w:after="0"/>
    </w:pPr>
    <w:rPr>
      <w:spacing w:val="-1"/>
    </w:rPr>
  </w:style>
  <w:style w:type="paragraph" w:styleId="ListNumber3">
    <w:name w:val="List Number 3"/>
    <w:basedOn w:val="Normal"/>
    <w:qFormat/>
    <w:rsid w:val="00B8203D"/>
    <w:pPr>
      <w:numPr>
        <w:ilvl w:val="2"/>
        <w:numId w:val="9"/>
      </w:numPr>
      <w:spacing w:after="0"/>
    </w:pPr>
    <w:rPr>
      <w:spacing w:val="-1"/>
    </w:rPr>
  </w:style>
  <w:style w:type="paragraph" w:styleId="Footer">
    <w:name w:val="footer"/>
    <w:basedOn w:val="Normal"/>
    <w:link w:val="FooterChar"/>
    <w:uiPriority w:val="99"/>
    <w:unhideWhenUsed/>
    <w:qFormat/>
    <w:rsid w:val="00B82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03D"/>
  </w:style>
  <w:style w:type="character" w:customStyle="1" w:styleId="Heading1Char">
    <w:name w:val="Heading 1 Char"/>
    <w:basedOn w:val="DefaultParagraphFont"/>
    <w:link w:val="Heading1"/>
    <w:rsid w:val="00B8203D"/>
    <w:rPr>
      <w:rFonts w:eastAsia="Arial Nova" w:cs="Times New Roman"/>
      <w:spacing w:val="-1"/>
      <w:sz w:val="44"/>
      <w:szCs w:val="44"/>
    </w:rPr>
  </w:style>
  <w:style w:type="character" w:customStyle="1" w:styleId="Heading2Char">
    <w:name w:val="Heading 2 Char"/>
    <w:basedOn w:val="DefaultParagraphFont"/>
    <w:link w:val="Heading2"/>
    <w:rsid w:val="00B8203D"/>
    <w:rPr>
      <w:rFonts w:eastAsia="Arial Nova" w:cs="Times New Roman"/>
      <w:spacing w:val="-1"/>
      <w:sz w:val="36"/>
      <w:szCs w:val="36"/>
    </w:rPr>
  </w:style>
  <w:style w:type="character" w:customStyle="1" w:styleId="Heading3Char">
    <w:name w:val="Heading 3 Char"/>
    <w:basedOn w:val="DefaultParagraphFont"/>
    <w:link w:val="Heading3"/>
    <w:rsid w:val="00B8203D"/>
    <w:rPr>
      <w:rFonts w:eastAsia="Arial Nova" w:cs="Times New Roman"/>
      <w:spacing w:val="-1"/>
      <w:sz w:val="28"/>
      <w:szCs w:val="28"/>
    </w:rPr>
  </w:style>
  <w:style w:type="character" w:customStyle="1" w:styleId="Heading4Char">
    <w:name w:val="Heading 4 Char"/>
    <w:basedOn w:val="DefaultParagraphFont"/>
    <w:link w:val="Heading4"/>
    <w:rsid w:val="00ED3EBB"/>
    <w:rPr>
      <w:rFonts w:eastAsia="Arial Nova" w:cs="Times New Roman"/>
      <w:b/>
      <w:bCs/>
    </w:rPr>
  </w:style>
  <w:style w:type="paragraph" w:styleId="ListBullet">
    <w:name w:val="List Bullet"/>
    <w:basedOn w:val="Normal"/>
    <w:rsid w:val="00B8203D"/>
    <w:pPr>
      <w:numPr>
        <w:numId w:val="6"/>
      </w:numPr>
      <w:contextualSpacing/>
    </w:pPr>
  </w:style>
  <w:style w:type="paragraph" w:styleId="ListBullet2">
    <w:name w:val="List Bullet 2"/>
    <w:basedOn w:val="Normal"/>
    <w:semiHidden/>
    <w:rsid w:val="00B8203D"/>
    <w:pPr>
      <w:numPr>
        <w:numId w:val="7"/>
      </w:numPr>
      <w:contextualSpacing/>
    </w:pPr>
  </w:style>
  <w:style w:type="paragraph" w:styleId="ListBullet3">
    <w:name w:val="List Bullet 3"/>
    <w:basedOn w:val="Normal"/>
    <w:semiHidden/>
    <w:rsid w:val="00B8203D"/>
    <w:pPr>
      <w:numPr>
        <w:numId w:val="8"/>
      </w:numPr>
      <w:contextualSpacing/>
    </w:pPr>
  </w:style>
  <w:style w:type="character" w:customStyle="1" w:styleId="Heading5Char">
    <w:name w:val="Heading 5 Char"/>
    <w:aliases w:val="Heading 5 DO NOT USE Char"/>
    <w:basedOn w:val="DefaultParagraphFont"/>
    <w:link w:val="Heading5"/>
    <w:rsid w:val="00B8203D"/>
    <w:rPr>
      <w:rFonts w:asciiTheme="majorHAnsi" w:eastAsiaTheme="majorEastAsia" w:hAnsiTheme="majorHAnsi" w:cstheme="majorBidi"/>
      <w:color w:val="49F1CE" w:themeColor="accent1" w:themeShade="BF"/>
    </w:rPr>
  </w:style>
  <w:style w:type="character" w:customStyle="1" w:styleId="Heading6Char">
    <w:name w:val="Heading 6 Char"/>
    <w:aliases w:val="Heading 6 DO NOT USE Char"/>
    <w:basedOn w:val="DefaultParagraphFont"/>
    <w:link w:val="Heading6"/>
    <w:rsid w:val="00B8203D"/>
    <w:rPr>
      <w:rFonts w:asciiTheme="majorHAnsi" w:eastAsiaTheme="majorEastAsia" w:hAnsiTheme="majorHAnsi" w:cstheme="majorBidi"/>
      <w:color w:val="0EC39D" w:themeColor="accent1" w:themeShade="7F"/>
    </w:rPr>
  </w:style>
  <w:style w:type="character" w:customStyle="1" w:styleId="Heading7Char">
    <w:name w:val="Heading 7 Char"/>
    <w:aliases w:val="Heading 7 DO NOT USE Char"/>
    <w:basedOn w:val="DefaultParagraphFont"/>
    <w:link w:val="Heading7"/>
    <w:rsid w:val="00B8203D"/>
    <w:rPr>
      <w:rFonts w:asciiTheme="majorHAnsi" w:eastAsiaTheme="majorEastAsia" w:hAnsiTheme="majorHAnsi" w:cstheme="majorBidi"/>
      <w:i/>
      <w:iCs/>
      <w:color w:val="0EC39D" w:themeColor="accent1" w:themeShade="7F"/>
    </w:rPr>
  </w:style>
  <w:style w:type="character" w:customStyle="1" w:styleId="Heading8Char">
    <w:name w:val="Heading 8 Char"/>
    <w:aliases w:val="Heading 8 DO NOT USE Char"/>
    <w:basedOn w:val="DefaultParagraphFont"/>
    <w:link w:val="Heading8"/>
    <w:rsid w:val="00B8203D"/>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DO NOT USE Char"/>
    <w:basedOn w:val="DefaultParagraphFont"/>
    <w:link w:val="Heading9"/>
    <w:rsid w:val="00B8203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B8203D"/>
    <w:pPr>
      <w:spacing w:after="0" w:line="228" w:lineRule="auto"/>
      <w:contextualSpacing/>
    </w:pPr>
    <w:rPr>
      <w:rFonts w:eastAsia="Arial Nova" w:cstheme="majorBidi"/>
      <w:spacing w:val="-10"/>
      <w:kern w:val="28"/>
      <w:sz w:val="44"/>
      <w:szCs w:val="44"/>
    </w:rPr>
  </w:style>
  <w:style w:type="character" w:customStyle="1" w:styleId="TitleChar">
    <w:name w:val="Title Char"/>
    <w:basedOn w:val="DefaultParagraphFont"/>
    <w:link w:val="Title"/>
    <w:rsid w:val="00B8203D"/>
    <w:rPr>
      <w:rFonts w:eastAsia="Arial Nova" w:cstheme="majorBidi"/>
      <w:spacing w:val="-10"/>
      <w:kern w:val="28"/>
      <w:sz w:val="44"/>
      <w:szCs w:val="44"/>
    </w:rPr>
  </w:style>
  <w:style w:type="paragraph" w:styleId="Subtitle">
    <w:name w:val="Subtitle"/>
    <w:basedOn w:val="Title"/>
    <w:next w:val="Normal"/>
    <w:link w:val="SubtitleChar"/>
    <w:qFormat/>
    <w:rsid w:val="00B8203D"/>
    <w:rPr>
      <w:rFonts w:asciiTheme="majorHAnsi" w:hAnsiTheme="majorHAnsi"/>
    </w:rPr>
  </w:style>
  <w:style w:type="character" w:customStyle="1" w:styleId="SubtitleChar">
    <w:name w:val="Subtitle Char"/>
    <w:basedOn w:val="DefaultParagraphFont"/>
    <w:link w:val="Subtitle"/>
    <w:rsid w:val="00B8203D"/>
    <w:rPr>
      <w:rFonts w:asciiTheme="majorHAnsi" w:eastAsia="Arial Nova" w:hAnsiTheme="majorHAnsi" w:cstheme="majorBidi"/>
      <w:spacing w:val="-10"/>
      <w:kern w:val="28"/>
      <w:sz w:val="44"/>
      <w:szCs w:val="44"/>
    </w:rPr>
  </w:style>
  <w:style w:type="paragraph" w:styleId="NoSpacing">
    <w:name w:val="No Spacing"/>
    <w:basedOn w:val="Normal"/>
    <w:qFormat/>
    <w:rsid w:val="00B8203D"/>
    <w:pPr>
      <w:spacing w:after="0"/>
    </w:pPr>
  </w:style>
  <w:style w:type="paragraph" w:styleId="ListParagraph">
    <w:name w:val="List Paragraph"/>
    <w:basedOn w:val="Normal"/>
    <w:uiPriority w:val="34"/>
    <w:qFormat/>
    <w:rsid w:val="00B8203D"/>
    <w:pPr>
      <w:ind w:left="340"/>
    </w:pPr>
  </w:style>
  <w:style w:type="paragraph" w:customStyle="1" w:styleId="Bullet">
    <w:name w:val="Bullet"/>
    <w:basedOn w:val="Normal"/>
    <w:qFormat/>
    <w:rsid w:val="00B8203D"/>
    <w:pPr>
      <w:numPr>
        <w:numId w:val="2"/>
      </w:numPr>
      <w:spacing w:after="0"/>
    </w:pPr>
  </w:style>
  <w:style w:type="paragraph" w:customStyle="1" w:styleId="Bullet2">
    <w:name w:val="Bullet 2"/>
    <w:basedOn w:val="Bullet"/>
    <w:qFormat/>
    <w:rsid w:val="00B8203D"/>
    <w:pPr>
      <w:numPr>
        <w:ilvl w:val="1"/>
      </w:numPr>
    </w:pPr>
  </w:style>
  <w:style w:type="paragraph" w:customStyle="1" w:styleId="Bullet3">
    <w:name w:val="Bullet 3"/>
    <w:basedOn w:val="Bullet2"/>
    <w:qFormat/>
    <w:rsid w:val="00B8203D"/>
    <w:pPr>
      <w:numPr>
        <w:ilvl w:val="2"/>
      </w:numPr>
    </w:pPr>
  </w:style>
  <w:style w:type="paragraph" w:styleId="TOC1">
    <w:name w:val="toc 1"/>
    <w:basedOn w:val="Normal"/>
    <w:next w:val="Normal"/>
    <w:uiPriority w:val="39"/>
    <w:qFormat/>
    <w:rsid w:val="00B8203D"/>
    <w:pPr>
      <w:tabs>
        <w:tab w:val="right" w:pos="7814"/>
      </w:tabs>
      <w:spacing w:after="140"/>
    </w:pPr>
    <w:rPr>
      <w:b/>
      <w:noProof/>
    </w:rPr>
  </w:style>
  <w:style w:type="paragraph" w:styleId="TOC2">
    <w:name w:val="toc 2"/>
    <w:basedOn w:val="Normal"/>
    <w:next w:val="Normal"/>
    <w:uiPriority w:val="39"/>
    <w:qFormat/>
    <w:rsid w:val="00B8203D"/>
    <w:pPr>
      <w:tabs>
        <w:tab w:val="right" w:pos="7814"/>
      </w:tabs>
      <w:spacing w:after="140"/>
    </w:pPr>
    <w:rPr>
      <w:noProof/>
    </w:rPr>
  </w:style>
  <w:style w:type="character" w:styleId="Hyperlink">
    <w:name w:val="Hyperlink"/>
    <w:basedOn w:val="DefaultParagraphFont"/>
    <w:uiPriority w:val="99"/>
    <w:qFormat/>
    <w:rsid w:val="00B8203D"/>
    <w:rPr>
      <w:color w:val="000000" w:themeColor="hyperlink"/>
      <w:u w:val="single"/>
    </w:rPr>
  </w:style>
  <w:style w:type="paragraph" w:styleId="TOAHeading">
    <w:name w:val="toa heading"/>
    <w:basedOn w:val="Normal"/>
    <w:next w:val="Normal"/>
    <w:semiHidden/>
    <w:rsid w:val="00B8203D"/>
    <w:pPr>
      <w:spacing w:after="210"/>
    </w:pPr>
    <w:rPr>
      <w:sz w:val="36"/>
      <w:szCs w:val="36"/>
    </w:rPr>
  </w:style>
  <w:style w:type="paragraph" w:customStyle="1" w:styleId="Copyright">
    <w:name w:val="Copyright"/>
    <w:basedOn w:val="Normal"/>
    <w:qFormat/>
    <w:rsid w:val="00B8203D"/>
    <w:pPr>
      <w:spacing w:after="0"/>
    </w:pPr>
    <w:rPr>
      <w:sz w:val="14"/>
      <w:szCs w:val="14"/>
    </w:rPr>
  </w:style>
  <w:style w:type="character" w:styleId="Strong">
    <w:name w:val="Strong"/>
    <w:qFormat/>
    <w:rsid w:val="00B8203D"/>
    <w:rPr>
      <w:b/>
      <w:bCs/>
    </w:rPr>
  </w:style>
  <w:style w:type="paragraph" w:customStyle="1" w:styleId="DocumentExtraInfo">
    <w:name w:val="Document Extra Info"/>
    <w:basedOn w:val="Normal"/>
    <w:qFormat/>
    <w:rsid w:val="00B8203D"/>
    <w:pPr>
      <w:spacing w:after="0"/>
    </w:pPr>
    <w:rPr>
      <w:sz w:val="16"/>
      <w:szCs w:val="16"/>
    </w:rPr>
  </w:style>
  <w:style w:type="paragraph" w:styleId="TOCHeading">
    <w:name w:val="TOC Heading"/>
    <w:basedOn w:val="TOAHeading"/>
    <w:next w:val="Normal"/>
    <w:uiPriority w:val="39"/>
    <w:qFormat/>
    <w:rsid w:val="00B8203D"/>
  </w:style>
  <w:style w:type="character" w:styleId="PlaceholderText">
    <w:name w:val="Placeholder Text"/>
    <w:basedOn w:val="DefaultParagraphFont"/>
    <w:uiPriority w:val="99"/>
    <w:semiHidden/>
    <w:rsid w:val="00B8203D"/>
    <w:rPr>
      <w:color w:val="808080"/>
    </w:rPr>
  </w:style>
  <w:style w:type="paragraph" w:customStyle="1" w:styleId="Header3mmIndent">
    <w:name w:val="Header 3mm Indent"/>
    <w:basedOn w:val="Header"/>
    <w:qFormat/>
    <w:rsid w:val="00B8203D"/>
    <w:pPr>
      <w:ind w:left="170"/>
    </w:pPr>
    <w:rPr>
      <w:bCs/>
    </w:rPr>
  </w:style>
  <w:style w:type="paragraph" w:customStyle="1" w:styleId="AppendixH1">
    <w:name w:val="Appendix H1"/>
    <w:basedOn w:val="Heading1"/>
    <w:next w:val="Normal"/>
    <w:qFormat/>
    <w:rsid w:val="00B8203D"/>
    <w:pPr>
      <w:numPr>
        <w:numId w:val="1"/>
      </w:numPr>
      <w:spacing w:after="210"/>
    </w:pPr>
    <w:rPr>
      <w:sz w:val="36"/>
    </w:rPr>
  </w:style>
  <w:style w:type="paragraph" w:customStyle="1" w:styleId="AppendixH2">
    <w:name w:val="Appendix H2"/>
    <w:basedOn w:val="Heading2"/>
    <w:next w:val="Normal"/>
    <w:qFormat/>
    <w:rsid w:val="00B8203D"/>
    <w:pPr>
      <w:numPr>
        <w:numId w:val="1"/>
      </w:numPr>
      <w:spacing w:after="180"/>
    </w:pPr>
    <w:rPr>
      <w:sz w:val="28"/>
    </w:rPr>
  </w:style>
  <w:style w:type="paragraph" w:customStyle="1" w:styleId="AppendixH3">
    <w:name w:val="Appendix H3"/>
    <w:basedOn w:val="Heading3"/>
    <w:next w:val="Normal"/>
    <w:qFormat/>
    <w:rsid w:val="00B8203D"/>
    <w:pPr>
      <w:numPr>
        <w:numId w:val="1"/>
      </w:numPr>
      <w:spacing w:after="0"/>
    </w:pPr>
    <w:rPr>
      <w:b/>
      <w:sz w:val="20"/>
    </w:rPr>
  </w:style>
  <w:style w:type="paragraph" w:customStyle="1" w:styleId="CAUTION">
    <w:name w:val="CAUTION"/>
    <w:next w:val="Normal"/>
    <w:qFormat/>
    <w:rsid w:val="00B8203D"/>
    <w:pPr>
      <w:numPr>
        <w:numId w:val="3"/>
      </w:numPr>
      <w:pBdr>
        <w:top w:val="single" w:sz="4" w:space="4" w:color="auto"/>
        <w:bottom w:val="single" w:sz="4" w:space="4" w:color="auto"/>
      </w:pBdr>
      <w:spacing w:after="0"/>
    </w:pPr>
    <w:rPr>
      <w:rFonts w:eastAsia="Times" w:cs="Times New Roman"/>
      <w:snapToGrid w:val="0"/>
      <w:color w:val="000000"/>
      <w:sz w:val="16"/>
      <w:szCs w:val="16"/>
    </w:rPr>
  </w:style>
  <w:style w:type="character" w:styleId="Emphasis">
    <w:name w:val="Emphasis"/>
    <w:basedOn w:val="DefaultParagraphFont"/>
    <w:qFormat/>
    <w:rsid w:val="00B8203D"/>
    <w:rPr>
      <w:i/>
      <w:iCs/>
    </w:rPr>
  </w:style>
  <w:style w:type="paragraph" w:customStyle="1" w:styleId="Important">
    <w:name w:val="Important"/>
    <w:next w:val="Normal"/>
    <w:qFormat/>
    <w:rsid w:val="00FD3E9E"/>
    <w:pPr>
      <w:numPr>
        <w:numId w:val="5"/>
      </w:numPr>
      <w:pBdr>
        <w:top w:val="single" w:sz="4" w:space="4" w:color="auto"/>
        <w:bottom w:val="single" w:sz="4" w:space="4" w:color="auto"/>
      </w:pBdr>
      <w:spacing w:after="0"/>
      <w:ind w:left="1361" w:hanging="1361"/>
    </w:pPr>
    <w:rPr>
      <w:rFonts w:eastAsia="Times" w:cs="Times New Roman"/>
      <w:snapToGrid w:val="0"/>
    </w:rPr>
  </w:style>
  <w:style w:type="paragraph" w:customStyle="1" w:styleId="Note">
    <w:name w:val="Note"/>
    <w:basedOn w:val="Normal"/>
    <w:next w:val="NoSpacing"/>
    <w:link w:val="NoteChar"/>
    <w:qFormat/>
    <w:rsid w:val="00B8203D"/>
    <w:pPr>
      <w:keepLines/>
      <w:numPr>
        <w:numId w:val="10"/>
      </w:numPr>
      <w:suppressAutoHyphens/>
    </w:pPr>
  </w:style>
  <w:style w:type="paragraph" w:customStyle="1" w:styleId="SmallText">
    <w:name w:val="Small Text"/>
    <w:basedOn w:val="Normal"/>
    <w:qFormat/>
    <w:rsid w:val="00B8203D"/>
    <w:pPr>
      <w:spacing w:after="0"/>
    </w:pPr>
    <w:rPr>
      <w:sz w:val="16"/>
    </w:rPr>
  </w:style>
  <w:style w:type="paragraph" w:customStyle="1" w:styleId="Syntax">
    <w:name w:val="Syntax"/>
    <w:basedOn w:val="Normal"/>
    <w:next w:val="Normal"/>
    <w:link w:val="SyntaxChar"/>
    <w:qFormat/>
    <w:rsid w:val="00B8203D"/>
    <w:pPr>
      <w:spacing w:after="0"/>
    </w:pPr>
    <w:rPr>
      <w:rFonts w:ascii="Courier New" w:hAnsi="Courier New" w:cs="Courier New"/>
    </w:rPr>
  </w:style>
  <w:style w:type="character" w:customStyle="1" w:styleId="SyntaxChar">
    <w:name w:val="Syntax Char"/>
    <w:basedOn w:val="DefaultParagraphFont"/>
    <w:link w:val="Syntax"/>
    <w:rsid w:val="00B8203D"/>
    <w:rPr>
      <w:rFonts w:ascii="Courier New" w:hAnsi="Courier New" w:cs="Courier New"/>
    </w:rPr>
  </w:style>
  <w:style w:type="paragraph" w:customStyle="1" w:styleId="TableHeader">
    <w:name w:val="Table Header"/>
    <w:basedOn w:val="NoSpacing"/>
    <w:qFormat/>
    <w:rsid w:val="00B8203D"/>
    <w:rPr>
      <w:b/>
      <w:sz w:val="16"/>
      <w:szCs w:val="16"/>
    </w:rPr>
  </w:style>
  <w:style w:type="paragraph" w:customStyle="1" w:styleId="TableText">
    <w:name w:val="Table Text"/>
    <w:basedOn w:val="NoSpacing"/>
    <w:qFormat/>
    <w:rsid w:val="00B8203D"/>
    <w:rPr>
      <w:sz w:val="16"/>
      <w:szCs w:val="16"/>
    </w:rPr>
  </w:style>
  <w:style w:type="paragraph" w:customStyle="1" w:styleId="Tip">
    <w:name w:val="Tip"/>
    <w:basedOn w:val="Note"/>
    <w:next w:val="Normal"/>
    <w:qFormat/>
    <w:rsid w:val="00B8203D"/>
    <w:pPr>
      <w:numPr>
        <w:numId w:val="11"/>
      </w:numPr>
    </w:pPr>
    <w:rPr>
      <w:rFonts w:eastAsia="Times" w:cs="Times New Roman"/>
      <w:iCs/>
    </w:rPr>
  </w:style>
  <w:style w:type="character" w:styleId="UnresolvedMention">
    <w:name w:val="Unresolved Mention"/>
    <w:basedOn w:val="DefaultParagraphFont"/>
    <w:uiPriority w:val="99"/>
    <w:semiHidden/>
    <w:unhideWhenUsed/>
    <w:rsid w:val="00B8203D"/>
    <w:rPr>
      <w:color w:val="605E5C"/>
      <w:shd w:val="clear" w:color="auto" w:fill="E1DFDD"/>
    </w:rPr>
  </w:style>
  <w:style w:type="paragraph" w:customStyle="1" w:styleId="XMLCodeText">
    <w:name w:val="XML Code Text"/>
    <w:basedOn w:val="Syntax"/>
    <w:link w:val="XMLCodeTextChar"/>
    <w:qFormat/>
    <w:rsid w:val="00B8203D"/>
    <w:pPr>
      <w:pBdr>
        <w:top w:val="single" w:sz="4" w:space="1" w:color="auto"/>
      </w:pBdr>
    </w:pPr>
  </w:style>
  <w:style w:type="character" w:customStyle="1" w:styleId="XMLCodeTextChar">
    <w:name w:val="XML Code Text Char"/>
    <w:basedOn w:val="SyntaxChar"/>
    <w:link w:val="XMLCodeText"/>
    <w:rsid w:val="00B8203D"/>
    <w:rPr>
      <w:rFonts w:ascii="Courier New" w:hAnsi="Courier New" w:cs="Courier New"/>
    </w:rPr>
  </w:style>
  <w:style w:type="paragraph" w:customStyle="1" w:styleId="BasicParagraph">
    <w:name w:val="[Basic Paragraph]"/>
    <w:basedOn w:val="Normal"/>
    <w:uiPriority w:val="99"/>
    <w:semiHidden/>
    <w:rsid w:val="00B8203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FootnoteReference">
    <w:name w:val="footnote reference"/>
    <w:basedOn w:val="DefaultParagraphFont"/>
    <w:qFormat/>
    <w:rsid w:val="00B8203D"/>
    <w:rPr>
      <w:vertAlign w:val="superscript"/>
    </w:rPr>
  </w:style>
  <w:style w:type="paragraph" w:styleId="FootnoteText">
    <w:name w:val="footnote text"/>
    <w:basedOn w:val="Normal"/>
    <w:link w:val="FootnoteTextChar"/>
    <w:qFormat/>
    <w:rsid w:val="00B8203D"/>
    <w:pPr>
      <w:spacing w:after="100"/>
      <w:ind w:left="170" w:hanging="170"/>
    </w:pPr>
    <w:rPr>
      <w:sz w:val="14"/>
    </w:rPr>
  </w:style>
  <w:style w:type="character" w:customStyle="1" w:styleId="FootnoteTextChar">
    <w:name w:val="Footnote Text Char"/>
    <w:basedOn w:val="DefaultParagraphFont"/>
    <w:link w:val="FootnoteText"/>
    <w:rsid w:val="00B8203D"/>
    <w:rPr>
      <w:sz w:val="14"/>
    </w:rPr>
  </w:style>
  <w:style w:type="character" w:customStyle="1" w:styleId="Instructions">
    <w:name w:val="Instructions"/>
    <w:qFormat/>
    <w:rsid w:val="00B8203D"/>
    <w:rPr>
      <w:color w:val="FF0000"/>
    </w:rPr>
  </w:style>
  <w:style w:type="paragraph" w:customStyle="1" w:styleId="LeftColumnText">
    <w:name w:val="Left Column Text"/>
    <w:basedOn w:val="Normal"/>
    <w:qFormat/>
    <w:rsid w:val="00B8203D"/>
    <w:pPr>
      <w:framePr w:w="2381" w:wrap="around" w:vAnchor="text" w:hAnchor="page" w:x="681" w:y="1"/>
    </w:pPr>
  </w:style>
  <w:style w:type="paragraph" w:styleId="ListContinue">
    <w:name w:val="List Continue"/>
    <w:basedOn w:val="ListNumber"/>
    <w:qFormat/>
    <w:rsid w:val="00B8203D"/>
    <w:pPr>
      <w:numPr>
        <w:numId w:val="0"/>
      </w:numPr>
      <w:ind w:left="340"/>
    </w:pPr>
  </w:style>
  <w:style w:type="paragraph" w:styleId="ListContinue2">
    <w:name w:val="List Continue 2"/>
    <w:basedOn w:val="ListNumber2"/>
    <w:qFormat/>
    <w:rsid w:val="00B8203D"/>
    <w:pPr>
      <w:numPr>
        <w:ilvl w:val="0"/>
        <w:numId w:val="0"/>
      </w:numPr>
      <w:ind w:left="680"/>
    </w:pPr>
  </w:style>
  <w:style w:type="paragraph" w:styleId="ListContinue3">
    <w:name w:val="List Continue 3"/>
    <w:basedOn w:val="ListNumber3"/>
    <w:qFormat/>
    <w:rsid w:val="00B8203D"/>
    <w:pPr>
      <w:numPr>
        <w:ilvl w:val="0"/>
        <w:numId w:val="0"/>
      </w:numPr>
      <w:ind w:left="1021"/>
    </w:pPr>
  </w:style>
  <w:style w:type="table" w:customStyle="1" w:styleId="SwiftTable1">
    <w:name w:val="Swift Table 1"/>
    <w:basedOn w:val="TableGrid"/>
    <w:uiPriority w:val="99"/>
    <w:rsid w:val="00B8203D"/>
    <w:rPr>
      <w:sz w:val="16"/>
    </w:rPr>
    <w:tblPr>
      <w:tblStyleRowBandSize w:val="1"/>
      <w:tblStyleColBandSize w:val="1"/>
      <w:tblBorders>
        <w:top w:val="single" w:sz="4" w:space="0" w:color="auto"/>
        <w:bottom w:val="single" w:sz="4" w:space="0" w:color="auto"/>
        <w:insideH w:val="single" w:sz="4" w:space="0" w:color="auto"/>
      </w:tblBorders>
      <w:tblCellMar>
        <w:top w:w="113" w:type="dxa"/>
        <w:bottom w:w="113"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8F8F8" w:themeFill="background2"/>
      </w:tcPr>
    </w:tblStylePr>
    <w:tblStylePr w:type="band1Horz">
      <w:tblPr/>
      <w:tcPr>
        <w:shd w:val="clear" w:color="auto" w:fill="F8F8F8" w:themeFill="background2"/>
      </w:tcPr>
    </w:tblStylePr>
  </w:style>
  <w:style w:type="table" w:customStyle="1" w:styleId="SwiftTable1FullWidth">
    <w:name w:val="Swift Table 1 Full Width"/>
    <w:basedOn w:val="SwiftTable1"/>
    <w:uiPriority w:val="99"/>
    <w:rsid w:val="00B8203D"/>
    <w:pPr>
      <w:spacing w:line="240" w:lineRule="auto"/>
    </w:pPr>
    <w:tblPr>
      <w:tblInd w:w="-2722" w:type="dxa"/>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8F8F8" w:themeFill="background2"/>
      </w:tcPr>
    </w:tblStylePr>
    <w:tblStylePr w:type="band1Horz">
      <w:tblPr/>
      <w:tcPr>
        <w:shd w:val="clear" w:color="auto" w:fill="F8F8F8" w:themeFill="background2"/>
      </w:tcPr>
    </w:tblStylePr>
  </w:style>
  <w:style w:type="paragraph" w:customStyle="1" w:styleId="HeaderBold">
    <w:name w:val="Header Bold"/>
    <w:basedOn w:val="Header"/>
    <w:qFormat/>
    <w:rsid w:val="00041425"/>
    <w:rPr>
      <w:b/>
      <w:bCs/>
      <w:noProof/>
    </w:rPr>
  </w:style>
  <w:style w:type="paragraph" w:styleId="Quote">
    <w:name w:val="Quote"/>
    <w:basedOn w:val="Normal"/>
    <w:next w:val="Normal"/>
    <w:link w:val="QuoteChar"/>
    <w:uiPriority w:val="29"/>
    <w:semiHidden/>
    <w:qFormat/>
    <w:rsid w:val="00F71E26"/>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71E26"/>
    <w:rPr>
      <w:i/>
      <w:iCs/>
      <w:color w:val="404040" w:themeColor="text1" w:themeTint="BF"/>
    </w:rPr>
  </w:style>
  <w:style w:type="character" w:styleId="IntenseEmphasis">
    <w:name w:val="Intense Emphasis"/>
    <w:basedOn w:val="DefaultParagraphFont"/>
    <w:qFormat/>
    <w:rsid w:val="00F71E26"/>
    <w:rPr>
      <w:i/>
      <w:iCs/>
      <w:color w:val="49F1CE" w:themeColor="accent1" w:themeShade="BF"/>
    </w:rPr>
  </w:style>
  <w:style w:type="paragraph" w:styleId="IntenseQuote">
    <w:name w:val="Intense Quote"/>
    <w:basedOn w:val="Normal"/>
    <w:next w:val="Normal"/>
    <w:link w:val="IntenseQuoteChar"/>
    <w:qFormat/>
    <w:rsid w:val="00F71E26"/>
    <w:pPr>
      <w:pBdr>
        <w:top w:val="single" w:sz="4" w:space="10" w:color="49F1CE" w:themeColor="accent1" w:themeShade="BF"/>
        <w:bottom w:val="single" w:sz="4" w:space="10" w:color="49F1CE" w:themeColor="accent1" w:themeShade="BF"/>
      </w:pBdr>
      <w:spacing w:before="360" w:after="360"/>
      <w:ind w:left="864" w:right="864"/>
      <w:jc w:val="center"/>
    </w:pPr>
    <w:rPr>
      <w:i/>
      <w:iCs/>
      <w:color w:val="49F1CE" w:themeColor="accent1" w:themeShade="BF"/>
    </w:rPr>
  </w:style>
  <w:style w:type="character" w:customStyle="1" w:styleId="IntenseQuoteChar">
    <w:name w:val="Intense Quote Char"/>
    <w:basedOn w:val="DefaultParagraphFont"/>
    <w:link w:val="IntenseQuote"/>
    <w:rsid w:val="00F71E26"/>
    <w:rPr>
      <w:i/>
      <w:iCs/>
      <w:color w:val="49F1CE" w:themeColor="accent1" w:themeShade="BF"/>
    </w:rPr>
  </w:style>
  <w:style w:type="character" w:styleId="IntenseReference">
    <w:name w:val="Intense Reference"/>
    <w:basedOn w:val="DefaultParagraphFont"/>
    <w:qFormat/>
    <w:rsid w:val="00F71E26"/>
    <w:rPr>
      <w:b/>
      <w:bCs/>
      <w:smallCaps/>
      <w:color w:val="49F1CE" w:themeColor="accent1" w:themeShade="BF"/>
      <w:spacing w:val="5"/>
    </w:rPr>
  </w:style>
  <w:style w:type="paragraph" w:customStyle="1" w:styleId="DocumentTitle">
    <w:name w:val="Document Title"/>
    <w:basedOn w:val="ProductName"/>
    <w:locked/>
    <w:rsid w:val="00743C00"/>
    <w:pPr>
      <w:spacing w:before="960"/>
    </w:pPr>
    <w:rPr>
      <w:sz w:val="48"/>
    </w:rPr>
  </w:style>
  <w:style w:type="paragraph" w:customStyle="1" w:styleId="ProductName">
    <w:name w:val="Product Name"/>
    <w:basedOn w:val="Normal"/>
    <w:next w:val="SWIFTNetversion"/>
    <w:locked/>
    <w:rsid w:val="00743C00"/>
    <w:pPr>
      <w:suppressAutoHyphens/>
      <w:spacing w:before="1880" w:after="0" w:line="240" w:lineRule="auto"/>
    </w:pPr>
    <w:rPr>
      <w:rFonts w:ascii="Arial" w:eastAsia="Times New Roman" w:hAnsi="Arial" w:cs="Times New Roman"/>
      <w:kern w:val="0"/>
      <w:sz w:val="40"/>
      <w:szCs w:val="48"/>
      <w14:ligatures w14:val="none"/>
    </w:rPr>
  </w:style>
  <w:style w:type="paragraph" w:customStyle="1" w:styleId="SWIFTNetversion">
    <w:name w:val="SWIFTNet version"/>
    <w:basedOn w:val="Normal"/>
    <w:next w:val="DocumentTitle"/>
    <w:locked/>
    <w:rsid w:val="00743C00"/>
    <w:pPr>
      <w:suppressAutoHyphens/>
      <w:spacing w:before="360" w:after="0" w:line="240" w:lineRule="auto"/>
    </w:pPr>
    <w:rPr>
      <w:rFonts w:ascii="Arial" w:eastAsia="Times New Roman" w:hAnsi="Arial" w:cs="Times New Roman"/>
      <w:kern w:val="0"/>
      <w:sz w:val="28"/>
      <w14:ligatures w14:val="none"/>
    </w:rPr>
  </w:style>
  <w:style w:type="paragraph" w:styleId="TOC3">
    <w:name w:val="toc 3"/>
    <w:basedOn w:val="Normal"/>
    <w:next w:val="Normal"/>
    <w:autoRedefine/>
    <w:uiPriority w:val="39"/>
    <w:rsid w:val="00743C00"/>
    <w:pPr>
      <w:tabs>
        <w:tab w:val="left" w:pos="1701"/>
        <w:tab w:val="right" w:leader="dot" w:pos="8505"/>
      </w:tabs>
      <w:suppressAutoHyphens/>
      <w:spacing w:before="40" w:after="40" w:line="240" w:lineRule="auto"/>
      <w:ind w:left="1701" w:hanging="1275"/>
    </w:pPr>
    <w:rPr>
      <w:rFonts w:ascii="Arial" w:eastAsia="Times" w:hAnsi="Arial" w:cs="Times New Roman"/>
      <w:noProof/>
      <w:kern w:val="0"/>
      <w14:ligatures w14:val="none"/>
    </w:rPr>
  </w:style>
  <w:style w:type="paragraph" w:styleId="TOC4">
    <w:name w:val="toc 4"/>
    <w:basedOn w:val="Normal"/>
    <w:next w:val="Normal"/>
    <w:autoRedefine/>
    <w:uiPriority w:val="39"/>
    <w:rsid w:val="00743C00"/>
    <w:pPr>
      <w:tabs>
        <w:tab w:val="left" w:pos="2552"/>
        <w:tab w:val="right" w:leader="dot" w:pos="8505"/>
      </w:tabs>
      <w:suppressAutoHyphens/>
      <w:spacing w:before="60" w:after="60" w:line="240" w:lineRule="auto"/>
      <w:ind w:left="2552" w:hanging="851"/>
    </w:pPr>
    <w:rPr>
      <w:rFonts w:ascii="Arial" w:eastAsia="Times" w:hAnsi="Arial" w:cs="Times New Roman"/>
      <w:noProof/>
      <w:kern w:val="0"/>
      <w14:ligatures w14:val="none"/>
    </w:rPr>
  </w:style>
  <w:style w:type="paragraph" w:customStyle="1" w:styleId="Heading">
    <w:name w:val="Heading"/>
    <w:basedOn w:val="Normal"/>
    <w:next w:val="Normal"/>
    <w:locked/>
    <w:rsid w:val="00743C00"/>
    <w:pPr>
      <w:suppressAutoHyphens/>
      <w:spacing w:before="120" w:after="240" w:line="240" w:lineRule="auto"/>
      <w:outlineLvl w:val="0"/>
    </w:pPr>
    <w:rPr>
      <w:rFonts w:ascii="Arial" w:eastAsia="Times" w:hAnsi="Arial" w:cs="Times New Roman"/>
      <w:b/>
      <w:kern w:val="0"/>
      <w:sz w:val="40"/>
      <w14:ligatures w14:val="none"/>
    </w:rPr>
  </w:style>
  <w:style w:type="paragraph" w:customStyle="1" w:styleId="Copyrightheading">
    <w:name w:val="Copyright heading"/>
    <w:basedOn w:val="Normal"/>
    <w:locked/>
    <w:rsid w:val="00743C00"/>
    <w:pPr>
      <w:tabs>
        <w:tab w:val="left" w:pos="0"/>
      </w:tabs>
      <w:suppressAutoHyphens/>
      <w:spacing w:before="160" w:after="0" w:line="288" w:lineRule="auto"/>
      <w:jc w:val="both"/>
    </w:pPr>
    <w:rPr>
      <w:rFonts w:ascii="Arial" w:eastAsia="Times New Roman" w:hAnsi="Arial" w:cs="Times New Roman"/>
      <w:b/>
      <w:kern w:val="0"/>
      <w:sz w:val="24"/>
      <w14:ligatures w14:val="none"/>
    </w:rPr>
  </w:style>
  <w:style w:type="paragraph" w:customStyle="1" w:styleId="Warning">
    <w:name w:val="Warning"/>
    <w:basedOn w:val="Note"/>
    <w:next w:val="Normal"/>
    <w:link w:val="WarningChar"/>
    <w:locked/>
    <w:rsid w:val="00743C00"/>
    <w:pPr>
      <w:numPr>
        <w:numId w:val="0"/>
      </w:numPr>
      <w:ind w:left="680" w:hanging="680"/>
    </w:pPr>
  </w:style>
  <w:style w:type="paragraph" w:customStyle="1" w:styleId="Headereven">
    <w:name w:val="Header even"/>
    <w:locked/>
    <w:rsid w:val="00743C00"/>
    <w:pPr>
      <w:tabs>
        <w:tab w:val="right" w:pos="8505"/>
      </w:tabs>
      <w:spacing w:after="40" w:line="240" w:lineRule="auto"/>
    </w:pPr>
    <w:rPr>
      <w:rFonts w:ascii="Arial" w:eastAsia="Times New Roman" w:hAnsi="Arial" w:cs="Times New Roman"/>
      <w:b/>
      <w:noProof/>
      <w:kern w:val="0"/>
      <w:sz w:val="16"/>
      <w:lang w:val="en-US"/>
      <w14:ligatures w14:val="none"/>
    </w:rPr>
  </w:style>
  <w:style w:type="paragraph" w:customStyle="1" w:styleId="Footereven">
    <w:name w:val="Footer even"/>
    <w:locked/>
    <w:rsid w:val="00743C00"/>
    <w:pPr>
      <w:tabs>
        <w:tab w:val="right" w:pos="8505"/>
      </w:tabs>
      <w:spacing w:before="60" w:after="0" w:line="240" w:lineRule="auto"/>
    </w:pPr>
    <w:rPr>
      <w:rFonts w:ascii="Arial" w:eastAsia="Times New Roman" w:hAnsi="Arial" w:cs="Times New Roman"/>
      <w:b/>
      <w:noProof/>
      <w:kern w:val="0"/>
      <w:sz w:val="16"/>
      <w:lang w:val="en-US"/>
      <w14:ligatures w14:val="none"/>
    </w:rPr>
  </w:style>
  <w:style w:type="paragraph" w:customStyle="1" w:styleId="Headerodd">
    <w:name w:val="Header odd"/>
    <w:basedOn w:val="Normal"/>
    <w:locked/>
    <w:rsid w:val="00743C00"/>
    <w:pPr>
      <w:tabs>
        <w:tab w:val="right" w:pos="8712"/>
      </w:tabs>
      <w:spacing w:after="40" w:line="240" w:lineRule="auto"/>
      <w:jc w:val="right"/>
    </w:pPr>
    <w:rPr>
      <w:rFonts w:ascii="Arial" w:eastAsia="Times" w:hAnsi="Arial" w:cs="Times New Roman"/>
      <w:b/>
      <w:kern w:val="0"/>
      <w:sz w:val="16"/>
      <w14:ligatures w14:val="none"/>
    </w:rPr>
  </w:style>
  <w:style w:type="paragraph" w:styleId="Index1">
    <w:name w:val="index 1"/>
    <w:basedOn w:val="Normal"/>
    <w:next w:val="Normal"/>
    <w:autoRedefine/>
    <w:semiHidden/>
    <w:unhideWhenUsed/>
    <w:rsid w:val="00743C00"/>
    <w:pPr>
      <w:spacing w:after="0" w:line="240" w:lineRule="auto"/>
      <w:ind w:left="200" w:hanging="200"/>
    </w:pPr>
  </w:style>
  <w:style w:type="paragraph" w:styleId="IndexHeading">
    <w:name w:val="index heading"/>
    <w:basedOn w:val="Normal"/>
    <w:next w:val="Index1"/>
    <w:semiHidden/>
    <w:rsid w:val="00743C00"/>
    <w:pPr>
      <w:spacing w:before="120" w:after="120" w:line="240" w:lineRule="auto"/>
    </w:pPr>
    <w:rPr>
      <w:rFonts w:ascii="Arial" w:eastAsia="Times New Roman" w:hAnsi="Arial" w:cs="Times New Roman"/>
      <w:b/>
      <w:kern w:val="0"/>
      <w14:ligatures w14:val="none"/>
    </w:rPr>
  </w:style>
  <w:style w:type="paragraph" w:styleId="Index2">
    <w:name w:val="index 2"/>
    <w:basedOn w:val="Normal"/>
    <w:next w:val="Normal"/>
    <w:autoRedefine/>
    <w:semiHidden/>
    <w:rsid w:val="00743C00"/>
    <w:pPr>
      <w:spacing w:after="0" w:line="240" w:lineRule="auto"/>
      <w:ind w:left="284"/>
    </w:pPr>
    <w:rPr>
      <w:rFonts w:ascii="Arial" w:eastAsia="Times New Roman" w:hAnsi="Arial" w:cs="Times New Roman"/>
      <w:kern w:val="0"/>
      <w14:ligatures w14:val="none"/>
    </w:rPr>
  </w:style>
  <w:style w:type="paragraph" w:customStyle="1" w:styleId="Tabletext0">
    <w:name w:val="Table text"/>
    <w:basedOn w:val="Normal"/>
    <w:locked/>
    <w:rsid w:val="00743C00"/>
    <w:pPr>
      <w:suppressAutoHyphens/>
      <w:spacing w:before="60" w:after="60" w:line="240" w:lineRule="auto"/>
    </w:pPr>
    <w:rPr>
      <w:rFonts w:ascii="Arial" w:eastAsia="Times" w:hAnsi="Arial" w:cs="Times New Roman"/>
      <w:kern w:val="0"/>
      <w14:ligatures w14:val="none"/>
    </w:rPr>
  </w:style>
  <w:style w:type="paragraph" w:customStyle="1" w:styleId="Blocklabel">
    <w:name w:val="Block label"/>
    <w:basedOn w:val="Normal"/>
    <w:next w:val="Normal"/>
    <w:link w:val="BlocklabelChar"/>
    <w:locked/>
    <w:rsid w:val="00743C00"/>
    <w:pPr>
      <w:keepNext/>
      <w:suppressAutoHyphens/>
      <w:spacing w:before="120" w:after="60" w:line="240" w:lineRule="auto"/>
      <w:ind w:left="425"/>
    </w:pPr>
    <w:rPr>
      <w:rFonts w:ascii="Arial" w:eastAsia="Times" w:hAnsi="Arial" w:cs="Times New Roman"/>
      <w:b/>
      <w:snapToGrid w:val="0"/>
      <w:kern w:val="0"/>
      <w14:ligatures w14:val="none"/>
    </w:rPr>
  </w:style>
  <w:style w:type="table" w:customStyle="1" w:styleId="Tableborders">
    <w:name w:val="Table borders"/>
    <w:basedOn w:val="TableNormal"/>
    <w:locked/>
    <w:rsid w:val="00743C00"/>
    <w:pPr>
      <w:spacing w:after="0" w:line="240" w:lineRule="auto"/>
    </w:pPr>
    <w:rPr>
      <w:rFonts w:ascii="Arial" w:eastAsia="Times" w:hAnsi="Arial" w:cs="Times New Roman"/>
      <w:kern w:val="0"/>
      <w:lang w:eastAsia="en-GB"/>
      <w14:ligatures w14:val="none"/>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43C00"/>
    <w:pPr>
      <w:jc w:val="right"/>
    </w:pPr>
  </w:style>
  <w:style w:type="paragraph" w:customStyle="1" w:styleId="ListBullet1">
    <w:name w:val="List Bullet1"/>
    <w:basedOn w:val="Normal"/>
    <w:link w:val="ListbulletChar"/>
    <w:locked/>
    <w:rsid w:val="00743C00"/>
    <w:pPr>
      <w:numPr>
        <w:numId w:val="14"/>
      </w:numPr>
      <w:suppressAutoHyphens/>
      <w:spacing w:before="60" w:after="60" w:line="240" w:lineRule="auto"/>
    </w:pPr>
    <w:rPr>
      <w:rFonts w:ascii="Arial" w:eastAsia="Times" w:hAnsi="Arial" w:cs="Times New Roman"/>
      <w:kern w:val="0"/>
      <w14:ligatures w14:val="none"/>
    </w:rPr>
  </w:style>
  <w:style w:type="paragraph" w:customStyle="1" w:styleId="ListNumber1">
    <w:name w:val="List Number1"/>
    <w:basedOn w:val="Normal"/>
    <w:locked/>
    <w:rsid w:val="00743C00"/>
    <w:pPr>
      <w:numPr>
        <w:numId w:val="16"/>
      </w:numPr>
      <w:tabs>
        <w:tab w:val="clear" w:pos="1211"/>
        <w:tab w:val="left" w:pos="1134"/>
      </w:tabs>
      <w:suppressAutoHyphens/>
      <w:spacing w:before="60" w:after="60" w:line="240" w:lineRule="auto"/>
    </w:pPr>
    <w:rPr>
      <w:rFonts w:ascii="Arial" w:eastAsia="Times" w:hAnsi="Arial" w:cs="Times New Roman"/>
      <w:kern w:val="0"/>
      <w14:ligatures w14:val="none"/>
    </w:rPr>
  </w:style>
  <w:style w:type="paragraph" w:customStyle="1" w:styleId="Copyrighttext">
    <w:name w:val="Copyright text"/>
    <w:locked/>
    <w:rsid w:val="00743C00"/>
    <w:pPr>
      <w:spacing w:before="40" w:after="80" w:line="240" w:lineRule="auto"/>
    </w:pPr>
    <w:rPr>
      <w:rFonts w:ascii="Arial" w:eastAsia="Times" w:hAnsi="Arial" w:cs="Times New Roman"/>
      <w:noProof/>
      <w:kern w:val="0"/>
      <w:szCs w:val="19"/>
      <w14:ligatures w14:val="none"/>
    </w:rPr>
  </w:style>
  <w:style w:type="paragraph" w:customStyle="1" w:styleId="Append1">
    <w:name w:val="Append 1"/>
    <w:basedOn w:val="Normal"/>
    <w:next w:val="Normal"/>
    <w:locked/>
    <w:rsid w:val="00743C00"/>
    <w:pPr>
      <w:keepNext/>
      <w:keepLines/>
      <w:numPr>
        <w:numId w:val="17"/>
      </w:numPr>
      <w:spacing w:before="240" w:after="240" w:line="240" w:lineRule="auto"/>
      <w:outlineLvl w:val="0"/>
    </w:pPr>
    <w:rPr>
      <w:rFonts w:ascii="Arial" w:eastAsia="Times New Roman" w:hAnsi="Arial" w:cs="Times New Roman"/>
      <w:b/>
      <w:color w:val="000000"/>
      <w:kern w:val="0"/>
      <w:sz w:val="40"/>
      <w:lang w:val="en-US"/>
      <w14:ligatures w14:val="none"/>
    </w:rPr>
  </w:style>
  <w:style w:type="paragraph" w:customStyle="1" w:styleId="Label">
    <w:name w:val="Label"/>
    <w:basedOn w:val="Normal"/>
    <w:next w:val="Normal"/>
    <w:locked/>
    <w:rsid w:val="00743C00"/>
    <w:pPr>
      <w:keepNext/>
      <w:suppressAutoHyphens/>
      <w:spacing w:before="120" w:after="120" w:line="240" w:lineRule="auto"/>
    </w:pPr>
    <w:rPr>
      <w:rFonts w:ascii="Arial" w:eastAsia="Times" w:hAnsi="Arial" w:cs="Times New Roman"/>
      <w:b/>
      <w:snapToGrid w:val="0"/>
      <w:kern w:val="0"/>
      <w14:ligatures w14:val="none"/>
    </w:rPr>
  </w:style>
  <w:style w:type="paragraph" w:customStyle="1" w:styleId="Tablelistbullet">
    <w:name w:val="Table list bullet"/>
    <w:basedOn w:val="Tabletext0"/>
    <w:locked/>
    <w:rsid w:val="00743C00"/>
    <w:pPr>
      <w:ind w:left="284" w:hanging="284"/>
    </w:pPr>
  </w:style>
  <w:style w:type="paragraph" w:customStyle="1" w:styleId="Tableheading">
    <w:name w:val="Table heading"/>
    <w:basedOn w:val="Normal"/>
    <w:locked/>
    <w:rsid w:val="00743C00"/>
    <w:pPr>
      <w:suppressAutoHyphens/>
      <w:spacing w:before="120" w:after="120" w:line="240" w:lineRule="auto"/>
    </w:pPr>
    <w:rPr>
      <w:rFonts w:ascii="Arial" w:eastAsia="Times" w:hAnsi="Arial" w:cs="Times New Roman"/>
      <w:b/>
      <w:snapToGrid w:val="0"/>
      <w:kern w:val="0"/>
      <w14:ligatures w14:val="none"/>
    </w:rPr>
  </w:style>
  <w:style w:type="paragraph" w:customStyle="1" w:styleId="Command">
    <w:name w:val="Command"/>
    <w:basedOn w:val="Normal"/>
    <w:locked/>
    <w:rsid w:val="00743C00"/>
    <w:pPr>
      <w:suppressAutoHyphens/>
      <w:spacing w:before="120" w:after="120" w:line="240" w:lineRule="auto"/>
      <w:ind w:left="1134"/>
    </w:pPr>
    <w:rPr>
      <w:rFonts w:ascii="Courier" w:eastAsia="Times" w:hAnsi="Courier" w:cs="Times New Roman"/>
      <w:snapToGrid w:val="0"/>
      <w:kern w:val="0"/>
      <w14:ligatures w14:val="none"/>
    </w:rPr>
  </w:style>
  <w:style w:type="character" w:styleId="BookTitle">
    <w:name w:val="Book Title"/>
    <w:basedOn w:val="DefaultParagraphFont"/>
    <w:qFormat/>
    <w:rsid w:val="00743C00"/>
    <w:rPr>
      <w:i/>
    </w:rPr>
  </w:style>
  <w:style w:type="paragraph" w:customStyle="1" w:styleId="ListContinue1">
    <w:name w:val="List Continue1"/>
    <w:basedOn w:val="Normal"/>
    <w:locked/>
    <w:rsid w:val="00743C00"/>
    <w:pPr>
      <w:suppressAutoHyphens/>
      <w:spacing w:before="60" w:after="60" w:line="240" w:lineRule="auto"/>
      <w:ind w:left="1134"/>
    </w:pPr>
    <w:rPr>
      <w:rFonts w:ascii="Arial" w:eastAsia="Times" w:hAnsi="Arial" w:cs="Times New Roman"/>
      <w:kern w:val="0"/>
      <w14:ligatures w14:val="none"/>
    </w:rPr>
  </w:style>
  <w:style w:type="paragraph" w:customStyle="1" w:styleId="Tablelistnumber">
    <w:name w:val="Table list number"/>
    <w:basedOn w:val="Tabletext0"/>
    <w:locked/>
    <w:rsid w:val="00743C00"/>
    <w:pPr>
      <w:ind w:left="284" w:hanging="284"/>
    </w:pPr>
  </w:style>
  <w:style w:type="paragraph" w:customStyle="1" w:styleId="Append2">
    <w:name w:val="Append 2"/>
    <w:basedOn w:val="Heading2"/>
    <w:next w:val="Normal"/>
    <w:locked/>
    <w:rsid w:val="00743C00"/>
    <w:pPr>
      <w:keepNext/>
      <w:keepLines/>
      <w:numPr>
        <w:numId w:val="17"/>
      </w:numPr>
      <w:spacing w:before="240" w:after="120" w:line="240" w:lineRule="auto"/>
    </w:pPr>
    <w:rPr>
      <w:rFonts w:ascii="Arial" w:eastAsia="Times New Roman" w:hAnsi="Arial"/>
      <w:b/>
      <w:color w:val="000000"/>
      <w:spacing w:val="0"/>
      <w:kern w:val="0"/>
      <w:szCs w:val="20"/>
      <w:lang w:val="en-US"/>
      <w14:ligatures w14:val="none"/>
    </w:rPr>
  </w:style>
  <w:style w:type="paragraph" w:customStyle="1" w:styleId="Append3">
    <w:name w:val="Append 3"/>
    <w:basedOn w:val="Heading3"/>
    <w:next w:val="Normal"/>
    <w:locked/>
    <w:rsid w:val="00743C00"/>
    <w:pPr>
      <w:keepNext/>
      <w:keepLines/>
      <w:numPr>
        <w:numId w:val="17"/>
      </w:numPr>
      <w:spacing w:before="160" w:after="120" w:line="240" w:lineRule="auto"/>
    </w:pPr>
    <w:rPr>
      <w:rFonts w:ascii="Arial" w:eastAsia="Times New Roman" w:hAnsi="Arial"/>
      <w:b/>
      <w:color w:val="000000"/>
      <w:spacing w:val="0"/>
      <w:kern w:val="0"/>
      <w:szCs w:val="20"/>
      <w:lang w:val="en-US"/>
      <w14:ligatures w14:val="none"/>
    </w:rPr>
  </w:style>
  <w:style w:type="paragraph" w:customStyle="1" w:styleId="Append4">
    <w:name w:val="Append 4"/>
    <w:basedOn w:val="Heading4"/>
    <w:next w:val="Normal"/>
    <w:locked/>
    <w:rsid w:val="00743C00"/>
    <w:pPr>
      <w:keepLines/>
      <w:numPr>
        <w:numId w:val="17"/>
      </w:numPr>
      <w:tabs>
        <w:tab w:val="left" w:pos="851"/>
      </w:tabs>
      <w:spacing w:before="120" w:after="120" w:line="240" w:lineRule="auto"/>
    </w:pPr>
    <w:rPr>
      <w:rFonts w:ascii="Arial" w:eastAsia="Times New Roman" w:hAnsi="Arial"/>
      <w:bCs w:val="0"/>
      <w:color w:val="000000"/>
      <w:kern w:val="0"/>
      <w:sz w:val="24"/>
      <w:lang w:val="en-US"/>
      <w14:ligatures w14:val="none"/>
    </w:rPr>
  </w:style>
  <w:style w:type="paragraph" w:customStyle="1" w:styleId="ListBullet21">
    <w:name w:val="List Bullet 21"/>
    <w:basedOn w:val="Normal"/>
    <w:next w:val="Normal"/>
    <w:locked/>
    <w:rsid w:val="00743C00"/>
    <w:pPr>
      <w:numPr>
        <w:numId w:val="15"/>
      </w:numPr>
      <w:tabs>
        <w:tab w:val="clear" w:pos="3196"/>
        <w:tab w:val="left" w:pos="1418"/>
      </w:tabs>
      <w:suppressAutoHyphens/>
      <w:spacing w:before="60" w:after="60" w:line="240" w:lineRule="auto"/>
      <w:ind w:left="1418" w:hanging="284"/>
    </w:pPr>
    <w:rPr>
      <w:rFonts w:ascii="Arial" w:eastAsia="Times" w:hAnsi="Arial" w:cs="Times New Roman"/>
      <w:kern w:val="0"/>
      <w14:ligatures w14:val="none"/>
    </w:rPr>
  </w:style>
  <w:style w:type="paragraph" w:customStyle="1" w:styleId="Releasedate">
    <w:name w:val="Release date"/>
    <w:basedOn w:val="DocumentTitle"/>
    <w:locked/>
    <w:rsid w:val="00743C00"/>
    <w:pPr>
      <w:spacing w:before="1660" w:after="460"/>
    </w:pPr>
    <w:rPr>
      <w:sz w:val="20"/>
      <w:szCs w:val="32"/>
    </w:rPr>
  </w:style>
  <w:style w:type="character" w:customStyle="1" w:styleId="Italic">
    <w:name w:val="Italic"/>
    <w:basedOn w:val="DefaultParagraphFont"/>
    <w:locked/>
    <w:rsid w:val="00743C00"/>
    <w:rPr>
      <w:i/>
    </w:rPr>
  </w:style>
  <w:style w:type="paragraph" w:customStyle="1" w:styleId="Index">
    <w:name w:val="Index"/>
    <w:basedOn w:val="Normal"/>
    <w:locked/>
    <w:rsid w:val="00743C00"/>
    <w:pPr>
      <w:suppressAutoHyphens/>
      <w:spacing w:before="120" w:after="120" w:line="240" w:lineRule="auto"/>
    </w:pPr>
    <w:rPr>
      <w:rFonts w:ascii="Arial" w:eastAsia="Times" w:hAnsi="Arial" w:cs="Times New Roman"/>
      <w:kern w:val="0"/>
      <w14:ligatures w14:val="none"/>
    </w:rPr>
  </w:style>
  <w:style w:type="paragraph" w:styleId="DocumentMap">
    <w:name w:val="Document Map"/>
    <w:basedOn w:val="Normal"/>
    <w:link w:val="DocumentMapChar"/>
    <w:rsid w:val="00743C00"/>
    <w:pPr>
      <w:shd w:val="clear" w:color="auto" w:fill="000080"/>
      <w:suppressAutoHyphens/>
      <w:spacing w:before="120" w:after="120" w:line="240" w:lineRule="auto"/>
    </w:pPr>
    <w:rPr>
      <w:rFonts w:ascii="Tahoma" w:eastAsia="Times" w:hAnsi="Tahoma" w:cs="Tahoma"/>
      <w:kern w:val="0"/>
      <w14:ligatures w14:val="none"/>
    </w:rPr>
  </w:style>
  <w:style w:type="character" w:customStyle="1" w:styleId="DocumentMapChar">
    <w:name w:val="Document Map Char"/>
    <w:basedOn w:val="DefaultParagraphFont"/>
    <w:link w:val="DocumentMap"/>
    <w:rsid w:val="00743C00"/>
    <w:rPr>
      <w:rFonts w:ascii="Tahoma" w:eastAsia="Times" w:hAnsi="Tahoma" w:cs="Tahoma"/>
      <w:kern w:val="0"/>
      <w:shd w:val="clear" w:color="auto" w:fill="000080"/>
      <w14:ligatures w14:val="none"/>
    </w:rPr>
  </w:style>
  <w:style w:type="paragraph" w:customStyle="1" w:styleId="ProductFamily">
    <w:name w:val="Product Family"/>
    <w:basedOn w:val="Normal"/>
    <w:next w:val="ProductName"/>
    <w:locked/>
    <w:rsid w:val="00743C00"/>
    <w:pPr>
      <w:suppressAutoHyphens/>
      <w:spacing w:before="1000" w:after="0" w:line="240" w:lineRule="auto"/>
    </w:pPr>
    <w:rPr>
      <w:rFonts w:ascii="Arial" w:eastAsia="Times New Roman" w:hAnsi="Arial" w:cs="Times New Roman"/>
      <w:kern w:val="0"/>
      <w:sz w:val="32"/>
      <w:szCs w:val="32"/>
      <w14:ligatures w14:val="none"/>
    </w:rPr>
  </w:style>
  <w:style w:type="paragraph" w:customStyle="1" w:styleId="Productvariant">
    <w:name w:val="Product variant"/>
    <w:basedOn w:val="Normal"/>
    <w:locked/>
    <w:rsid w:val="00743C00"/>
    <w:pPr>
      <w:suppressAutoHyphens/>
      <w:spacing w:before="360" w:after="0" w:line="240" w:lineRule="auto"/>
    </w:pPr>
    <w:rPr>
      <w:rFonts w:ascii="Arial" w:eastAsia="Times" w:hAnsi="Arial" w:cs="Times New Roman"/>
      <w:kern w:val="0"/>
      <w:sz w:val="28"/>
      <w14:ligatures w14:val="none"/>
    </w:rPr>
  </w:style>
  <w:style w:type="paragraph" w:styleId="Caption">
    <w:name w:val="caption"/>
    <w:basedOn w:val="Normal"/>
    <w:next w:val="ListNumber1"/>
    <w:qFormat/>
    <w:rsid w:val="00743C00"/>
    <w:pPr>
      <w:tabs>
        <w:tab w:val="left" w:pos="1134"/>
      </w:tabs>
      <w:suppressAutoHyphens/>
      <w:spacing w:after="60" w:line="240" w:lineRule="auto"/>
      <w:ind w:left="1418"/>
    </w:pPr>
    <w:rPr>
      <w:rFonts w:ascii="Arial" w:eastAsia="Times" w:hAnsi="Arial" w:cs="Times New Roman"/>
      <w:bCs/>
      <w:i/>
      <w:snapToGrid w:val="0"/>
      <w:kern w:val="0"/>
      <w:sz w:val="18"/>
      <w14:ligatures w14:val="none"/>
    </w:rPr>
  </w:style>
  <w:style w:type="character" w:styleId="FollowedHyperlink">
    <w:name w:val="FollowedHyperlink"/>
    <w:basedOn w:val="DefaultParagraphFont"/>
    <w:rsid w:val="00743C00"/>
    <w:rPr>
      <w:color w:val="800080"/>
      <w:u w:val="single"/>
    </w:rPr>
  </w:style>
  <w:style w:type="character" w:customStyle="1" w:styleId="Bold">
    <w:name w:val="Bold"/>
    <w:basedOn w:val="DefaultParagraphFont"/>
    <w:locked/>
    <w:rsid w:val="00743C00"/>
    <w:rPr>
      <w:b/>
    </w:rPr>
  </w:style>
  <w:style w:type="paragraph" w:customStyle="1" w:styleId="DocumentSubtitle">
    <w:name w:val="Document Subtitle"/>
    <w:basedOn w:val="DocumentTitle"/>
    <w:locked/>
    <w:rsid w:val="00743C00"/>
    <w:pPr>
      <w:spacing w:before="300" w:after="240"/>
    </w:pPr>
    <w:rPr>
      <w:sz w:val="32"/>
    </w:rPr>
  </w:style>
  <w:style w:type="character" w:customStyle="1" w:styleId="Metadata">
    <w:name w:val="Metadata"/>
    <w:basedOn w:val="base"/>
    <w:locked/>
    <w:rsid w:val="00743C00"/>
    <w:rPr>
      <w:rFonts w:ascii="Arial" w:hAnsi="Arial"/>
      <w:noProof/>
      <w:color w:val="008000"/>
      <w:sz w:val="18"/>
      <w:lang w:val="en-GB"/>
    </w:rPr>
  </w:style>
  <w:style w:type="paragraph" w:customStyle="1" w:styleId="RevisionSecurityStatus">
    <w:name w:val="RevisionSecurityStatus"/>
    <w:basedOn w:val="Normal"/>
    <w:locked/>
    <w:rsid w:val="00743C00"/>
    <w:pPr>
      <w:suppressAutoHyphens/>
      <w:spacing w:before="400" w:after="0" w:line="240" w:lineRule="auto"/>
    </w:pPr>
    <w:rPr>
      <w:rFonts w:ascii="Arial" w:eastAsia="Times" w:hAnsi="Arial" w:cs="Times New Roman"/>
      <w:kern w:val="0"/>
      <w:sz w:val="28"/>
      <w14:ligatures w14:val="none"/>
    </w:rPr>
  </w:style>
  <w:style w:type="paragraph" w:customStyle="1" w:styleId="Titlepagetext">
    <w:name w:val="Title page text"/>
    <w:basedOn w:val="Normal"/>
    <w:locked/>
    <w:rsid w:val="00743C00"/>
    <w:pPr>
      <w:suppressAutoHyphens/>
      <w:spacing w:before="120" w:after="0" w:line="240" w:lineRule="auto"/>
    </w:pPr>
    <w:rPr>
      <w:rFonts w:ascii="Arial" w:eastAsia="Times" w:hAnsi="Arial" w:cs="Times New Roman"/>
      <w:kern w:val="0"/>
      <w:sz w:val="18"/>
      <w14:ligatures w14:val="none"/>
    </w:rPr>
  </w:style>
  <w:style w:type="paragraph" w:customStyle="1" w:styleId="QMOtabletext">
    <w:name w:val="QMO_table text"/>
    <w:basedOn w:val="Tabletext0"/>
    <w:locked/>
    <w:rsid w:val="00743C00"/>
  </w:style>
  <w:style w:type="paragraph" w:customStyle="1" w:styleId="QMODocumentTitle">
    <w:name w:val="QMO_Document Title"/>
    <w:basedOn w:val="DocumentTitle"/>
    <w:locked/>
    <w:rsid w:val="00743C00"/>
    <w:pPr>
      <w:spacing w:before="0" w:after="200"/>
    </w:pPr>
    <w:rPr>
      <w:b/>
      <w:sz w:val="60"/>
    </w:rPr>
  </w:style>
  <w:style w:type="paragraph" w:customStyle="1" w:styleId="QMOTableheading">
    <w:name w:val="QMO_Table heading"/>
    <w:basedOn w:val="Tableheading"/>
    <w:next w:val="Normal"/>
    <w:locked/>
    <w:rsid w:val="00743C00"/>
  </w:style>
  <w:style w:type="paragraph" w:styleId="Date">
    <w:name w:val="Date"/>
    <w:basedOn w:val="Normal"/>
    <w:next w:val="Normal"/>
    <w:link w:val="DateChar"/>
    <w:rsid w:val="00743C00"/>
    <w:pPr>
      <w:suppressAutoHyphens/>
      <w:spacing w:before="120" w:after="120" w:line="240" w:lineRule="auto"/>
    </w:pPr>
    <w:rPr>
      <w:rFonts w:ascii="Arial" w:eastAsia="Times" w:hAnsi="Arial" w:cs="Times New Roman"/>
      <w:kern w:val="0"/>
      <w14:ligatures w14:val="none"/>
    </w:rPr>
  </w:style>
  <w:style w:type="character" w:customStyle="1" w:styleId="DateChar">
    <w:name w:val="Date Char"/>
    <w:basedOn w:val="DefaultParagraphFont"/>
    <w:link w:val="Date"/>
    <w:rsid w:val="00743C00"/>
    <w:rPr>
      <w:rFonts w:ascii="Arial" w:eastAsia="Times" w:hAnsi="Arial" w:cs="Times New Roman"/>
      <w:kern w:val="0"/>
      <w14:ligatures w14:val="none"/>
    </w:rPr>
  </w:style>
  <w:style w:type="paragraph" w:styleId="HTMLAddress">
    <w:name w:val="HTML Address"/>
    <w:basedOn w:val="Normal"/>
    <w:link w:val="HTMLAddressChar"/>
    <w:rsid w:val="00743C00"/>
    <w:pPr>
      <w:suppressAutoHyphens/>
      <w:spacing w:before="120" w:after="120" w:line="240" w:lineRule="auto"/>
    </w:pPr>
    <w:rPr>
      <w:rFonts w:ascii="Arial" w:eastAsia="Times" w:hAnsi="Arial" w:cs="Times New Roman"/>
      <w:i/>
      <w:iCs/>
      <w:kern w:val="0"/>
      <w14:ligatures w14:val="none"/>
    </w:rPr>
  </w:style>
  <w:style w:type="character" w:customStyle="1" w:styleId="HTMLAddressChar">
    <w:name w:val="HTML Address Char"/>
    <w:basedOn w:val="DefaultParagraphFont"/>
    <w:link w:val="HTMLAddress"/>
    <w:rsid w:val="00743C00"/>
    <w:rPr>
      <w:rFonts w:ascii="Arial" w:eastAsia="Times" w:hAnsi="Arial" w:cs="Times New Roman"/>
      <w:i/>
      <w:iCs/>
      <w:kern w:val="0"/>
      <w14:ligatures w14:val="none"/>
    </w:rPr>
  </w:style>
  <w:style w:type="paragraph" w:styleId="HTMLPreformatted">
    <w:name w:val="HTML Preformatted"/>
    <w:basedOn w:val="Normal"/>
    <w:link w:val="HTMLPreformattedChar"/>
    <w:rsid w:val="00743C00"/>
    <w:pPr>
      <w:suppressAutoHyphens/>
      <w:spacing w:before="120" w:after="120" w:line="240" w:lineRule="auto"/>
    </w:pPr>
    <w:rPr>
      <w:rFonts w:ascii="Courier New" w:eastAsia="Times" w:hAnsi="Courier New" w:cs="Courier New"/>
      <w:kern w:val="0"/>
      <w14:ligatures w14:val="none"/>
    </w:rPr>
  </w:style>
  <w:style w:type="character" w:customStyle="1" w:styleId="HTMLPreformattedChar">
    <w:name w:val="HTML Preformatted Char"/>
    <w:basedOn w:val="DefaultParagraphFont"/>
    <w:link w:val="HTMLPreformatted"/>
    <w:rsid w:val="00743C00"/>
    <w:rPr>
      <w:rFonts w:ascii="Courier New" w:eastAsia="Times" w:hAnsi="Courier New" w:cs="Courier New"/>
      <w:kern w:val="0"/>
      <w14:ligatures w14:val="none"/>
    </w:rPr>
  </w:style>
  <w:style w:type="paragraph" w:styleId="TableofAuthorities">
    <w:name w:val="table of authorities"/>
    <w:basedOn w:val="Normal"/>
    <w:next w:val="Normal"/>
    <w:semiHidden/>
    <w:rsid w:val="00743C00"/>
    <w:pPr>
      <w:suppressAutoHyphens/>
      <w:spacing w:before="120" w:after="120" w:line="240" w:lineRule="auto"/>
      <w:ind w:left="200" w:hanging="200"/>
    </w:pPr>
    <w:rPr>
      <w:rFonts w:ascii="Arial" w:eastAsia="Times" w:hAnsi="Arial" w:cs="Times New Roman"/>
      <w:kern w:val="0"/>
      <w14:ligatures w14:val="none"/>
    </w:rPr>
  </w:style>
  <w:style w:type="paragraph" w:styleId="TableofFigures">
    <w:name w:val="table of figures"/>
    <w:basedOn w:val="Normal"/>
    <w:next w:val="Normal"/>
    <w:semiHidden/>
    <w:rsid w:val="00743C00"/>
    <w:pPr>
      <w:suppressAutoHyphens/>
      <w:spacing w:before="120" w:after="120" w:line="240" w:lineRule="auto"/>
    </w:pPr>
    <w:rPr>
      <w:rFonts w:ascii="Arial" w:eastAsia="Times" w:hAnsi="Arial" w:cs="Times New Roman"/>
      <w:kern w:val="0"/>
      <w14:ligatures w14:val="none"/>
    </w:rPr>
  </w:style>
  <w:style w:type="paragraph" w:styleId="BalloonText">
    <w:name w:val="Balloon Text"/>
    <w:basedOn w:val="Normal"/>
    <w:link w:val="BalloonTextChar"/>
    <w:semiHidden/>
    <w:rsid w:val="00743C00"/>
    <w:pPr>
      <w:suppressAutoHyphens/>
      <w:spacing w:before="120" w:after="120" w:line="240" w:lineRule="auto"/>
    </w:pPr>
    <w:rPr>
      <w:rFonts w:ascii="Tahoma" w:eastAsia="Times" w:hAnsi="Tahoma" w:cs="Tahoma"/>
      <w:kern w:val="0"/>
      <w:sz w:val="16"/>
      <w:szCs w:val="16"/>
      <w14:ligatures w14:val="none"/>
    </w:rPr>
  </w:style>
  <w:style w:type="character" w:customStyle="1" w:styleId="BalloonTextChar">
    <w:name w:val="Balloon Text Char"/>
    <w:basedOn w:val="DefaultParagraphFont"/>
    <w:link w:val="BalloonText"/>
    <w:semiHidden/>
    <w:rsid w:val="00743C00"/>
    <w:rPr>
      <w:rFonts w:ascii="Tahoma" w:eastAsia="Times" w:hAnsi="Tahoma" w:cs="Tahoma"/>
      <w:kern w:val="0"/>
      <w:sz w:val="16"/>
      <w:szCs w:val="16"/>
      <w14:ligatures w14:val="none"/>
    </w:rPr>
  </w:style>
  <w:style w:type="paragraph" w:customStyle="1" w:styleId="LeftAlignedNormal">
    <w:name w:val="Left Aligned Normal"/>
    <w:basedOn w:val="Normal"/>
    <w:locked/>
    <w:rsid w:val="00743C00"/>
    <w:pPr>
      <w:tabs>
        <w:tab w:val="right" w:pos="8448"/>
      </w:tabs>
      <w:suppressAutoHyphens/>
      <w:spacing w:before="120" w:after="120" w:line="240" w:lineRule="auto"/>
    </w:pPr>
    <w:rPr>
      <w:rFonts w:ascii="Helvetica" w:eastAsia="Times" w:hAnsi="Helvetica" w:cs="Times New Roman"/>
      <w:kern w:val="0"/>
      <w14:ligatures w14:val="none"/>
    </w:rPr>
  </w:style>
  <w:style w:type="paragraph" w:customStyle="1" w:styleId="FooterFirstPage">
    <w:name w:val="Footer First Page"/>
    <w:basedOn w:val="Footer"/>
    <w:locked/>
    <w:rsid w:val="00743C00"/>
    <w:pPr>
      <w:tabs>
        <w:tab w:val="clear" w:pos="4513"/>
        <w:tab w:val="clear" w:pos="9026"/>
        <w:tab w:val="center" w:pos="4320"/>
        <w:tab w:val="right" w:pos="8448"/>
        <w:tab w:val="right" w:pos="8640"/>
      </w:tabs>
      <w:suppressAutoHyphens/>
      <w:spacing w:before="120" w:after="120"/>
      <w:ind w:left="426" w:hanging="426"/>
    </w:pPr>
    <w:rPr>
      <w:rFonts w:ascii="Times New Roman" w:eastAsia="Times" w:hAnsi="Times New Roman" w:cs="Times New Roman"/>
      <w:kern w:val="0"/>
      <w14:ligatures w14:val="none"/>
    </w:rPr>
  </w:style>
  <w:style w:type="paragraph" w:customStyle="1" w:styleId="HeaderFirstPage">
    <w:name w:val="Header First Page"/>
    <w:basedOn w:val="Header"/>
    <w:locked/>
    <w:rsid w:val="00743C00"/>
    <w:pPr>
      <w:tabs>
        <w:tab w:val="clear" w:pos="4513"/>
        <w:tab w:val="clear" w:pos="9026"/>
        <w:tab w:val="center" w:pos="4320"/>
        <w:tab w:val="right" w:pos="8448"/>
        <w:tab w:val="right" w:pos="8640"/>
      </w:tabs>
      <w:suppressAutoHyphens/>
      <w:spacing w:after="40"/>
    </w:pPr>
    <w:rPr>
      <w:rFonts w:ascii="Times" w:eastAsia="Times" w:hAnsi="Times" w:cs="Times New Roman"/>
      <w:kern w:val="0"/>
      <w:sz w:val="22"/>
      <w:szCs w:val="22"/>
      <w14:ligatures w14:val="none"/>
    </w:rPr>
  </w:style>
  <w:style w:type="paragraph" w:customStyle="1" w:styleId="Templateinstructions">
    <w:name w:val="Template_instructions"/>
    <w:basedOn w:val="Normal"/>
    <w:next w:val="Normal"/>
    <w:link w:val="TemplateinstructionsCharChar"/>
    <w:locked/>
    <w:rsid w:val="00743C00"/>
    <w:pPr>
      <w:suppressAutoHyphens/>
      <w:spacing w:before="120" w:after="120" w:line="240" w:lineRule="auto"/>
    </w:pPr>
    <w:rPr>
      <w:rFonts w:ascii="Arial" w:eastAsia="Times" w:hAnsi="Arial" w:cs="Times New Roman"/>
      <w:color w:val="0000FF"/>
      <w:kern w:val="0"/>
      <w14:ligatures w14:val="none"/>
    </w:rPr>
  </w:style>
  <w:style w:type="character" w:customStyle="1" w:styleId="TemplateinstructionsCharChar">
    <w:name w:val="Template_instructions Char Char"/>
    <w:basedOn w:val="DefaultParagraphFont"/>
    <w:link w:val="Templateinstructions"/>
    <w:rsid w:val="00743C00"/>
    <w:rPr>
      <w:rFonts w:ascii="Arial" w:eastAsia="Times" w:hAnsi="Arial" w:cs="Times New Roman"/>
      <w:color w:val="0000FF"/>
      <w:kern w:val="0"/>
      <w14:ligatures w14:val="none"/>
    </w:rPr>
  </w:style>
  <w:style w:type="paragraph" w:customStyle="1" w:styleId="CMPinstructionsListBul">
    <w:name w:val="CMP_instructions_ListBul"/>
    <w:basedOn w:val="ListBullet1"/>
    <w:locked/>
    <w:rsid w:val="00743C00"/>
    <w:pPr>
      <w:tabs>
        <w:tab w:val="left" w:pos="1134"/>
      </w:tabs>
    </w:pPr>
    <w:rPr>
      <w:color w:val="0000FF"/>
    </w:rPr>
  </w:style>
  <w:style w:type="paragraph" w:customStyle="1" w:styleId="CMPinstructionsNote">
    <w:name w:val="CMP_instructions_Note"/>
    <w:basedOn w:val="Note"/>
    <w:next w:val="Templateinstructions"/>
    <w:locked/>
    <w:rsid w:val="00743C00"/>
  </w:style>
  <w:style w:type="character" w:customStyle="1" w:styleId="Bookconfidentiality">
    <w:name w:val="Book_confidentiality"/>
    <w:basedOn w:val="Metadata"/>
    <w:locked/>
    <w:rsid w:val="00743C00"/>
    <w:rPr>
      <w:rFonts w:ascii="Arial" w:hAnsi="Arial"/>
      <w:noProof/>
      <w:color w:val="008000"/>
      <w:sz w:val="28"/>
      <w:lang w:val="en-GB"/>
    </w:rPr>
  </w:style>
  <w:style w:type="character" w:customStyle="1" w:styleId="Revisionstatus">
    <w:name w:val="Revision_status"/>
    <w:basedOn w:val="Metadata"/>
    <w:locked/>
    <w:rsid w:val="00743C00"/>
    <w:rPr>
      <w:rFonts w:ascii="Arial" w:hAnsi="Arial"/>
      <w:noProof/>
      <w:color w:val="008000"/>
      <w:sz w:val="28"/>
      <w:lang w:val="en-GB"/>
    </w:rPr>
  </w:style>
  <w:style w:type="paragraph" w:customStyle="1" w:styleId="bookconfrevstatus">
    <w:name w:val="bookconf + revstatus"/>
    <w:basedOn w:val="Normal"/>
    <w:next w:val="Normal"/>
    <w:locked/>
    <w:rsid w:val="00743C00"/>
    <w:pPr>
      <w:suppressAutoHyphens/>
      <w:spacing w:after="0" w:line="240" w:lineRule="auto"/>
    </w:pPr>
    <w:rPr>
      <w:rFonts w:ascii="Arial" w:eastAsia="Times" w:hAnsi="Arial" w:cs="Times New Roman"/>
      <w:kern w:val="0"/>
      <w14:ligatures w14:val="none"/>
    </w:rPr>
  </w:style>
  <w:style w:type="character" w:customStyle="1" w:styleId="base">
    <w:name w:val="base"/>
    <w:basedOn w:val="DefaultParagraphFont"/>
    <w:locked/>
    <w:rsid w:val="00743C00"/>
    <w:rPr>
      <w:sz w:val="18"/>
    </w:rPr>
  </w:style>
  <w:style w:type="character" w:customStyle="1" w:styleId="Button">
    <w:name w:val="Button"/>
    <w:basedOn w:val="DefaultParagraphFont"/>
    <w:locked/>
    <w:rsid w:val="00743C00"/>
    <w:rPr>
      <w:bdr w:val="single" w:sz="12" w:space="0" w:color="auto"/>
      <w:lang w:val="en-GB"/>
    </w:rPr>
  </w:style>
  <w:style w:type="paragraph" w:customStyle="1" w:styleId="StyleQMODocumentTitle26pt">
    <w:name w:val="Style QMO_Document Title + 26 pt"/>
    <w:basedOn w:val="QMODocumentTitle"/>
    <w:locked/>
    <w:rsid w:val="00743C00"/>
    <w:rPr>
      <w:bCs/>
      <w:sz w:val="52"/>
    </w:rPr>
  </w:style>
  <w:style w:type="character" w:customStyle="1" w:styleId="BlocklabelChar">
    <w:name w:val="Block label Char"/>
    <w:basedOn w:val="DefaultParagraphFont"/>
    <w:link w:val="Blocklabel"/>
    <w:rsid w:val="00743C00"/>
    <w:rPr>
      <w:rFonts w:ascii="Arial" w:eastAsia="Times" w:hAnsi="Arial" w:cs="Times New Roman"/>
      <w:b/>
      <w:snapToGrid w:val="0"/>
      <w:kern w:val="0"/>
      <w14:ligatures w14:val="none"/>
    </w:rPr>
  </w:style>
  <w:style w:type="character" w:customStyle="1" w:styleId="ListbulletChar">
    <w:name w:val="List bullet Char"/>
    <w:basedOn w:val="DefaultParagraphFont"/>
    <w:link w:val="ListBullet1"/>
    <w:rsid w:val="00743C00"/>
    <w:rPr>
      <w:rFonts w:ascii="Arial" w:eastAsia="Times" w:hAnsi="Arial" w:cs="Times New Roman"/>
      <w:kern w:val="0"/>
      <w14:ligatures w14:val="none"/>
    </w:rPr>
  </w:style>
  <w:style w:type="character" w:customStyle="1" w:styleId="NoteChar">
    <w:name w:val="Note Char"/>
    <w:basedOn w:val="DefaultParagraphFont"/>
    <w:link w:val="Note"/>
    <w:rsid w:val="00743C00"/>
  </w:style>
  <w:style w:type="character" w:customStyle="1" w:styleId="WarningChar">
    <w:name w:val="Warning Char"/>
    <w:basedOn w:val="NoteChar"/>
    <w:link w:val="Warning"/>
    <w:rsid w:val="00743C00"/>
  </w:style>
  <w:style w:type="character" w:styleId="CommentReference">
    <w:name w:val="annotation reference"/>
    <w:basedOn w:val="DefaultParagraphFont"/>
    <w:semiHidden/>
    <w:rsid w:val="00743C00"/>
    <w:rPr>
      <w:sz w:val="16"/>
      <w:szCs w:val="16"/>
    </w:rPr>
  </w:style>
  <w:style w:type="paragraph" w:styleId="CommentText">
    <w:name w:val="annotation text"/>
    <w:basedOn w:val="Normal"/>
    <w:link w:val="CommentTextChar"/>
    <w:semiHidden/>
    <w:rsid w:val="00743C00"/>
    <w:pPr>
      <w:suppressAutoHyphens/>
      <w:spacing w:before="120" w:after="120" w:line="240" w:lineRule="auto"/>
    </w:pPr>
    <w:rPr>
      <w:rFonts w:ascii="Arial" w:eastAsia="Times" w:hAnsi="Arial" w:cs="Times New Roman"/>
      <w:kern w:val="0"/>
      <w14:ligatures w14:val="none"/>
    </w:rPr>
  </w:style>
  <w:style w:type="character" w:customStyle="1" w:styleId="CommentTextChar">
    <w:name w:val="Comment Text Char"/>
    <w:basedOn w:val="DefaultParagraphFont"/>
    <w:link w:val="CommentText"/>
    <w:semiHidden/>
    <w:rsid w:val="00743C00"/>
    <w:rPr>
      <w:rFonts w:ascii="Arial" w:eastAsia="Times" w:hAnsi="Arial" w:cs="Times New Roman"/>
      <w:kern w:val="0"/>
      <w14:ligatures w14:val="none"/>
    </w:rPr>
  </w:style>
  <w:style w:type="paragraph" w:styleId="CommentSubject">
    <w:name w:val="annotation subject"/>
    <w:basedOn w:val="CommentText"/>
    <w:next w:val="CommentText"/>
    <w:link w:val="CommentSubjectChar"/>
    <w:semiHidden/>
    <w:rsid w:val="00743C00"/>
    <w:rPr>
      <w:b/>
      <w:bCs/>
    </w:rPr>
  </w:style>
  <w:style w:type="character" w:customStyle="1" w:styleId="CommentSubjectChar">
    <w:name w:val="Comment Subject Char"/>
    <w:basedOn w:val="CommentTextChar"/>
    <w:link w:val="CommentSubject"/>
    <w:semiHidden/>
    <w:rsid w:val="00743C00"/>
    <w:rPr>
      <w:rFonts w:ascii="Arial" w:eastAsia="Times" w:hAnsi="Arial" w:cs="Times New Roman"/>
      <w:b/>
      <w:bCs/>
      <w:kern w:val="0"/>
      <w14:ligatures w14:val="none"/>
    </w:rPr>
  </w:style>
  <w:style w:type="paragraph" w:customStyle="1" w:styleId="tabletext1">
    <w:name w:val="tabletext"/>
    <w:basedOn w:val="Normal"/>
    <w:locked/>
    <w:rsid w:val="00743C0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rsid w:val="00743C00"/>
    <w:pPr>
      <w:spacing w:before="100" w:beforeAutospacing="1" w:after="100" w:afterAutospacing="1" w:line="240" w:lineRule="auto"/>
    </w:pPr>
    <w:rPr>
      <w:rFonts w:ascii="Arial" w:eastAsia="Times New Roman" w:hAnsi="Arial" w:cs="Arial"/>
      <w:color w:val="000000"/>
      <w:kern w:val="0"/>
      <w:sz w:val="24"/>
      <w:szCs w:val="24"/>
      <w:lang w:val="en-US"/>
      <w14:ligatures w14:val="none"/>
    </w:rPr>
  </w:style>
  <w:style w:type="paragraph" w:customStyle="1" w:styleId="Default">
    <w:name w:val="Default"/>
    <w:rsid w:val="00743C00"/>
    <w:pPr>
      <w:autoSpaceDE w:val="0"/>
      <w:autoSpaceDN w:val="0"/>
      <w:adjustRightInd w:val="0"/>
      <w:spacing w:after="0" w:line="240" w:lineRule="auto"/>
    </w:pPr>
    <w:rPr>
      <w:rFonts w:ascii="Times New Roman" w:eastAsia="Times" w:hAnsi="Times New Roman" w:cs="Times New Roman"/>
      <w:color w:val="000000"/>
      <w:kern w:val="0"/>
      <w:sz w:val="24"/>
      <w:szCs w:val="24"/>
      <w:lang w:eastAsia="en-GB"/>
      <w14:ligatures w14:val="none"/>
    </w:rPr>
  </w:style>
  <w:style w:type="paragraph" w:customStyle="1" w:styleId="StyleHeading3TSBTHREEComplexArial10pt">
    <w:name w:val="Style Heading 3TSBTHREE + (Complex) Arial 10 pt"/>
    <w:basedOn w:val="Heading3"/>
    <w:rsid w:val="00743C00"/>
    <w:pPr>
      <w:keepNext/>
      <w:numPr>
        <w:ilvl w:val="0"/>
        <w:numId w:val="0"/>
      </w:numPr>
      <w:tabs>
        <w:tab w:val="num" w:pos="360"/>
      </w:tabs>
      <w:spacing w:before="240" w:after="60" w:line="240" w:lineRule="auto"/>
      <w:ind w:left="360" w:hanging="360"/>
      <w:jc w:val="both"/>
    </w:pPr>
    <w:rPr>
      <w:rFonts w:ascii="Arial" w:eastAsia="Times" w:hAnsi="Arial" w:cs="Arial"/>
      <w:spacing w:val="0"/>
      <w:kern w:val="0"/>
      <w:sz w:val="22"/>
      <w:szCs w:val="20"/>
      <w:u w:val="single"/>
      <w14:ligatures w14:val="none"/>
    </w:rPr>
  </w:style>
  <w:style w:type="character" w:customStyle="1" w:styleId="inserted">
    <w:name w:val="inserted"/>
    <w:basedOn w:val="DefaultParagraphFont"/>
    <w:rsid w:val="00743C00"/>
  </w:style>
  <w:style w:type="paragraph" w:customStyle="1" w:styleId="footnote">
    <w:name w:val="footnote"/>
    <w:basedOn w:val="Normal"/>
    <w:rsid w:val="00743C0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ecodes">
    <w:name w:val="ecodes"/>
    <w:basedOn w:val="DefaultParagraphFont"/>
    <w:rsid w:val="00743C00"/>
  </w:style>
  <w:style w:type="paragraph" w:customStyle="1" w:styleId="msonormal0">
    <w:name w:val="msonormal"/>
    <w:basedOn w:val="Normal"/>
    <w:rsid w:val="00743C0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TMLCode">
    <w:name w:val="HTML Code"/>
    <w:basedOn w:val="DefaultParagraphFont"/>
    <w:uiPriority w:val="99"/>
    <w:semiHidden/>
    <w:unhideWhenUsed/>
    <w:rsid w:val="00743C00"/>
    <w:rPr>
      <w:rFonts w:ascii="Courier New" w:eastAsia="Times New Roman" w:hAnsi="Courier New" w:cs="Courier New"/>
      <w:sz w:val="20"/>
      <w:szCs w:val="20"/>
    </w:rPr>
  </w:style>
  <w:style w:type="character" w:customStyle="1" w:styleId="footnotenumber">
    <w:name w:val="footnotenumber"/>
    <w:basedOn w:val="DefaultParagraphFont"/>
    <w:rsid w:val="00743C00"/>
  </w:style>
  <w:style w:type="paragraph" w:customStyle="1" w:styleId="XMLCode">
    <w:name w:val="XML Code"/>
    <w:basedOn w:val="Normal"/>
    <w:rsid w:val="00743C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60" w:after="60" w:line="240" w:lineRule="auto"/>
    </w:pPr>
    <w:rPr>
      <w:rFonts w:ascii="Calibri" w:eastAsia="Times" w:hAnsi="Calibri" w:cs="Times New Roman"/>
      <w:kern w:val="0"/>
      <w:sz w:val="22"/>
      <w14:ligatures w14:val="none"/>
    </w:rPr>
  </w:style>
  <w:style w:type="character" w:customStyle="1" w:styleId="deleted">
    <w:name w:val="deleted"/>
    <w:basedOn w:val="DefaultParagraphFont"/>
    <w:rsid w:val="00743C00"/>
  </w:style>
  <w:style w:type="paragraph" w:styleId="Revision">
    <w:name w:val="Revision"/>
    <w:hidden/>
    <w:uiPriority w:val="99"/>
    <w:semiHidden/>
    <w:rsid w:val="00743C00"/>
    <w:pPr>
      <w:spacing w:after="0" w:line="240" w:lineRule="auto"/>
    </w:pPr>
    <w:rPr>
      <w:rFonts w:ascii="Arial" w:eastAsia="Times" w:hAnsi="Arial" w:cs="Times New Roman"/>
      <w:kern w:val="0"/>
      <w14:ligatures w14:val="none"/>
    </w:rPr>
  </w:style>
  <w:style w:type="character" w:customStyle="1" w:styleId="highlighted">
    <w:name w:val="highlighted"/>
    <w:basedOn w:val="DefaultParagraphFont"/>
    <w:rsid w:val="00743C00"/>
  </w:style>
  <w:style w:type="character" w:customStyle="1" w:styleId="ui-provider">
    <w:name w:val="ui-provider"/>
    <w:basedOn w:val="DefaultParagraphFont"/>
    <w:rsid w:val="00743C00"/>
  </w:style>
  <w:style w:type="paragraph" w:customStyle="1" w:styleId="p">
    <w:name w:val="p"/>
    <w:basedOn w:val="Normal"/>
    <w:rsid w:val="00743C0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Mention">
    <w:name w:val="Mention"/>
    <w:basedOn w:val="DefaultParagraphFont"/>
    <w:uiPriority w:val="99"/>
    <w:unhideWhenUsed/>
    <w:rsid w:val="00743C00"/>
    <w:rPr>
      <w:color w:val="2B579A"/>
      <w:shd w:val="clear" w:color="auto" w:fill="E1DFDD"/>
    </w:rPr>
  </w:style>
  <w:style w:type="paragraph" w:customStyle="1" w:styleId="TableParagraph">
    <w:name w:val="Table Paragraph"/>
    <w:basedOn w:val="Normal"/>
    <w:uiPriority w:val="1"/>
    <w:qFormat/>
    <w:rsid w:val="00743C00"/>
    <w:pPr>
      <w:widowControl w:val="0"/>
      <w:autoSpaceDE w:val="0"/>
      <w:autoSpaceDN w:val="0"/>
      <w:spacing w:before="89" w:after="0" w:line="240" w:lineRule="auto"/>
      <w:ind w:left="79"/>
    </w:pPr>
    <w:rPr>
      <w:rFonts w:ascii="Verdana" w:eastAsia="Verdana" w:hAnsi="Verdana" w:cs="Verdana"/>
      <w:kern w:val="0"/>
      <w:sz w:val="22"/>
      <w:szCs w:val="22"/>
      <w:lang w:val="en-US"/>
      <w14:ligatures w14:val="none"/>
    </w:rPr>
  </w:style>
  <w:style w:type="paragraph" w:styleId="BodyText">
    <w:name w:val="Body Text"/>
    <w:basedOn w:val="Normal"/>
    <w:link w:val="BodyTextChar"/>
    <w:uiPriority w:val="1"/>
    <w:qFormat/>
    <w:rsid w:val="00743C00"/>
    <w:pPr>
      <w:widowControl w:val="0"/>
      <w:autoSpaceDE w:val="0"/>
      <w:autoSpaceDN w:val="0"/>
      <w:spacing w:after="0" w:line="240" w:lineRule="auto"/>
    </w:pPr>
    <w:rPr>
      <w:rFonts w:ascii="Tahoma" w:eastAsia="Tahoma" w:hAnsi="Tahoma" w:cs="Tahoma"/>
      <w:b/>
      <w:bCs/>
      <w:kern w:val="0"/>
      <w:sz w:val="18"/>
      <w:szCs w:val="18"/>
      <w:lang w:val="en-US"/>
      <w14:ligatures w14:val="none"/>
    </w:rPr>
  </w:style>
  <w:style w:type="character" w:customStyle="1" w:styleId="BodyTextChar">
    <w:name w:val="Body Text Char"/>
    <w:basedOn w:val="DefaultParagraphFont"/>
    <w:link w:val="BodyText"/>
    <w:uiPriority w:val="1"/>
    <w:rsid w:val="00743C00"/>
    <w:rPr>
      <w:rFonts w:ascii="Tahoma" w:eastAsia="Tahoma" w:hAnsi="Tahoma" w:cs="Tahoma"/>
      <w:b/>
      <w:bCs/>
      <w:kern w:val="0"/>
      <w:sz w:val="18"/>
      <w:szCs w:val="18"/>
      <w:lang w:val="en-US"/>
      <w14:ligatures w14:val="none"/>
    </w:rPr>
  </w:style>
  <w:style w:type="numbering" w:customStyle="1" w:styleId="NoList1">
    <w:name w:val="No List1"/>
    <w:next w:val="NoList"/>
    <w:uiPriority w:val="99"/>
    <w:semiHidden/>
    <w:unhideWhenUsed/>
    <w:rsid w:val="00743C00"/>
  </w:style>
  <w:style w:type="table" w:customStyle="1" w:styleId="ScrollTableNormal">
    <w:name w:val="Scroll Table Normal"/>
    <w:basedOn w:val="TableNormal"/>
    <w:uiPriority w:val="99"/>
    <w:qFormat/>
    <w:rsid w:val="00743C00"/>
    <w:pPr>
      <w:spacing w:after="120" w:line="240" w:lineRule="auto"/>
    </w:pPr>
    <w:rPr>
      <w:rFonts w:ascii="Arial" w:eastAsia="Times New Roman" w:hAnsi="Arial" w:cs="Times New Roman"/>
      <w:kern w:val="0"/>
      <w:szCs w:val="24"/>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paragraph" w:styleId="TOC5">
    <w:name w:val="toc 5"/>
    <w:basedOn w:val="Normal"/>
    <w:next w:val="Normal"/>
    <w:autoRedefine/>
    <w:uiPriority w:val="39"/>
    <w:rsid w:val="00743C00"/>
    <w:pPr>
      <w:pBdr>
        <w:between w:val="double" w:sz="6" w:space="0" w:color="auto"/>
      </w:pBdr>
      <w:spacing w:after="0" w:line="240" w:lineRule="auto"/>
      <w:ind w:left="600"/>
    </w:pPr>
    <w:rPr>
      <w:rFonts w:ascii="Arial" w:eastAsia="Times New Roman" w:hAnsi="Arial" w:cs="Times New Roman"/>
      <w:kern w:val="0"/>
      <w:sz w:val="18"/>
      <w:lang w:val="en-US"/>
      <w14:ligatures w14:val="none"/>
    </w:rPr>
  </w:style>
  <w:style w:type="paragraph" w:styleId="TOC6">
    <w:name w:val="toc 6"/>
    <w:basedOn w:val="Normal"/>
    <w:next w:val="Normal"/>
    <w:autoRedefine/>
    <w:uiPriority w:val="39"/>
    <w:rsid w:val="00743C00"/>
    <w:pPr>
      <w:pBdr>
        <w:between w:val="double" w:sz="6" w:space="0" w:color="auto"/>
      </w:pBdr>
      <w:spacing w:after="0" w:line="240" w:lineRule="auto"/>
      <w:ind w:left="800"/>
    </w:pPr>
    <w:rPr>
      <w:rFonts w:ascii="Arial" w:eastAsia="Times New Roman" w:hAnsi="Arial" w:cs="Times New Roman"/>
      <w:kern w:val="0"/>
      <w:lang w:val="en-US"/>
      <w14:ligatures w14:val="none"/>
    </w:rPr>
  </w:style>
  <w:style w:type="paragraph" w:styleId="TOC7">
    <w:name w:val="toc 7"/>
    <w:basedOn w:val="Normal"/>
    <w:next w:val="Normal"/>
    <w:autoRedefine/>
    <w:uiPriority w:val="39"/>
    <w:rsid w:val="00743C00"/>
    <w:pPr>
      <w:pBdr>
        <w:between w:val="double" w:sz="6" w:space="0" w:color="auto"/>
      </w:pBdr>
      <w:spacing w:after="0" w:line="240" w:lineRule="auto"/>
      <w:ind w:left="1000"/>
    </w:pPr>
    <w:rPr>
      <w:rFonts w:ascii="Arial" w:eastAsia="Times New Roman" w:hAnsi="Arial" w:cs="Times New Roman"/>
      <w:kern w:val="0"/>
      <w:lang w:val="en-US"/>
      <w14:ligatures w14:val="none"/>
    </w:rPr>
  </w:style>
  <w:style w:type="paragraph" w:styleId="TOC8">
    <w:name w:val="toc 8"/>
    <w:basedOn w:val="Normal"/>
    <w:next w:val="Normal"/>
    <w:autoRedefine/>
    <w:uiPriority w:val="39"/>
    <w:rsid w:val="00743C00"/>
    <w:pPr>
      <w:pBdr>
        <w:between w:val="double" w:sz="6" w:space="0" w:color="auto"/>
      </w:pBdr>
      <w:spacing w:after="0" w:line="240" w:lineRule="auto"/>
      <w:ind w:left="1200"/>
    </w:pPr>
    <w:rPr>
      <w:rFonts w:ascii="Arial" w:eastAsia="Times New Roman" w:hAnsi="Arial" w:cs="Times New Roman"/>
      <w:kern w:val="0"/>
      <w:lang w:val="en-US"/>
      <w14:ligatures w14:val="none"/>
    </w:rPr>
  </w:style>
  <w:style w:type="paragraph" w:styleId="TOC9">
    <w:name w:val="toc 9"/>
    <w:basedOn w:val="Normal"/>
    <w:next w:val="Normal"/>
    <w:autoRedefine/>
    <w:uiPriority w:val="39"/>
    <w:rsid w:val="00743C00"/>
    <w:pPr>
      <w:pBdr>
        <w:between w:val="double" w:sz="6" w:space="0" w:color="auto"/>
      </w:pBdr>
      <w:spacing w:after="0" w:line="240" w:lineRule="auto"/>
      <w:ind w:left="1400"/>
    </w:pPr>
    <w:rPr>
      <w:rFonts w:ascii="Arial" w:eastAsia="Times New Roman" w:hAnsi="Arial" w:cs="Times New Roman"/>
      <w:kern w:val="0"/>
      <w:sz w:val="18"/>
      <w:lang w:val="en-US"/>
      <w14:ligatures w14:val="none"/>
    </w:rPr>
  </w:style>
  <w:style w:type="numbering" w:styleId="111111">
    <w:name w:val="Outline List 2"/>
    <w:rsid w:val="00743C00"/>
    <w:pPr>
      <w:numPr>
        <w:numId w:val="18"/>
      </w:numPr>
    </w:pPr>
  </w:style>
  <w:style w:type="table" w:customStyle="1" w:styleId="ScrollSectionColumn">
    <w:name w:val="Scroll Section Column"/>
    <w:basedOn w:val="TableNormal"/>
    <w:uiPriority w:val="99"/>
    <w:rsid w:val="00743C00"/>
    <w:pPr>
      <w:spacing w:after="0" w:line="240" w:lineRule="auto"/>
    </w:pPr>
    <w:rPr>
      <w:rFonts w:ascii="Arial" w:eastAsia="Times New Roman" w:hAnsi="Arial" w:cs="Times New Roman"/>
      <w:kern w:val="0"/>
      <w:szCs w:val="24"/>
      <w:lang w:val="en-US"/>
      <w14:ligatures w14:val="none"/>
    </w:rPr>
    <w:tblPr/>
  </w:style>
  <w:style w:type="table" w:customStyle="1" w:styleId="ScrollTip">
    <w:name w:val="Scroll Tip"/>
    <w:basedOn w:val="TableNormal"/>
    <w:uiPriority w:val="99"/>
    <w:qFormat/>
    <w:rsid w:val="00743C00"/>
    <w:pPr>
      <w:spacing w:after="0" w:line="240" w:lineRule="auto"/>
      <w:ind w:left="173" w:right="259"/>
    </w:pPr>
    <w:rPr>
      <w:rFonts w:ascii="Arial" w:eastAsia="Times New Roman" w:hAnsi="Arial" w:cs="Times New Roman"/>
      <w:kern w:val="0"/>
      <w:szCs w:val="24"/>
      <w:lang w:val="en-US"/>
      <w14:ligatures w14:val="none"/>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eNormal"/>
    <w:uiPriority w:val="99"/>
    <w:qFormat/>
    <w:rsid w:val="00743C00"/>
    <w:pPr>
      <w:spacing w:after="0" w:line="240" w:lineRule="auto"/>
      <w:ind w:left="173" w:right="259"/>
    </w:pPr>
    <w:rPr>
      <w:rFonts w:ascii="Arial" w:eastAsia="Times New Roman" w:hAnsi="Arial" w:cs="Times New Roman"/>
      <w:kern w:val="0"/>
      <w:szCs w:val="24"/>
      <w:lang w:val="en-US"/>
      <w14:ligatures w14:val="none"/>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TableNormal"/>
    <w:uiPriority w:val="99"/>
    <w:qFormat/>
    <w:rsid w:val="00743C00"/>
    <w:pPr>
      <w:spacing w:after="0" w:line="240" w:lineRule="auto"/>
      <w:ind w:left="173" w:right="259"/>
    </w:pPr>
    <w:rPr>
      <w:rFonts w:ascii="Courier New" w:eastAsia="Times New Roman" w:hAnsi="Courier New" w:cs="Times New Roman"/>
      <w:kern w:val="0"/>
      <w:sz w:val="18"/>
      <w:szCs w:val="24"/>
      <w:lang w:val="en-US"/>
      <w14:ligatures w14:val="none"/>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TableNormal"/>
    <w:uiPriority w:val="99"/>
    <w:qFormat/>
    <w:rsid w:val="00743C00"/>
    <w:pPr>
      <w:spacing w:after="0" w:line="240" w:lineRule="auto"/>
      <w:ind w:left="173" w:right="259"/>
    </w:pPr>
    <w:rPr>
      <w:rFonts w:ascii="Arial" w:eastAsia="Times New Roman" w:hAnsi="Arial" w:cs="Times New Roman"/>
      <w:kern w:val="0"/>
      <w:szCs w:val="24"/>
      <w:lang w:val="en-US"/>
      <w14:ligatures w14:val="none"/>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Panel">
    <w:name w:val="Scroll Panel"/>
    <w:basedOn w:val="TableNormal"/>
    <w:uiPriority w:val="99"/>
    <w:qFormat/>
    <w:rsid w:val="00743C00"/>
    <w:pPr>
      <w:spacing w:after="0" w:line="240" w:lineRule="auto"/>
      <w:ind w:left="173" w:right="259"/>
    </w:pPr>
    <w:rPr>
      <w:rFonts w:ascii="Arial" w:eastAsia="Times New Roman" w:hAnsi="Arial" w:cs="Times New Roman"/>
      <w:kern w:val="0"/>
      <w:szCs w:val="24"/>
      <w:lang w:val="en-US"/>
      <w14:ligatures w14:val="none"/>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eNormal"/>
    <w:uiPriority w:val="99"/>
    <w:qFormat/>
    <w:rsid w:val="00743C00"/>
    <w:pPr>
      <w:spacing w:after="0" w:line="240" w:lineRule="auto"/>
      <w:ind w:left="173" w:right="259"/>
    </w:pPr>
    <w:rPr>
      <w:rFonts w:ascii="Arial" w:eastAsia="Times New Roman" w:hAnsi="Arial" w:cs="Times New Roman"/>
      <w:kern w:val="0"/>
      <w:szCs w:val="24"/>
      <w:lang w:val="en-US"/>
      <w14:ligatures w14:val="none"/>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TableNormal"/>
    <w:uiPriority w:val="99"/>
    <w:qFormat/>
    <w:rsid w:val="00743C00"/>
    <w:pPr>
      <w:spacing w:after="0" w:line="240" w:lineRule="auto"/>
      <w:ind w:left="173" w:right="259"/>
    </w:pPr>
    <w:rPr>
      <w:rFonts w:ascii="Arial" w:eastAsia="Times New Roman" w:hAnsi="Arial" w:cs="Times New Roman"/>
      <w:i/>
      <w:kern w:val="0"/>
      <w:szCs w:val="24"/>
      <w:lang w:val="en-US"/>
      <w14:ligatures w14:val="none"/>
    </w:rPr>
    <w:tblPr>
      <w:tblCellMar>
        <w:left w:w="58" w:type="dxa"/>
        <w:right w:w="58" w:type="dxa"/>
      </w:tblCellMar>
    </w:tblPr>
    <w:tblStylePr w:type="firstCol">
      <w:tblPr/>
      <w:tcPr>
        <w:tcBorders>
          <w:left w:val="single" w:sz="4" w:space="0" w:color="6199C9"/>
        </w:tcBorders>
      </w:tcPr>
    </w:tblStylePr>
  </w:style>
  <w:style w:type="paragraph" w:styleId="PlainText">
    <w:name w:val="Plain Text"/>
    <w:basedOn w:val="Normal"/>
    <w:link w:val="PlainTextChar"/>
    <w:rsid w:val="00743C00"/>
    <w:pPr>
      <w:spacing w:after="120" w:line="240" w:lineRule="auto"/>
    </w:pPr>
    <w:rPr>
      <w:rFonts w:ascii="Courier New" w:eastAsia="Times New Roman" w:hAnsi="Courier New" w:cs="Courier New"/>
      <w:kern w:val="0"/>
      <w:lang w:val="en-US"/>
      <w14:ligatures w14:val="none"/>
    </w:rPr>
  </w:style>
  <w:style w:type="character" w:customStyle="1" w:styleId="PlainTextChar">
    <w:name w:val="Plain Text Char"/>
    <w:basedOn w:val="DefaultParagraphFont"/>
    <w:link w:val="PlainText"/>
    <w:rsid w:val="00743C00"/>
    <w:rPr>
      <w:rFonts w:ascii="Courier New" w:eastAsia="Times New Roman" w:hAnsi="Courier New" w:cs="Courier New"/>
      <w:kern w:val="0"/>
      <w:lang w:val="en-US"/>
      <w14:ligatures w14:val="none"/>
    </w:rPr>
  </w:style>
  <w:style w:type="paragraph" w:customStyle="1" w:styleId="SublineHeader">
    <w:name w:val="Subline Header"/>
    <w:basedOn w:val="Title"/>
    <w:qFormat/>
    <w:rsid w:val="00743C00"/>
    <w:pPr>
      <w:spacing w:before="120" w:after="120" w:line="240" w:lineRule="auto"/>
      <w:contextualSpacing w:val="0"/>
      <w:jc w:val="center"/>
      <w:outlineLvl w:val="0"/>
    </w:pPr>
    <w:rPr>
      <w:rFonts w:ascii="Arial" w:eastAsia="Times New Roman" w:hAnsi="Arial" w:cs="Arial"/>
      <w:color w:val="A6A6A6" w:themeColor="background1" w:themeShade="A6"/>
      <w:spacing w:val="0"/>
      <w:sz w:val="28"/>
      <w:szCs w:val="32"/>
      <w:shd w:val="clear" w:color="auto" w:fill="FFFFFF"/>
      <w:lang w:val="en-US"/>
      <w14:ligatures w14:val="none"/>
    </w:rPr>
  </w:style>
  <w:style w:type="paragraph" w:customStyle="1" w:styleId="SublineHeaderLevel2">
    <w:name w:val="SublineHeader Level2"/>
    <w:basedOn w:val="SublineHeader"/>
    <w:qFormat/>
    <w:rsid w:val="00743C00"/>
  </w:style>
  <w:style w:type="table" w:styleId="PlainTable1">
    <w:name w:val="Plain Table 1"/>
    <w:basedOn w:val="TableNormal"/>
    <w:rsid w:val="00743C00"/>
    <w:pPr>
      <w:spacing w:after="0" w:line="240" w:lineRule="auto"/>
    </w:pPr>
    <w:rPr>
      <w:rFonts w:ascii="Arial" w:eastAsia="Times New Roman" w:hAnsi="Arial" w:cs="Times New Roman"/>
      <w:kern w:val="0"/>
      <w:szCs w:val="24"/>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743C00"/>
    <w:pPr>
      <w:spacing w:after="0" w:line="240" w:lineRule="auto"/>
    </w:pPr>
    <w:rPr>
      <w:rFonts w:ascii="Arial" w:eastAsia="Times New Roman" w:hAnsi="Arial" w:cs="Times New Roman"/>
      <w:kern w:val="0"/>
      <w:szCs w:val="24"/>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eNormal"/>
    <w:uiPriority w:val="99"/>
    <w:rsid w:val="00743C00"/>
    <w:pPr>
      <w:spacing w:after="0" w:line="240" w:lineRule="auto"/>
    </w:pPr>
    <w:rPr>
      <w:rFonts w:ascii="Arial" w:eastAsia="Times New Roman" w:hAnsi="Arial" w:cs="Times New Roman"/>
      <w:kern w:val="0"/>
      <w:szCs w:val="24"/>
      <w:lang w:val="en-US"/>
      <w14:ligatures w14:val="none"/>
    </w:rPr>
    <w:tblPr/>
  </w:style>
  <w:style w:type="character" w:customStyle="1" w:styleId="ScrollInlineCode">
    <w:name w:val="Scroll Inline Code"/>
    <w:basedOn w:val="DefaultParagraphFont"/>
    <w:uiPriority w:val="1"/>
    <w:qFormat/>
    <w:rsid w:val="00743C00"/>
    <w:rPr>
      <w:rFonts w:ascii="Courier New" w:hAnsi="Courier New"/>
      <w:bdr w:val="none" w:sz="0" w:space="0" w:color="auto"/>
      <w:shd w:val="clear" w:color="auto" w:fill="F4F5F7"/>
    </w:rPr>
  </w:style>
  <w:style w:type="table" w:customStyle="1" w:styleId="ScrollCustomPanel">
    <w:name w:val="Scroll Custom Panel"/>
    <w:basedOn w:val="TableNormal"/>
    <w:uiPriority w:val="99"/>
    <w:qFormat/>
    <w:rsid w:val="00743C00"/>
    <w:pPr>
      <w:spacing w:after="0" w:line="240" w:lineRule="auto"/>
      <w:ind w:left="173" w:right="259"/>
    </w:pPr>
    <w:rPr>
      <w:rFonts w:ascii="Arial" w:eastAsia="Times New Roman" w:hAnsi="Arial" w:cs="Times New Roman"/>
      <w:kern w:val="0"/>
      <w:szCs w:val="24"/>
      <w:lang w:val="en-US"/>
      <w14:ligatures w14:val="none"/>
    </w:rPr>
    <w:tblPr>
      <w:tblCellMar>
        <w:top w:w="173" w:type="dxa"/>
        <w:left w:w="58" w:type="dxa"/>
        <w:bottom w:w="259" w:type="dxa"/>
        <w:right w:w="58" w:type="dxa"/>
      </w:tblCellMar>
    </w:tblPr>
    <w:tcPr>
      <w:shd w:val="clear" w:color="auto" w:fill="DEEBFF"/>
    </w:tcPr>
  </w:style>
  <w:style w:type="table" w:customStyle="1" w:styleId="ScrollNoteCloud">
    <w:name w:val="Scroll Note Cloud"/>
    <w:basedOn w:val="TableNormal"/>
    <w:uiPriority w:val="99"/>
    <w:rsid w:val="00743C00"/>
    <w:pPr>
      <w:spacing w:after="0" w:line="240" w:lineRule="auto"/>
      <w:ind w:left="176" w:right="261"/>
    </w:pPr>
    <w:rPr>
      <w:rFonts w:ascii="Arial" w:eastAsia="Times New Roman" w:hAnsi="Arial" w:cs="Times New Roman"/>
      <w:kern w:val="0"/>
      <w:szCs w:val="24"/>
      <w:lang w:val="en-US"/>
      <w14:ligatures w14:val="none"/>
    </w:rPr>
    <w:tblPr>
      <w:tblCellMar>
        <w:top w:w="173" w:type="dxa"/>
        <w:left w:w="58" w:type="dxa"/>
        <w:bottom w:w="259" w:type="dxa"/>
        <w:right w:w="58" w:type="dxa"/>
      </w:tblCellMar>
    </w:tblPr>
    <w:tcPr>
      <w:shd w:val="clear" w:color="auto" w:fill="EAE6FF"/>
    </w:tcPr>
  </w:style>
  <w:style w:type="table" w:customStyle="1" w:styleId="TableGrid1">
    <w:name w:val="Table Grid1"/>
    <w:basedOn w:val="TableNormal"/>
    <w:next w:val="TableGrid"/>
    <w:rsid w:val="007922B9"/>
    <w:pPr>
      <w:spacing w:before="140" w:after="0" w:line="240" w:lineRule="auto"/>
    </w:pPr>
    <w:rPr>
      <w:rFonts w:ascii="Times" w:eastAsia="Times" w:hAnsi="Time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84371"/>
    <w:pPr>
      <w:spacing w:after="0" w:line="240" w:lineRule="auto"/>
    </w:pPr>
    <w:rPr>
      <w:rFonts w:ascii="Arial" w:eastAsia="Times New Roman" w:hAnsi="Arial" w:cs="Arial"/>
      <w:color w:val="000000"/>
      <w:kern w:val="0"/>
      <w:sz w:val="14"/>
      <w:szCs w:val="1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3478">
      <w:bodyDiv w:val="1"/>
      <w:marLeft w:val="0"/>
      <w:marRight w:val="0"/>
      <w:marTop w:val="0"/>
      <w:marBottom w:val="0"/>
      <w:divBdr>
        <w:top w:val="none" w:sz="0" w:space="0" w:color="auto"/>
        <w:left w:val="none" w:sz="0" w:space="0" w:color="auto"/>
        <w:bottom w:val="none" w:sz="0" w:space="0" w:color="auto"/>
        <w:right w:val="none" w:sz="0" w:space="0" w:color="auto"/>
      </w:divBdr>
    </w:div>
    <w:div w:id="159779754">
      <w:bodyDiv w:val="1"/>
      <w:marLeft w:val="0"/>
      <w:marRight w:val="0"/>
      <w:marTop w:val="0"/>
      <w:marBottom w:val="0"/>
      <w:divBdr>
        <w:top w:val="none" w:sz="0" w:space="0" w:color="auto"/>
        <w:left w:val="none" w:sz="0" w:space="0" w:color="auto"/>
        <w:bottom w:val="none" w:sz="0" w:space="0" w:color="auto"/>
        <w:right w:val="none" w:sz="0" w:space="0" w:color="auto"/>
      </w:divBdr>
    </w:div>
    <w:div w:id="245001313">
      <w:bodyDiv w:val="1"/>
      <w:marLeft w:val="0"/>
      <w:marRight w:val="0"/>
      <w:marTop w:val="0"/>
      <w:marBottom w:val="0"/>
      <w:divBdr>
        <w:top w:val="none" w:sz="0" w:space="0" w:color="auto"/>
        <w:left w:val="none" w:sz="0" w:space="0" w:color="auto"/>
        <w:bottom w:val="none" w:sz="0" w:space="0" w:color="auto"/>
        <w:right w:val="none" w:sz="0" w:space="0" w:color="auto"/>
      </w:divBdr>
    </w:div>
    <w:div w:id="260648988">
      <w:bodyDiv w:val="1"/>
      <w:marLeft w:val="0"/>
      <w:marRight w:val="0"/>
      <w:marTop w:val="0"/>
      <w:marBottom w:val="0"/>
      <w:divBdr>
        <w:top w:val="none" w:sz="0" w:space="0" w:color="auto"/>
        <w:left w:val="none" w:sz="0" w:space="0" w:color="auto"/>
        <w:bottom w:val="none" w:sz="0" w:space="0" w:color="auto"/>
        <w:right w:val="none" w:sz="0" w:space="0" w:color="auto"/>
      </w:divBdr>
    </w:div>
    <w:div w:id="348987015">
      <w:bodyDiv w:val="1"/>
      <w:marLeft w:val="0"/>
      <w:marRight w:val="0"/>
      <w:marTop w:val="0"/>
      <w:marBottom w:val="0"/>
      <w:divBdr>
        <w:top w:val="none" w:sz="0" w:space="0" w:color="auto"/>
        <w:left w:val="none" w:sz="0" w:space="0" w:color="auto"/>
        <w:bottom w:val="none" w:sz="0" w:space="0" w:color="auto"/>
        <w:right w:val="none" w:sz="0" w:space="0" w:color="auto"/>
      </w:divBdr>
    </w:div>
    <w:div w:id="457797657">
      <w:bodyDiv w:val="1"/>
      <w:marLeft w:val="0"/>
      <w:marRight w:val="0"/>
      <w:marTop w:val="0"/>
      <w:marBottom w:val="0"/>
      <w:divBdr>
        <w:top w:val="none" w:sz="0" w:space="0" w:color="auto"/>
        <w:left w:val="none" w:sz="0" w:space="0" w:color="auto"/>
        <w:bottom w:val="none" w:sz="0" w:space="0" w:color="auto"/>
        <w:right w:val="none" w:sz="0" w:space="0" w:color="auto"/>
      </w:divBdr>
    </w:div>
    <w:div w:id="537203328">
      <w:bodyDiv w:val="1"/>
      <w:marLeft w:val="0"/>
      <w:marRight w:val="0"/>
      <w:marTop w:val="0"/>
      <w:marBottom w:val="0"/>
      <w:divBdr>
        <w:top w:val="none" w:sz="0" w:space="0" w:color="auto"/>
        <w:left w:val="none" w:sz="0" w:space="0" w:color="auto"/>
        <w:bottom w:val="none" w:sz="0" w:space="0" w:color="auto"/>
        <w:right w:val="none" w:sz="0" w:space="0" w:color="auto"/>
      </w:divBdr>
    </w:div>
    <w:div w:id="814373364">
      <w:bodyDiv w:val="1"/>
      <w:marLeft w:val="0"/>
      <w:marRight w:val="0"/>
      <w:marTop w:val="0"/>
      <w:marBottom w:val="0"/>
      <w:divBdr>
        <w:top w:val="none" w:sz="0" w:space="0" w:color="auto"/>
        <w:left w:val="none" w:sz="0" w:space="0" w:color="auto"/>
        <w:bottom w:val="none" w:sz="0" w:space="0" w:color="auto"/>
        <w:right w:val="none" w:sz="0" w:space="0" w:color="auto"/>
      </w:divBdr>
    </w:div>
    <w:div w:id="920410873">
      <w:bodyDiv w:val="1"/>
      <w:marLeft w:val="0"/>
      <w:marRight w:val="0"/>
      <w:marTop w:val="0"/>
      <w:marBottom w:val="0"/>
      <w:divBdr>
        <w:top w:val="none" w:sz="0" w:space="0" w:color="auto"/>
        <w:left w:val="none" w:sz="0" w:space="0" w:color="auto"/>
        <w:bottom w:val="none" w:sz="0" w:space="0" w:color="auto"/>
        <w:right w:val="none" w:sz="0" w:space="0" w:color="auto"/>
      </w:divBdr>
    </w:div>
    <w:div w:id="1103066485">
      <w:bodyDiv w:val="1"/>
      <w:marLeft w:val="0"/>
      <w:marRight w:val="0"/>
      <w:marTop w:val="0"/>
      <w:marBottom w:val="0"/>
      <w:divBdr>
        <w:top w:val="none" w:sz="0" w:space="0" w:color="auto"/>
        <w:left w:val="none" w:sz="0" w:space="0" w:color="auto"/>
        <w:bottom w:val="none" w:sz="0" w:space="0" w:color="auto"/>
        <w:right w:val="none" w:sz="0" w:space="0" w:color="auto"/>
      </w:divBdr>
    </w:div>
    <w:div w:id="1414938092">
      <w:bodyDiv w:val="1"/>
      <w:marLeft w:val="0"/>
      <w:marRight w:val="0"/>
      <w:marTop w:val="0"/>
      <w:marBottom w:val="0"/>
      <w:divBdr>
        <w:top w:val="none" w:sz="0" w:space="0" w:color="auto"/>
        <w:left w:val="none" w:sz="0" w:space="0" w:color="auto"/>
        <w:bottom w:val="none" w:sz="0" w:space="0" w:color="auto"/>
        <w:right w:val="none" w:sz="0" w:space="0" w:color="auto"/>
      </w:divBdr>
    </w:div>
    <w:div w:id="1457992164">
      <w:bodyDiv w:val="1"/>
      <w:marLeft w:val="0"/>
      <w:marRight w:val="0"/>
      <w:marTop w:val="0"/>
      <w:marBottom w:val="0"/>
      <w:divBdr>
        <w:top w:val="none" w:sz="0" w:space="0" w:color="auto"/>
        <w:left w:val="none" w:sz="0" w:space="0" w:color="auto"/>
        <w:bottom w:val="none" w:sz="0" w:space="0" w:color="auto"/>
        <w:right w:val="none" w:sz="0" w:space="0" w:color="auto"/>
      </w:divBdr>
    </w:div>
    <w:div w:id="1611276368">
      <w:bodyDiv w:val="1"/>
      <w:marLeft w:val="0"/>
      <w:marRight w:val="0"/>
      <w:marTop w:val="0"/>
      <w:marBottom w:val="0"/>
      <w:divBdr>
        <w:top w:val="none" w:sz="0" w:space="0" w:color="auto"/>
        <w:left w:val="none" w:sz="0" w:space="0" w:color="auto"/>
        <w:bottom w:val="none" w:sz="0" w:space="0" w:color="auto"/>
        <w:right w:val="none" w:sz="0" w:space="0" w:color="auto"/>
      </w:divBdr>
    </w:div>
    <w:div w:id="1746293517">
      <w:bodyDiv w:val="1"/>
      <w:marLeft w:val="0"/>
      <w:marRight w:val="0"/>
      <w:marTop w:val="0"/>
      <w:marBottom w:val="0"/>
      <w:divBdr>
        <w:top w:val="none" w:sz="0" w:space="0" w:color="auto"/>
        <w:left w:val="none" w:sz="0" w:space="0" w:color="auto"/>
        <w:bottom w:val="none" w:sz="0" w:space="0" w:color="auto"/>
        <w:right w:val="none" w:sz="0" w:space="0" w:color="auto"/>
      </w:divBdr>
    </w:div>
    <w:div w:id="1800414199">
      <w:bodyDiv w:val="1"/>
      <w:marLeft w:val="0"/>
      <w:marRight w:val="0"/>
      <w:marTop w:val="0"/>
      <w:marBottom w:val="0"/>
      <w:divBdr>
        <w:top w:val="none" w:sz="0" w:space="0" w:color="auto"/>
        <w:left w:val="none" w:sz="0" w:space="0" w:color="auto"/>
        <w:bottom w:val="none" w:sz="0" w:space="0" w:color="auto"/>
        <w:right w:val="none" w:sz="0" w:space="0" w:color="auto"/>
      </w:divBdr>
    </w:div>
    <w:div w:id="1801847242">
      <w:bodyDiv w:val="1"/>
      <w:marLeft w:val="0"/>
      <w:marRight w:val="0"/>
      <w:marTop w:val="0"/>
      <w:marBottom w:val="0"/>
      <w:divBdr>
        <w:top w:val="none" w:sz="0" w:space="0" w:color="auto"/>
        <w:left w:val="none" w:sz="0" w:space="0" w:color="auto"/>
        <w:bottom w:val="none" w:sz="0" w:space="0" w:color="auto"/>
        <w:right w:val="none" w:sz="0" w:space="0" w:color="auto"/>
      </w:divBdr>
    </w:div>
    <w:div w:id="1834026572">
      <w:bodyDiv w:val="1"/>
      <w:marLeft w:val="0"/>
      <w:marRight w:val="0"/>
      <w:marTop w:val="0"/>
      <w:marBottom w:val="0"/>
      <w:divBdr>
        <w:top w:val="none" w:sz="0" w:space="0" w:color="auto"/>
        <w:left w:val="none" w:sz="0" w:space="0" w:color="auto"/>
        <w:bottom w:val="none" w:sz="0" w:space="0" w:color="auto"/>
        <w:right w:val="none" w:sz="0" w:space="0" w:color="auto"/>
      </w:divBdr>
    </w:div>
    <w:div w:id="192591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cques.littre@swift.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n.little@proxymity.i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SWIFT_WORD_COLORS_2022">
      <a:dk1>
        <a:srgbClr val="000000"/>
      </a:dk1>
      <a:lt1>
        <a:sysClr val="window" lastClr="FFFFFF"/>
      </a:lt1>
      <a:dk2>
        <a:srgbClr val="698287"/>
      </a:dk2>
      <a:lt2>
        <a:srgbClr val="F8F8F8"/>
      </a:lt2>
      <a:accent1>
        <a:srgbClr val="ACF9E9"/>
      </a:accent1>
      <a:accent2>
        <a:srgbClr val="333D3E"/>
      </a:accent2>
      <a:accent3>
        <a:srgbClr val="5C6465"/>
      </a:accent3>
      <a:accent4>
        <a:srgbClr val="858B8B"/>
      </a:accent4>
      <a:accent5>
        <a:srgbClr val="ADB1B2"/>
      </a:accent5>
      <a:accent6>
        <a:srgbClr val="D6D8D8"/>
      </a:accent6>
      <a:hlink>
        <a:srgbClr val="000000"/>
      </a:hlink>
      <a:folHlink>
        <a:srgbClr val="000000"/>
      </a:folHlink>
    </a:clrScheme>
    <a:fontScheme name="SWIFT_FONTS_2022">
      <a:majorFont>
        <a:latin typeface="Arial Nova Light"/>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_dlc_DocId xmlns="806285ac-449a-4fb1-8311-58d88e150cc7">MSKTH6SNCJSU-234293521-54040</_dlc_DocId>
    <_dlc_DocIdUrl xmlns="806285ac-449a-4fb1-8311-58d88e150cc7">
      <Url>https://swiftcorp.sharepoint.com/sites/ps-ow-standards team/_layouts/15/DocIdRedir.aspx?ID=MSKTH6SNCJSU-234293521-54040</Url>
      <Description>MSKTH6SNCJSU-234293521-54040</Description>
    </_dlc_DocIdUrl>
    <lcf76f155ced4ddcb4097134ff3c332f xmlns="58487e4c-5d6e-4b39-a945-906c6e06729c">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BEF12-690A-4C9C-8AAD-9B77785523D6}">
  <ds:schemaRefs>
    <ds:schemaRef ds:uri="http://schemas.openxmlformats.org/officeDocument/2006/bibliography"/>
  </ds:schemaRefs>
</ds:datastoreItem>
</file>

<file path=customXml/itemProps2.xml><?xml version="1.0" encoding="utf-8"?>
<ds:datastoreItem xmlns:ds="http://schemas.openxmlformats.org/officeDocument/2006/customXml" ds:itemID="{ED0D8BBC-9967-44B6-ADF9-DD894B81D773}">
  <ds:schemaRefs>
    <ds:schemaRef ds:uri="http://schemas.microsoft.com/sharepoint/v3/contenttype/forms"/>
  </ds:schemaRefs>
</ds:datastoreItem>
</file>

<file path=customXml/itemProps3.xml><?xml version="1.0" encoding="utf-8"?>
<ds:datastoreItem xmlns:ds="http://schemas.openxmlformats.org/officeDocument/2006/customXml" ds:itemID="{D1B4E11C-C403-4BD8-8D7B-82797EA5092C}">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4.xml><?xml version="1.0" encoding="utf-8"?>
<ds:datastoreItem xmlns:ds="http://schemas.openxmlformats.org/officeDocument/2006/customXml" ds:itemID="{0FCBA994-5DA0-4704-AE96-986D343D3D65}">
  <ds:schemaRefs>
    <ds:schemaRef ds:uri="http://schemas.microsoft.com/sharepoint/events"/>
  </ds:schemaRefs>
</ds:datastoreItem>
</file>

<file path=customXml/itemProps5.xml><?xml version="1.0" encoding="utf-8"?>
<ds:datastoreItem xmlns:ds="http://schemas.openxmlformats.org/officeDocument/2006/customXml" ds:itemID="{1B2A1D42-9C8A-46F9-873C-4E017E48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9</Pages>
  <Words>1634</Words>
  <Characters>11098</Characters>
  <Application>Microsoft Office Word</Application>
  <DocSecurity>0</DocSecurity>
  <Lines>426</Lines>
  <Paragraphs>363</Paragraphs>
  <ScaleCrop>false</ScaleCrop>
  <HeadingPairs>
    <vt:vector size="2" baseType="variant">
      <vt:variant>
        <vt:lpstr>Title</vt:lpstr>
      </vt:variant>
      <vt:variant>
        <vt:i4>1</vt:i4>
      </vt:variant>
    </vt:vector>
  </HeadingPairs>
  <TitlesOfParts>
    <vt:vector size="1" baseType="lpstr">
      <vt:lpstr>Product Name</vt:lpstr>
    </vt:vector>
  </TitlesOfParts>
  <Company>S.W.I.F.T. SC</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dc:title>
  <dc:subject>Service Description</dc:subject>
  <dc:creator>ORTSEIFEN Miriam</dc:creator>
  <cp:keywords/>
  <dc:description/>
  <cp:lastModifiedBy>STEENO Aurelie</cp:lastModifiedBy>
  <cp:revision>73</cp:revision>
  <dcterms:created xsi:type="dcterms:W3CDTF">2026-06-23T07:01:00Z</dcterms:created>
  <dcterms:modified xsi:type="dcterms:W3CDTF">2026-07-08T10:19:00Z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MediaServiceImageTags">
    <vt:lpwstr/>
  </property>
  <property fmtid="{D5CDD505-2E9C-101B-9397-08002B2CF9AE}" pid="4" name="_dlc_DocIdItemGuid">
    <vt:lpwstr>0ba39d4b-2651-441d-9da7-48e1cc719ce7</vt:lpwstr>
  </property>
  <property fmtid="{D5CDD505-2E9C-101B-9397-08002B2CF9AE}" pid="5" name="docLang">
    <vt:lpwstr>en</vt:lpwstr>
  </property>
</Properties>
</file>