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4C179A9" w14:textId="77777777" w:rsidR="00F50343" w:rsidRDefault="00F50343"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Default="004A089F" w:rsidP="004A089F">
      <w:pPr>
        <w:rPr>
          <w:szCs w:val="24"/>
          <w:lang w:val="en-GB"/>
        </w:rPr>
      </w:pPr>
      <w:r>
        <w:rPr>
          <w:szCs w:val="24"/>
          <w:lang w:val="en-GB"/>
        </w:rPr>
        <w:t xml:space="preserve">Christine Strandberg: </w:t>
      </w:r>
      <w:hyperlink r:id="rId10"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77777777" w:rsidR="004A089F" w:rsidRPr="00E52D9F" w:rsidRDefault="004A089F" w:rsidP="004A089F">
      <w:pPr>
        <w:rPr>
          <w:szCs w:val="24"/>
          <w:lang w:val="it-IT"/>
        </w:rPr>
      </w:pPr>
      <w:r w:rsidRPr="00E52D9F">
        <w:rPr>
          <w:szCs w:val="24"/>
          <w:lang w:val="it-IT"/>
        </w:rPr>
        <w:t xml:space="preserve">Mariangela Fumagalli: </w:t>
      </w:r>
      <w:r>
        <w:fldChar w:fldCharType="begin"/>
      </w:r>
      <w:r w:rsidRPr="00F50343">
        <w:rPr>
          <w:lang w:val="fr-BE"/>
        </w:rPr>
        <w:instrText>HYPERLINK "mailto:mariangela.fumagalli@bnpparibas.com"</w:instrText>
      </w:r>
      <w:r>
        <w:fldChar w:fldCharType="separate"/>
      </w:r>
      <w:r w:rsidRPr="00E52D9F">
        <w:rPr>
          <w:rStyle w:val="Hyperlink"/>
          <w:szCs w:val="24"/>
          <w:lang w:val="it-IT"/>
        </w:rPr>
        <w:t>mariangela.fumagalli@bnpparibas.com</w:t>
      </w:r>
      <w:r>
        <w:fldChar w:fldCharType="end"/>
      </w:r>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616569D7" w14:textId="77777777" w:rsidR="00F50343" w:rsidRDefault="00F50343" w:rsidP="004A089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441FF4C" w:rsidR="00854FA6" w:rsidRDefault="004A089F" w:rsidP="00854FA6">
      <w:pPr>
        <w:rPr>
          <w:lang w:val="en-GB"/>
        </w:rPr>
      </w:pPr>
      <w:r>
        <w:rPr>
          <w:lang w:val="en-GB"/>
        </w:rPr>
        <w:t>seev.035</w:t>
      </w:r>
      <w:r w:rsidR="00F50343">
        <w:rPr>
          <w:lang w:val="en-GB"/>
        </w:rPr>
        <w:t xml:space="preserve"> - </w:t>
      </w:r>
      <w:proofErr w:type="spellStart"/>
      <w:r w:rsidR="00F50343" w:rsidRPr="00F50343">
        <w:rPr>
          <w:lang w:val="en-GB"/>
        </w:rPr>
        <w:t>CorporateActionMovementPreliminaryAdvice</w:t>
      </w:r>
      <w:proofErr w:type="spellEnd"/>
    </w:p>
    <w:p w14:paraId="5A09AA46" w14:textId="77777777" w:rsidR="00F50343" w:rsidRDefault="00F50343"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939DBFB" w14:textId="781F5572" w:rsidR="000408BA" w:rsidRDefault="00F5639A" w:rsidP="000408BA">
      <w:pPr>
        <w:rPr>
          <w:szCs w:val="24"/>
          <w:lang w:val="en-GB"/>
        </w:rPr>
      </w:pPr>
      <w:r>
        <w:rPr>
          <w:lang w:val="en-GB"/>
        </w:rPr>
        <w:t>Rename the seev.035</w:t>
      </w:r>
      <w:r w:rsidR="00545371">
        <w:rPr>
          <w:lang w:val="en-GB"/>
        </w:rPr>
        <w:t xml:space="preserve"> message</w:t>
      </w:r>
      <w:r>
        <w:rPr>
          <w:lang w:val="en-GB"/>
        </w:rPr>
        <w:t xml:space="preserve">, </w:t>
      </w:r>
      <w:r w:rsidR="00545371">
        <w:rPr>
          <w:lang w:val="en-GB"/>
        </w:rPr>
        <w:t xml:space="preserve">from the current name of </w:t>
      </w:r>
      <w:proofErr w:type="spellStart"/>
      <w:r w:rsidRPr="00F5639A">
        <w:rPr>
          <w:lang w:val="en-GB"/>
        </w:rPr>
        <w:t>CorporateActionMovementPreliminaryAdvice</w:t>
      </w:r>
      <w:proofErr w:type="spellEnd"/>
      <w:r>
        <w:rPr>
          <w:lang w:val="en-GB"/>
        </w:rPr>
        <w:t xml:space="preserve"> </w:t>
      </w:r>
      <w:r w:rsidR="00545371">
        <w:rPr>
          <w:lang w:val="en-GB"/>
        </w:rPr>
        <w:t xml:space="preserve">to </w:t>
      </w:r>
      <w:proofErr w:type="spellStart"/>
      <w:r w:rsidR="00545371" w:rsidRPr="00F5639A">
        <w:rPr>
          <w:lang w:val="en-GB"/>
        </w:rPr>
        <w:t>CorporateAction</w:t>
      </w:r>
      <w:r w:rsidR="00545371">
        <w:rPr>
          <w:lang w:val="en-GB"/>
        </w:rPr>
        <w:t>ForecastAndEntitlement</w:t>
      </w:r>
      <w:proofErr w:type="spellEnd"/>
      <w:r w:rsidR="00545371">
        <w:rPr>
          <w:lang w:val="en-GB"/>
        </w:rPr>
        <w:t>.</w:t>
      </w:r>
    </w:p>
    <w:p w14:paraId="47ECD979" w14:textId="77777777" w:rsidR="00545371" w:rsidRDefault="00E74C04" w:rsidP="00545371">
      <w:pPr>
        <w:numPr>
          <w:ilvl w:val="0"/>
          <w:numId w:val="6"/>
        </w:numPr>
        <w:rPr>
          <w:b/>
          <w:szCs w:val="24"/>
          <w:lang w:val="en-GB"/>
        </w:rPr>
      </w:pPr>
      <w:r>
        <w:rPr>
          <w:b/>
          <w:szCs w:val="24"/>
          <w:lang w:val="en-GB"/>
        </w:rPr>
        <w:br w:type="page"/>
      </w:r>
      <w:r w:rsidR="00545371">
        <w:rPr>
          <w:b/>
          <w:szCs w:val="24"/>
          <w:lang w:val="en-GB"/>
        </w:rPr>
        <w:lastRenderedPageBreak/>
        <w:t>Purpose of the change:</w:t>
      </w:r>
    </w:p>
    <w:p w14:paraId="1EC9DCD3" w14:textId="645FC076" w:rsidR="006D4A37" w:rsidRDefault="00F5639A" w:rsidP="00545371">
      <w:pPr>
        <w:rPr>
          <w:lang w:val="en-GB"/>
        </w:rPr>
      </w:pPr>
      <w:r>
        <w:rPr>
          <w:lang w:val="en-GB"/>
        </w:rPr>
        <w:t xml:space="preserve">The current name of the seev.035, </w:t>
      </w:r>
      <w:proofErr w:type="spellStart"/>
      <w:r w:rsidRPr="00F5639A">
        <w:rPr>
          <w:lang w:val="en-GB"/>
        </w:rPr>
        <w:t>CorporateActionMovementPreliminaryAdvice</w:t>
      </w:r>
      <w:proofErr w:type="spellEnd"/>
      <w:r>
        <w:rPr>
          <w:lang w:val="en-GB"/>
        </w:rPr>
        <w:t xml:space="preserve">, message was not changed when the message was “expanded” to contain two functions, ENTL and CAPA, with the 2022/2023 cycle </w:t>
      </w:r>
      <w:r w:rsidRPr="00F5639A">
        <w:rPr>
          <w:lang w:val="en-GB"/>
        </w:rPr>
        <w:t>ISO 20022 CR 1112</w:t>
      </w:r>
      <w:r>
        <w:rPr>
          <w:lang w:val="en-GB"/>
        </w:rPr>
        <w:t>. The unofficial short name/abbreviation has since been amended accordingly, from CAPA to CAFÉ, but the message name has not. The request is to correct this oversight.</w:t>
      </w:r>
    </w:p>
    <w:p w14:paraId="1509ECEE" w14:textId="77777777" w:rsidR="00F50343" w:rsidRPr="00F5639A" w:rsidRDefault="00F50343" w:rsidP="00545371">
      <w:pPr>
        <w:rPr>
          <w:szCs w:val="24"/>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Default="001833E1" w:rsidP="00F34C66">
      <w:pPr>
        <w:rPr>
          <w:szCs w:val="24"/>
          <w:lang w:val="en-GB"/>
        </w:rPr>
      </w:pPr>
      <w:r>
        <w:rPr>
          <w:szCs w:val="24"/>
          <w:lang w:val="en-GB"/>
        </w:rPr>
        <w:t>For next release.</w:t>
      </w:r>
    </w:p>
    <w:p w14:paraId="15B95C4F" w14:textId="77777777" w:rsidR="00F50343" w:rsidRPr="0085530C" w:rsidRDefault="00F50343"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5C27212" w14:textId="77777777" w:rsidR="00F50343" w:rsidRDefault="000408BA" w:rsidP="00F50343">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372558D" w14:textId="77777777" w:rsidR="00F50343" w:rsidRDefault="00F50343" w:rsidP="00F50343">
      <w:pPr>
        <w:rPr>
          <w:lang w:val="en-GB"/>
        </w:rPr>
      </w:pPr>
    </w:p>
    <w:p w14:paraId="151459B7" w14:textId="3F9F0AE9" w:rsidR="00C41DDB" w:rsidRPr="00F50343" w:rsidRDefault="00C41DDB" w:rsidP="00F50343">
      <w:pPr>
        <w:pStyle w:val="ListParagraph"/>
        <w:numPr>
          <w:ilvl w:val="0"/>
          <w:numId w:val="6"/>
        </w:numPr>
        <w:rPr>
          <w:b/>
          <w:lang w:val="en-GB"/>
        </w:rPr>
      </w:pPr>
      <w:r w:rsidRPr="00F50343">
        <w:rPr>
          <w:b/>
          <w:lang w:val="en-GB"/>
        </w:rPr>
        <w:t>SEG</w:t>
      </w:r>
      <w:r w:rsidR="005A1AA5" w:rsidRPr="00F50343">
        <w:rPr>
          <w:b/>
          <w:lang w:val="en-GB"/>
        </w:rPr>
        <w:t>/TSG</w:t>
      </w:r>
      <w:r w:rsidRPr="00F50343">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0881C1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45371">
              <w:rPr>
                <w:b/>
                <w:szCs w:val="24"/>
                <w:lang w:val="en-GB"/>
              </w:rPr>
              <w:t>6</w:t>
            </w:r>
            <w:r>
              <w:rPr>
                <w:b/>
                <w:szCs w:val="24"/>
                <w:lang w:val="en-GB"/>
              </w:rPr>
              <w:t>/20</w:t>
            </w:r>
            <w:r w:rsidR="00B43BED">
              <w:rPr>
                <w:b/>
                <w:szCs w:val="24"/>
                <w:lang w:val="en-GB"/>
              </w:rPr>
              <w:t>2</w:t>
            </w:r>
            <w:r w:rsidR="00545371">
              <w:rPr>
                <w:b/>
                <w:szCs w:val="24"/>
                <w:lang w:val="en-GB"/>
              </w:rPr>
              <w:t>7</w:t>
            </w:r>
          </w:p>
          <w:p w14:paraId="0A1397DE" w14:textId="1115643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45371">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4537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lastRenderedPageBreak/>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5AB6" w14:textId="77777777" w:rsidR="00096ED6" w:rsidRDefault="00096ED6">
      <w:r>
        <w:separator/>
      </w:r>
    </w:p>
  </w:endnote>
  <w:endnote w:type="continuationSeparator" w:id="0">
    <w:p w14:paraId="65F7315C" w14:textId="77777777" w:rsidR="00096ED6" w:rsidRDefault="0009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08D8" w14:textId="77777777" w:rsidR="00F50343" w:rsidRDefault="00F5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E62F86E" w:rsidR="00567F13" w:rsidRDefault="00BF0DBA">
    <w:pPr>
      <w:pStyle w:val="Footer"/>
      <w:rPr>
        <w:rStyle w:val="PageNumber"/>
      </w:rPr>
    </w:pPr>
    <w:fldSimple w:instr=" FILENAME   \* MERGEFORMAT ">
      <w:r>
        <w:rPr>
          <w:noProof/>
        </w:rPr>
        <w:t>CR1592_SMPG_CA_WG_Rename_seev035_CA_v1.docx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53A6" w14:textId="77777777" w:rsidR="00F50343" w:rsidRDefault="00F5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BCC1" w14:textId="77777777" w:rsidR="00096ED6" w:rsidRDefault="00096ED6">
      <w:r>
        <w:separator/>
      </w:r>
    </w:p>
  </w:footnote>
  <w:footnote w:type="continuationSeparator" w:id="0">
    <w:p w14:paraId="0D9AA316" w14:textId="77777777" w:rsidR="00096ED6" w:rsidRDefault="0009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0785" w14:textId="77777777" w:rsidR="00F50343" w:rsidRDefault="00F50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749BCD3" w:rsidR="00E74C04" w:rsidRPr="00801493" w:rsidRDefault="00801493">
    <w:pPr>
      <w:pStyle w:val="Header"/>
      <w:rPr>
        <w:lang w:val="fr-BE"/>
      </w:rPr>
    </w:pPr>
    <w:r>
      <w:rPr>
        <w:lang w:val="fr-BE"/>
      </w:rPr>
      <w:t xml:space="preserve">RA ID : </w:t>
    </w:r>
    <w:r w:rsidR="00F50343">
      <w:rPr>
        <w:lang w:val="fr-BE"/>
      </w:rPr>
      <w:t>CR1592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E1E3" w14:textId="77777777" w:rsidR="00F50343" w:rsidRDefault="00F50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76949972"/>
    <w:lvl w:ilvl="0" w:tplc="44B65240">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320FF"/>
    <w:multiLevelType w:val="hybridMultilevel"/>
    <w:tmpl w:val="0BA0530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959267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6ED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90A40"/>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F0578"/>
    <w:rsid w:val="004F0934"/>
    <w:rsid w:val="004F61D5"/>
    <w:rsid w:val="0050171A"/>
    <w:rsid w:val="0052302E"/>
    <w:rsid w:val="005246BE"/>
    <w:rsid w:val="005411C7"/>
    <w:rsid w:val="0054537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6E57BE"/>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F0DBA"/>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0343"/>
    <w:rsid w:val="00F521A4"/>
    <w:rsid w:val="00F52C18"/>
    <w:rsid w:val="00F5639A"/>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ine.strandberg@seb.s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MSKTH6SNCJSU-234293521-52483</_dlc_DocId>
    <_dlc_DocIdUrl xmlns="806285ac-449a-4fb1-8311-58d88e150cc7">
      <Url>https://swiftcorp.sharepoint.com/sites/ps-ow-standards team/_layouts/15/DocIdRedir.aspx?ID=MSKTH6SNCJSU-234293521-52483</Url>
      <Description>MSKTH6SNCJSU-234293521-52483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A491620D-3669-477D-8629-ABF0332E4552}"/>
</file>

<file path=customXml/itemProps3.xml><?xml version="1.0" encoding="utf-8"?>
<ds:datastoreItem xmlns:ds="http://schemas.openxmlformats.org/officeDocument/2006/customXml" ds:itemID="{50E5E3E2-0700-4C6E-8F7C-2B60A4930F9E}"/>
</file>

<file path=customXml/itemProps4.xml><?xml version="1.0" encoding="utf-8"?>
<ds:datastoreItem xmlns:ds="http://schemas.openxmlformats.org/officeDocument/2006/customXml" ds:itemID="{6BC80E05-7BD5-4F73-8656-DE1D03E1EC95}"/>
</file>

<file path=customXml/itemProps5.xml><?xml version="1.0" encoding="utf-8"?>
<ds:datastoreItem xmlns:ds="http://schemas.openxmlformats.org/officeDocument/2006/customXml" ds:itemID="{8AA60DE5-D35C-4EF2-89E8-965A1ABC1C97}"/>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2599</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3024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2026-06-02T10:13:00Z</dcterms:created>
  <dcterms:modified xsi:type="dcterms:W3CDTF">2026-06-02T10:14:00Z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de540505-be56-4b95-a6b9-bbd8c6f45cf5</vt:lpwstr>
  </property>
</Properties>
</file>