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19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C2B81F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</w:t>
      </w:r>
      <w:proofErr w:type="gramStart"/>
      <w:r w:rsidR="007F60C5" w:rsidRPr="00021E80">
        <w:t>by</w:t>
      </w:r>
      <w:proofErr w:type="gramEnd"/>
      <w:r w:rsidR="007F60C5" w:rsidRPr="00021E80">
        <w:t xml:space="preserve"> new </w:t>
      </w:r>
      <w:proofErr w:type="gramStart"/>
      <w:r w:rsidR="007F60C5" w:rsidRPr="00021E80">
        <w:t>one(s)</w:t>
      </w:r>
      <w:proofErr w:type="gramEnd"/>
      <w:r w:rsidR="007F60C5" w:rsidRPr="00021E80">
        <w:t xml:space="preserve">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268D7E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0EF8A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6635C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4B19068" w14:textId="77777777" w:rsidTr="00021E80">
        <w:tc>
          <w:tcPr>
            <w:tcW w:w="2500" w:type="pct"/>
          </w:tcPr>
          <w:p w14:paraId="454089B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C1ADADB" w14:textId="77777777" w:rsidR="00021E80" w:rsidRDefault="00EE0A82" w:rsidP="003A053F">
            <w:pPr>
              <w:rPr>
                <w:b/>
                <w:bCs/>
                <w:shd w:val="clear" w:color="auto" w:fill="E7E6E6"/>
              </w:rPr>
            </w:pPr>
            <w:r w:rsidRPr="00EE0A82">
              <w:rPr>
                <w:shd w:val="clear" w:color="auto" w:fill="E7E6E6"/>
              </w:rPr>
              <w:t>Australian Payments Plus</w:t>
            </w:r>
            <w:r w:rsidR="0076795C">
              <w:rPr>
                <w:shd w:val="clear" w:color="auto" w:fill="E7E6E6"/>
              </w:rPr>
              <w:t xml:space="preserve"> </w:t>
            </w:r>
            <w:r w:rsidR="0076795C" w:rsidRPr="0076795C">
              <w:rPr>
                <w:b/>
                <w:bCs/>
                <w:shd w:val="clear" w:color="auto" w:fill="E7E6E6"/>
              </w:rPr>
              <w:t>(AP+)</w:t>
            </w:r>
          </w:p>
          <w:p w14:paraId="73B42C7D" w14:textId="77777777" w:rsidR="0076795C" w:rsidRDefault="0076795C" w:rsidP="008505E3">
            <w:pPr>
              <w:rPr>
                <w:shd w:val="clear" w:color="auto" w:fill="E7E6E6"/>
                <w:lang w:val="en-AU"/>
              </w:rPr>
            </w:pPr>
            <w:r w:rsidRPr="0076795C">
              <w:rPr>
                <w:b/>
                <w:bCs/>
                <w:shd w:val="clear" w:color="auto" w:fill="E7E6E6"/>
                <w:lang w:val="en-AU"/>
              </w:rPr>
              <w:t>AP+</w:t>
            </w:r>
            <w:r w:rsidRPr="0076795C">
              <w:rPr>
                <w:shd w:val="clear" w:color="auto" w:fill="E7E6E6"/>
                <w:lang w:val="en-AU"/>
              </w:rPr>
              <w:t xml:space="preserve"> is Australia’s domestic payments organisation</w:t>
            </w:r>
          </w:p>
          <w:p w14:paraId="57EFC6FC" w14:textId="16B98CAB" w:rsidR="008505E3" w:rsidRPr="00021E80" w:rsidRDefault="008505E3" w:rsidP="008505E3">
            <w:pPr>
              <w:rPr>
                <w:shd w:val="clear" w:color="auto" w:fill="E7E6E6"/>
              </w:rPr>
            </w:pPr>
          </w:p>
        </w:tc>
      </w:tr>
    </w:tbl>
    <w:p w14:paraId="18C0AAA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6046D3" w14:textId="77777777" w:rsidR="00021E80" w:rsidRDefault="00021E80" w:rsidP="003A053F">
      <w:r w:rsidRPr="00021E80">
        <w:t>Person that can be contacted for additional information on the request</w:t>
      </w:r>
    </w:p>
    <w:p w14:paraId="3289EB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7475F44" w14:textId="77777777" w:rsidTr="00021E80">
        <w:tc>
          <w:tcPr>
            <w:tcW w:w="1952" w:type="pct"/>
          </w:tcPr>
          <w:p w14:paraId="26544D3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D1ABE40" w14:textId="77777777" w:rsidR="009B241A" w:rsidRPr="009B241A" w:rsidRDefault="009B241A" w:rsidP="009B241A">
            <w:pPr>
              <w:pStyle w:val="Heading3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Shriram Suriyanarayanan,</w:t>
            </w:r>
          </w:p>
          <w:p w14:paraId="0B243664" w14:textId="4BBDDD95" w:rsidR="00DD495F" w:rsidRPr="00703E17" w:rsidRDefault="009B241A" w:rsidP="00703E17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Meg Ravikumar</w:t>
            </w:r>
          </w:p>
        </w:tc>
      </w:tr>
      <w:tr w:rsidR="00021E80" w:rsidRPr="00021E80" w14:paraId="7899AFDD" w14:textId="77777777" w:rsidTr="00021E80">
        <w:tc>
          <w:tcPr>
            <w:tcW w:w="1952" w:type="pct"/>
          </w:tcPr>
          <w:p w14:paraId="581E6B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241D8F0" w14:textId="77777777" w:rsidR="00DD495F" w:rsidRPr="00DD495F" w:rsidRDefault="00DD495F" w:rsidP="00DD495F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Shriram.Suri@auspayplus.com.au</w:t>
            </w:r>
          </w:p>
          <w:p w14:paraId="220A1A25" w14:textId="3CF86B42" w:rsidR="00021E80" w:rsidRPr="00021E80" w:rsidRDefault="00DD495F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Meg.Ravikumar@auspayplus.com.au</w:t>
            </w:r>
          </w:p>
        </w:tc>
      </w:tr>
      <w:tr w:rsidR="00021E80" w:rsidRPr="00021E80" w14:paraId="6AE9E559" w14:textId="77777777" w:rsidTr="00021E80">
        <w:tc>
          <w:tcPr>
            <w:tcW w:w="1952" w:type="pct"/>
          </w:tcPr>
          <w:p w14:paraId="3AFCBA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FABEA" w14:textId="61397860" w:rsidR="00EB18DE" w:rsidRPr="00EB18DE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61435109285,</w:t>
            </w:r>
          </w:p>
          <w:p w14:paraId="0C9929EB" w14:textId="5AE2052F" w:rsidR="00021E80" w:rsidRPr="00021E80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61451914164</w:t>
            </w:r>
          </w:p>
        </w:tc>
      </w:tr>
    </w:tbl>
    <w:p w14:paraId="01B25BD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279D7A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7538B1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C495DC" w14:textId="77777777" w:rsidTr="003A053F">
        <w:tc>
          <w:tcPr>
            <w:tcW w:w="8978" w:type="dxa"/>
          </w:tcPr>
          <w:p w14:paraId="6CEC9694" w14:textId="77777777" w:rsidR="003A053F" w:rsidRDefault="00EB18DE" w:rsidP="003A053F">
            <w:r>
              <w:t>Swift</w:t>
            </w:r>
          </w:p>
          <w:p w14:paraId="4B59A3E0" w14:textId="77777777" w:rsidR="007F0047" w:rsidRPr="00DD495F" w:rsidRDefault="007F0047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lastRenderedPageBreak/>
              <w:t>nicole.jolliffe@swift.com</w:t>
            </w:r>
          </w:p>
          <w:p w14:paraId="2B0AD61B" w14:textId="48F0A8CF" w:rsidR="007F0047" w:rsidRDefault="007F0047" w:rsidP="007F0047">
            <w:r w:rsidRPr="00DD495F">
              <w:rPr>
                <w:lang w:val="en-GB"/>
              </w:rPr>
              <w:t>kenneth.leung@swift.com</w:t>
            </w:r>
          </w:p>
        </w:tc>
      </w:tr>
    </w:tbl>
    <w:p w14:paraId="12487C55" w14:textId="621BA913" w:rsidR="003A053F" w:rsidRDefault="003A053F" w:rsidP="003A053F"/>
    <w:p w14:paraId="01D6788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BDAE754" w14:textId="77777777" w:rsidR="00622329" w:rsidRDefault="00622329" w:rsidP="003A053F">
      <w:r>
        <w:t>Specify the request type: creation of new code set, update of existing code set, deletion of existing code set.</w:t>
      </w:r>
    </w:p>
    <w:p w14:paraId="37E946E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B51DE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780381" w14:textId="77777777" w:rsidTr="00CE2FCC">
        <w:tc>
          <w:tcPr>
            <w:tcW w:w="4485" w:type="dxa"/>
          </w:tcPr>
          <w:p w14:paraId="5EC0027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2B9176" w14:textId="3C2AA37E" w:rsidR="00622329" w:rsidRPr="00622329" w:rsidRDefault="00732369" w:rsidP="00851BC7">
            <w:r>
              <w:t>update</w:t>
            </w:r>
          </w:p>
        </w:tc>
      </w:tr>
    </w:tbl>
    <w:p w14:paraId="702B491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79F363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1F0C85B" w14:textId="77777777" w:rsidR="00CE2FCC" w:rsidRDefault="00CE2FCC" w:rsidP="00CE2FCC">
      <w:r w:rsidRPr="00CD0854">
        <w:t>A specific change request form must be completed for each code set to be updated.</w:t>
      </w:r>
    </w:p>
    <w:p w14:paraId="4D43311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E39BFA3" w14:textId="77777777" w:rsidTr="00E46DB1">
        <w:tc>
          <w:tcPr>
            <w:tcW w:w="8978" w:type="dxa"/>
          </w:tcPr>
          <w:p w14:paraId="25BFE826" w14:textId="2BC2C504" w:rsidR="00CE2FCC" w:rsidRDefault="00B87544" w:rsidP="00E46DB1">
            <w:r w:rsidRPr="00B87544">
              <w:t>ExternalCreditorReferenceType1Code</w:t>
            </w:r>
          </w:p>
        </w:tc>
      </w:tr>
    </w:tbl>
    <w:p w14:paraId="1879B52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27199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70E9F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710DBE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35A1E" w14:textId="77777777" w:rsidTr="00423B72">
        <w:tc>
          <w:tcPr>
            <w:tcW w:w="8978" w:type="dxa"/>
          </w:tcPr>
          <w:p w14:paraId="04B6CFE0" w14:textId="77777777" w:rsidR="00610A4B" w:rsidRDefault="00610A4B" w:rsidP="00610A4B">
            <w:pPr>
              <w:tabs>
                <w:tab w:val="left" w:pos="2745"/>
              </w:tabs>
            </w:pPr>
            <w:r>
              <w:tab/>
            </w:r>
          </w:p>
          <w:p w14:paraId="3594D136" w14:textId="77777777" w:rsidR="00610A4B" w:rsidRDefault="00610A4B" w:rsidP="00610A4B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To add a standard external code value that qualifies a Payment Reference Number (PRN), or pension/superannuation contribution reference, when used as a structured creditor reference. PRN supports creditor reconciliation and is currently carried in structured remittance information, including </w:t>
            </w:r>
            <w:proofErr w:type="spellStart"/>
            <w:r>
              <w:rPr>
                <w:lang w:val="en-GB" w:eastAsia="en-GB"/>
              </w:rPr>
              <w:t>CdtrRefInf</w:t>
            </w:r>
            <w:proofErr w:type="spellEnd"/>
            <w:r>
              <w:rPr>
                <w:lang w:val="en-GB" w:eastAsia="en-GB"/>
              </w:rPr>
              <w:t>/Ref, with proprietary qualification. A dedicated external creditor reference type code would allow the reference to remain in the appropriate structured remittance location while avoiding proprietary usage.</w:t>
            </w:r>
          </w:p>
          <w:p w14:paraId="7CD048BC" w14:textId="513F4E97" w:rsidR="003A053F" w:rsidRDefault="003A053F" w:rsidP="00610A4B">
            <w:pPr>
              <w:tabs>
                <w:tab w:val="left" w:pos="2745"/>
              </w:tabs>
            </w:pPr>
          </w:p>
        </w:tc>
      </w:tr>
    </w:tbl>
    <w:p w14:paraId="13251A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17B2AE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D2A351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174384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8AF1A25" w14:textId="77777777" w:rsidTr="00423B72">
        <w:tc>
          <w:tcPr>
            <w:tcW w:w="8978" w:type="dxa"/>
          </w:tcPr>
          <w:p w14:paraId="1436783B" w14:textId="5B5F2D10" w:rsidR="003A053F" w:rsidRDefault="00732369" w:rsidP="00423B72">
            <w:r w:rsidRPr="00732369">
              <w:t>Default quarterly release</w:t>
            </w:r>
          </w:p>
        </w:tc>
      </w:tr>
    </w:tbl>
    <w:p w14:paraId="26C5959C" w14:textId="5A322CDF" w:rsidR="00622329" w:rsidRDefault="00622329" w:rsidP="00622329">
      <w:pPr>
        <w:rPr>
          <w:lang w:val="en-GB"/>
        </w:rPr>
      </w:pPr>
    </w:p>
    <w:p w14:paraId="05094A6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0791FB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C3CE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69E985" w14:textId="77777777" w:rsidTr="00423B72">
        <w:tc>
          <w:tcPr>
            <w:tcW w:w="8978" w:type="dxa"/>
          </w:tcPr>
          <w:p w14:paraId="517698F9" w14:textId="77777777" w:rsidR="005E5547" w:rsidRDefault="005E5547" w:rsidP="005E5547">
            <w:pPr>
              <w:tabs>
                <w:tab w:val="left" w:pos="1080"/>
              </w:tabs>
            </w:pPr>
            <w:r>
              <w:tab/>
            </w:r>
          </w:p>
          <w:p w14:paraId="58153B9F" w14:textId="77777777" w:rsidR="005E5547" w:rsidRDefault="005E5547" w:rsidP="005E554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Payday Superannuation payment example: the PRN is provided together with Category Purpose Code = PENS, Payroll Date and USI. The PRN is carried as a structured creditor reference, for example in </w:t>
            </w:r>
            <w:proofErr w:type="spellStart"/>
            <w:r>
              <w:rPr>
                <w:lang w:val="en-GB" w:eastAsia="en-GB"/>
              </w:rPr>
              <w:t>CdtTrfTxInf</w:t>
            </w:r>
            <w:proofErr w:type="spellEnd"/>
            <w:r>
              <w:rPr>
                <w:lang w:val="en-GB" w:eastAsia="en-GB"/>
              </w:rPr>
              <w:t>/</w:t>
            </w:r>
            <w:proofErr w:type="spellStart"/>
            <w:r>
              <w:rPr>
                <w:lang w:val="en-GB" w:eastAsia="en-GB"/>
              </w:rPr>
              <w:t>RmtInf</w:t>
            </w:r>
            <w:proofErr w:type="spellEnd"/>
            <w:r>
              <w:rPr>
                <w:lang w:val="en-GB" w:eastAsia="en-GB"/>
              </w:rPr>
              <w:t>/</w:t>
            </w:r>
            <w:proofErr w:type="spellStart"/>
            <w:r>
              <w:rPr>
                <w:lang w:val="en-GB" w:eastAsia="en-GB"/>
              </w:rPr>
              <w:t>Strd</w:t>
            </w:r>
            <w:proofErr w:type="spellEnd"/>
            <w:r>
              <w:rPr>
                <w:lang w:val="en-GB" w:eastAsia="en-GB"/>
              </w:rPr>
              <w:t>/</w:t>
            </w:r>
            <w:proofErr w:type="spellStart"/>
            <w:r>
              <w:rPr>
                <w:lang w:val="en-GB" w:eastAsia="en-GB"/>
              </w:rPr>
              <w:t>CdtrRefInf</w:t>
            </w:r>
            <w:proofErr w:type="spellEnd"/>
            <w:r>
              <w:rPr>
                <w:lang w:val="en-GB" w:eastAsia="en-GB"/>
              </w:rPr>
              <w:t>/Ref. The new ExternalCreditorReferenceType1Code value would be used in the creditor reference type to indicate that the creditor reference is a PRN used for pension/superannuation contribution reconciliation.</w:t>
            </w:r>
          </w:p>
          <w:p w14:paraId="5FDBEEED" w14:textId="4F0016C6" w:rsidR="003A053F" w:rsidRDefault="003A053F" w:rsidP="005E5547">
            <w:pPr>
              <w:tabs>
                <w:tab w:val="left" w:pos="1080"/>
              </w:tabs>
            </w:pPr>
          </w:p>
        </w:tc>
      </w:tr>
    </w:tbl>
    <w:p w14:paraId="61304A9D" w14:textId="77777777" w:rsidR="00622329" w:rsidRDefault="00622329" w:rsidP="003A053F">
      <w:pPr>
        <w:rPr>
          <w:lang w:val="en-GB"/>
        </w:rPr>
      </w:pPr>
    </w:p>
    <w:p w14:paraId="14AB44D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7C19B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8F22F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E24AF3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16643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63E75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3ADE9C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1EDC7C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E06F8F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80FE8C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562D13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23061" w14:textId="77777777" w:rsidR="00916A80" w:rsidRPr="00CD0854" w:rsidRDefault="00916A80" w:rsidP="003A053F"/>
        </w:tc>
      </w:tr>
      <w:tr w:rsidR="003A053F" w:rsidRPr="00CD0854" w14:paraId="7C89AF0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C8AF69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22381F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CFEB7C" w14:textId="77777777" w:rsidR="003A053F" w:rsidRPr="00CD0854" w:rsidRDefault="003A053F" w:rsidP="003A053F"/>
        </w:tc>
      </w:tr>
      <w:bookmarkEnd w:id="0"/>
    </w:tbl>
    <w:p w14:paraId="490C046B" w14:textId="77777777" w:rsidR="003A053F" w:rsidRDefault="003A053F" w:rsidP="003A053F"/>
    <w:p w14:paraId="6D12604C" w14:textId="77777777" w:rsidR="00C41DDB" w:rsidRPr="00CD0854" w:rsidRDefault="00C41DDB" w:rsidP="003A053F">
      <w:r w:rsidRPr="00CD0854">
        <w:t>Comments:</w:t>
      </w:r>
    </w:p>
    <w:p w14:paraId="7505453B" w14:textId="77777777" w:rsidR="00C41DDB" w:rsidRDefault="00C41DDB" w:rsidP="003A053F"/>
    <w:p w14:paraId="663DF1ED" w14:textId="77777777" w:rsidR="003A053F" w:rsidRPr="00CD0854" w:rsidRDefault="003A053F" w:rsidP="003A053F"/>
    <w:p w14:paraId="7176F6E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893328B" w14:textId="77777777" w:rsidTr="00F8432C">
        <w:tc>
          <w:tcPr>
            <w:tcW w:w="1242" w:type="dxa"/>
          </w:tcPr>
          <w:p w14:paraId="7BEBB62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B861F8" w14:textId="77777777" w:rsidR="00C41DDB" w:rsidRPr="00CD0854" w:rsidRDefault="00C41DDB" w:rsidP="003A053F"/>
        </w:tc>
      </w:tr>
    </w:tbl>
    <w:p w14:paraId="7206FB53" w14:textId="77777777" w:rsidR="003A053F" w:rsidRDefault="003A053F" w:rsidP="003A053F"/>
    <w:p w14:paraId="10E49086" w14:textId="77777777" w:rsidR="002E221D" w:rsidRPr="00CD0854" w:rsidRDefault="00C41DDB" w:rsidP="003A053F">
      <w:r w:rsidRPr="00CD0854">
        <w:t>Reason for rejection:</w:t>
      </w:r>
    </w:p>
    <w:p w14:paraId="2B89116A" w14:textId="77777777" w:rsidR="002E221D" w:rsidRDefault="002E221D" w:rsidP="003A053F"/>
    <w:p w14:paraId="446DD3D8" w14:textId="77777777" w:rsidR="003A053F" w:rsidRDefault="003A053F" w:rsidP="003A053F"/>
    <w:p w14:paraId="4464D21F" w14:textId="77777777" w:rsidR="00D843BF" w:rsidRDefault="00D843BF" w:rsidP="003A053F"/>
    <w:p w14:paraId="196ED21F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7FBF9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E5AC8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9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871"/>
        <w:gridCol w:w="2882"/>
        <w:gridCol w:w="4717"/>
        <w:gridCol w:w="1281"/>
        <w:gridCol w:w="5372"/>
      </w:tblGrid>
      <w:tr w:rsidR="00C26092" w:rsidRPr="00AF0DB5" w14:paraId="4C6F53AB" w14:textId="77777777" w:rsidTr="008505E3">
        <w:trPr>
          <w:trHeight w:val="299"/>
        </w:trPr>
        <w:tc>
          <w:tcPr>
            <w:tcW w:w="973" w:type="dxa"/>
          </w:tcPr>
          <w:p w14:paraId="4C191C2C" w14:textId="77777777" w:rsidR="00C26092" w:rsidRDefault="00C26092" w:rsidP="003A053F">
            <w:r>
              <w:t>Type</w:t>
            </w:r>
          </w:p>
        </w:tc>
        <w:tc>
          <w:tcPr>
            <w:tcW w:w="871" w:type="dxa"/>
            <w:noWrap/>
            <w:hideMark/>
          </w:tcPr>
          <w:p w14:paraId="7A5AAF81" w14:textId="77777777" w:rsidR="00C26092" w:rsidRPr="00AF0DB5" w:rsidRDefault="00C26092" w:rsidP="003A053F">
            <w:r>
              <w:t>Code Value</w:t>
            </w:r>
          </w:p>
        </w:tc>
        <w:tc>
          <w:tcPr>
            <w:tcW w:w="2739" w:type="dxa"/>
            <w:noWrap/>
            <w:hideMark/>
          </w:tcPr>
          <w:p w14:paraId="040BDAC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717" w:type="dxa"/>
            <w:noWrap/>
            <w:hideMark/>
          </w:tcPr>
          <w:p w14:paraId="55D5DCE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30" w:type="dxa"/>
            <w:noWrap/>
            <w:hideMark/>
          </w:tcPr>
          <w:p w14:paraId="0887D852" w14:textId="77777777" w:rsidR="00C26092" w:rsidRPr="00AF0DB5" w:rsidRDefault="00C26092" w:rsidP="003A053F">
            <w:r>
              <w:t>Replaced By</w:t>
            </w:r>
          </w:p>
        </w:tc>
        <w:tc>
          <w:tcPr>
            <w:tcW w:w="5372" w:type="dxa"/>
            <w:noWrap/>
            <w:hideMark/>
          </w:tcPr>
          <w:p w14:paraId="5E826BD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2D80C" w14:textId="77777777" w:rsidTr="008505E3">
        <w:trPr>
          <w:trHeight w:val="299"/>
        </w:trPr>
        <w:tc>
          <w:tcPr>
            <w:tcW w:w="973" w:type="dxa"/>
          </w:tcPr>
          <w:p w14:paraId="65E9B50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871" w:type="dxa"/>
            <w:noWrap/>
            <w:hideMark/>
          </w:tcPr>
          <w:p w14:paraId="51D32C6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2739" w:type="dxa"/>
            <w:noWrap/>
            <w:hideMark/>
          </w:tcPr>
          <w:p w14:paraId="2D5A66B9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717" w:type="dxa"/>
            <w:shd w:val="clear" w:color="auto" w:fill="E7E6E6"/>
            <w:noWrap/>
            <w:hideMark/>
          </w:tcPr>
          <w:p w14:paraId="002386C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30" w:type="dxa"/>
            <w:shd w:val="clear" w:color="auto" w:fill="E7E6E6"/>
            <w:noWrap/>
            <w:hideMark/>
          </w:tcPr>
          <w:p w14:paraId="6DF5286C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372" w:type="dxa"/>
            <w:noWrap/>
            <w:hideMark/>
          </w:tcPr>
          <w:p w14:paraId="711CABA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6D5780" w:rsidRPr="00AF0DB5" w14:paraId="401467FA" w14:textId="77777777" w:rsidTr="008505E3">
        <w:trPr>
          <w:trHeight w:val="299"/>
        </w:trPr>
        <w:tc>
          <w:tcPr>
            <w:tcW w:w="973" w:type="dxa"/>
          </w:tcPr>
          <w:p w14:paraId="46573A39" w14:textId="49E7EFB7" w:rsidR="006D5780" w:rsidRPr="00981063" w:rsidRDefault="006D5780" w:rsidP="006D5780">
            <w:r>
              <w:rPr>
                <w:lang w:val="en-GB" w:eastAsia="en-GB"/>
              </w:rPr>
              <w:t>Addition</w:t>
            </w:r>
          </w:p>
        </w:tc>
        <w:tc>
          <w:tcPr>
            <w:tcW w:w="871" w:type="dxa"/>
            <w:noWrap/>
          </w:tcPr>
          <w:p w14:paraId="1B616BE9" w14:textId="61E4241B" w:rsidR="006D5780" w:rsidRPr="00981063" w:rsidRDefault="006D5780" w:rsidP="006D5780">
            <w:r>
              <w:rPr>
                <w:lang w:val="en-GB" w:eastAsia="en-GB"/>
              </w:rPr>
              <w:t>PRNB</w:t>
            </w:r>
          </w:p>
        </w:tc>
        <w:tc>
          <w:tcPr>
            <w:tcW w:w="2739" w:type="dxa"/>
            <w:noWrap/>
          </w:tcPr>
          <w:p w14:paraId="03757CE6" w14:textId="084A1DD7" w:rsidR="006D5780" w:rsidRPr="00981063" w:rsidRDefault="006D5780" w:rsidP="006D5780">
            <w:proofErr w:type="spellStart"/>
            <w:r>
              <w:rPr>
                <w:lang w:val="en-GB" w:eastAsia="en-GB"/>
              </w:rPr>
              <w:t>PaymentReferenceNumber</w:t>
            </w:r>
            <w:proofErr w:type="spellEnd"/>
          </w:p>
        </w:tc>
        <w:tc>
          <w:tcPr>
            <w:tcW w:w="4717" w:type="dxa"/>
            <w:noWrap/>
          </w:tcPr>
          <w:p w14:paraId="4D454052" w14:textId="1E678884" w:rsidR="006D5780" w:rsidRPr="00981063" w:rsidRDefault="006D5780" w:rsidP="006D5780">
            <w:r>
              <w:rPr>
                <w:lang w:val="en-GB" w:eastAsia="en-GB"/>
              </w:rPr>
              <w:t>Document is a payment reference number used to identify, match, or reconcile the referred contribution payment or related remittance information.</w:t>
            </w:r>
          </w:p>
        </w:tc>
        <w:tc>
          <w:tcPr>
            <w:tcW w:w="1230" w:type="dxa"/>
            <w:noWrap/>
          </w:tcPr>
          <w:p w14:paraId="74C16F8A" w14:textId="04ECE767" w:rsidR="006D5780" w:rsidRPr="00981063" w:rsidRDefault="006D5780" w:rsidP="006D5780">
            <w:r>
              <w:rPr>
                <w:lang w:val="en-GB" w:eastAsia="en-GB"/>
              </w:rPr>
              <w:t>N/A</w:t>
            </w:r>
          </w:p>
        </w:tc>
        <w:tc>
          <w:tcPr>
            <w:tcW w:w="5372" w:type="dxa"/>
            <w:noWrap/>
          </w:tcPr>
          <w:p w14:paraId="3BE0F499" w14:textId="0F761DC8" w:rsidR="006D5780" w:rsidRPr="00D740A6" w:rsidRDefault="006D5780" w:rsidP="006D5780">
            <w:pPr>
              <w:rPr>
                <w:shd w:val="clear" w:color="auto" w:fill="E7E6E6"/>
              </w:rPr>
            </w:pPr>
            <w:r>
              <w:rPr>
                <w:lang w:val="en-GB" w:eastAsia="en-GB"/>
              </w:rPr>
              <w:t>N/A</w:t>
            </w:r>
          </w:p>
        </w:tc>
      </w:tr>
      <w:tr w:rsidR="00C26092" w:rsidRPr="00AF0DB5" w14:paraId="6DF23ECD" w14:textId="77777777" w:rsidTr="008505E3">
        <w:trPr>
          <w:trHeight w:val="299"/>
        </w:trPr>
        <w:tc>
          <w:tcPr>
            <w:tcW w:w="973" w:type="dxa"/>
          </w:tcPr>
          <w:p w14:paraId="69E5A5DA" w14:textId="77777777" w:rsidR="00C26092" w:rsidRPr="00981063" w:rsidRDefault="00C26092" w:rsidP="003A053F"/>
        </w:tc>
        <w:tc>
          <w:tcPr>
            <w:tcW w:w="871" w:type="dxa"/>
            <w:noWrap/>
          </w:tcPr>
          <w:p w14:paraId="2A1899B4" w14:textId="77777777" w:rsidR="00C26092" w:rsidRPr="00981063" w:rsidRDefault="00C26092" w:rsidP="003A053F"/>
        </w:tc>
        <w:tc>
          <w:tcPr>
            <w:tcW w:w="2739" w:type="dxa"/>
            <w:noWrap/>
          </w:tcPr>
          <w:p w14:paraId="0CCD4B63" w14:textId="77777777" w:rsidR="00C26092" w:rsidRPr="00981063" w:rsidRDefault="00C26092" w:rsidP="003A053F"/>
        </w:tc>
        <w:tc>
          <w:tcPr>
            <w:tcW w:w="4717" w:type="dxa"/>
            <w:noWrap/>
          </w:tcPr>
          <w:p w14:paraId="3AD1C2E6" w14:textId="77777777" w:rsidR="00C26092" w:rsidRPr="00981063" w:rsidRDefault="00C26092" w:rsidP="003A053F"/>
        </w:tc>
        <w:tc>
          <w:tcPr>
            <w:tcW w:w="1230" w:type="dxa"/>
            <w:noWrap/>
          </w:tcPr>
          <w:p w14:paraId="1C2EB24C" w14:textId="77777777" w:rsidR="00C26092" w:rsidRPr="00981063" w:rsidRDefault="00C26092" w:rsidP="003A053F"/>
        </w:tc>
        <w:tc>
          <w:tcPr>
            <w:tcW w:w="5372" w:type="dxa"/>
            <w:noWrap/>
          </w:tcPr>
          <w:p w14:paraId="467ABE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71B87" w14:textId="77777777" w:rsidTr="008505E3">
        <w:trPr>
          <w:trHeight w:val="299"/>
        </w:trPr>
        <w:tc>
          <w:tcPr>
            <w:tcW w:w="973" w:type="dxa"/>
          </w:tcPr>
          <w:p w14:paraId="016028A6" w14:textId="77777777" w:rsidR="00C26092" w:rsidRPr="00981063" w:rsidRDefault="00C26092" w:rsidP="003A053F"/>
        </w:tc>
        <w:tc>
          <w:tcPr>
            <w:tcW w:w="871" w:type="dxa"/>
            <w:noWrap/>
          </w:tcPr>
          <w:p w14:paraId="61042A9D" w14:textId="77777777" w:rsidR="00C26092" w:rsidRPr="00981063" w:rsidRDefault="00C26092" w:rsidP="003A053F"/>
        </w:tc>
        <w:tc>
          <w:tcPr>
            <w:tcW w:w="2739" w:type="dxa"/>
            <w:noWrap/>
          </w:tcPr>
          <w:p w14:paraId="77E3BFB8" w14:textId="77777777" w:rsidR="00C26092" w:rsidRPr="00981063" w:rsidRDefault="00C26092" w:rsidP="003A053F"/>
        </w:tc>
        <w:tc>
          <w:tcPr>
            <w:tcW w:w="4717" w:type="dxa"/>
            <w:noWrap/>
          </w:tcPr>
          <w:p w14:paraId="773EF6B8" w14:textId="77777777" w:rsidR="00C26092" w:rsidRPr="00981063" w:rsidRDefault="00C26092" w:rsidP="003A053F"/>
        </w:tc>
        <w:tc>
          <w:tcPr>
            <w:tcW w:w="1230" w:type="dxa"/>
            <w:noWrap/>
          </w:tcPr>
          <w:p w14:paraId="458BDADE" w14:textId="77777777" w:rsidR="00C26092" w:rsidRPr="00981063" w:rsidRDefault="00C26092" w:rsidP="003A053F"/>
        </w:tc>
        <w:tc>
          <w:tcPr>
            <w:tcW w:w="5372" w:type="dxa"/>
            <w:noWrap/>
          </w:tcPr>
          <w:p w14:paraId="21585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51807C" w14:textId="77777777" w:rsidTr="008505E3">
        <w:trPr>
          <w:trHeight w:val="299"/>
        </w:trPr>
        <w:tc>
          <w:tcPr>
            <w:tcW w:w="973" w:type="dxa"/>
          </w:tcPr>
          <w:p w14:paraId="6127FEB4" w14:textId="77777777" w:rsidR="00C26092" w:rsidRPr="00981063" w:rsidRDefault="00C26092" w:rsidP="003A053F"/>
        </w:tc>
        <w:tc>
          <w:tcPr>
            <w:tcW w:w="871" w:type="dxa"/>
            <w:noWrap/>
          </w:tcPr>
          <w:p w14:paraId="56633879" w14:textId="77777777" w:rsidR="00C26092" w:rsidRPr="00981063" w:rsidRDefault="00C26092" w:rsidP="003A053F"/>
        </w:tc>
        <w:tc>
          <w:tcPr>
            <w:tcW w:w="2739" w:type="dxa"/>
            <w:noWrap/>
          </w:tcPr>
          <w:p w14:paraId="377A682D" w14:textId="77777777" w:rsidR="00C26092" w:rsidRPr="00981063" w:rsidRDefault="00C26092" w:rsidP="003A053F"/>
        </w:tc>
        <w:tc>
          <w:tcPr>
            <w:tcW w:w="4717" w:type="dxa"/>
            <w:noWrap/>
          </w:tcPr>
          <w:p w14:paraId="6DFB679A" w14:textId="77777777" w:rsidR="00C26092" w:rsidRPr="00981063" w:rsidRDefault="00C26092" w:rsidP="003A053F"/>
        </w:tc>
        <w:tc>
          <w:tcPr>
            <w:tcW w:w="1230" w:type="dxa"/>
            <w:noWrap/>
          </w:tcPr>
          <w:p w14:paraId="60C2764E" w14:textId="77777777" w:rsidR="00C26092" w:rsidRPr="00981063" w:rsidRDefault="00C26092" w:rsidP="003A053F"/>
        </w:tc>
        <w:tc>
          <w:tcPr>
            <w:tcW w:w="5372" w:type="dxa"/>
            <w:noWrap/>
          </w:tcPr>
          <w:p w14:paraId="1F4175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EB2B16" w14:textId="77777777" w:rsidTr="008505E3">
        <w:trPr>
          <w:trHeight w:val="299"/>
        </w:trPr>
        <w:tc>
          <w:tcPr>
            <w:tcW w:w="973" w:type="dxa"/>
          </w:tcPr>
          <w:p w14:paraId="2ABAD94F" w14:textId="77777777" w:rsidR="00C26092" w:rsidRPr="00981063" w:rsidRDefault="00C26092" w:rsidP="003A053F"/>
        </w:tc>
        <w:tc>
          <w:tcPr>
            <w:tcW w:w="871" w:type="dxa"/>
            <w:noWrap/>
          </w:tcPr>
          <w:p w14:paraId="5D2F7162" w14:textId="77777777" w:rsidR="00C26092" w:rsidRPr="00981063" w:rsidRDefault="00C26092" w:rsidP="003A053F"/>
        </w:tc>
        <w:tc>
          <w:tcPr>
            <w:tcW w:w="2739" w:type="dxa"/>
            <w:noWrap/>
          </w:tcPr>
          <w:p w14:paraId="001D9399" w14:textId="77777777" w:rsidR="00C26092" w:rsidRPr="00981063" w:rsidRDefault="00C26092" w:rsidP="003A053F"/>
        </w:tc>
        <w:tc>
          <w:tcPr>
            <w:tcW w:w="4717" w:type="dxa"/>
            <w:noWrap/>
          </w:tcPr>
          <w:p w14:paraId="09B403A4" w14:textId="77777777" w:rsidR="00C26092" w:rsidRPr="00981063" w:rsidRDefault="00C26092" w:rsidP="003A053F"/>
        </w:tc>
        <w:tc>
          <w:tcPr>
            <w:tcW w:w="1230" w:type="dxa"/>
            <w:noWrap/>
          </w:tcPr>
          <w:p w14:paraId="59FC60C0" w14:textId="77777777" w:rsidR="00C26092" w:rsidRPr="00981063" w:rsidRDefault="00C26092" w:rsidP="003A053F"/>
        </w:tc>
        <w:tc>
          <w:tcPr>
            <w:tcW w:w="5372" w:type="dxa"/>
            <w:noWrap/>
          </w:tcPr>
          <w:p w14:paraId="42189A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AE2E50" w14:textId="77777777" w:rsidTr="008505E3">
        <w:trPr>
          <w:trHeight w:val="299"/>
        </w:trPr>
        <w:tc>
          <w:tcPr>
            <w:tcW w:w="973" w:type="dxa"/>
          </w:tcPr>
          <w:p w14:paraId="0CE0D2FF" w14:textId="77777777" w:rsidR="00C26092" w:rsidRPr="00981063" w:rsidRDefault="00C26092" w:rsidP="003A053F"/>
        </w:tc>
        <w:tc>
          <w:tcPr>
            <w:tcW w:w="871" w:type="dxa"/>
            <w:noWrap/>
          </w:tcPr>
          <w:p w14:paraId="280B389C" w14:textId="77777777" w:rsidR="00C26092" w:rsidRPr="00981063" w:rsidRDefault="00C26092" w:rsidP="003A053F"/>
        </w:tc>
        <w:tc>
          <w:tcPr>
            <w:tcW w:w="2739" w:type="dxa"/>
            <w:noWrap/>
          </w:tcPr>
          <w:p w14:paraId="51878672" w14:textId="77777777" w:rsidR="00C26092" w:rsidRPr="00981063" w:rsidRDefault="00C26092" w:rsidP="003A053F"/>
        </w:tc>
        <w:tc>
          <w:tcPr>
            <w:tcW w:w="4717" w:type="dxa"/>
            <w:noWrap/>
          </w:tcPr>
          <w:p w14:paraId="573DB215" w14:textId="77777777" w:rsidR="00C26092" w:rsidRPr="00981063" w:rsidRDefault="00C26092" w:rsidP="003A053F"/>
        </w:tc>
        <w:tc>
          <w:tcPr>
            <w:tcW w:w="1230" w:type="dxa"/>
            <w:noWrap/>
          </w:tcPr>
          <w:p w14:paraId="74E5B454" w14:textId="77777777" w:rsidR="00C26092" w:rsidRPr="00981063" w:rsidRDefault="00C26092" w:rsidP="003A053F"/>
        </w:tc>
        <w:tc>
          <w:tcPr>
            <w:tcW w:w="5372" w:type="dxa"/>
            <w:noWrap/>
          </w:tcPr>
          <w:p w14:paraId="2B43F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DE3C05" w14:textId="77777777" w:rsidTr="008505E3">
        <w:trPr>
          <w:trHeight w:val="299"/>
        </w:trPr>
        <w:tc>
          <w:tcPr>
            <w:tcW w:w="973" w:type="dxa"/>
          </w:tcPr>
          <w:p w14:paraId="37339837" w14:textId="77777777" w:rsidR="00C26092" w:rsidRPr="00981063" w:rsidRDefault="00C26092" w:rsidP="003A053F"/>
        </w:tc>
        <w:tc>
          <w:tcPr>
            <w:tcW w:w="871" w:type="dxa"/>
            <w:noWrap/>
          </w:tcPr>
          <w:p w14:paraId="51635810" w14:textId="77777777" w:rsidR="00C26092" w:rsidRPr="00981063" w:rsidRDefault="00C26092" w:rsidP="003A053F"/>
        </w:tc>
        <w:tc>
          <w:tcPr>
            <w:tcW w:w="2739" w:type="dxa"/>
            <w:noWrap/>
          </w:tcPr>
          <w:p w14:paraId="6B362EBC" w14:textId="77777777" w:rsidR="00C26092" w:rsidRPr="00981063" w:rsidRDefault="00C26092" w:rsidP="003A053F"/>
        </w:tc>
        <w:tc>
          <w:tcPr>
            <w:tcW w:w="4717" w:type="dxa"/>
            <w:noWrap/>
          </w:tcPr>
          <w:p w14:paraId="18ABC2BB" w14:textId="77777777" w:rsidR="00C26092" w:rsidRPr="00981063" w:rsidRDefault="00C26092" w:rsidP="003A053F"/>
        </w:tc>
        <w:tc>
          <w:tcPr>
            <w:tcW w:w="1230" w:type="dxa"/>
            <w:noWrap/>
          </w:tcPr>
          <w:p w14:paraId="105A5116" w14:textId="77777777" w:rsidR="00C26092" w:rsidRPr="00981063" w:rsidRDefault="00C26092" w:rsidP="003A053F"/>
        </w:tc>
        <w:tc>
          <w:tcPr>
            <w:tcW w:w="5372" w:type="dxa"/>
            <w:noWrap/>
          </w:tcPr>
          <w:p w14:paraId="73E5619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542390" w14:textId="77777777" w:rsidTr="008505E3">
        <w:trPr>
          <w:trHeight w:val="299"/>
        </w:trPr>
        <w:tc>
          <w:tcPr>
            <w:tcW w:w="973" w:type="dxa"/>
          </w:tcPr>
          <w:p w14:paraId="05B15506" w14:textId="77777777" w:rsidR="00C26092" w:rsidRPr="00981063" w:rsidRDefault="00C26092" w:rsidP="003A053F"/>
        </w:tc>
        <w:tc>
          <w:tcPr>
            <w:tcW w:w="871" w:type="dxa"/>
            <w:noWrap/>
          </w:tcPr>
          <w:p w14:paraId="7F178C69" w14:textId="77777777" w:rsidR="00C26092" w:rsidRPr="00981063" w:rsidRDefault="00C26092" w:rsidP="003A053F"/>
        </w:tc>
        <w:tc>
          <w:tcPr>
            <w:tcW w:w="2739" w:type="dxa"/>
            <w:noWrap/>
          </w:tcPr>
          <w:p w14:paraId="4572920E" w14:textId="77777777" w:rsidR="00C26092" w:rsidRPr="00981063" w:rsidRDefault="00C26092" w:rsidP="003A053F"/>
        </w:tc>
        <w:tc>
          <w:tcPr>
            <w:tcW w:w="4717" w:type="dxa"/>
            <w:noWrap/>
          </w:tcPr>
          <w:p w14:paraId="5759EAF1" w14:textId="77777777" w:rsidR="00C26092" w:rsidRPr="00981063" w:rsidRDefault="00C26092" w:rsidP="003A053F"/>
        </w:tc>
        <w:tc>
          <w:tcPr>
            <w:tcW w:w="1230" w:type="dxa"/>
            <w:noWrap/>
          </w:tcPr>
          <w:p w14:paraId="2F9700CF" w14:textId="77777777" w:rsidR="00C26092" w:rsidRPr="00981063" w:rsidRDefault="00C26092" w:rsidP="003A053F"/>
        </w:tc>
        <w:tc>
          <w:tcPr>
            <w:tcW w:w="5372" w:type="dxa"/>
            <w:noWrap/>
          </w:tcPr>
          <w:p w14:paraId="4F06D6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358D91" w14:textId="77777777" w:rsidTr="008505E3">
        <w:trPr>
          <w:trHeight w:val="299"/>
        </w:trPr>
        <w:tc>
          <w:tcPr>
            <w:tcW w:w="973" w:type="dxa"/>
          </w:tcPr>
          <w:p w14:paraId="3AE53EA1" w14:textId="77777777" w:rsidR="00C26092" w:rsidRPr="00981063" w:rsidRDefault="00C26092" w:rsidP="003A053F"/>
        </w:tc>
        <w:tc>
          <w:tcPr>
            <w:tcW w:w="871" w:type="dxa"/>
            <w:noWrap/>
          </w:tcPr>
          <w:p w14:paraId="07A06EDF" w14:textId="77777777" w:rsidR="00C26092" w:rsidRPr="00981063" w:rsidRDefault="00C26092" w:rsidP="003A053F"/>
        </w:tc>
        <w:tc>
          <w:tcPr>
            <w:tcW w:w="2739" w:type="dxa"/>
            <w:noWrap/>
          </w:tcPr>
          <w:p w14:paraId="30CA2652" w14:textId="77777777" w:rsidR="00C26092" w:rsidRPr="00981063" w:rsidRDefault="00C26092" w:rsidP="003A053F"/>
        </w:tc>
        <w:tc>
          <w:tcPr>
            <w:tcW w:w="4717" w:type="dxa"/>
            <w:noWrap/>
          </w:tcPr>
          <w:p w14:paraId="562CF24D" w14:textId="77777777" w:rsidR="00C26092" w:rsidRPr="00981063" w:rsidRDefault="00C26092" w:rsidP="003A053F"/>
        </w:tc>
        <w:tc>
          <w:tcPr>
            <w:tcW w:w="1230" w:type="dxa"/>
            <w:noWrap/>
          </w:tcPr>
          <w:p w14:paraId="15585E00" w14:textId="77777777" w:rsidR="00C26092" w:rsidRPr="00981063" w:rsidRDefault="00C26092" w:rsidP="003A053F"/>
        </w:tc>
        <w:tc>
          <w:tcPr>
            <w:tcW w:w="5372" w:type="dxa"/>
            <w:noWrap/>
          </w:tcPr>
          <w:p w14:paraId="7A1ADA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551CCF" w14:textId="77777777" w:rsidTr="008505E3">
        <w:trPr>
          <w:trHeight w:val="299"/>
        </w:trPr>
        <w:tc>
          <w:tcPr>
            <w:tcW w:w="973" w:type="dxa"/>
          </w:tcPr>
          <w:p w14:paraId="6884EC88" w14:textId="77777777" w:rsidR="00C26092" w:rsidRPr="00981063" w:rsidRDefault="00C26092" w:rsidP="003A053F"/>
        </w:tc>
        <w:tc>
          <w:tcPr>
            <w:tcW w:w="871" w:type="dxa"/>
            <w:noWrap/>
          </w:tcPr>
          <w:p w14:paraId="4E731D29" w14:textId="77777777" w:rsidR="00C26092" w:rsidRPr="00981063" w:rsidRDefault="00C26092" w:rsidP="003A053F"/>
        </w:tc>
        <w:tc>
          <w:tcPr>
            <w:tcW w:w="2739" w:type="dxa"/>
            <w:noWrap/>
          </w:tcPr>
          <w:p w14:paraId="31327C1F" w14:textId="77777777" w:rsidR="00C26092" w:rsidRPr="00981063" w:rsidRDefault="00C26092" w:rsidP="003A053F"/>
        </w:tc>
        <w:tc>
          <w:tcPr>
            <w:tcW w:w="4717" w:type="dxa"/>
            <w:noWrap/>
          </w:tcPr>
          <w:p w14:paraId="78D07D03" w14:textId="77777777" w:rsidR="00C26092" w:rsidRPr="00981063" w:rsidRDefault="00C26092" w:rsidP="003A053F"/>
        </w:tc>
        <w:tc>
          <w:tcPr>
            <w:tcW w:w="1230" w:type="dxa"/>
            <w:noWrap/>
          </w:tcPr>
          <w:p w14:paraId="7158CE6E" w14:textId="77777777" w:rsidR="00C26092" w:rsidRPr="00981063" w:rsidRDefault="00C26092" w:rsidP="003A053F"/>
        </w:tc>
        <w:tc>
          <w:tcPr>
            <w:tcW w:w="5372" w:type="dxa"/>
            <w:noWrap/>
          </w:tcPr>
          <w:p w14:paraId="76F432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93EDF4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C94E" w14:textId="77777777" w:rsidR="00D26D1A" w:rsidRDefault="00D26D1A" w:rsidP="003A053F">
      <w:r>
        <w:separator/>
      </w:r>
    </w:p>
  </w:endnote>
  <w:endnote w:type="continuationSeparator" w:id="0">
    <w:p w14:paraId="222244E4" w14:textId="77777777" w:rsidR="00D26D1A" w:rsidRDefault="00D26D1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01FF" w14:textId="77777777" w:rsidR="00EB39F3" w:rsidRDefault="00EB3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8D7D" w14:textId="74FA10BA" w:rsidR="00CC5C74" w:rsidRDefault="00EB39F3" w:rsidP="003A053F">
    <w:pPr>
      <w:pStyle w:val="Footer"/>
    </w:pPr>
    <w:r>
      <w:t xml:space="preserve">CR1617_APPlus_ExternalCreditorReferenceTypeCode_v1.docx                                                    </w:t>
    </w:r>
    <w:r w:rsidR="00CC5C74">
      <w:t>Produced b</w:t>
    </w:r>
    <w:r w:rsidR="00202DD3">
      <w:t>y Australian Payments Plus</w:t>
    </w:r>
    <w:r w:rsidR="00CC5C74">
      <w:tab/>
    </w:r>
    <w:r>
      <w:tab/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4E5F" w14:textId="77777777" w:rsidR="00EB39F3" w:rsidRDefault="00EB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1711" w14:textId="77777777" w:rsidR="00D26D1A" w:rsidRDefault="00D26D1A" w:rsidP="003A053F">
      <w:r>
        <w:separator/>
      </w:r>
    </w:p>
  </w:footnote>
  <w:footnote w:type="continuationSeparator" w:id="0">
    <w:p w14:paraId="750A6E42" w14:textId="77777777" w:rsidR="00D26D1A" w:rsidRDefault="00D26D1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2933" w14:textId="77777777" w:rsidR="00EB39F3" w:rsidRDefault="00EB3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69F0" w14:textId="659208AE" w:rsidR="00EB39F3" w:rsidRDefault="00EB39F3">
    <w:pPr>
      <w:pStyle w:val="Header"/>
    </w:pPr>
    <w:r>
      <w:t>RA ID: CR1617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655B" w14:textId="77777777" w:rsidR="00EB39F3" w:rsidRDefault="00EB3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738">
    <w:abstractNumId w:val="2"/>
  </w:num>
  <w:num w:numId="2" w16cid:durableId="1671642029">
    <w:abstractNumId w:val="0"/>
  </w:num>
  <w:num w:numId="3" w16cid:durableId="1810900888">
    <w:abstractNumId w:val="1"/>
  </w:num>
  <w:num w:numId="4" w16cid:durableId="1345017068">
    <w:abstractNumId w:val="3"/>
  </w:num>
  <w:num w:numId="5" w16cid:durableId="378474809">
    <w:abstractNumId w:val="24"/>
  </w:num>
  <w:num w:numId="6" w16cid:durableId="1343823651">
    <w:abstractNumId w:val="13"/>
  </w:num>
  <w:num w:numId="7" w16cid:durableId="695616849">
    <w:abstractNumId w:val="17"/>
  </w:num>
  <w:num w:numId="8" w16cid:durableId="2105497434">
    <w:abstractNumId w:val="14"/>
  </w:num>
  <w:num w:numId="9" w16cid:durableId="1185904797">
    <w:abstractNumId w:val="23"/>
  </w:num>
  <w:num w:numId="10" w16cid:durableId="1033261403">
    <w:abstractNumId w:val="5"/>
  </w:num>
  <w:num w:numId="11" w16cid:durableId="918636514">
    <w:abstractNumId w:val="10"/>
  </w:num>
  <w:num w:numId="12" w16cid:durableId="43869768">
    <w:abstractNumId w:val="15"/>
  </w:num>
  <w:num w:numId="13" w16cid:durableId="733700470">
    <w:abstractNumId w:val="4"/>
  </w:num>
  <w:num w:numId="14" w16cid:durableId="1881822674">
    <w:abstractNumId w:val="9"/>
  </w:num>
  <w:num w:numId="15" w16cid:durableId="1611470450">
    <w:abstractNumId w:val="19"/>
  </w:num>
  <w:num w:numId="16" w16cid:durableId="687878349">
    <w:abstractNumId w:val="18"/>
  </w:num>
  <w:num w:numId="17" w16cid:durableId="221403921">
    <w:abstractNumId w:val="7"/>
  </w:num>
  <w:num w:numId="18" w16cid:durableId="1670447652">
    <w:abstractNumId w:val="25"/>
  </w:num>
  <w:num w:numId="19" w16cid:durableId="286349926">
    <w:abstractNumId w:val="6"/>
  </w:num>
  <w:num w:numId="20" w16cid:durableId="834153280">
    <w:abstractNumId w:val="21"/>
  </w:num>
  <w:num w:numId="21" w16cid:durableId="214896500">
    <w:abstractNumId w:val="27"/>
  </w:num>
  <w:num w:numId="22" w16cid:durableId="1210386102">
    <w:abstractNumId w:val="26"/>
  </w:num>
  <w:num w:numId="23" w16cid:durableId="334037762">
    <w:abstractNumId w:val="12"/>
  </w:num>
  <w:num w:numId="24" w16cid:durableId="323582990">
    <w:abstractNumId w:val="22"/>
  </w:num>
  <w:num w:numId="25" w16cid:durableId="1347516720">
    <w:abstractNumId w:val="11"/>
  </w:num>
  <w:num w:numId="26" w16cid:durableId="16394811">
    <w:abstractNumId w:val="8"/>
  </w:num>
  <w:num w:numId="27" w16cid:durableId="323435255">
    <w:abstractNumId w:val="16"/>
  </w:num>
  <w:num w:numId="28" w16cid:durableId="21191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5187"/>
    <w:rsid w:val="00021C86"/>
    <w:rsid w:val="00021E80"/>
    <w:rsid w:val="0003395A"/>
    <w:rsid w:val="000408BA"/>
    <w:rsid w:val="00041661"/>
    <w:rsid w:val="000558EF"/>
    <w:rsid w:val="0006293F"/>
    <w:rsid w:val="00070308"/>
    <w:rsid w:val="00074B9F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2DD3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4BF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275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4521"/>
    <w:rsid w:val="005E1210"/>
    <w:rsid w:val="005E3784"/>
    <w:rsid w:val="005E46E4"/>
    <w:rsid w:val="005E5547"/>
    <w:rsid w:val="005F05DB"/>
    <w:rsid w:val="005F2E6B"/>
    <w:rsid w:val="006043A9"/>
    <w:rsid w:val="00610A4B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C26A3"/>
    <w:rsid w:val="006D4A37"/>
    <w:rsid w:val="006D5780"/>
    <w:rsid w:val="006F2DBB"/>
    <w:rsid w:val="00703E17"/>
    <w:rsid w:val="00706604"/>
    <w:rsid w:val="007118C4"/>
    <w:rsid w:val="00723DE0"/>
    <w:rsid w:val="0073061B"/>
    <w:rsid w:val="00732369"/>
    <w:rsid w:val="00732595"/>
    <w:rsid w:val="0074349F"/>
    <w:rsid w:val="00746F46"/>
    <w:rsid w:val="0075466C"/>
    <w:rsid w:val="0076795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0047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05E3"/>
    <w:rsid w:val="00850994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48B0"/>
    <w:rsid w:val="009279BF"/>
    <w:rsid w:val="00937D26"/>
    <w:rsid w:val="00942150"/>
    <w:rsid w:val="00951C86"/>
    <w:rsid w:val="00956D7A"/>
    <w:rsid w:val="00966046"/>
    <w:rsid w:val="009770EE"/>
    <w:rsid w:val="00981063"/>
    <w:rsid w:val="009B241A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2E76"/>
    <w:rsid w:val="00B06CA8"/>
    <w:rsid w:val="00B1746A"/>
    <w:rsid w:val="00B21761"/>
    <w:rsid w:val="00B307A7"/>
    <w:rsid w:val="00B30D86"/>
    <w:rsid w:val="00B36054"/>
    <w:rsid w:val="00B44DEE"/>
    <w:rsid w:val="00B45490"/>
    <w:rsid w:val="00B5520C"/>
    <w:rsid w:val="00B70B84"/>
    <w:rsid w:val="00B778B4"/>
    <w:rsid w:val="00B8336E"/>
    <w:rsid w:val="00B865DB"/>
    <w:rsid w:val="00B87544"/>
    <w:rsid w:val="00B921E0"/>
    <w:rsid w:val="00BA1600"/>
    <w:rsid w:val="00BA22D5"/>
    <w:rsid w:val="00BA611B"/>
    <w:rsid w:val="00BB7F97"/>
    <w:rsid w:val="00BC4D68"/>
    <w:rsid w:val="00BC580F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26D1A"/>
    <w:rsid w:val="00D51B61"/>
    <w:rsid w:val="00D56571"/>
    <w:rsid w:val="00D67DE0"/>
    <w:rsid w:val="00D740A6"/>
    <w:rsid w:val="00D74F66"/>
    <w:rsid w:val="00D75A2A"/>
    <w:rsid w:val="00D82FBD"/>
    <w:rsid w:val="00D843BF"/>
    <w:rsid w:val="00D86575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95F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18DE"/>
    <w:rsid w:val="00EB2786"/>
    <w:rsid w:val="00EB39F3"/>
    <w:rsid w:val="00EB589C"/>
    <w:rsid w:val="00EC4454"/>
    <w:rsid w:val="00ED1FC8"/>
    <w:rsid w:val="00ED43BB"/>
    <w:rsid w:val="00EE0A82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  <clbl:label id="{defa4170-0d19-0005-0004-bc88714345d2}" enabled="1" method="Standard" siteId="{35878a50-5afb-4676-86d2-a2ba20335a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825</Words>
  <Characters>4642</Characters>
  <Application>Microsoft Office Word</Application>
  <DocSecurity>0</DocSecurity>
  <Lines>221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5382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2026-06-02T16:46:00Z</dcterms:created>
  <dcterms:modified xsi:type="dcterms:W3CDTF">2026-06-02T16:46:00Z</dcterms:modified>
</cp:coreProperties>
</file>