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96F3" w14:textId="5FA358CC" w:rsidR="00C94FFD" w:rsidRDefault="00837F58" w:rsidP="2DB6CF8B">
      <w:pPr>
        <w:jc w:val="center"/>
        <w:rPr>
          <w:b/>
          <w:bCs/>
          <w:smallCaps/>
          <w:lang w:val="en-GB"/>
        </w:rPr>
      </w:pPr>
      <w:r w:rsidRPr="2DB6CF8B">
        <w:rPr>
          <w:b/>
          <w:bCs/>
          <w:smallCaps/>
          <w:lang w:val="en-GB"/>
        </w:rPr>
        <w:t>Change Request</w:t>
      </w:r>
    </w:p>
    <w:p w14:paraId="798C6F24" w14:textId="2369EE1A" w:rsidR="00DE0758" w:rsidRDefault="00837F58" w:rsidP="004514AD">
      <w:pPr>
        <w:jc w:val="center"/>
        <w:rPr>
          <w:b/>
          <w:smallCaps/>
          <w:szCs w:val="24"/>
          <w:lang w:val="en-GB"/>
        </w:rPr>
      </w:pPr>
      <w:r>
        <w:rPr>
          <w:b/>
          <w:smallCaps/>
          <w:szCs w:val="24"/>
          <w:lang w:val="en-GB"/>
        </w:rPr>
        <w:t>for the update of ISO 20022 financial repository items</w:t>
      </w:r>
    </w:p>
    <w:p w14:paraId="7BA66588" w14:textId="77777777" w:rsidR="004514AD" w:rsidRPr="004514AD" w:rsidRDefault="004514AD" w:rsidP="004514AD">
      <w:pPr>
        <w:jc w:val="center"/>
        <w:rPr>
          <w:b/>
          <w:smallCaps/>
          <w:szCs w:val="24"/>
          <w:lang w:val="en-GB"/>
        </w:rPr>
      </w:pPr>
    </w:p>
    <w:p w14:paraId="3F5B984B" w14:textId="246ECFDB" w:rsidR="00C94FFD" w:rsidRPr="00DE0758" w:rsidRDefault="00837F58" w:rsidP="00DE0758">
      <w:pPr>
        <w:pStyle w:val="Heading1"/>
        <w:suppressAutoHyphens w:val="0"/>
        <w:spacing w:before="0"/>
        <w:jc w:val="center"/>
      </w:pPr>
      <w:bookmarkStart w:id="0" w:name="_Toc219893399"/>
      <w:bookmarkStart w:id="1" w:name="_Toc203905623"/>
      <w:bookmarkStart w:id="2" w:name="_Toc207121549"/>
      <w:r w:rsidRPr="007A1708">
        <w:rPr>
          <w:rFonts w:ascii="Times New Roman" w:hAnsi="Times New Roman"/>
          <w:lang w:val="en-GB"/>
        </w:rPr>
        <w:t xml:space="preserve">Change request </w:t>
      </w:r>
      <w:r w:rsidRPr="00DB168A">
        <w:rPr>
          <w:rFonts w:ascii="Times New Roman" w:hAnsi="Times New Roman"/>
          <w:lang w:val="en-GB"/>
        </w:rPr>
        <w:t>CR</w:t>
      </w:r>
      <w:r w:rsidR="000B26D4">
        <w:rPr>
          <w:rFonts w:ascii="Times New Roman" w:hAnsi="Times New Roman"/>
          <w:lang w:val="en-GB"/>
        </w:rPr>
        <w:t>15</w:t>
      </w:r>
      <w:r w:rsidR="00914E3B">
        <w:rPr>
          <w:rFonts w:ascii="Times New Roman" w:hAnsi="Times New Roman"/>
          <w:lang w:val="en-GB"/>
        </w:rPr>
        <w:t>65</w:t>
      </w:r>
      <w:r>
        <w:t>:</w:t>
      </w:r>
      <w:bookmarkEnd w:id="0"/>
      <w:r w:rsidRPr="007A1708">
        <w:rPr>
          <w:rFonts w:ascii="Times New Roman" w:hAnsi="Times New Roman"/>
          <w:lang w:val="en-GB"/>
        </w:rPr>
        <w:t xml:space="preserve"> </w:t>
      </w:r>
      <w:bookmarkEnd w:id="1"/>
      <w:bookmarkEnd w:id="2"/>
    </w:p>
    <w:p w14:paraId="3F5B984F" w14:textId="77777777" w:rsidR="00C94FFD" w:rsidRDefault="00837F58" w:rsidP="2DB6CF8B">
      <w:pPr>
        <w:pStyle w:val="ListParagraph"/>
        <w:keepNext/>
        <w:numPr>
          <w:ilvl w:val="0"/>
          <w:numId w:val="90"/>
        </w:numPr>
        <w:tabs>
          <w:tab w:val="left" w:pos="567"/>
        </w:tabs>
        <w:suppressAutoHyphens w:val="0"/>
        <w:spacing w:before="300" w:after="60"/>
        <w:outlineLvl w:val="1"/>
        <w:rPr>
          <w:b/>
          <w:bCs/>
          <w:lang w:val="en-GB"/>
        </w:rPr>
      </w:pPr>
      <w:bookmarkStart w:id="3" w:name="_Toc207119327_Copie_1_Copie_1_Copie_1_Co"/>
      <w:bookmarkStart w:id="4" w:name="_Toc207119428_Copie_1_Copie_1_Copie_1_Co"/>
      <w:bookmarkStart w:id="5" w:name="_Toc207119535_Copie_1_Copie_1_Copie_1_Co"/>
      <w:bookmarkStart w:id="6" w:name="_Toc207121355_Copie_1_Copie_1_Copie_1_Co"/>
      <w:bookmarkStart w:id="7" w:name="_Toc207121470_Copie_1_Copie_1_Copie_1_Co"/>
      <w:bookmarkStart w:id="8" w:name="_Toc207119328_Copie_1_Copie_1_Copie_1_Co"/>
      <w:bookmarkStart w:id="9" w:name="_Toc207119429_Copie_1_Copie_1_Copie_1_Co"/>
      <w:bookmarkStart w:id="10" w:name="_Toc207119536_Copie_1_Copie_1_Copie_1_Co"/>
      <w:bookmarkStart w:id="11" w:name="_Toc207121356_Copie_1_Copie_1_Copie_1_Co"/>
      <w:bookmarkStart w:id="12" w:name="_Toc207121471_Copie_1_Copie_1_Copie_1_Co"/>
      <w:bookmarkStart w:id="13" w:name="_Toc207119329_Copie_1_Copie_1_Copie_1_Co"/>
      <w:bookmarkStart w:id="14" w:name="_Toc207119430_Copie_1_Copie_1_Copie_1_Co"/>
      <w:bookmarkStart w:id="15" w:name="_Toc207119537_Copie_1_Copie_1_Copie_1_Co"/>
      <w:bookmarkStart w:id="16" w:name="_Toc207121357_Copie_1_Copie_1_Copie_1_Co"/>
      <w:bookmarkStart w:id="17" w:name="_Toc207121472_Copie_1_Copie_1_Copie_1_Co"/>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C5E7B">
        <w:rPr>
          <w:b/>
          <w:bCs/>
        </w:rPr>
        <w:t>Origin of the request:</w:t>
      </w:r>
    </w:p>
    <w:p w14:paraId="3F5B9850" w14:textId="77777777" w:rsidR="00C94FFD" w:rsidRDefault="00837F58">
      <w:pPr>
        <w:rPr>
          <w:szCs w:val="24"/>
          <w:lang w:val="en-GB"/>
        </w:rPr>
      </w:pPr>
      <w:r>
        <w:rPr>
          <w:i/>
          <w:szCs w:val="24"/>
          <w:lang w:val="en-GB"/>
        </w:rPr>
        <w:t>A.1 Submitter</w:t>
      </w:r>
      <w:r>
        <w:rPr>
          <w:szCs w:val="24"/>
          <w:lang w:val="en-GB"/>
        </w:rPr>
        <w:t xml:space="preserve">: </w:t>
      </w:r>
    </w:p>
    <w:p w14:paraId="3F5B9851" w14:textId="4F48FAE1" w:rsidR="00C94FFD" w:rsidRDefault="00C55E2E" w:rsidP="00395FEA">
      <w:pPr>
        <w:rPr>
          <w:szCs w:val="24"/>
          <w:lang w:val="en-GB"/>
        </w:rPr>
      </w:pPr>
      <w:r w:rsidRPr="00C55E2E">
        <w:t>Berlin Group</w:t>
      </w:r>
    </w:p>
    <w:p w14:paraId="3F5B9852" w14:textId="77777777" w:rsidR="00C94FFD" w:rsidRDefault="00837F58">
      <w:pPr>
        <w:rPr>
          <w:szCs w:val="24"/>
          <w:lang w:val="en-GB"/>
        </w:rPr>
      </w:pPr>
      <w:r>
        <w:rPr>
          <w:i/>
          <w:szCs w:val="24"/>
          <w:lang w:val="en-GB"/>
        </w:rPr>
        <w:t>A.2 Contact person:</w:t>
      </w:r>
      <w:r>
        <w:rPr>
          <w:szCs w:val="24"/>
          <w:lang w:val="en-GB"/>
        </w:rPr>
        <w:t xml:space="preserve"> </w:t>
      </w:r>
    </w:p>
    <w:p w14:paraId="3F5B9854" w14:textId="05B3BF0E" w:rsidR="00C94FFD" w:rsidRPr="004E1DE8" w:rsidRDefault="00C55E2E">
      <w:pPr>
        <w:numPr>
          <w:ilvl w:val="0"/>
          <w:numId w:val="65"/>
        </w:numPr>
        <w:rPr>
          <w:lang w:val="nl-BE"/>
        </w:rPr>
      </w:pPr>
      <w:r w:rsidRPr="00C55E2E">
        <w:rPr>
          <w:szCs w:val="24"/>
          <w:lang w:val="fr-FR"/>
        </w:rPr>
        <w:t xml:space="preserve">Scheja, Dr. Ortwin </w:t>
      </w:r>
      <w:hyperlink r:id="rId13" w:history="1">
        <w:r w:rsidR="004E1DE8" w:rsidRPr="00E75BFD">
          <w:rPr>
            <w:rStyle w:val="Hyperlink"/>
            <w:szCs w:val="24"/>
            <w:lang w:val="fr-FR"/>
          </w:rPr>
          <w:t>Ortwin.Scheja@src-gmbh.de</w:t>
        </w:r>
      </w:hyperlink>
    </w:p>
    <w:p w14:paraId="3FD4C725" w14:textId="6FE84A12" w:rsidR="004E1DE8" w:rsidRDefault="004E1DE8">
      <w:pPr>
        <w:numPr>
          <w:ilvl w:val="0"/>
          <w:numId w:val="65"/>
        </w:numPr>
        <w:rPr>
          <w:lang w:val="nl-BE"/>
        </w:rPr>
      </w:pPr>
      <w:r w:rsidRPr="004E1DE8">
        <w:rPr>
          <w:lang w:val="nl-BE"/>
        </w:rPr>
        <w:t>Machielse, Wijnand &lt;Wijnand.Machielse@src-gmbh.de&gt;</w:t>
      </w:r>
    </w:p>
    <w:p w14:paraId="3F5B9856" w14:textId="7745D8A9" w:rsidR="00C94FFD" w:rsidRDefault="00837F58">
      <w:pPr>
        <w:rPr>
          <w:szCs w:val="24"/>
          <w:lang w:val="en-GB"/>
        </w:rPr>
      </w:pPr>
      <w:r>
        <w:rPr>
          <w:i/>
          <w:szCs w:val="24"/>
          <w:lang w:val="en-GB"/>
        </w:rPr>
        <w:t>A.3 Sponsors</w:t>
      </w:r>
      <w:r>
        <w:rPr>
          <w:szCs w:val="24"/>
          <w:lang w:val="en-GB"/>
        </w:rPr>
        <w:t xml:space="preserve">: </w:t>
      </w:r>
    </w:p>
    <w:p w14:paraId="3F5B9858" w14:textId="33F7E974" w:rsidR="00C94FFD" w:rsidRDefault="00395FEA" w:rsidP="007A1708">
      <w:pPr>
        <w:ind w:firstLine="360"/>
        <w:rPr>
          <w:szCs w:val="24"/>
          <w:lang w:val="en-GB"/>
        </w:rPr>
      </w:pPr>
      <w:r w:rsidRPr="00C55E2E">
        <w:t>Berlin Group</w:t>
      </w:r>
    </w:p>
    <w:p w14:paraId="3F5B9859"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Related messages:</w:t>
      </w:r>
    </w:p>
    <w:p w14:paraId="3F5B985A" w14:textId="5A48D18F" w:rsidR="00C94FFD" w:rsidRPr="00DC5E7B" w:rsidRDefault="00C55E2E" w:rsidP="2DB6CF8B">
      <w:pPr>
        <w:rPr>
          <w:b/>
          <w:bCs/>
          <w:lang w:val="en-GB"/>
        </w:rPr>
      </w:pPr>
      <w:r w:rsidRPr="00DC5E7B">
        <w:rPr>
          <w:lang w:val="en-GB"/>
        </w:rPr>
        <w:t>Cards Supplementary Data</w:t>
      </w:r>
      <w:r w:rsidR="00837F58" w:rsidRPr="00DC5E7B">
        <w:rPr>
          <w:b/>
          <w:bCs/>
          <w:lang w:val="en-GB"/>
        </w:rPr>
        <w:t>:</w:t>
      </w:r>
    </w:p>
    <w:p w14:paraId="3F5B9865" w14:textId="4FAC2AC0" w:rsidR="00C94FFD" w:rsidRPr="005D0FFC" w:rsidRDefault="00C55E2E" w:rsidP="005D0FFC">
      <w:pPr>
        <w:numPr>
          <w:ilvl w:val="0"/>
          <w:numId w:val="66"/>
        </w:numPr>
        <w:rPr>
          <w:lang w:val="en-GB"/>
        </w:rPr>
      </w:pPr>
      <w:r>
        <w:t>supl.017.001.0</w:t>
      </w:r>
      <w:r w:rsidR="1096A8A0">
        <w:t>1</w:t>
      </w:r>
    </w:p>
    <w:p w14:paraId="3F5B986C"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sidRPr="007A1708">
        <w:rPr>
          <w:b/>
          <w:szCs w:val="24"/>
          <w:lang w:val="en-GB"/>
        </w:rPr>
        <w:t>Description of the change request:</w:t>
      </w:r>
    </w:p>
    <w:p w14:paraId="3F9299B2" w14:textId="6709FF20" w:rsidR="00A073CE" w:rsidRDefault="00837F58">
      <w:pPr>
        <w:rPr>
          <w:szCs w:val="24"/>
          <w:lang w:val="en-GB"/>
        </w:rPr>
      </w:pPr>
      <w:r>
        <w:rPr>
          <w:szCs w:val="24"/>
          <w:lang w:val="en-GB"/>
        </w:rPr>
        <w:t xml:space="preserve">We want to update </w:t>
      </w:r>
      <w:r w:rsidR="00DA5CA1">
        <w:rPr>
          <w:szCs w:val="24"/>
          <w:lang w:val="en-GB"/>
        </w:rPr>
        <w:t xml:space="preserve">the message components including the actual elements </w:t>
      </w:r>
    </w:p>
    <w:p w14:paraId="64359105" w14:textId="767D096B" w:rsidR="009B7B34" w:rsidRPr="00094A6B" w:rsidRDefault="009B7B34" w:rsidP="00313B7E">
      <w:pPr>
        <w:pStyle w:val="ListParagraph"/>
        <w:numPr>
          <w:ilvl w:val="0"/>
          <w:numId w:val="107"/>
        </w:numPr>
        <w:rPr>
          <w:color w:val="3A7C22" w:themeColor="accent6" w:themeShade="BF"/>
          <w:szCs w:val="24"/>
          <w:lang w:val="en-GB"/>
        </w:rPr>
      </w:pPr>
      <w:r w:rsidRPr="00094A6B">
        <w:rPr>
          <w:color w:val="3A7C22" w:themeColor="accent6" w:themeShade="BF"/>
          <w:szCs w:val="24"/>
          <w:lang w:val="en-GB"/>
        </w:rPr>
        <w:t>CardData with PlainCardData22</w:t>
      </w:r>
      <w:r w:rsidR="00DA5CA1">
        <w:rPr>
          <w:color w:val="3A7C22" w:themeColor="accent6" w:themeShade="BF"/>
          <w:szCs w:val="24"/>
          <w:lang w:val="en-GB"/>
        </w:rPr>
        <w:t xml:space="preserve"> </w:t>
      </w:r>
    </w:p>
    <w:p w14:paraId="595C25B0" w14:textId="77777777" w:rsidR="009B7B34" w:rsidRPr="00094A6B" w:rsidRDefault="009B7B34" w:rsidP="00313B7E">
      <w:pPr>
        <w:pStyle w:val="ListParagraph"/>
        <w:numPr>
          <w:ilvl w:val="0"/>
          <w:numId w:val="107"/>
        </w:numPr>
        <w:rPr>
          <w:color w:val="3A7C22" w:themeColor="accent6" w:themeShade="BF"/>
          <w:szCs w:val="24"/>
          <w:lang w:val="en-GB"/>
        </w:rPr>
      </w:pPr>
      <w:r w:rsidRPr="00094A6B">
        <w:rPr>
          <w:color w:val="3A7C22" w:themeColor="accent6" w:themeShade="BF"/>
          <w:szCs w:val="24"/>
          <w:lang w:val="en-GB"/>
        </w:rPr>
        <w:t>CardDataEntryMode with CardDataReading8Code</w:t>
      </w:r>
    </w:p>
    <w:p w14:paraId="22ED6FD9" w14:textId="05CF9F80" w:rsidR="00A073CE" w:rsidRPr="00094A6B" w:rsidRDefault="00313B7E" w:rsidP="00313B7E">
      <w:pPr>
        <w:pStyle w:val="ListParagraph"/>
        <w:numPr>
          <w:ilvl w:val="0"/>
          <w:numId w:val="107"/>
        </w:numPr>
        <w:rPr>
          <w:color w:val="3A7C22" w:themeColor="accent6" w:themeShade="BF"/>
          <w:szCs w:val="24"/>
          <w:lang w:val="en-GB"/>
        </w:rPr>
      </w:pPr>
      <w:r w:rsidRPr="00094A6B">
        <w:rPr>
          <w:color w:val="3A7C22" w:themeColor="accent6" w:themeShade="BF"/>
          <w:szCs w:val="24"/>
          <w:lang w:val="en-GB"/>
        </w:rPr>
        <w:t>AuthenticationMethod with AuthenticationMethod8Code</w:t>
      </w:r>
    </w:p>
    <w:p w14:paraId="0926A37B" w14:textId="2F4D916D" w:rsidR="00313B7E" w:rsidRPr="00094A6B" w:rsidRDefault="00313B7E" w:rsidP="00313B7E">
      <w:pPr>
        <w:pStyle w:val="ListParagraph"/>
        <w:numPr>
          <w:ilvl w:val="0"/>
          <w:numId w:val="107"/>
        </w:numPr>
        <w:rPr>
          <w:color w:val="3A7C22" w:themeColor="accent6" w:themeShade="BF"/>
          <w:szCs w:val="24"/>
          <w:lang w:val="en-GB"/>
        </w:rPr>
      </w:pPr>
      <w:r w:rsidRPr="00094A6B">
        <w:rPr>
          <w:color w:val="3A7C22" w:themeColor="accent6" w:themeShade="BF"/>
          <w:szCs w:val="24"/>
          <w:lang w:val="en-GB"/>
        </w:rPr>
        <w:t>AuthenticationEntity with AuthenticationEntity2Code</w:t>
      </w:r>
    </w:p>
    <w:p w14:paraId="705ECDD1" w14:textId="3D168324" w:rsidR="009B7B34" w:rsidRPr="009B7B34" w:rsidRDefault="009B7B34" w:rsidP="009B7B34">
      <w:pPr>
        <w:rPr>
          <w:szCs w:val="24"/>
          <w:lang w:val="en-GB"/>
        </w:rPr>
      </w:pPr>
      <w:r w:rsidRPr="009B7B34">
        <w:rPr>
          <w:szCs w:val="24"/>
          <w:lang w:val="en-GB"/>
        </w:rPr>
        <w:t xml:space="preserve">and add </w:t>
      </w:r>
      <w:r w:rsidR="00313B7E">
        <w:rPr>
          <w:szCs w:val="24"/>
          <w:lang w:val="en-GB"/>
        </w:rPr>
        <w:t>the elements</w:t>
      </w:r>
    </w:p>
    <w:p w14:paraId="000CBE9D" w14:textId="07BF14F5" w:rsidR="00DA5CA1" w:rsidRPr="00070463" w:rsidRDefault="00DA5CA1" w:rsidP="00313B7E">
      <w:pPr>
        <w:pStyle w:val="ListParagraph"/>
        <w:numPr>
          <w:ilvl w:val="0"/>
          <w:numId w:val="108"/>
        </w:numPr>
        <w:rPr>
          <w:color w:val="0F39B1"/>
          <w:szCs w:val="24"/>
          <w:lang w:val="en-GB"/>
        </w:rPr>
      </w:pPr>
      <w:r w:rsidRPr="00DA5CA1">
        <w:rPr>
          <w:color w:val="0F39B1"/>
          <w:szCs w:val="24"/>
        </w:rPr>
        <w:t>CardProductProfile</w:t>
      </w:r>
      <w:r>
        <w:rPr>
          <w:color w:val="0F39B1"/>
          <w:szCs w:val="24"/>
        </w:rPr>
        <w:t xml:space="preserve"> with </w:t>
      </w:r>
      <w:r w:rsidRPr="00094A6B">
        <w:rPr>
          <w:color w:val="0F39B1"/>
          <w:szCs w:val="24"/>
          <w:lang w:val="en-GB"/>
        </w:rPr>
        <w:t>Max</w:t>
      </w:r>
      <w:r>
        <w:rPr>
          <w:color w:val="0F39B1"/>
          <w:szCs w:val="24"/>
          <w:lang w:val="en-GB"/>
        </w:rPr>
        <w:t>35</w:t>
      </w:r>
      <w:r w:rsidRPr="00094A6B">
        <w:rPr>
          <w:color w:val="0F39B1"/>
          <w:szCs w:val="24"/>
          <w:lang w:val="en-GB"/>
        </w:rPr>
        <w:t xml:space="preserve">Text and a multiplicity </w:t>
      </w:r>
      <w:r w:rsidRPr="00094A6B">
        <w:rPr>
          <w:i/>
          <w:iCs/>
          <w:color w:val="0F39B1"/>
          <w:szCs w:val="24"/>
          <w:lang w:val="en-GB"/>
        </w:rPr>
        <w:t>[0..*]</w:t>
      </w:r>
    </w:p>
    <w:p w14:paraId="434510C5" w14:textId="7A649749" w:rsidR="009B7B34" w:rsidRPr="00094A6B" w:rsidRDefault="009B7B34" w:rsidP="00313B7E">
      <w:pPr>
        <w:pStyle w:val="ListParagraph"/>
        <w:numPr>
          <w:ilvl w:val="0"/>
          <w:numId w:val="108"/>
        </w:numPr>
        <w:rPr>
          <w:color w:val="0F39B1"/>
          <w:szCs w:val="24"/>
          <w:lang w:val="en-GB"/>
        </w:rPr>
      </w:pPr>
      <w:r w:rsidRPr="00094A6B">
        <w:rPr>
          <w:color w:val="0F39B1"/>
          <w:szCs w:val="24"/>
          <w:lang w:val="en-GB"/>
        </w:rPr>
        <w:t xml:space="preserve">Transaction.PaymentAccountReference with Max70Text </w:t>
      </w:r>
      <w:r w:rsidR="00313B7E" w:rsidRPr="00094A6B">
        <w:rPr>
          <w:color w:val="0F39B1"/>
          <w:szCs w:val="24"/>
          <w:lang w:val="en-GB"/>
        </w:rPr>
        <w:t>and</w:t>
      </w:r>
      <w:r w:rsidRPr="00094A6B">
        <w:rPr>
          <w:color w:val="0F39B1"/>
          <w:szCs w:val="24"/>
          <w:lang w:val="en-GB"/>
        </w:rPr>
        <w:t xml:space="preserve"> a multiplicity </w:t>
      </w:r>
      <w:r w:rsidRPr="00094A6B">
        <w:rPr>
          <w:i/>
          <w:iCs/>
          <w:color w:val="0F39B1"/>
          <w:szCs w:val="24"/>
          <w:lang w:val="en-GB"/>
        </w:rPr>
        <w:t>[0..*]</w:t>
      </w:r>
    </w:p>
    <w:p w14:paraId="56ABE960" w14:textId="338645AF" w:rsidR="00260F03" w:rsidRDefault="00260F03" w:rsidP="00260F03">
      <w:pPr>
        <w:pStyle w:val="ListParagraph"/>
        <w:numPr>
          <w:ilvl w:val="0"/>
          <w:numId w:val="108"/>
        </w:numPr>
        <w:rPr>
          <w:color w:val="0F39B1"/>
          <w:szCs w:val="24"/>
          <w:lang w:val="en-GB"/>
        </w:rPr>
      </w:pPr>
      <w:r>
        <w:rPr>
          <w:color w:val="0F39B1"/>
          <w:szCs w:val="24"/>
        </w:rPr>
        <w:t>Transaction.</w:t>
      </w:r>
      <w:r w:rsidRPr="00260F03">
        <w:rPr>
          <w:color w:val="0F39B1"/>
          <w:szCs w:val="24"/>
        </w:rPr>
        <w:t>CardholderOnLinePIN</w:t>
      </w:r>
      <w:r>
        <w:rPr>
          <w:color w:val="0F39B1"/>
          <w:szCs w:val="24"/>
        </w:rPr>
        <w:t xml:space="preserve"> with </w:t>
      </w:r>
      <w:r w:rsidRPr="00260F03">
        <w:rPr>
          <w:color w:val="0F39B1"/>
          <w:szCs w:val="24"/>
        </w:rPr>
        <w:t>OnLinePIN1</w:t>
      </w:r>
      <w:r w:rsidR="009D3A21">
        <w:rPr>
          <w:color w:val="0F39B1"/>
          <w:szCs w:val="24"/>
        </w:rPr>
        <w:t>x (i.e. AES256 Pin encryption key encrypted with issuer public key)</w:t>
      </w:r>
      <w:r>
        <w:rPr>
          <w:color w:val="0F39B1"/>
          <w:szCs w:val="24"/>
        </w:rPr>
        <w:t xml:space="preserve"> </w:t>
      </w:r>
      <w:r w:rsidRPr="00094A6B">
        <w:rPr>
          <w:color w:val="0F39B1"/>
          <w:szCs w:val="24"/>
          <w:lang w:val="en-GB"/>
        </w:rPr>
        <w:t xml:space="preserve">and a multiplicity </w:t>
      </w:r>
      <w:r w:rsidRPr="00094A6B">
        <w:rPr>
          <w:i/>
          <w:iCs/>
          <w:color w:val="0F39B1"/>
          <w:szCs w:val="24"/>
          <w:lang w:val="en-GB"/>
        </w:rPr>
        <w:t>[0..*]</w:t>
      </w:r>
    </w:p>
    <w:p w14:paraId="5026067A" w14:textId="07C33204" w:rsidR="009B7B34" w:rsidRPr="004758B8" w:rsidRDefault="00313B7E" w:rsidP="004758B8">
      <w:pPr>
        <w:pStyle w:val="ListParagraph"/>
        <w:numPr>
          <w:ilvl w:val="0"/>
          <w:numId w:val="108"/>
        </w:numPr>
        <w:rPr>
          <w:color w:val="0F39B1"/>
          <w:szCs w:val="24"/>
          <w:lang w:val="en-GB"/>
        </w:rPr>
      </w:pPr>
      <w:r w:rsidRPr="00094A6B">
        <w:rPr>
          <w:color w:val="0F39B1"/>
          <w:szCs w:val="24"/>
          <w:lang w:val="en-GB"/>
        </w:rPr>
        <w:t>Transaction.</w:t>
      </w:r>
      <w:r w:rsidR="009B7B34" w:rsidRPr="00094A6B">
        <w:rPr>
          <w:color w:val="0F39B1"/>
          <w:szCs w:val="24"/>
          <w:lang w:val="en-GB"/>
        </w:rPr>
        <w:t xml:space="preserve">RecipientTransactionIdentification </w:t>
      </w:r>
      <w:r w:rsidRPr="00094A6B">
        <w:rPr>
          <w:color w:val="0F39B1"/>
          <w:szCs w:val="24"/>
          <w:lang w:val="en-GB"/>
        </w:rPr>
        <w:t>with Max140Text and</w:t>
      </w:r>
      <w:r w:rsidR="009B7B34" w:rsidRPr="00094A6B">
        <w:rPr>
          <w:color w:val="0F39B1"/>
          <w:szCs w:val="24"/>
          <w:lang w:val="en-GB"/>
        </w:rPr>
        <w:t xml:space="preserve"> a multiplicity </w:t>
      </w:r>
      <w:r w:rsidR="009B7B34" w:rsidRPr="00094A6B">
        <w:rPr>
          <w:i/>
          <w:iCs/>
          <w:color w:val="0F39B1"/>
          <w:szCs w:val="24"/>
          <w:lang w:val="en-GB"/>
        </w:rPr>
        <w:t>[0..*]</w:t>
      </w:r>
    </w:p>
    <w:p w14:paraId="6D845715" w14:textId="77777777" w:rsidR="004758B8" w:rsidRPr="004758B8" w:rsidRDefault="004758B8" w:rsidP="004758B8">
      <w:pPr>
        <w:pStyle w:val="ListParagraph"/>
        <w:rPr>
          <w:color w:val="0F39B1"/>
          <w:szCs w:val="24"/>
          <w:lang w:val="en-GB"/>
        </w:rPr>
      </w:pPr>
    </w:p>
    <w:p w14:paraId="3F5B986E" w14:textId="26EE4550" w:rsidR="00C94FFD" w:rsidRDefault="00837F58" w:rsidP="2DB6CF8B">
      <w:pPr>
        <w:rPr>
          <w:lang w:val="en-GB"/>
        </w:rPr>
      </w:pPr>
      <w:r w:rsidRPr="2DB6CF8B">
        <w:rPr>
          <w:lang w:val="en-GB"/>
        </w:rPr>
        <w:t>in order to</w:t>
      </w:r>
      <w:r w:rsidR="009B7B34" w:rsidRPr="2DB6CF8B">
        <w:rPr>
          <w:lang w:val="en-GB"/>
        </w:rPr>
        <w:t xml:space="preserve"> add new Codes used for card and e-commerce</w:t>
      </w:r>
      <w:r w:rsidR="00E911D9" w:rsidRPr="2DB6CF8B">
        <w:rPr>
          <w:lang w:val="en-GB"/>
        </w:rPr>
        <w:t xml:space="preserve"> transaction</w:t>
      </w:r>
      <w:r w:rsidR="00094A6B" w:rsidRPr="2DB6CF8B">
        <w:rPr>
          <w:lang w:val="en-GB"/>
        </w:rPr>
        <w:t>s</w:t>
      </w:r>
      <w:r w:rsidR="009B7B34" w:rsidRPr="2DB6CF8B">
        <w:rPr>
          <w:lang w:val="en-GB"/>
        </w:rPr>
        <w:t xml:space="preserve"> today</w:t>
      </w:r>
      <w:r w:rsidRPr="2DB6CF8B">
        <w:rPr>
          <w:lang w:val="en-GB"/>
        </w:rPr>
        <w:t>.</w:t>
      </w:r>
    </w:p>
    <w:p w14:paraId="3F5B9880" w14:textId="4E68231C" w:rsidR="00C94FFD" w:rsidRPr="00563DD6" w:rsidRDefault="00837F58" w:rsidP="00563DD6">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Purpose of the change:</w:t>
      </w:r>
    </w:p>
    <w:p w14:paraId="3F5B9882" w14:textId="1AE549A8" w:rsidR="00C94FFD" w:rsidRDefault="00837F58" w:rsidP="000B26D4">
      <w:pPr>
        <w:jc w:val="both"/>
        <w:rPr>
          <w:lang w:val="en-GB"/>
        </w:rPr>
      </w:pPr>
      <w:r w:rsidRPr="2DB6CF8B">
        <w:rPr>
          <w:lang w:val="en-GB"/>
        </w:rPr>
        <w:t>In some cases, it could be necessary to transfer information from Merchant to the bank statement of the Cardholder. For instance, it could be the case for aggregated transactions, to inform the cardholder on where to find additional data to identify aggregated transactions. Could be also used for an Original Credit according to some scheme rules.</w:t>
      </w:r>
    </w:p>
    <w:p w14:paraId="3F5B9884" w14:textId="52781A9F" w:rsidR="00C94FFD" w:rsidRPr="00B6490F" w:rsidRDefault="00837F58" w:rsidP="00B6490F">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lastRenderedPageBreak/>
        <w:t>Urgency of the request:</w:t>
      </w:r>
    </w:p>
    <w:p w14:paraId="3F5B9886" w14:textId="2814BC27" w:rsidR="00C94FFD" w:rsidRPr="00B6490F" w:rsidRDefault="00837F58">
      <w:pPr>
        <w:rPr>
          <w:szCs w:val="24"/>
          <w:lang w:val="en-GB"/>
        </w:rPr>
      </w:pPr>
      <w:r>
        <w:rPr>
          <w:szCs w:val="24"/>
          <w:lang w:val="en-GB"/>
        </w:rPr>
        <w:t>Urgent.</w:t>
      </w:r>
    </w:p>
    <w:p w14:paraId="3F5B9887"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Business examples:</w:t>
      </w:r>
    </w:p>
    <w:p w14:paraId="3F5B9888" w14:textId="4DA8E1BB" w:rsidR="00C94FFD" w:rsidRDefault="00837F58">
      <w:pPr>
        <w:rPr>
          <w:lang w:val="en-GB"/>
        </w:rPr>
      </w:pPr>
      <w:r>
        <w:rPr>
          <w:lang w:val="en-GB"/>
        </w:rPr>
        <w:t>Examples illustrating the change request.</w:t>
      </w:r>
    </w:p>
    <w:p w14:paraId="37DAE2EC" w14:textId="5FD5A854" w:rsidR="00B6490F" w:rsidRPr="00563DD6" w:rsidRDefault="004E1DE8">
      <w:pPr>
        <w:rPr>
          <w:color w:val="77206D" w:themeColor="accent5" w:themeShade="BF"/>
          <w:lang w:val="en-GB"/>
        </w:rPr>
      </w:pPr>
      <w:r w:rsidRPr="004E1DE8">
        <w:rPr>
          <w:color w:val="77206D" w:themeColor="accent5" w:themeShade="BF"/>
          <w:lang w:val="en-GB"/>
        </w:rPr>
        <w:t xml:space="preserve">see </w:t>
      </w:r>
      <w:r w:rsidR="00D04892">
        <w:rPr>
          <w:color w:val="77206D" w:themeColor="accent5" w:themeShade="BF"/>
          <w:lang w:val="en-GB"/>
        </w:rPr>
        <w:t>DRAFT</w:t>
      </w:r>
      <w:r w:rsidRPr="004E1DE8">
        <w:rPr>
          <w:color w:val="77206D" w:themeColor="accent5" w:themeShade="BF"/>
        </w:rPr>
        <w:t>supl.017.001.0</w:t>
      </w:r>
      <w:r w:rsidR="00D04892">
        <w:rPr>
          <w:color w:val="77206D" w:themeColor="accent5" w:themeShade="BF"/>
        </w:rPr>
        <w:t>2</w:t>
      </w:r>
      <w:r w:rsidRPr="004E1DE8">
        <w:rPr>
          <w:color w:val="77206D" w:themeColor="accent5" w:themeShade="BF"/>
        </w:rPr>
        <w:t>.xsd</w:t>
      </w:r>
    </w:p>
    <w:p w14:paraId="3F5B98B8" w14:textId="0387C515" w:rsidR="00C94FFD" w:rsidRDefault="00837F58" w:rsidP="00B6490F">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Impact analysis and type of impact:</w:t>
      </w:r>
    </w:p>
    <w:p w14:paraId="48219353" w14:textId="77777777" w:rsidR="00B6490F" w:rsidRPr="00B6490F" w:rsidRDefault="00B6490F" w:rsidP="00B6490F">
      <w:pPr>
        <w:pStyle w:val="ListParagraph"/>
        <w:keepNext/>
        <w:tabs>
          <w:tab w:val="left" w:pos="567"/>
        </w:tabs>
        <w:suppressAutoHyphens w:val="0"/>
        <w:spacing w:before="300" w:after="60"/>
        <w:ind w:left="360"/>
        <w:outlineLvl w:val="1"/>
        <w:rPr>
          <w:b/>
          <w:szCs w:val="24"/>
          <w:lang w:val="en-GB"/>
        </w:rPr>
      </w:pPr>
    </w:p>
    <w:p w14:paraId="3F5B992F" w14:textId="52AB3692" w:rsidR="00C94FFD" w:rsidRPr="00563DD6" w:rsidRDefault="002C636D" w:rsidP="00563DD6">
      <w:pPr>
        <w:pStyle w:val="BodyText"/>
        <w:rPr>
          <w:lang w:val="en-GB"/>
        </w:rPr>
      </w:pPr>
      <w:r>
        <w:rPr>
          <w:szCs w:val="24"/>
          <w:lang w:val="en-GB"/>
        </w:rPr>
        <w:t>There are no a</w:t>
      </w:r>
      <w:r w:rsidR="00837F58" w:rsidRPr="00DF647A">
        <w:rPr>
          <w:szCs w:val="24"/>
          <w:lang w:val="en-GB"/>
        </w:rPr>
        <w:t>dditional messages that are impacted</w:t>
      </w:r>
      <w:r>
        <w:rPr>
          <w:szCs w:val="24"/>
          <w:lang w:val="en-GB"/>
        </w:rPr>
        <w:t>.</w:t>
      </w:r>
    </w:p>
    <w:p w14:paraId="3F5B9930" w14:textId="77777777" w:rsidR="00C94FFD" w:rsidRDefault="00837F58" w:rsidP="007A1708">
      <w:pPr>
        <w:pStyle w:val="ListParagraph"/>
        <w:keepNext/>
        <w:numPr>
          <w:ilvl w:val="0"/>
          <w:numId w:val="90"/>
        </w:numPr>
        <w:tabs>
          <w:tab w:val="left" w:pos="567"/>
        </w:tabs>
        <w:suppressAutoHyphens w:val="0"/>
        <w:spacing w:before="300" w:after="60"/>
        <w:outlineLvl w:val="1"/>
        <w:rPr>
          <w:b/>
          <w:szCs w:val="24"/>
          <w:lang w:val="en-GB"/>
        </w:rPr>
      </w:pPr>
      <w:r>
        <w:rPr>
          <w:b/>
          <w:szCs w:val="24"/>
          <w:lang w:val="en-GB"/>
        </w:rPr>
        <w:t>Final decision of the SEG(s):</w:t>
      </w:r>
    </w:p>
    <w:p w14:paraId="3F5B9931" w14:textId="77777777" w:rsidR="00C94FFD" w:rsidRDefault="00837F58">
      <w:pPr>
        <w:rPr>
          <w:i/>
          <w:szCs w:val="24"/>
          <w:lang w:val="en-GB"/>
        </w:rPr>
      </w:pPr>
      <w:r>
        <w:rPr>
          <w:i/>
          <w:szCs w:val="24"/>
          <w:lang w:val="en-GB"/>
        </w:rPr>
        <w:t>This section is not to be taken care of by the submitting organization. It will be completed in due time by the SEG(s) in charge of the related ISO 20022 messages.</w:t>
      </w:r>
    </w:p>
    <w:p w14:paraId="0B7BA8C2" w14:textId="77777777" w:rsidR="00DC5E7B" w:rsidRDefault="00DC5E7B">
      <w:pPr>
        <w:rPr>
          <w:szCs w:val="24"/>
          <w:lang w:val="en-GB"/>
        </w:rPr>
      </w:pPr>
    </w:p>
    <w:tbl>
      <w:tblPr>
        <w:tblW w:w="2660" w:type="dxa"/>
        <w:tblLayout w:type="fixed"/>
        <w:tblLook w:val="01E0" w:firstRow="1" w:lastRow="1" w:firstColumn="1" w:lastColumn="1" w:noHBand="0" w:noVBand="0"/>
      </w:tblPr>
      <w:tblGrid>
        <w:gridCol w:w="1099"/>
        <w:gridCol w:w="1561"/>
      </w:tblGrid>
      <w:tr w:rsidR="00C94FFD" w14:paraId="3F5B9934" w14:textId="77777777">
        <w:tc>
          <w:tcPr>
            <w:tcW w:w="1099" w:type="dxa"/>
            <w:tcBorders>
              <w:top w:val="single" w:sz="4" w:space="0" w:color="000000"/>
              <w:left w:val="single" w:sz="4" w:space="0" w:color="000000"/>
              <w:bottom w:val="single" w:sz="4" w:space="0" w:color="000000"/>
              <w:right w:val="single" w:sz="4" w:space="0" w:color="000000"/>
            </w:tcBorders>
          </w:tcPr>
          <w:p w14:paraId="3F5B9932" w14:textId="77777777" w:rsidR="00C94FFD" w:rsidRDefault="00837F58">
            <w:pPr>
              <w:rPr>
                <w:szCs w:val="24"/>
                <w:lang w:val="en-GB"/>
              </w:rPr>
            </w:pPr>
            <w:r>
              <w:rPr>
                <w:szCs w:val="24"/>
                <w:lang w:val="en-GB"/>
              </w:rPr>
              <w:t>Approve</w:t>
            </w:r>
          </w:p>
        </w:tc>
        <w:tc>
          <w:tcPr>
            <w:tcW w:w="1560" w:type="dxa"/>
            <w:tcBorders>
              <w:top w:val="single" w:sz="4" w:space="0" w:color="000000"/>
              <w:left w:val="single" w:sz="4" w:space="0" w:color="000000"/>
              <w:bottom w:val="single" w:sz="4" w:space="0" w:color="000000"/>
              <w:right w:val="single" w:sz="4" w:space="0" w:color="000000"/>
            </w:tcBorders>
          </w:tcPr>
          <w:p w14:paraId="3F5B9933" w14:textId="77777777" w:rsidR="00C94FFD" w:rsidRDefault="00C94FFD">
            <w:pPr>
              <w:rPr>
                <w:szCs w:val="24"/>
                <w:lang w:val="en-GB"/>
              </w:rPr>
            </w:pPr>
          </w:p>
        </w:tc>
      </w:tr>
    </w:tbl>
    <w:p w14:paraId="3F5B9935" w14:textId="77777777" w:rsidR="00C94FFD" w:rsidRDefault="00837F58">
      <w:pPr>
        <w:rPr>
          <w:szCs w:val="24"/>
          <w:lang w:val="en-GB"/>
        </w:rPr>
      </w:pPr>
      <w:r>
        <w:rPr>
          <w:szCs w:val="24"/>
          <w:lang w:val="en-GB"/>
        </w:rPr>
        <w:t>Comments:</w:t>
      </w:r>
    </w:p>
    <w:p w14:paraId="3F5B9936" w14:textId="77777777" w:rsidR="00C94FFD" w:rsidRDefault="00C94FFD">
      <w:pPr>
        <w:rPr>
          <w:szCs w:val="24"/>
          <w:lang w:val="en-GB"/>
        </w:rPr>
      </w:pPr>
    </w:p>
    <w:tbl>
      <w:tblPr>
        <w:tblW w:w="2660" w:type="dxa"/>
        <w:tblLayout w:type="fixed"/>
        <w:tblLook w:val="01E0" w:firstRow="1" w:lastRow="1" w:firstColumn="1" w:lastColumn="1" w:noHBand="0" w:noVBand="0"/>
      </w:tblPr>
      <w:tblGrid>
        <w:gridCol w:w="1099"/>
        <w:gridCol w:w="1561"/>
      </w:tblGrid>
      <w:tr w:rsidR="00C94FFD" w14:paraId="3F5B9939" w14:textId="77777777">
        <w:tc>
          <w:tcPr>
            <w:tcW w:w="1099" w:type="dxa"/>
            <w:tcBorders>
              <w:top w:val="single" w:sz="4" w:space="0" w:color="000000"/>
              <w:left w:val="single" w:sz="4" w:space="0" w:color="000000"/>
              <w:bottom w:val="single" w:sz="4" w:space="0" w:color="000000"/>
              <w:right w:val="single" w:sz="4" w:space="0" w:color="000000"/>
            </w:tcBorders>
          </w:tcPr>
          <w:p w14:paraId="3F5B9937" w14:textId="77777777" w:rsidR="00C94FFD" w:rsidRDefault="00837F58">
            <w:pPr>
              <w:rPr>
                <w:szCs w:val="24"/>
                <w:lang w:val="en-GB"/>
              </w:rPr>
            </w:pPr>
            <w:r>
              <w:rPr>
                <w:szCs w:val="24"/>
                <w:lang w:val="en-GB"/>
              </w:rPr>
              <w:t>Reject</w:t>
            </w:r>
          </w:p>
        </w:tc>
        <w:tc>
          <w:tcPr>
            <w:tcW w:w="1560" w:type="dxa"/>
            <w:tcBorders>
              <w:top w:val="single" w:sz="4" w:space="0" w:color="000000"/>
              <w:left w:val="single" w:sz="4" w:space="0" w:color="000000"/>
              <w:bottom w:val="single" w:sz="4" w:space="0" w:color="000000"/>
              <w:right w:val="single" w:sz="4" w:space="0" w:color="000000"/>
            </w:tcBorders>
          </w:tcPr>
          <w:p w14:paraId="3F5B9938" w14:textId="77777777" w:rsidR="00C94FFD" w:rsidRDefault="00C94FFD">
            <w:pPr>
              <w:rPr>
                <w:szCs w:val="24"/>
                <w:lang w:val="en-GB"/>
              </w:rPr>
            </w:pPr>
          </w:p>
        </w:tc>
      </w:tr>
    </w:tbl>
    <w:p w14:paraId="3F5B993A" w14:textId="77777777" w:rsidR="00C94FFD" w:rsidRDefault="00837F58">
      <w:pPr>
        <w:rPr>
          <w:szCs w:val="24"/>
          <w:lang w:val="en-GB"/>
        </w:rPr>
      </w:pPr>
      <w:r>
        <w:rPr>
          <w:szCs w:val="24"/>
          <w:lang w:val="en-GB"/>
        </w:rPr>
        <w:t>Reason for rejection:</w:t>
      </w:r>
    </w:p>
    <w:p w14:paraId="3F5B993B" w14:textId="35B2F3C1" w:rsidR="00C94FFD" w:rsidRDefault="00C94FFD">
      <w:pPr>
        <w:spacing w:before="0"/>
        <w:rPr>
          <w:szCs w:val="24"/>
          <w:lang w:val="en-GB"/>
        </w:rPr>
      </w:pPr>
    </w:p>
    <w:sectPr w:rsidR="00C94FFD">
      <w:headerReference w:type="default" r:id="rId14"/>
      <w:footerReference w:type="default" r:id="rId15"/>
      <w:footerReference w:type="first" r:id="rId16"/>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1ED2" w14:textId="77777777" w:rsidR="006C466E" w:rsidRDefault="006C466E">
      <w:pPr>
        <w:spacing w:before="0"/>
      </w:pPr>
      <w:r>
        <w:separator/>
      </w:r>
    </w:p>
  </w:endnote>
  <w:endnote w:type="continuationSeparator" w:id="0">
    <w:p w14:paraId="2395DC62" w14:textId="77777777" w:rsidR="006C466E" w:rsidRDefault="006C46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C46" w14:textId="77777777" w:rsidR="00C94FFD" w:rsidRDefault="00837F58">
    <w:pPr>
      <w:pStyle w:val="Footer"/>
      <w:rPr>
        <w:rStyle w:val="PageNumber"/>
      </w:rPr>
    </w:pPr>
    <w:r>
      <w:fldChar w:fldCharType="begin"/>
    </w:r>
    <w:r>
      <w:instrText xml:space="preserve"> FILENAME </w:instrText>
    </w:r>
    <w:r>
      <w:fldChar w:fldCharType="separate"/>
    </w:r>
    <w:r w:rsidR="2DB6CF8B" w:rsidRPr="2DB6CF8B">
      <w:rPr>
        <w:noProof/>
      </w:rPr>
      <w:t>CR1565_BerlinGroup_CardsSupplementaryData_v</w:t>
    </w:r>
    <w:r w:rsidR="004475C4">
      <w:rPr>
        <w:noProof/>
      </w:rPr>
      <w:t>2</w:t>
    </w:r>
    <w:r w:rsidR="2DB6CF8B" w:rsidRPr="2DB6CF8B">
      <w:rPr>
        <w:noProof/>
      </w:rPr>
      <w:t>.docx</w:t>
    </w:r>
    <w:r>
      <w:fldChar w:fldCharType="end"/>
    </w:r>
    <w:r w:rsidR="2DB6CF8B">
      <w:t xml:space="preserve">            Produced by Berlin</w:t>
    </w:r>
    <w:r w:rsidR="00DC5E7B">
      <w:t xml:space="preserve"> </w:t>
    </w:r>
    <w:r w:rsidR="2DB6CF8B">
      <w:t xml:space="preserve">Group </w:t>
    </w:r>
    <w:r>
      <w:tab/>
    </w:r>
    <w:r w:rsidR="2DB6CF8B">
      <w:t xml:space="preserve">Page </w:t>
    </w:r>
    <w:r w:rsidRPr="2DB6CF8B">
      <w:rPr>
        <w:rStyle w:val="PageNumber"/>
      </w:rPr>
      <w:fldChar w:fldCharType="begin"/>
    </w:r>
    <w:r w:rsidRPr="2DB6CF8B">
      <w:rPr>
        <w:rStyle w:val="PageNumber"/>
      </w:rPr>
      <w:instrText xml:space="preserve"> PAGE </w:instrText>
    </w:r>
    <w:r w:rsidRPr="2DB6CF8B">
      <w:rPr>
        <w:rStyle w:val="PageNumber"/>
      </w:rPr>
      <w:fldChar w:fldCharType="separate"/>
    </w:r>
    <w:r w:rsidR="2DB6CF8B" w:rsidRPr="2DB6CF8B">
      <w:rPr>
        <w:rStyle w:val="PageNumber"/>
      </w:rPr>
      <w:t>61</w:t>
    </w:r>
    <w:r w:rsidRPr="2DB6CF8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C4A" w14:textId="7C082D74" w:rsidR="00C94FFD" w:rsidRDefault="00837F58">
    <w:pPr>
      <w:pStyle w:val="Footer"/>
      <w:rPr>
        <w:rStyle w:val="PageNumber"/>
      </w:rPr>
    </w:pPr>
    <w:r>
      <w:fldChar w:fldCharType="begin"/>
    </w:r>
    <w:r>
      <w:instrText xml:space="preserve"> FILENAME </w:instrText>
    </w:r>
    <w:r>
      <w:fldChar w:fldCharType="separate"/>
    </w:r>
    <w:r>
      <w:t>276_MCR_nexo_CAPE_Maintenance_2025_2026_v1_1_Redline.docx</w:t>
    </w:r>
    <w:r>
      <w:fldChar w:fldCharType="end"/>
    </w:r>
    <w:r>
      <w:t xml:space="preserve">            Produced by nexo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p>
  <w:p w14:paraId="3F5B9C4B" w14:textId="77777777" w:rsidR="00C94FFD" w:rsidRDefault="00C94FFD">
    <w:pPr>
      <w:pStyle w:val="Footer"/>
      <w:rPr>
        <w:rStyle w:val="PageNumber"/>
      </w:rPr>
    </w:pPr>
  </w:p>
  <w:p w14:paraId="3F5B9C4C" w14:textId="77777777" w:rsidR="00C94FFD" w:rsidRDefault="00C94FFD">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3427" w14:textId="77777777" w:rsidR="006C466E" w:rsidRDefault="006C466E">
      <w:pPr>
        <w:spacing w:before="0"/>
      </w:pPr>
      <w:r>
        <w:separator/>
      </w:r>
    </w:p>
  </w:footnote>
  <w:footnote w:type="continuationSeparator" w:id="0">
    <w:p w14:paraId="23F2EC1F" w14:textId="77777777" w:rsidR="006C466E" w:rsidRDefault="006C466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5DE" w14:textId="4C47DE60" w:rsidR="000B26D4" w:rsidRDefault="000B26D4">
    <w:pPr>
      <w:pStyle w:val="Header"/>
    </w:pPr>
    <w:r>
      <w:t>RA ID: CR15</w:t>
    </w:r>
    <w:r w:rsidR="00914E3B">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33"/>
    <w:multiLevelType w:val="multilevel"/>
    <w:tmpl w:val="9438AA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0E32B66"/>
    <w:multiLevelType w:val="multilevel"/>
    <w:tmpl w:val="498AAC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01651DE2"/>
    <w:multiLevelType w:val="multilevel"/>
    <w:tmpl w:val="16F640DE"/>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2261EAA"/>
    <w:multiLevelType w:val="multilevel"/>
    <w:tmpl w:val="2198383C"/>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23F5200"/>
    <w:multiLevelType w:val="multilevel"/>
    <w:tmpl w:val="260E3D7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2720D94"/>
    <w:multiLevelType w:val="multilevel"/>
    <w:tmpl w:val="395E5258"/>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2F11965"/>
    <w:multiLevelType w:val="multilevel"/>
    <w:tmpl w:val="00CE3762"/>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3947A51"/>
    <w:multiLevelType w:val="multilevel"/>
    <w:tmpl w:val="9FBC7A70"/>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46A0619"/>
    <w:multiLevelType w:val="multilevel"/>
    <w:tmpl w:val="5F2CA1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0509594A"/>
    <w:multiLevelType w:val="multilevel"/>
    <w:tmpl w:val="89B43A9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6324B31"/>
    <w:multiLevelType w:val="multilevel"/>
    <w:tmpl w:val="BC92A08C"/>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6D83885"/>
    <w:multiLevelType w:val="multilevel"/>
    <w:tmpl w:val="ED3CACCC"/>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700DE4"/>
    <w:multiLevelType w:val="multilevel"/>
    <w:tmpl w:val="1F2052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079874D1"/>
    <w:multiLevelType w:val="multilevel"/>
    <w:tmpl w:val="9C3E6E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07CC4A44"/>
    <w:multiLevelType w:val="multilevel"/>
    <w:tmpl w:val="A77476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08CC36FF"/>
    <w:multiLevelType w:val="multilevel"/>
    <w:tmpl w:val="0F322E38"/>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1F22BF"/>
    <w:multiLevelType w:val="multilevel"/>
    <w:tmpl w:val="83028048"/>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9413F8B"/>
    <w:multiLevelType w:val="multilevel"/>
    <w:tmpl w:val="F5A8C37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CA71302"/>
    <w:multiLevelType w:val="multilevel"/>
    <w:tmpl w:val="AE6E2FB2"/>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D3671A1"/>
    <w:multiLevelType w:val="multilevel"/>
    <w:tmpl w:val="FE72F3F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E870261"/>
    <w:multiLevelType w:val="multilevel"/>
    <w:tmpl w:val="F1B2C54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FE21548"/>
    <w:multiLevelType w:val="multilevel"/>
    <w:tmpl w:val="5C0813B2"/>
    <w:lvl w:ilvl="0">
      <w:start w:val="15"/>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10C50C91"/>
    <w:multiLevelType w:val="multilevel"/>
    <w:tmpl w:val="7C94C080"/>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3D22021"/>
    <w:multiLevelType w:val="multilevel"/>
    <w:tmpl w:val="B224B692"/>
    <w:lvl w:ilvl="0">
      <w:start w:val="9"/>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4EA7B38"/>
    <w:multiLevelType w:val="multilevel"/>
    <w:tmpl w:val="BB729F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14FC300E"/>
    <w:multiLevelType w:val="multilevel"/>
    <w:tmpl w:val="71AA09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15785841"/>
    <w:multiLevelType w:val="multilevel"/>
    <w:tmpl w:val="06B80810"/>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58D77B1"/>
    <w:multiLevelType w:val="multilevel"/>
    <w:tmpl w:val="3D74EEE6"/>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15D42080"/>
    <w:multiLevelType w:val="multilevel"/>
    <w:tmpl w:val="262E1B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1C3A01C2"/>
    <w:multiLevelType w:val="multilevel"/>
    <w:tmpl w:val="4EF475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1CB86768"/>
    <w:multiLevelType w:val="multilevel"/>
    <w:tmpl w:val="9B08F4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1CEA7CFA"/>
    <w:multiLevelType w:val="multilevel"/>
    <w:tmpl w:val="A222793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1D922E24"/>
    <w:multiLevelType w:val="multilevel"/>
    <w:tmpl w:val="BA0E2E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3" w15:restartNumberingAfterBreak="0">
    <w:nsid w:val="1E887900"/>
    <w:multiLevelType w:val="multilevel"/>
    <w:tmpl w:val="9438B7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1F1D5B03"/>
    <w:multiLevelType w:val="multilevel"/>
    <w:tmpl w:val="9D6E0F88"/>
    <w:lvl w:ilvl="0">
      <w:start w:val="1"/>
      <w:numFmt w:val="bullet"/>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1F257576"/>
    <w:multiLevelType w:val="multilevel"/>
    <w:tmpl w:val="FCA2A0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20923BDD"/>
    <w:multiLevelType w:val="multilevel"/>
    <w:tmpl w:val="9F7A82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15:restartNumberingAfterBreak="0">
    <w:nsid w:val="21ED3D46"/>
    <w:multiLevelType w:val="multilevel"/>
    <w:tmpl w:val="DADCEB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224E44D1"/>
    <w:multiLevelType w:val="multilevel"/>
    <w:tmpl w:val="6DB8B9C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239D0141"/>
    <w:multiLevelType w:val="multilevel"/>
    <w:tmpl w:val="A06CFD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247F54D2"/>
    <w:multiLevelType w:val="multilevel"/>
    <w:tmpl w:val="6308929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25A304E2"/>
    <w:multiLevelType w:val="multilevel"/>
    <w:tmpl w:val="18E45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2" w15:restartNumberingAfterBreak="0">
    <w:nsid w:val="28D22F6A"/>
    <w:multiLevelType w:val="multilevel"/>
    <w:tmpl w:val="5B76569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29902A7A"/>
    <w:multiLevelType w:val="multilevel"/>
    <w:tmpl w:val="980802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2DF71CE6"/>
    <w:multiLevelType w:val="multilevel"/>
    <w:tmpl w:val="983466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15:restartNumberingAfterBreak="0">
    <w:nsid w:val="2ED323B8"/>
    <w:multiLevelType w:val="multilevel"/>
    <w:tmpl w:val="090ECAB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30416C90"/>
    <w:multiLevelType w:val="multilevel"/>
    <w:tmpl w:val="4CD01EFE"/>
    <w:lvl w:ilvl="0">
      <w:start w:val="15"/>
      <w:numFmt w:val="bullet"/>
      <w:lvlText w:val="-"/>
      <w:lvlJc w:val="left"/>
      <w:pPr>
        <w:tabs>
          <w:tab w:val="num" w:pos="0"/>
        </w:tabs>
        <w:ind w:left="360" w:hanging="360"/>
      </w:pPr>
      <w:rPr>
        <w:rFonts w:ascii="Times New Roman" w:hAnsi="Times New Roman" w:cs="Times New Roman" w:hint="default"/>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0B53DD2"/>
    <w:multiLevelType w:val="multilevel"/>
    <w:tmpl w:val="DFC06A2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324821C3"/>
    <w:multiLevelType w:val="multilevel"/>
    <w:tmpl w:val="FA9CDC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335F05FC"/>
    <w:multiLevelType w:val="multilevel"/>
    <w:tmpl w:val="87A8A4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348A5D67"/>
    <w:multiLevelType w:val="multilevel"/>
    <w:tmpl w:val="FBA8F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1" w15:restartNumberingAfterBreak="0">
    <w:nsid w:val="355F429D"/>
    <w:multiLevelType w:val="multilevel"/>
    <w:tmpl w:val="989876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2" w15:restartNumberingAfterBreak="0">
    <w:nsid w:val="36ED4E9C"/>
    <w:multiLevelType w:val="multilevel"/>
    <w:tmpl w:val="F7728E9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377D76A6"/>
    <w:multiLevelType w:val="multilevel"/>
    <w:tmpl w:val="FD2667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4" w15:restartNumberingAfterBreak="0">
    <w:nsid w:val="37BA130B"/>
    <w:multiLevelType w:val="multilevel"/>
    <w:tmpl w:val="9ED03C4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8D75BE1"/>
    <w:multiLevelType w:val="multilevel"/>
    <w:tmpl w:val="FEF48E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6" w15:restartNumberingAfterBreak="0">
    <w:nsid w:val="3AA1699B"/>
    <w:multiLevelType w:val="multilevel"/>
    <w:tmpl w:val="6EE240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15:restartNumberingAfterBreak="0">
    <w:nsid w:val="3D7F6557"/>
    <w:multiLevelType w:val="multilevel"/>
    <w:tmpl w:val="EF146A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8" w15:restartNumberingAfterBreak="0">
    <w:nsid w:val="3DF51E00"/>
    <w:multiLevelType w:val="multilevel"/>
    <w:tmpl w:val="25B04E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9" w15:restartNumberingAfterBreak="0">
    <w:nsid w:val="3EE46B6B"/>
    <w:multiLevelType w:val="multilevel"/>
    <w:tmpl w:val="6A40A8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0" w15:restartNumberingAfterBreak="0">
    <w:nsid w:val="3F87634F"/>
    <w:multiLevelType w:val="multilevel"/>
    <w:tmpl w:val="127097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1" w15:restartNumberingAfterBreak="0">
    <w:nsid w:val="3FE43F8F"/>
    <w:multiLevelType w:val="multilevel"/>
    <w:tmpl w:val="49DAA38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402A39F0"/>
    <w:multiLevelType w:val="multilevel"/>
    <w:tmpl w:val="D29400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15:restartNumberingAfterBreak="0">
    <w:nsid w:val="40541A23"/>
    <w:multiLevelType w:val="multilevel"/>
    <w:tmpl w:val="B93EFB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4" w15:restartNumberingAfterBreak="0">
    <w:nsid w:val="40C624A7"/>
    <w:multiLevelType w:val="multilevel"/>
    <w:tmpl w:val="CB4E12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15:restartNumberingAfterBreak="0">
    <w:nsid w:val="40DA2BA0"/>
    <w:multiLevelType w:val="multilevel"/>
    <w:tmpl w:val="CC5EA6AC"/>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416925D8"/>
    <w:multiLevelType w:val="multilevel"/>
    <w:tmpl w:val="2BE8A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42C7197F"/>
    <w:multiLevelType w:val="multilevel"/>
    <w:tmpl w:val="890AE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8" w15:restartNumberingAfterBreak="0">
    <w:nsid w:val="44221F6D"/>
    <w:multiLevelType w:val="multilevel"/>
    <w:tmpl w:val="C10438D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44EE22DF"/>
    <w:multiLevelType w:val="multilevel"/>
    <w:tmpl w:val="F1B42898"/>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46585A0D"/>
    <w:multiLevelType w:val="multilevel"/>
    <w:tmpl w:val="C18A73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1" w15:restartNumberingAfterBreak="0">
    <w:nsid w:val="47D15AD6"/>
    <w:multiLevelType w:val="multilevel"/>
    <w:tmpl w:val="0436FAA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47FE29B8"/>
    <w:multiLevelType w:val="multilevel"/>
    <w:tmpl w:val="7158DB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3" w15:restartNumberingAfterBreak="0">
    <w:nsid w:val="4B095DC8"/>
    <w:multiLevelType w:val="multilevel"/>
    <w:tmpl w:val="35DCCBC6"/>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4D207C1D"/>
    <w:multiLevelType w:val="multilevel"/>
    <w:tmpl w:val="5D1671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5" w15:restartNumberingAfterBreak="0">
    <w:nsid w:val="4DD05D29"/>
    <w:multiLevelType w:val="hybridMultilevel"/>
    <w:tmpl w:val="7FB6F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4F0C4207"/>
    <w:multiLevelType w:val="multilevel"/>
    <w:tmpl w:val="885252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7" w15:restartNumberingAfterBreak="0">
    <w:nsid w:val="4F746E44"/>
    <w:multiLevelType w:val="multilevel"/>
    <w:tmpl w:val="0C76536A"/>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0F93527"/>
    <w:multiLevelType w:val="multilevel"/>
    <w:tmpl w:val="ACCC8C1A"/>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15:restartNumberingAfterBreak="0">
    <w:nsid w:val="51474C2A"/>
    <w:multiLevelType w:val="multilevel"/>
    <w:tmpl w:val="5B8CA1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0" w15:restartNumberingAfterBreak="0">
    <w:nsid w:val="52C06599"/>
    <w:multiLevelType w:val="multilevel"/>
    <w:tmpl w:val="D9E48C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1" w15:restartNumberingAfterBreak="0">
    <w:nsid w:val="547B2B70"/>
    <w:multiLevelType w:val="multilevel"/>
    <w:tmpl w:val="443AF0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2" w15:restartNumberingAfterBreak="0">
    <w:nsid w:val="558460D4"/>
    <w:multiLevelType w:val="multilevel"/>
    <w:tmpl w:val="C93CA9F8"/>
    <w:lvl w:ilvl="0">
      <w:start w:val="15"/>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3" w15:restartNumberingAfterBreak="0">
    <w:nsid w:val="55D642AA"/>
    <w:multiLevelType w:val="multilevel"/>
    <w:tmpl w:val="86A4BD00"/>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4" w15:restartNumberingAfterBreak="0">
    <w:nsid w:val="55FC6DCB"/>
    <w:multiLevelType w:val="multilevel"/>
    <w:tmpl w:val="9D6E2508"/>
    <w:lvl w:ilvl="0">
      <w:start w:val="8"/>
      <w:numFmt w:val="upperLetter"/>
      <w:lvlText w:val="%1."/>
      <w:lvlJc w:val="left"/>
      <w:pPr>
        <w:tabs>
          <w:tab w:val="num" w:pos="360"/>
        </w:tabs>
        <w:ind w:left="36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5A4F48F0"/>
    <w:multiLevelType w:val="multilevel"/>
    <w:tmpl w:val="E1D2B28E"/>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15:restartNumberingAfterBreak="0">
    <w:nsid w:val="5A831448"/>
    <w:multiLevelType w:val="multilevel"/>
    <w:tmpl w:val="81C29742"/>
    <w:lvl w:ilvl="0">
      <w:start w:val="1"/>
      <w:numFmt w:val="upperLetter"/>
      <w:lvlText w:val="%1."/>
      <w:lvlJc w:val="left"/>
      <w:pPr>
        <w:tabs>
          <w:tab w:val="num" w:pos="360"/>
        </w:tabs>
        <w:ind w:left="360" w:hanging="360"/>
      </w:pPr>
      <w:rPr>
        <w:b/>
        <w:bCs/>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7" w15:restartNumberingAfterBreak="0">
    <w:nsid w:val="5C835B69"/>
    <w:multiLevelType w:val="multilevel"/>
    <w:tmpl w:val="48CC1A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8" w15:restartNumberingAfterBreak="0">
    <w:nsid w:val="61C0462E"/>
    <w:multiLevelType w:val="multilevel"/>
    <w:tmpl w:val="505C3F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9" w15:restartNumberingAfterBreak="0">
    <w:nsid w:val="62285B91"/>
    <w:multiLevelType w:val="multilevel"/>
    <w:tmpl w:val="49DE3DF8"/>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62FC195B"/>
    <w:multiLevelType w:val="hybridMultilevel"/>
    <w:tmpl w:val="D3702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638C4A1B"/>
    <w:multiLevelType w:val="multilevel"/>
    <w:tmpl w:val="685288D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2" w15:restartNumberingAfterBreak="0">
    <w:nsid w:val="63F9063F"/>
    <w:multiLevelType w:val="multilevel"/>
    <w:tmpl w:val="7D5830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3" w15:restartNumberingAfterBreak="0">
    <w:nsid w:val="65C61C6B"/>
    <w:multiLevelType w:val="multilevel"/>
    <w:tmpl w:val="C9BA9D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4" w15:restartNumberingAfterBreak="0">
    <w:nsid w:val="68A30395"/>
    <w:multiLevelType w:val="multilevel"/>
    <w:tmpl w:val="219845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5" w15:restartNumberingAfterBreak="0">
    <w:nsid w:val="69F11BA0"/>
    <w:multiLevelType w:val="multilevel"/>
    <w:tmpl w:val="DE0607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6" w15:restartNumberingAfterBreak="0">
    <w:nsid w:val="6BC3533D"/>
    <w:multiLevelType w:val="multilevel"/>
    <w:tmpl w:val="2F1255E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7" w15:restartNumberingAfterBreak="0">
    <w:nsid w:val="6C5C4248"/>
    <w:multiLevelType w:val="multilevel"/>
    <w:tmpl w:val="32AAEDB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8" w15:restartNumberingAfterBreak="0">
    <w:nsid w:val="6EBB444C"/>
    <w:multiLevelType w:val="multilevel"/>
    <w:tmpl w:val="8F7AD0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9" w15:restartNumberingAfterBreak="0">
    <w:nsid w:val="6F7653AB"/>
    <w:multiLevelType w:val="multilevel"/>
    <w:tmpl w:val="1F40381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0" w15:restartNumberingAfterBreak="0">
    <w:nsid w:val="7107649A"/>
    <w:multiLevelType w:val="multilevel"/>
    <w:tmpl w:val="7B2223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1" w15:restartNumberingAfterBreak="0">
    <w:nsid w:val="7363740F"/>
    <w:multiLevelType w:val="multilevel"/>
    <w:tmpl w:val="61F44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2" w15:restartNumberingAfterBreak="0">
    <w:nsid w:val="74F52E97"/>
    <w:multiLevelType w:val="multilevel"/>
    <w:tmpl w:val="31C6EA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3" w15:restartNumberingAfterBreak="0">
    <w:nsid w:val="78E117D9"/>
    <w:multiLevelType w:val="multilevel"/>
    <w:tmpl w:val="410CFAAA"/>
    <w:lvl w:ilvl="0">
      <w:start w:val="9"/>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4" w15:restartNumberingAfterBreak="0">
    <w:nsid w:val="79B97929"/>
    <w:multiLevelType w:val="multilevel"/>
    <w:tmpl w:val="D1D42CBC"/>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5" w15:restartNumberingAfterBreak="0">
    <w:nsid w:val="7B8A28E2"/>
    <w:multiLevelType w:val="multilevel"/>
    <w:tmpl w:val="4D2633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6" w15:restartNumberingAfterBreak="0">
    <w:nsid w:val="7EBC5604"/>
    <w:multiLevelType w:val="multilevel"/>
    <w:tmpl w:val="461E48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7" w15:restartNumberingAfterBreak="0">
    <w:nsid w:val="7FE25307"/>
    <w:multiLevelType w:val="multilevel"/>
    <w:tmpl w:val="16B221C8"/>
    <w:lvl w:ilvl="0">
      <w:start w:val="15"/>
      <w:numFmt w:val="bullet"/>
      <w:lvlText w:val="-"/>
      <w:lvlJc w:val="left"/>
      <w:pPr>
        <w:tabs>
          <w:tab w:val="num" w:pos="0"/>
        </w:tabs>
        <w:ind w:left="360" w:hanging="360"/>
      </w:pPr>
      <w:rPr>
        <w:rFonts w:ascii="Times New Roman" w:hAnsi="Times New Roman" w:cs="Times New Roman" w:hint="default"/>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5552320">
    <w:abstractNumId w:val="17"/>
  </w:num>
  <w:num w:numId="2" w16cid:durableId="857235873">
    <w:abstractNumId w:val="34"/>
  </w:num>
  <w:num w:numId="3" w16cid:durableId="1731028392">
    <w:abstractNumId w:val="42"/>
  </w:num>
  <w:num w:numId="4" w16cid:durableId="1548254016">
    <w:abstractNumId w:val="23"/>
  </w:num>
  <w:num w:numId="5" w16cid:durableId="2144887924">
    <w:abstractNumId w:val="78"/>
  </w:num>
  <w:num w:numId="6" w16cid:durableId="2127040509">
    <w:abstractNumId w:val="82"/>
  </w:num>
  <w:num w:numId="7" w16cid:durableId="35156460">
    <w:abstractNumId w:val="22"/>
  </w:num>
  <w:num w:numId="8" w16cid:durableId="1339119757">
    <w:abstractNumId w:val="96"/>
  </w:num>
  <w:num w:numId="9" w16cid:durableId="1474761655">
    <w:abstractNumId w:val="48"/>
  </w:num>
  <w:num w:numId="10" w16cid:durableId="1452478565">
    <w:abstractNumId w:val="92"/>
  </w:num>
  <w:num w:numId="11" w16cid:durableId="1158351982">
    <w:abstractNumId w:val="68"/>
  </w:num>
  <w:num w:numId="12" w16cid:durableId="1322780849">
    <w:abstractNumId w:val="30"/>
  </w:num>
  <w:num w:numId="13" w16cid:durableId="1495409909">
    <w:abstractNumId w:val="62"/>
  </w:num>
  <w:num w:numId="14" w16cid:durableId="1254432883">
    <w:abstractNumId w:val="52"/>
  </w:num>
  <w:num w:numId="15" w16cid:durableId="1988775387">
    <w:abstractNumId w:val="45"/>
  </w:num>
  <w:num w:numId="16" w16cid:durableId="1685010179">
    <w:abstractNumId w:val="35"/>
  </w:num>
  <w:num w:numId="17" w16cid:durableId="246421695">
    <w:abstractNumId w:val="13"/>
  </w:num>
  <w:num w:numId="18" w16cid:durableId="2013218505">
    <w:abstractNumId w:val="16"/>
  </w:num>
  <w:num w:numId="19" w16cid:durableId="763036252">
    <w:abstractNumId w:val="9"/>
  </w:num>
  <w:num w:numId="20" w16cid:durableId="293293390">
    <w:abstractNumId w:val="64"/>
  </w:num>
  <w:num w:numId="21" w16cid:durableId="379014248">
    <w:abstractNumId w:val="33"/>
  </w:num>
  <w:num w:numId="22" w16cid:durableId="43986698">
    <w:abstractNumId w:val="18"/>
  </w:num>
  <w:num w:numId="23" w16cid:durableId="448163529">
    <w:abstractNumId w:val="91"/>
  </w:num>
  <w:num w:numId="24" w16cid:durableId="862479853">
    <w:abstractNumId w:val="29"/>
  </w:num>
  <w:num w:numId="25" w16cid:durableId="93675944">
    <w:abstractNumId w:val="79"/>
  </w:num>
  <w:num w:numId="26" w16cid:durableId="967200113">
    <w:abstractNumId w:val="7"/>
  </w:num>
  <w:num w:numId="27" w16cid:durableId="777679991">
    <w:abstractNumId w:val="71"/>
  </w:num>
  <w:num w:numId="28" w16cid:durableId="1800106551">
    <w:abstractNumId w:val="88"/>
  </w:num>
  <w:num w:numId="29" w16cid:durableId="877856971">
    <w:abstractNumId w:val="87"/>
  </w:num>
  <w:num w:numId="30" w16cid:durableId="1668823502">
    <w:abstractNumId w:val="69"/>
  </w:num>
  <w:num w:numId="31" w16cid:durableId="620264206">
    <w:abstractNumId w:val="46"/>
  </w:num>
  <w:num w:numId="32" w16cid:durableId="977030927">
    <w:abstractNumId w:val="67"/>
  </w:num>
  <w:num w:numId="33" w16cid:durableId="1629510518">
    <w:abstractNumId w:val="106"/>
  </w:num>
  <w:num w:numId="34" w16cid:durableId="1390153402">
    <w:abstractNumId w:val="1"/>
  </w:num>
  <w:num w:numId="35" w16cid:durableId="1176772645">
    <w:abstractNumId w:val="101"/>
  </w:num>
  <w:num w:numId="36" w16cid:durableId="1837576191">
    <w:abstractNumId w:val="83"/>
  </w:num>
  <w:num w:numId="37" w16cid:durableId="148182072">
    <w:abstractNumId w:val="10"/>
  </w:num>
  <w:num w:numId="38" w16cid:durableId="1795447210">
    <w:abstractNumId w:val="20"/>
  </w:num>
  <w:num w:numId="39" w16cid:durableId="245769156">
    <w:abstractNumId w:val="6"/>
  </w:num>
  <w:num w:numId="40" w16cid:durableId="279192763">
    <w:abstractNumId w:val="5"/>
  </w:num>
  <w:num w:numId="41" w16cid:durableId="1661536879">
    <w:abstractNumId w:val="99"/>
  </w:num>
  <w:num w:numId="42" w16cid:durableId="813255124">
    <w:abstractNumId w:val="3"/>
  </w:num>
  <w:num w:numId="43" w16cid:durableId="429206630">
    <w:abstractNumId w:val="24"/>
  </w:num>
  <w:num w:numId="44" w16cid:durableId="1179538313">
    <w:abstractNumId w:val="81"/>
  </w:num>
  <w:num w:numId="45" w16cid:durableId="154810617">
    <w:abstractNumId w:val="8"/>
  </w:num>
  <w:num w:numId="46" w16cid:durableId="81534395">
    <w:abstractNumId w:val="51"/>
  </w:num>
  <w:num w:numId="47" w16cid:durableId="1400252555">
    <w:abstractNumId w:val="44"/>
  </w:num>
  <w:num w:numId="48" w16cid:durableId="1035931190">
    <w:abstractNumId w:val="63"/>
  </w:num>
  <w:num w:numId="49" w16cid:durableId="1493525289">
    <w:abstractNumId w:val="74"/>
  </w:num>
  <w:num w:numId="50" w16cid:durableId="1404330771">
    <w:abstractNumId w:val="59"/>
  </w:num>
  <w:num w:numId="51" w16cid:durableId="1992442437">
    <w:abstractNumId w:val="0"/>
  </w:num>
  <w:num w:numId="52" w16cid:durableId="1033725633">
    <w:abstractNumId w:val="105"/>
  </w:num>
  <w:num w:numId="53" w16cid:durableId="803156598">
    <w:abstractNumId w:val="93"/>
  </w:num>
  <w:num w:numId="54" w16cid:durableId="2023361338">
    <w:abstractNumId w:val="54"/>
  </w:num>
  <w:num w:numId="55" w16cid:durableId="494883532">
    <w:abstractNumId w:val="15"/>
  </w:num>
  <w:num w:numId="56" w16cid:durableId="208497978">
    <w:abstractNumId w:val="89"/>
  </w:num>
  <w:num w:numId="57" w16cid:durableId="536234332">
    <w:abstractNumId w:val="103"/>
  </w:num>
  <w:num w:numId="58" w16cid:durableId="1640569396">
    <w:abstractNumId w:val="73"/>
  </w:num>
  <w:num w:numId="59" w16cid:durableId="1541628307">
    <w:abstractNumId w:val="21"/>
  </w:num>
  <w:num w:numId="60" w16cid:durableId="1155142321">
    <w:abstractNumId w:val="77"/>
  </w:num>
  <w:num w:numId="61" w16cid:durableId="1535268789">
    <w:abstractNumId w:val="104"/>
  </w:num>
  <w:num w:numId="62" w16cid:durableId="900286219">
    <w:abstractNumId w:val="66"/>
  </w:num>
  <w:num w:numId="63" w16cid:durableId="1829320921">
    <w:abstractNumId w:val="102"/>
  </w:num>
  <w:num w:numId="64" w16cid:durableId="1353917698">
    <w:abstractNumId w:val="4"/>
  </w:num>
  <w:num w:numId="65" w16cid:durableId="1625041736">
    <w:abstractNumId w:val="37"/>
  </w:num>
  <w:num w:numId="66" w16cid:durableId="1709404280">
    <w:abstractNumId w:val="14"/>
  </w:num>
  <w:num w:numId="67" w16cid:durableId="1714621062">
    <w:abstractNumId w:val="19"/>
  </w:num>
  <w:num w:numId="68" w16cid:durableId="105540348">
    <w:abstractNumId w:val="47"/>
  </w:num>
  <w:num w:numId="69" w16cid:durableId="1875388125">
    <w:abstractNumId w:val="55"/>
  </w:num>
  <w:num w:numId="70" w16cid:durableId="1369993597">
    <w:abstractNumId w:val="25"/>
  </w:num>
  <w:num w:numId="71" w16cid:durableId="278606700">
    <w:abstractNumId w:val="40"/>
  </w:num>
  <w:num w:numId="72" w16cid:durableId="1753350330">
    <w:abstractNumId w:val="27"/>
  </w:num>
  <w:num w:numId="73" w16cid:durableId="493689494">
    <w:abstractNumId w:val="49"/>
  </w:num>
  <w:num w:numId="74" w16cid:durableId="368458807">
    <w:abstractNumId w:val="100"/>
  </w:num>
  <w:num w:numId="75" w16cid:durableId="2027168655">
    <w:abstractNumId w:val="65"/>
  </w:num>
  <w:num w:numId="76" w16cid:durableId="2010517259">
    <w:abstractNumId w:val="97"/>
  </w:num>
  <w:num w:numId="77" w16cid:durableId="386880170">
    <w:abstractNumId w:val="43"/>
  </w:num>
  <w:num w:numId="78" w16cid:durableId="1410466624">
    <w:abstractNumId w:val="39"/>
  </w:num>
  <w:num w:numId="79" w16cid:durableId="827330759">
    <w:abstractNumId w:val="84"/>
  </w:num>
  <w:num w:numId="80" w16cid:durableId="124592537">
    <w:abstractNumId w:val="61"/>
  </w:num>
  <w:num w:numId="81" w16cid:durableId="1723358564">
    <w:abstractNumId w:val="56"/>
  </w:num>
  <w:num w:numId="82" w16cid:durableId="1208032733">
    <w:abstractNumId w:val="72"/>
  </w:num>
  <w:num w:numId="83" w16cid:durableId="943685003">
    <w:abstractNumId w:val="26"/>
  </w:num>
  <w:num w:numId="84" w16cid:durableId="371420847">
    <w:abstractNumId w:val="107"/>
  </w:num>
  <w:num w:numId="85" w16cid:durableId="1848790587">
    <w:abstractNumId w:val="70"/>
  </w:num>
  <w:num w:numId="86" w16cid:durableId="1477263153">
    <w:abstractNumId w:val="32"/>
  </w:num>
  <w:num w:numId="87" w16cid:durableId="1884898987">
    <w:abstractNumId w:val="57"/>
  </w:num>
  <w:num w:numId="88" w16cid:durableId="2105104748">
    <w:abstractNumId w:val="60"/>
  </w:num>
  <w:num w:numId="89" w16cid:durableId="328876349">
    <w:abstractNumId w:val="31"/>
  </w:num>
  <w:num w:numId="90" w16cid:durableId="374739129">
    <w:abstractNumId w:val="85"/>
  </w:num>
  <w:num w:numId="91" w16cid:durableId="1962029367">
    <w:abstractNumId w:val="38"/>
  </w:num>
  <w:num w:numId="92" w16cid:durableId="796410487">
    <w:abstractNumId w:val="2"/>
  </w:num>
  <w:num w:numId="93" w16cid:durableId="1040131226">
    <w:abstractNumId w:val="11"/>
  </w:num>
  <w:num w:numId="94" w16cid:durableId="1903756810">
    <w:abstractNumId w:val="76"/>
  </w:num>
  <w:num w:numId="95" w16cid:durableId="228224315">
    <w:abstractNumId w:val="86"/>
  </w:num>
  <w:num w:numId="96" w16cid:durableId="1725714311">
    <w:abstractNumId w:val="58"/>
  </w:num>
  <w:num w:numId="97" w16cid:durableId="1208836205">
    <w:abstractNumId w:val="95"/>
  </w:num>
  <w:num w:numId="98" w16cid:durableId="1247030197">
    <w:abstractNumId w:val="36"/>
  </w:num>
  <w:num w:numId="99" w16cid:durableId="1818717951">
    <w:abstractNumId w:val="80"/>
  </w:num>
  <w:num w:numId="100" w16cid:durableId="1900626551">
    <w:abstractNumId w:val="98"/>
  </w:num>
  <w:num w:numId="101" w16cid:durableId="217323430">
    <w:abstractNumId w:val="12"/>
  </w:num>
  <w:num w:numId="102" w16cid:durableId="51278307">
    <w:abstractNumId w:val="50"/>
  </w:num>
  <w:num w:numId="103" w16cid:durableId="1785879993">
    <w:abstractNumId w:val="94"/>
  </w:num>
  <w:num w:numId="104" w16cid:durableId="172503115">
    <w:abstractNumId w:val="53"/>
  </w:num>
  <w:num w:numId="105" w16cid:durableId="1931818448">
    <w:abstractNumId w:val="41"/>
  </w:num>
  <w:num w:numId="106" w16cid:durableId="486556815">
    <w:abstractNumId w:val="28"/>
  </w:num>
  <w:num w:numId="107" w16cid:durableId="917252697">
    <w:abstractNumId w:val="75"/>
  </w:num>
  <w:num w:numId="108" w16cid:durableId="840774431">
    <w:abstractNumId w:val="9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1A"/>
    <w:rsid w:val="000111D0"/>
    <w:rsid w:val="00050011"/>
    <w:rsid w:val="00070463"/>
    <w:rsid w:val="00094A6B"/>
    <w:rsid w:val="000B26D4"/>
    <w:rsid w:val="001C0C72"/>
    <w:rsid w:val="001C24F9"/>
    <w:rsid w:val="001D2ED2"/>
    <w:rsid w:val="001F15BF"/>
    <w:rsid w:val="00260F03"/>
    <w:rsid w:val="002719D1"/>
    <w:rsid w:val="00297234"/>
    <w:rsid w:val="002C636D"/>
    <w:rsid w:val="00313B7E"/>
    <w:rsid w:val="00336E3D"/>
    <w:rsid w:val="00381075"/>
    <w:rsid w:val="00393E16"/>
    <w:rsid w:val="00395FEA"/>
    <w:rsid w:val="003C3583"/>
    <w:rsid w:val="003E4EC5"/>
    <w:rsid w:val="0041670B"/>
    <w:rsid w:val="004461EC"/>
    <w:rsid w:val="004475C4"/>
    <w:rsid w:val="004514AD"/>
    <w:rsid w:val="0047035D"/>
    <w:rsid w:val="004758B8"/>
    <w:rsid w:val="004E1DE8"/>
    <w:rsid w:val="00507746"/>
    <w:rsid w:val="00513AFD"/>
    <w:rsid w:val="00535849"/>
    <w:rsid w:val="005521C0"/>
    <w:rsid w:val="00563DD6"/>
    <w:rsid w:val="005B6A58"/>
    <w:rsid w:val="005D0FFC"/>
    <w:rsid w:val="005F25D2"/>
    <w:rsid w:val="00613394"/>
    <w:rsid w:val="006258F1"/>
    <w:rsid w:val="006538F3"/>
    <w:rsid w:val="00655540"/>
    <w:rsid w:val="00661A4C"/>
    <w:rsid w:val="006907A8"/>
    <w:rsid w:val="006B3120"/>
    <w:rsid w:val="006C19B9"/>
    <w:rsid w:val="006C466E"/>
    <w:rsid w:val="006E1F4E"/>
    <w:rsid w:val="00705E3C"/>
    <w:rsid w:val="00781FD4"/>
    <w:rsid w:val="007A1708"/>
    <w:rsid w:val="007B25D9"/>
    <w:rsid w:val="007F646A"/>
    <w:rsid w:val="00805852"/>
    <w:rsid w:val="00832315"/>
    <w:rsid w:val="00837F58"/>
    <w:rsid w:val="00846F1A"/>
    <w:rsid w:val="008807BF"/>
    <w:rsid w:val="008814D2"/>
    <w:rsid w:val="0089036F"/>
    <w:rsid w:val="008C6807"/>
    <w:rsid w:val="00910678"/>
    <w:rsid w:val="00914E3B"/>
    <w:rsid w:val="009231B6"/>
    <w:rsid w:val="00924738"/>
    <w:rsid w:val="009364FD"/>
    <w:rsid w:val="00936E70"/>
    <w:rsid w:val="009A23A6"/>
    <w:rsid w:val="009B169B"/>
    <w:rsid w:val="009B4C86"/>
    <w:rsid w:val="009B7B34"/>
    <w:rsid w:val="009D3A21"/>
    <w:rsid w:val="00A073CE"/>
    <w:rsid w:val="00A20169"/>
    <w:rsid w:val="00A25E48"/>
    <w:rsid w:val="00A574C2"/>
    <w:rsid w:val="00A84FFA"/>
    <w:rsid w:val="00A8606D"/>
    <w:rsid w:val="00B6490F"/>
    <w:rsid w:val="00BB10A7"/>
    <w:rsid w:val="00C03776"/>
    <w:rsid w:val="00C05A3B"/>
    <w:rsid w:val="00C102CD"/>
    <w:rsid w:val="00C36A29"/>
    <w:rsid w:val="00C50A07"/>
    <w:rsid w:val="00C55E2E"/>
    <w:rsid w:val="00C56F83"/>
    <w:rsid w:val="00C83570"/>
    <w:rsid w:val="00C94FFD"/>
    <w:rsid w:val="00CA0A2E"/>
    <w:rsid w:val="00CB524F"/>
    <w:rsid w:val="00CE0830"/>
    <w:rsid w:val="00D04892"/>
    <w:rsid w:val="00DA5CA1"/>
    <w:rsid w:val="00DB168A"/>
    <w:rsid w:val="00DC5E7B"/>
    <w:rsid w:val="00DE0758"/>
    <w:rsid w:val="00DF647A"/>
    <w:rsid w:val="00E056D7"/>
    <w:rsid w:val="00E4053C"/>
    <w:rsid w:val="00E911D9"/>
    <w:rsid w:val="00F0787D"/>
    <w:rsid w:val="00F23998"/>
    <w:rsid w:val="00F335E9"/>
    <w:rsid w:val="00F41A90"/>
    <w:rsid w:val="00F43C8A"/>
    <w:rsid w:val="00F71710"/>
    <w:rsid w:val="00FA06EF"/>
    <w:rsid w:val="00FA3407"/>
    <w:rsid w:val="00FB10A4"/>
    <w:rsid w:val="00FE3376"/>
    <w:rsid w:val="00FE4599"/>
    <w:rsid w:val="00FE7E04"/>
    <w:rsid w:val="1096A8A0"/>
    <w:rsid w:val="2DB6CF8B"/>
    <w:rsid w:val="34C305D2"/>
    <w:rsid w:val="3A8E6585"/>
    <w:rsid w:val="47D2539C"/>
    <w:rsid w:val="5223FAF3"/>
    <w:rsid w:val="5AA0D5A7"/>
    <w:rsid w:val="5D2D742A"/>
    <w:rsid w:val="6166C25B"/>
    <w:rsid w:val="64592F68"/>
    <w:rsid w:val="66FA381D"/>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B96F3"/>
  <w15:docId w15:val="{E90BFACD-550D-4218-8AD3-DD8BA979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08"/>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kern w:val="2"/>
      <w:sz w:val="28"/>
      <w:lang w:val="en-US" w:eastAsia="en-US"/>
    </w:rPr>
  </w:style>
  <w:style w:type="paragraph" w:styleId="Heading2">
    <w:name w:val="heading 2"/>
    <w:next w:val="Normal"/>
    <w:qFormat/>
    <w:pPr>
      <w:keepNext/>
      <w:spacing w:before="300" w:after="60"/>
      <w:ind w:left="630" w:hanging="630"/>
      <w:outlineLvl w:val="1"/>
    </w:pPr>
    <w:rPr>
      <w:rFonts w:ascii="Arial" w:hAnsi="Arial"/>
      <w:b/>
      <w:sz w:val="26"/>
      <w:lang w:val="en-US" w:eastAsia="en-US"/>
    </w:rPr>
  </w:style>
  <w:style w:type="paragraph" w:styleId="Heading3">
    <w:name w:val="heading 3"/>
    <w:next w:val="Normal"/>
    <w:qFormat/>
    <w:pPr>
      <w:keepNext/>
      <w:spacing w:before="240" w:after="60"/>
      <w:ind w:left="720" w:hanging="720"/>
      <w:outlineLvl w:val="2"/>
    </w:pPr>
    <w:rPr>
      <w:rFonts w:ascii="Arial" w:hAnsi="Arial"/>
      <w:b/>
      <w:sz w:val="24"/>
      <w:lang w:val="en-US" w:eastAsia="en-US"/>
    </w:rPr>
  </w:style>
  <w:style w:type="paragraph" w:styleId="Heading4">
    <w:name w:val="heading 4"/>
    <w:basedOn w:val="Normal"/>
    <w:next w:val="Normal"/>
    <w:link w:val="Heading4Char"/>
    <w:semiHidden/>
    <w:unhideWhenUsed/>
    <w:qFormat/>
    <w:rsid w:val="006242F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CommentReference">
    <w:name w:val="annotation reference"/>
    <w:semiHidden/>
    <w:qFormat/>
    <w:rsid w:val="007D69B5"/>
    <w:rPr>
      <w:sz w:val="16"/>
      <w:szCs w:val="16"/>
    </w:rPr>
  </w:style>
  <w:style w:type="character" w:styleId="Hyperlink">
    <w:name w:val="Hyperlink"/>
    <w:uiPriority w:val="99"/>
    <w:rsid w:val="00DD37B4"/>
    <w:rPr>
      <w:color w:val="0000FF"/>
      <w:u w:val="single"/>
    </w:rPr>
  </w:style>
  <w:style w:type="character" w:styleId="LineNumber">
    <w:name w:val="line number"/>
    <w:basedOn w:val="DefaultParagraphFont"/>
    <w:rsid w:val="00B06CA8"/>
  </w:style>
  <w:style w:type="character" w:customStyle="1" w:styleId="Sautdindex">
    <w:name w:val="Saut d'index"/>
    <w:qFormat/>
  </w:style>
  <w:style w:type="character" w:customStyle="1" w:styleId="WW8Num7z0">
    <w:name w:val="WW8Num7z0"/>
    <w:qFormat/>
    <w:rPr>
      <w:rFonts w:ascii="Times New Roman" w:hAnsi="Times New Roman" w:cs="Times New Roman"/>
    </w:rPr>
  </w:style>
  <w:style w:type="character" w:customStyle="1" w:styleId="Puces">
    <w:name w:val="Puces"/>
    <w:qFormat/>
    <w:rPr>
      <w:rFonts w:ascii="OpenSymbol" w:eastAsia="OpenSymbol" w:hAnsi="OpenSymbol" w:cs="OpenSymbol"/>
    </w:rPr>
  </w:style>
  <w:style w:type="character" w:customStyle="1" w:styleId="Sautdindexuser">
    <w:name w:val="Saut d'index (user)"/>
    <w:qFormat/>
  </w:style>
  <w:style w:type="character" w:styleId="Emphasis">
    <w:name w:val="Emphasis"/>
    <w:qFormat/>
    <w:rPr>
      <w:i/>
      <w:iCs/>
    </w:rPr>
  </w:style>
  <w:style w:type="character" w:customStyle="1" w:styleId="CommentTextChar">
    <w:name w:val="Comment Text Char"/>
    <w:basedOn w:val="DefaultParagraphFont"/>
    <w:link w:val="CommentText"/>
    <w:semiHidden/>
    <w:qFormat/>
    <w:rsid w:val="00402158"/>
    <w:rPr>
      <w:rFonts w:ascii="Times New Roman" w:hAnsi="Times New Roman"/>
      <w:lang w:val="en-US" w:eastAsia="en-US"/>
    </w:rPr>
  </w:style>
  <w:style w:type="character" w:customStyle="1" w:styleId="Heading4Char">
    <w:name w:val="Heading 4 Char"/>
    <w:basedOn w:val="DefaultParagraphFont"/>
    <w:link w:val="Heading4"/>
    <w:semiHidden/>
    <w:qFormat/>
    <w:rsid w:val="006242FA"/>
    <w:rPr>
      <w:rFonts w:asciiTheme="majorHAnsi" w:eastAsiaTheme="majorEastAsia" w:hAnsiTheme="majorHAnsi" w:cstheme="majorBidi"/>
      <w:i/>
      <w:iCs/>
      <w:color w:val="0F4761" w:themeColor="accent1" w:themeShade="BF"/>
      <w:sz w:val="24"/>
      <w:lang w:val="en-US" w:eastAsia="en-US"/>
    </w:rPr>
  </w:style>
  <w:style w:type="character" w:styleId="UnresolvedMention">
    <w:name w:val="Unresolved Mention"/>
    <w:basedOn w:val="DefaultParagraphFont"/>
    <w:uiPriority w:val="99"/>
    <w:semiHidden/>
    <w:unhideWhenUsed/>
    <w:qFormat/>
    <w:rsid w:val="002D6086"/>
    <w:rPr>
      <w:color w:val="605E5C"/>
      <w:shd w:val="clear" w:color="auto" w:fill="E1DFDD"/>
    </w:rPr>
  </w:style>
  <w:style w:type="character" w:customStyle="1" w:styleId="Pucesuser">
    <w:name w:val="Puces (user)"/>
    <w:qFormat/>
    <w:rPr>
      <w:rFonts w:ascii="OpenSymbol" w:eastAsia="OpenSymbol" w:hAnsi="OpenSymbol" w:cs="OpenSymbol"/>
    </w:rPr>
  </w:style>
  <w:style w:type="character" w:styleId="FollowedHyperlink">
    <w:name w:val="FollowedHyperlink"/>
    <w:rPr>
      <w:color w:val="800000"/>
      <w:u w:val="single"/>
    </w:rPr>
  </w:style>
  <w:style w:type="paragraph" w:customStyle="1" w:styleId="Titre">
    <w:name w:val="Titr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Titreuser">
    <w:name w:val="Titre (user)"/>
    <w:basedOn w:val="Normal"/>
    <w:next w:val="BodyText"/>
    <w:qFormat/>
    <w:pPr>
      <w:keepNext/>
      <w:spacing w:before="240" w:after="120"/>
    </w:pPr>
    <w:rPr>
      <w:rFonts w:ascii="Liberation Sans" w:eastAsia="Microsoft YaHei" w:hAnsi="Liberation Sans" w:cs="Arial"/>
      <w:sz w:val="28"/>
      <w:szCs w:val="28"/>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Header">
    <w:name w:val="header"/>
    <w:basedOn w:val="Normal"/>
    <w:pPr>
      <w:tabs>
        <w:tab w:val="center" w:pos="4320"/>
        <w:tab w:val="right" w:pos="8640"/>
      </w:tabs>
    </w:pPr>
  </w:style>
  <w:style w:type="paragraph" w:styleId="ListBullet">
    <w:name w:val="List Bullet"/>
    <w:pPr>
      <w:numPr>
        <w:numId w:val="54"/>
      </w:numPr>
      <w:spacing w:before="60" w:after="20"/>
    </w:pPr>
    <w:rPr>
      <w:rFonts w:ascii="Times New Roman" w:hAnsi="Times New Roman"/>
      <w:sz w:val="24"/>
      <w:lang w:val="en-US" w:eastAsia="en-US"/>
    </w:rPr>
  </w:style>
  <w:style w:type="paragraph" w:styleId="ListBullet2">
    <w:name w:val="List Bullet 2"/>
    <w:pPr>
      <w:numPr>
        <w:numId w:val="55"/>
      </w:numPr>
      <w:tabs>
        <w:tab w:val="left" w:pos="810"/>
      </w:tabs>
      <w:spacing w:before="60" w:after="20"/>
    </w:pPr>
    <w:rPr>
      <w:rFonts w:ascii="Times New Roman" w:hAnsi="Times New Roman"/>
      <w:sz w:val="24"/>
      <w:lang w:val="en-US" w:eastAsia="en-US"/>
    </w:rPr>
  </w:style>
  <w:style w:type="paragraph" w:styleId="ListNumber">
    <w:name w:val="List Number"/>
    <w:pPr>
      <w:numPr>
        <w:numId w:val="56"/>
      </w:numPr>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paragraph" w:styleId="ListParagraph">
    <w:name w:val="List Paragraph"/>
    <w:basedOn w:val="Normal"/>
    <w:uiPriority w:val="34"/>
    <w:qFormat/>
    <w:rsid w:val="00781649"/>
    <w:pPr>
      <w:ind w:left="720"/>
      <w:contextualSpacing/>
    </w:pPr>
  </w:style>
  <w:style w:type="paragraph" w:styleId="IndexHeading">
    <w:name w:val="index heading"/>
    <w:basedOn w:val="Titre"/>
  </w:style>
  <w:style w:type="paragraph" w:styleId="TOCHeading">
    <w:name w:val="TOC Heading"/>
    <w:basedOn w:val="Heading1"/>
    <w:next w:val="Normal"/>
    <w:uiPriority w:val="39"/>
    <w:unhideWhenUsed/>
    <w:qFormat/>
    <w:rsid w:val="00EB334E"/>
    <w:pPr>
      <w:keepLines/>
      <w:spacing w:before="480" w:after="0" w:line="276" w:lineRule="auto"/>
      <w:ind w:left="0" w:firstLine="0"/>
      <w:outlineLvl w:val="9"/>
    </w:pPr>
    <w:rPr>
      <w:rFonts w:asciiTheme="majorHAnsi" w:eastAsiaTheme="majorEastAsia" w:hAnsiTheme="majorHAnsi" w:cstheme="majorBidi"/>
      <w:bCs/>
      <w:color w:val="0F4761" w:themeColor="accent1" w:themeShade="BF"/>
      <w:kern w:val="0"/>
      <w:szCs w:val="28"/>
      <w:lang w:val="fr-CA" w:eastAsia="fr-CA"/>
    </w:rPr>
  </w:style>
  <w:style w:type="paragraph" w:styleId="TOC1">
    <w:name w:val="toc 1"/>
    <w:basedOn w:val="Normal"/>
    <w:next w:val="Normal"/>
    <w:autoRedefine/>
    <w:uiPriority w:val="39"/>
    <w:rsid w:val="00EB334E"/>
    <w:pPr>
      <w:spacing w:before="120"/>
    </w:pPr>
    <w:rPr>
      <w:rFonts w:asciiTheme="minorHAnsi" w:hAnsiTheme="minorHAnsi"/>
      <w:b/>
      <w:bCs/>
      <w:i/>
      <w:iCs/>
      <w:szCs w:val="24"/>
    </w:rPr>
  </w:style>
  <w:style w:type="paragraph" w:styleId="TOC2">
    <w:name w:val="toc 2"/>
    <w:basedOn w:val="Normal"/>
    <w:next w:val="Normal"/>
    <w:autoRedefine/>
    <w:uiPriority w:val="39"/>
    <w:rsid w:val="001A3182"/>
    <w:pPr>
      <w:tabs>
        <w:tab w:val="left" w:pos="720"/>
        <w:tab w:val="right" w:leader="dot" w:pos="8965"/>
      </w:tabs>
      <w:spacing w:before="0"/>
      <w:ind w:left="238"/>
    </w:pPr>
    <w:rPr>
      <w:rFonts w:asciiTheme="minorHAnsi" w:hAnsiTheme="minorHAnsi"/>
      <w:b/>
      <w:bCs/>
      <w:sz w:val="22"/>
      <w:szCs w:val="22"/>
    </w:rPr>
  </w:style>
  <w:style w:type="paragraph" w:styleId="TOC3">
    <w:name w:val="toc 3"/>
    <w:basedOn w:val="Normal"/>
    <w:next w:val="Normal"/>
    <w:autoRedefine/>
    <w:uiPriority w:val="39"/>
    <w:rsid w:val="00EB334E"/>
    <w:pPr>
      <w:spacing w:before="0"/>
      <w:ind w:left="480"/>
    </w:pPr>
    <w:rPr>
      <w:rFonts w:asciiTheme="minorHAnsi" w:hAnsiTheme="minorHAnsi"/>
      <w:sz w:val="20"/>
    </w:rPr>
  </w:style>
  <w:style w:type="paragraph" w:styleId="TOC4">
    <w:name w:val="toc 4"/>
    <w:basedOn w:val="Normal"/>
    <w:next w:val="Normal"/>
    <w:autoRedefine/>
    <w:rsid w:val="00EB334E"/>
    <w:pPr>
      <w:spacing w:before="0"/>
      <w:ind w:left="720"/>
    </w:pPr>
    <w:rPr>
      <w:rFonts w:asciiTheme="minorHAnsi" w:hAnsiTheme="minorHAnsi"/>
      <w:sz w:val="20"/>
    </w:rPr>
  </w:style>
  <w:style w:type="paragraph" w:styleId="TOC5">
    <w:name w:val="toc 5"/>
    <w:basedOn w:val="Normal"/>
    <w:next w:val="Normal"/>
    <w:autoRedefine/>
    <w:rsid w:val="00EB334E"/>
    <w:pPr>
      <w:spacing w:before="0"/>
      <w:ind w:left="960"/>
    </w:pPr>
    <w:rPr>
      <w:rFonts w:asciiTheme="minorHAnsi" w:hAnsiTheme="minorHAnsi"/>
      <w:sz w:val="20"/>
    </w:rPr>
  </w:style>
  <w:style w:type="paragraph" w:styleId="TOC6">
    <w:name w:val="toc 6"/>
    <w:basedOn w:val="Normal"/>
    <w:next w:val="Normal"/>
    <w:autoRedefine/>
    <w:rsid w:val="00EB334E"/>
    <w:pPr>
      <w:spacing w:before="0"/>
      <w:ind w:left="1200"/>
    </w:pPr>
    <w:rPr>
      <w:rFonts w:asciiTheme="minorHAnsi" w:hAnsiTheme="minorHAnsi"/>
      <w:sz w:val="20"/>
    </w:rPr>
  </w:style>
  <w:style w:type="paragraph" w:styleId="TOC7">
    <w:name w:val="toc 7"/>
    <w:basedOn w:val="Normal"/>
    <w:next w:val="Normal"/>
    <w:autoRedefine/>
    <w:rsid w:val="00EB334E"/>
    <w:pPr>
      <w:spacing w:before="0"/>
      <w:ind w:left="1440"/>
    </w:pPr>
    <w:rPr>
      <w:rFonts w:asciiTheme="minorHAnsi" w:hAnsiTheme="minorHAnsi"/>
      <w:sz w:val="20"/>
    </w:rPr>
  </w:style>
  <w:style w:type="paragraph" w:styleId="TOC8">
    <w:name w:val="toc 8"/>
    <w:basedOn w:val="Normal"/>
    <w:next w:val="Normal"/>
    <w:autoRedefine/>
    <w:rsid w:val="00EB334E"/>
    <w:pPr>
      <w:spacing w:before="0"/>
      <w:ind w:left="1680"/>
    </w:pPr>
    <w:rPr>
      <w:rFonts w:asciiTheme="minorHAnsi" w:hAnsiTheme="minorHAnsi"/>
      <w:sz w:val="20"/>
    </w:rPr>
  </w:style>
  <w:style w:type="paragraph" w:styleId="TOC9">
    <w:name w:val="toc 9"/>
    <w:basedOn w:val="Normal"/>
    <w:next w:val="Normal"/>
    <w:autoRedefine/>
    <w:rsid w:val="00EB334E"/>
    <w:pPr>
      <w:spacing w:before="0"/>
      <w:ind w:left="1920"/>
    </w:pPr>
    <w:rPr>
      <w:rFonts w:asciiTheme="minorHAnsi" w:hAnsiTheme="minorHAnsi"/>
      <w:sz w:val="20"/>
    </w:rPr>
  </w:style>
  <w:style w:type="paragraph" w:styleId="Revision">
    <w:name w:val="Revision"/>
    <w:uiPriority w:val="99"/>
    <w:semiHidden/>
    <w:qFormat/>
    <w:rsid w:val="000D4101"/>
    <w:pPr>
      <w:suppressAutoHyphens w:val="0"/>
    </w:pPr>
    <w:rPr>
      <w:rFonts w:ascii="Times New Roman" w:hAnsi="Times New Roman"/>
      <w:sz w:val="24"/>
      <w:lang w:val="en-US" w:eastAsia="en-US"/>
    </w:rPr>
  </w:style>
  <w:style w:type="numbering" w:customStyle="1" w:styleId="Pasdelisteuser">
    <w:name w:val="Pas de liste (user)"/>
    <w:uiPriority w:val="99"/>
    <w:semiHidden/>
    <w:unhideWhenUsed/>
    <w:qFormat/>
  </w:style>
  <w:style w:type="numbering" w:customStyle="1" w:styleId="Pasdeliste">
    <w:name w:val="Pas de liste"/>
    <w:uiPriority w:val="99"/>
    <w:semiHidden/>
    <w:unhideWhenUsed/>
    <w:qFormat/>
  </w:style>
  <w:style w:type="numbering" w:customStyle="1" w:styleId="WW8Num7">
    <w:name w:val="WW8Num7"/>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rtwin.Scheja@src-gmbh.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MSKTH6SNCJSU-234293521-51368</_dlc_DocId>
    <_dlc_DocIdUrl xmlns="806285ac-449a-4fb1-8311-58d88e150cc7">
      <Url>https://swiftcorp.sharepoint.com/sites/ps-ow-standards team/_layouts/15/DocIdRedir.aspx?ID=MSKTH6SNCJSU-234293521-51368</Url>
      <Description>MSKTH6SNCJSU-234293521-51368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26E30-3A26-44B9-863C-DE2AE9D91758}">
  <ds:schemaRefs>
    <ds:schemaRef ds:uri="http://schemas.microsoft.com/sharepoint/events"/>
  </ds:schemaRefs>
</ds:datastoreItem>
</file>

<file path=customXml/itemProps2.xml><?xml version="1.0" encoding="utf-8"?>
<ds:datastoreItem xmlns:ds="http://schemas.openxmlformats.org/officeDocument/2006/customXml" ds:itemID="{42AF6C1C-3679-4B27-BCD1-3F94EAE3D19C}">
  <ds:schemaRefs>
    <ds:schemaRef ds:uri="http://schemas.microsoft.com/office/2006/metadata/longProperties"/>
  </ds:schemaRefs>
</ds:datastoreItem>
</file>

<file path=customXml/itemProps3.xml><?xml version="1.0" encoding="utf-8"?>
<ds:datastoreItem xmlns:ds="http://schemas.openxmlformats.org/officeDocument/2006/customXml" ds:itemID="{1E0656D9-A74A-4BB4-B67D-35D47A70C2E1}">
  <ds:schemaRefs>
    <ds:schemaRef ds:uri="http://schemas.microsoft.com/sharepoint/v3/contenttype/forms"/>
  </ds:schemaRefs>
</ds:datastoreItem>
</file>

<file path=customXml/itemProps4.xml><?xml version="1.0" encoding="utf-8"?>
<ds:datastoreItem xmlns:ds="http://schemas.openxmlformats.org/officeDocument/2006/customXml" ds:itemID="{43D5BE2B-6843-456F-8D35-352BFA19F888}">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94025047-1D15-443D-9EAF-D73F87E1B476}">
  <ds:schemaRefs>
    <ds:schemaRef ds:uri="http://schemas.openxmlformats.org/officeDocument/2006/bibliography"/>
  </ds:schemaRefs>
</ds:datastoreItem>
</file>

<file path=customXml/itemProps6.xml><?xml version="1.0" encoding="utf-8"?>
<ds:datastoreItem xmlns:ds="http://schemas.openxmlformats.org/officeDocument/2006/customXml" ds:itemID="{21E5A32A-90BA-4658-8E3F-097C0345E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1714</Characters>
  <Application>Microsoft Office Word</Application>
  <DocSecurity>0</DocSecurity>
  <Lines>55</Lines>
  <Paragraphs>47</Paragraphs>
  <ScaleCrop>false</ScaleCrop>
  <Company>S.W.I.F.T. sc</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iso20022ra@iso20022.org</dc:creator>
  <dc:description/>
  <cp:lastModifiedBy>SIDHU Jeevan</cp:lastModifiedBy>
  <cp:revision>11</cp:revision>
  <cp:lastPrinted>2025-08-26T20:58:00Z</cp:lastPrinted>
  <dcterms:created xsi:type="dcterms:W3CDTF">2026-04-10T14:54:00Z</dcterms:created>
  <dcterms:modified xsi:type="dcterms:W3CDTF">2026-04-28T14:08:00Z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HyperlinksChanged">
    <vt:bool>true</vt:bool>
  </property>
  <property fmtid="{D5CDD505-2E9C-101B-9397-08002B2CF9AE}" pid="4" name="MediaServiceImageTags">
    <vt:lpwstr/>
  </property>
  <property fmtid="{D5CDD505-2E9C-101B-9397-08002B2CF9AE}" pid="5" name="_dlc_DocId">
    <vt:lpwstr>MSKTH6SNCJSU-234293521-43918</vt:lpwstr>
  </property>
  <property fmtid="{D5CDD505-2E9C-101B-9397-08002B2CF9AE}" pid="6" name="_dlc_DocIdUrl">
    <vt:lpwstr>https://swiftcorp.sharepoint.com/sites/ps-ow-standards team/_layouts/15/DocIdRedir.aspx?ID=MSKTH6SNCJSU-234293521-43918, MSKTH6SNCJSU-234293521-43918</vt:lpwstr>
  </property>
  <property fmtid="{D5CDD505-2E9C-101B-9397-08002B2CF9AE}" pid="7" name="_dlc_DocIdItemGuid">
    <vt:lpwstr>394db89c-e459-43cc-9261-f2f3e86e731e</vt:lpwstr>
  </property>
  <property fmtid="{D5CDD505-2E9C-101B-9397-08002B2CF9AE}" pid="8" name="docLang">
    <vt:lpwstr>en</vt:lpwstr>
  </property>
</Properties>
</file>