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A56BE" w14:textId="77777777"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ISO 15022 Data Field Dictionary Request Form</w:t>
      </w:r>
    </w:p>
    <w:p w14:paraId="62EEBEF1" w14:textId="77777777"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b/>
          <w:bCs/>
          <w:sz w:val="24"/>
          <w:szCs w:val="24"/>
          <w:lang w:val="en-US"/>
        </w:rPr>
        <w:t>Disclaimer:</w:t>
      </w:r>
      <w:r w:rsidRPr="00AB27DA">
        <w:rPr>
          <w:rFonts w:ascii="Times New Roman" w:hAnsi="Times New Roman"/>
          <w:sz w:val="24"/>
          <w:szCs w:val="24"/>
          <w:lang w:val="en-US"/>
        </w:rPr>
        <w:br/>
        <w:t xml:space="preserve">The user acknowledges that the registration services offered hereunder are free of charge. The user understands, that neither S.W.I.F.T. nor ISO can assume any responsibility or liability for services provided hereunder. The user agrees and warrants that he will hold S.W.I.F.T. and ISO harmless for any loss or damages resulting from the use of registration services hereunder. </w:t>
      </w:r>
    </w:p>
    <w:p w14:paraId="7C201091" w14:textId="77777777" w:rsidR="00846F7F" w:rsidRPr="00AB27DA" w:rsidRDefault="00846F7F" w:rsidP="00AB27DA">
      <w:pPr>
        <w:autoSpaceDE w:val="0"/>
        <w:autoSpaceDN w:val="0"/>
        <w:adjustRightInd w:val="0"/>
        <w:spacing w:before="100" w:after="100"/>
        <w:rPr>
          <w:rFonts w:ascii="Times New Roman" w:hAnsi="Times New Roman"/>
          <w:sz w:val="24"/>
          <w:szCs w:val="24"/>
          <w:lang w:val="en-US"/>
        </w:rPr>
      </w:pPr>
    </w:p>
    <w:p w14:paraId="752895E4" w14:textId="77777777"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 xml:space="preserve">Request for </w:t>
      </w:r>
      <w:r w:rsidR="00405293">
        <w:rPr>
          <w:rFonts w:cs="Arial"/>
          <w:b/>
          <w:bCs/>
          <w:sz w:val="24"/>
          <w:szCs w:val="24"/>
          <w:u w:val="single"/>
          <w:lang w:val="en-US"/>
        </w:rPr>
        <w:t xml:space="preserve">the creation of a new </w:t>
      </w:r>
      <w:r w:rsidR="00846E8E">
        <w:rPr>
          <w:rFonts w:cs="Arial"/>
          <w:b/>
          <w:bCs/>
          <w:sz w:val="24"/>
          <w:szCs w:val="24"/>
          <w:u w:val="single"/>
          <w:lang w:val="en-US"/>
        </w:rPr>
        <w:t>Data Source Scheme</w:t>
      </w:r>
    </w:p>
    <w:p w14:paraId="310B388D" w14:textId="77777777"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 xml:space="preserve">If you like to request the </w:t>
      </w:r>
      <w:r w:rsidR="00405293">
        <w:rPr>
          <w:rFonts w:ascii="Times New Roman" w:hAnsi="Times New Roman"/>
          <w:sz w:val="24"/>
          <w:szCs w:val="24"/>
          <w:lang w:val="en-US"/>
        </w:rPr>
        <w:t xml:space="preserve">creation of a new </w:t>
      </w:r>
      <w:r w:rsidR="00846E8E">
        <w:rPr>
          <w:rFonts w:ascii="Times New Roman" w:hAnsi="Times New Roman"/>
          <w:sz w:val="24"/>
          <w:szCs w:val="24"/>
          <w:lang w:val="en-US"/>
        </w:rPr>
        <w:t>Data Source Scheme</w:t>
      </w:r>
      <w:r w:rsidRPr="00AB27DA">
        <w:rPr>
          <w:rFonts w:ascii="Times New Roman" w:hAnsi="Times New Roman"/>
          <w:sz w:val="24"/>
          <w:szCs w:val="24"/>
          <w:lang w:val="en-US"/>
        </w:rPr>
        <w:t xml:space="preserve"> in the Data Field Dictionary, fill in all the required information on this form and return it to the ISO 15022 Registration Authority</w:t>
      </w:r>
      <w:r w:rsidR="00846F7F">
        <w:rPr>
          <w:rFonts w:ascii="Times New Roman" w:hAnsi="Times New Roman"/>
          <w:sz w:val="24"/>
          <w:szCs w:val="24"/>
          <w:lang w:val="en-US"/>
        </w:rPr>
        <w:t xml:space="preserve"> at </w:t>
      </w:r>
      <w:hyperlink r:id="rId12" w:history="1">
        <w:r w:rsidR="00846F7F" w:rsidRPr="00802B65">
          <w:rPr>
            <w:rStyle w:val="Hyperlink"/>
            <w:rFonts w:ascii="Times New Roman" w:hAnsi="Times New Roman"/>
            <w:sz w:val="24"/>
            <w:szCs w:val="24"/>
            <w:lang w:val="en-US"/>
          </w:rPr>
          <w:t>iso15022ra@iso15022.org</w:t>
        </w:r>
      </w:hyperlink>
      <w:r w:rsidRPr="00AB27DA">
        <w:rPr>
          <w:rFonts w:ascii="Times New Roman" w:hAnsi="Times New Roman"/>
          <w:sz w:val="24"/>
          <w:szCs w:val="24"/>
          <w:lang w:val="en-US"/>
        </w:rPr>
        <w:t>.</w:t>
      </w:r>
      <w:r w:rsidR="00846F7F">
        <w:rPr>
          <w:rFonts w:ascii="Times New Roman" w:hAnsi="Times New Roman"/>
          <w:sz w:val="24"/>
          <w:szCs w:val="24"/>
          <w:lang w:val="en-US"/>
        </w:rPr>
        <w:t xml:space="preserve"> </w:t>
      </w:r>
      <w:r w:rsidRPr="00AB27DA">
        <w:rPr>
          <w:rFonts w:ascii="Times New Roman" w:hAnsi="Times New Roman"/>
          <w:sz w:val="24"/>
          <w:szCs w:val="24"/>
          <w:lang w:val="en-US"/>
        </w:rPr>
        <w:t xml:space="preserve"> </w:t>
      </w:r>
      <w:r w:rsidR="00846F7F">
        <w:rPr>
          <w:rFonts w:ascii="Times New Roman" w:hAnsi="Times New Roman"/>
          <w:sz w:val="24"/>
          <w:szCs w:val="24"/>
          <w:lang w:val="en-US"/>
        </w:rPr>
        <w:t xml:space="preserve"> </w:t>
      </w:r>
    </w:p>
    <w:p w14:paraId="16854248" w14:textId="77777777" w:rsidR="00846F7F" w:rsidRPr="00AB27DA" w:rsidRDefault="00846F7F" w:rsidP="00AB27DA">
      <w:pPr>
        <w:autoSpaceDE w:val="0"/>
        <w:autoSpaceDN w:val="0"/>
        <w:adjustRightInd w:val="0"/>
        <w:spacing w:before="100" w:after="100"/>
        <w:rPr>
          <w:rFonts w:ascii="Times New Roman" w:hAnsi="Times New Roman"/>
          <w:sz w:val="24"/>
          <w:szCs w:val="24"/>
          <w:lang w:val="en-US"/>
        </w:rPr>
      </w:pPr>
    </w:p>
    <w:p w14:paraId="114C7B75" w14:textId="77777777" w:rsidR="00AB27DA" w:rsidRDefault="00AB27DA" w:rsidP="00AB27DA">
      <w:pPr>
        <w:autoSpaceDE w:val="0"/>
        <w:autoSpaceDN w:val="0"/>
        <w:adjustRightInd w:val="0"/>
        <w:spacing w:before="100" w:after="100"/>
        <w:rPr>
          <w:rFonts w:ascii="Times New Roman" w:hAnsi="Times New Roman"/>
          <w:b/>
          <w:bCs/>
          <w:sz w:val="28"/>
          <w:szCs w:val="28"/>
          <w:lang w:val="en-US"/>
        </w:rPr>
      </w:pPr>
      <w:r w:rsidRPr="00AB27DA">
        <w:rPr>
          <w:rFonts w:ascii="Times New Roman" w:hAnsi="Times New Roman"/>
          <w:b/>
          <w:bCs/>
          <w:sz w:val="28"/>
          <w:szCs w:val="28"/>
          <w:lang w:val="en-US"/>
        </w:rPr>
        <w:t>Contact Information</w:t>
      </w:r>
    </w:p>
    <w:p w14:paraId="3E28ECEE" w14:textId="77777777" w:rsidR="00034C3F" w:rsidRPr="00AB27DA" w:rsidRDefault="00034C3F" w:rsidP="00AB27DA">
      <w:pPr>
        <w:autoSpaceDE w:val="0"/>
        <w:autoSpaceDN w:val="0"/>
        <w:adjustRightInd w:val="0"/>
        <w:spacing w:before="100" w:after="100"/>
        <w:rPr>
          <w:rFonts w:ascii="Times New Roman" w:hAnsi="Times New Roman"/>
          <w:sz w:val="24"/>
          <w:szCs w:val="24"/>
          <w:lang w:val="en-US"/>
        </w:rPr>
      </w:pPr>
    </w:p>
    <w:p w14:paraId="43162D7E" w14:textId="77777777"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PLEASE NOTE THAT WE WILL NOT BE ABLE TO RESPOND TO YOUR REQUEST IF YOUR CONTACT INFORMATION IS INCOMPLETE.</w:t>
      </w:r>
    </w:p>
    <w:tbl>
      <w:tblPr>
        <w:tblW w:w="0" w:type="auto"/>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2223"/>
        <w:gridCol w:w="6669"/>
      </w:tblGrid>
      <w:tr w:rsidR="00846F7F" w:rsidRPr="00AB27DA" w14:paraId="677D0235" w14:textId="77777777" w:rsidTr="00846F7F">
        <w:tc>
          <w:tcPr>
            <w:tcW w:w="2223" w:type="dxa"/>
            <w:vMerge w:val="restart"/>
          </w:tcPr>
          <w:p w14:paraId="44DC1C1B" w14:textId="77777777"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Name:</w:t>
            </w:r>
          </w:p>
        </w:tc>
        <w:tc>
          <w:tcPr>
            <w:tcW w:w="6669" w:type="dxa"/>
          </w:tcPr>
          <w:p w14:paraId="4B2F0FC6" w14:textId="1E3B4B0E" w:rsidR="00846F7F" w:rsidRPr="00AB27DA" w:rsidRDefault="008B1F95"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Hendri van der Loo</w:t>
            </w:r>
          </w:p>
        </w:tc>
      </w:tr>
      <w:tr w:rsidR="00846F7F" w:rsidRPr="00AB27DA" w14:paraId="63E678FF" w14:textId="77777777" w:rsidTr="00846F7F">
        <w:tc>
          <w:tcPr>
            <w:tcW w:w="2223" w:type="dxa"/>
            <w:vMerge/>
            <w:vAlign w:val="center"/>
          </w:tcPr>
          <w:p w14:paraId="41CA9EF2" w14:textId="77777777"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14:paraId="15406EC7" w14:textId="77777777"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14:paraId="1FB6F6F3" w14:textId="77777777" w:rsidTr="00846F7F">
        <w:tc>
          <w:tcPr>
            <w:tcW w:w="2223" w:type="dxa"/>
            <w:vMerge w:val="restart"/>
          </w:tcPr>
          <w:p w14:paraId="1BBCAB07" w14:textId="77777777"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Company Name:</w:t>
            </w:r>
          </w:p>
        </w:tc>
        <w:tc>
          <w:tcPr>
            <w:tcW w:w="6669" w:type="dxa"/>
          </w:tcPr>
          <w:p w14:paraId="2FF9DD99" w14:textId="4B1578B1" w:rsidR="00846F7F" w:rsidRPr="00AB27DA" w:rsidRDefault="008B1F95"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Central Securities Depository Limited</w:t>
            </w:r>
          </w:p>
        </w:tc>
      </w:tr>
      <w:tr w:rsidR="00846F7F" w:rsidRPr="00AB27DA" w14:paraId="313E68C5" w14:textId="77777777" w:rsidTr="00846F7F">
        <w:tc>
          <w:tcPr>
            <w:tcW w:w="2223" w:type="dxa"/>
            <w:vMerge/>
            <w:vAlign w:val="center"/>
          </w:tcPr>
          <w:p w14:paraId="492C7CE0" w14:textId="77777777"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14:paraId="4ABF8AD8" w14:textId="77777777"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r>
      <w:tr w:rsidR="00846F7F" w:rsidRPr="00AB27DA" w14:paraId="22982E47" w14:textId="77777777" w:rsidTr="00846F7F">
        <w:tc>
          <w:tcPr>
            <w:tcW w:w="2223" w:type="dxa"/>
            <w:vMerge w:val="restart"/>
          </w:tcPr>
          <w:p w14:paraId="42462169" w14:textId="77777777" w:rsidR="00846F7F" w:rsidRPr="00AB27DA" w:rsidRDefault="00846F7F"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Company address:</w:t>
            </w:r>
          </w:p>
        </w:tc>
        <w:tc>
          <w:tcPr>
            <w:tcW w:w="6669" w:type="dxa"/>
          </w:tcPr>
          <w:p w14:paraId="177C9CCD" w14:textId="2B243563" w:rsidR="00846F7F" w:rsidRPr="00AB27DA" w:rsidRDefault="008B1F95"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 xml:space="preserve">4 Robert </w:t>
            </w:r>
            <w:proofErr w:type="gramStart"/>
            <w:r>
              <w:rPr>
                <w:rFonts w:ascii="Times New Roman" w:hAnsi="Times New Roman"/>
                <w:sz w:val="24"/>
                <w:szCs w:val="24"/>
                <w:lang w:val="en-US"/>
              </w:rPr>
              <w:t>Mugabe  Ave</w:t>
            </w:r>
            <w:proofErr w:type="gramEnd"/>
          </w:p>
        </w:tc>
      </w:tr>
      <w:tr w:rsidR="00846F7F" w:rsidRPr="00AB27DA" w14:paraId="4DF9E7C5" w14:textId="77777777" w:rsidTr="00846F7F">
        <w:tc>
          <w:tcPr>
            <w:tcW w:w="2223" w:type="dxa"/>
            <w:vMerge/>
            <w:vAlign w:val="center"/>
          </w:tcPr>
          <w:p w14:paraId="43343069" w14:textId="77777777" w:rsidR="00846F7F" w:rsidRPr="00AB27DA"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14:paraId="44320516" w14:textId="1271ED05" w:rsidR="00846F7F" w:rsidRPr="00AB27DA" w:rsidRDefault="008B1F95"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Windhoek, Namibia</w:t>
            </w:r>
          </w:p>
        </w:tc>
      </w:tr>
      <w:tr w:rsidR="00AB27DA" w:rsidRPr="00AB27DA" w14:paraId="7B897D00" w14:textId="77777777" w:rsidTr="00846F7F">
        <w:tc>
          <w:tcPr>
            <w:tcW w:w="2223" w:type="dxa"/>
          </w:tcPr>
          <w:p w14:paraId="073D550D" w14:textId="77777777"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Phone number:</w:t>
            </w:r>
          </w:p>
        </w:tc>
        <w:tc>
          <w:tcPr>
            <w:tcW w:w="6669" w:type="dxa"/>
          </w:tcPr>
          <w:p w14:paraId="56F47716" w14:textId="05CFF2C4" w:rsidR="00AB27DA" w:rsidRPr="00AB27DA" w:rsidRDefault="008B1F95"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+27 82 499 1507 / +264 83 722 7647</w:t>
            </w:r>
          </w:p>
        </w:tc>
      </w:tr>
      <w:tr w:rsidR="00AB27DA" w:rsidRPr="00AB27DA" w14:paraId="372D13BE" w14:textId="77777777" w:rsidTr="00846F7F">
        <w:tc>
          <w:tcPr>
            <w:tcW w:w="2223" w:type="dxa"/>
          </w:tcPr>
          <w:p w14:paraId="648D6C6C" w14:textId="77777777"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E-mail address:</w:t>
            </w:r>
          </w:p>
        </w:tc>
        <w:tc>
          <w:tcPr>
            <w:tcW w:w="6669" w:type="dxa"/>
          </w:tcPr>
          <w:p w14:paraId="20855C27" w14:textId="6B49858D" w:rsidR="00AB27DA" w:rsidRPr="00AB27DA" w:rsidRDefault="008B1F95" w:rsidP="00AB27DA">
            <w:pPr>
              <w:autoSpaceDE w:val="0"/>
              <w:autoSpaceDN w:val="0"/>
              <w:adjustRightInd w:val="0"/>
              <w:spacing w:before="100" w:after="100"/>
              <w:rPr>
                <w:rFonts w:ascii="Times New Roman" w:hAnsi="Times New Roman"/>
                <w:sz w:val="24"/>
                <w:szCs w:val="24"/>
                <w:lang w:val="en-US"/>
              </w:rPr>
            </w:pPr>
            <w:hyperlink r:id="rId13" w:history="1">
              <w:r w:rsidRPr="0031304B">
                <w:rPr>
                  <w:rStyle w:val="Hyperlink"/>
                  <w:rFonts w:ascii="Times New Roman" w:hAnsi="Times New Roman"/>
                  <w:sz w:val="24"/>
                  <w:szCs w:val="24"/>
                  <w:lang w:val="en-US"/>
                </w:rPr>
                <w:t>hendri@nsx.com.na</w:t>
              </w:r>
            </w:hyperlink>
            <w:r>
              <w:rPr>
                <w:rFonts w:ascii="Times New Roman" w:hAnsi="Times New Roman"/>
                <w:sz w:val="24"/>
                <w:szCs w:val="24"/>
                <w:lang w:val="en-US"/>
              </w:rPr>
              <w:t xml:space="preserve"> / </w:t>
            </w:r>
            <w:hyperlink r:id="rId14" w:history="1">
              <w:r w:rsidRPr="0031304B">
                <w:rPr>
                  <w:rStyle w:val="Hyperlink"/>
                  <w:rFonts w:ascii="Times New Roman" w:hAnsi="Times New Roman"/>
                  <w:sz w:val="24"/>
                  <w:szCs w:val="24"/>
                  <w:lang w:val="en-US"/>
                </w:rPr>
                <w:t>csd@nsx.com.na</w:t>
              </w:r>
            </w:hyperlink>
          </w:p>
        </w:tc>
      </w:tr>
    </w:tbl>
    <w:p w14:paraId="575B361D" w14:textId="77777777" w:rsidR="00846F7F" w:rsidRDefault="00846F7F" w:rsidP="00AB27DA">
      <w:pPr>
        <w:autoSpaceDE w:val="0"/>
        <w:autoSpaceDN w:val="0"/>
        <w:adjustRightInd w:val="0"/>
        <w:spacing w:before="100" w:after="100"/>
        <w:rPr>
          <w:rFonts w:ascii="Times New Roman" w:hAnsi="Times New Roman"/>
          <w:sz w:val="24"/>
          <w:szCs w:val="24"/>
          <w:lang w:val="en-US"/>
        </w:rPr>
      </w:pPr>
    </w:p>
    <w:p w14:paraId="6137EB6C" w14:textId="77777777" w:rsidR="00846F7F" w:rsidRDefault="00846F7F">
      <w:pPr>
        <w:rPr>
          <w:rFonts w:ascii="Times New Roman" w:hAnsi="Times New Roman"/>
          <w:sz w:val="24"/>
          <w:szCs w:val="24"/>
          <w:lang w:val="en-US"/>
        </w:rPr>
      </w:pPr>
      <w:r>
        <w:rPr>
          <w:rFonts w:ascii="Times New Roman" w:hAnsi="Times New Roman"/>
          <w:sz w:val="24"/>
          <w:szCs w:val="24"/>
          <w:lang w:val="en-US"/>
        </w:rPr>
        <w:br w:type="page"/>
      </w:r>
    </w:p>
    <w:p w14:paraId="394F75DC" w14:textId="77777777" w:rsidR="00AB27DA" w:rsidRPr="00AB27DA" w:rsidRDefault="00405293" w:rsidP="00AB27DA">
      <w:pPr>
        <w:autoSpaceDE w:val="0"/>
        <w:autoSpaceDN w:val="0"/>
        <w:adjustRightInd w:val="0"/>
        <w:spacing w:before="100" w:after="100"/>
        <w:rPr>
          <w:rFonts w:ascii="Times New Roman" w:hAnsi="Times New Roman"/>
          <w:sz w:val="24"/>
          <w:szCs w:val="24"/>
          <w:lang w:val="en-US"/>
        </w:rPr>
      </w:pPr>
      <w:r>
        <w:rPr>
          <w:rFonts w:ascii="Times New Roman" w:hAnsi="Times New Roman"/>
          <w:b/>
          <w:bCs/>
          <w:sz w:val="28"/>
          <w:szCs w:val="28"/>
          <w:lang w:val="en-US"/>
        </w:rPr>
        <w:lastRenderedPageBreak/>
        <w:t xml:space="preserve">New </w:t>
      </w:r>
      <w:r w:rsidR="00846E8E">
        <w:rPr>
          <w:rFonts w:ascii="Times New Roman" w:hAnsi="Times New Roman"/>
          <w:b/>
          <w:bCs/>
          <w:sz w:val="28"/>
          <w:szCs w:val="28"/>
          <w:lang w:val="en-US"/>
        </w:rPr>
        <w:t>Data Source Scheme Description</w:t>
      </w:r>
      <w:r w:rsidR="00AB27DA" w:rsidRPr="00AB27DA">
        <w:rPr>
          <w:rFonts w:ascii="Times New Roman" w:hAnsi="Times New Roman"/>
          <w:b/>
          <w:bCs/>
          <w:sz w:val="28"/>
          <w:szCs w:val="28"/>
          <w:lang w:val="en-US"/>
        </w:rPr>
        <w:t>:</w:t>
      </w:r>
      <w:r w:rsidR="00AB27DA" w:rsidRPr="00AB27DA">
        <w:rPr>
          <w:rFonts w:ascii="Times New Roman" w:hAnsi="Times New Roman"/>
          <w:sz w:val="24"/>
          <w:szCs w:val="24"/>
          <w:lang w:val="en-US"/>
        </w:rPr>
        <w:t xml:space="preserve"> </w:t>
      </w:r>
    </w:p>
    <w:tbl>
      <w:tblPr>
        <w:tblW w:w="0" w:type="auto"/>
        <w:tblInd w:w="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2" w:type="dxa"/>
          <w:right w:w="22" w:type="dxa"/>
        </w:tblCellMar>
        <w:tblLook w:val="0000" w:firstRow="0" w:lastRow="0" w:firstColumn="0" w:lastColumn="0" w:noHBand="0" w:noVBand="0"/>
      </w:tblPr>
      <w:tblGrid>
        <w:gridCol w:w="2223"/>
        <w:gridCol w:w="6669"/>
      </w:tblGrid>
      <w:tr w:rsidR="00AB27DA" w:rsidRPr="00AB27DA" w14:paraId="088BC149" w14:textId="77777777" w:rsidTr="00846F7F">
        <w:tc>
          <w:tcPr>
            <w:tcW w:w="2223" w:type="dxa"/>
          </w:tcPr>
          <w:p w14:paraId="38695AC7" w14:textId="77777777"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Class Name:</w:t>
            </w:r>
          </w:p>
        </w:tc>
        <w:tc>
          <w:tcPr>
            <w:tcW w:w="6669" w:type="dxa"/>
          </w:tcPr>
          <w:p w14:paraId="3CCC66AD" w14:textId="77693912" w:rsidR="00AB27DA" w:rsidRPr="00AB27DA" w:rsidRDefault="000D0F02" w:rsidP="00AB27DA">
            <w:pPr>
              <w:autoSpaceDE w:val="0"/>
              <w:autoSpaceDN w:val="0"/>
              <w:adjustRightInd w:val="0"/>
              <w:spacing w:before="100" w:after="100"/>
              <w:rPr>
                <w:rFonts w:ascii="Times New Roman" w:hAnsi="Times New Roman"/>
                <w:sz w:val="24"/>
                <w:szCs w:val="24"/>
                <w:lang w:val="en-US"/>
              </w:rPr>
            </w:pPr>
            <w:r w:rsidRPr="000D0F02">
              <w:rPr>
                <w:rFonts w:ascii="Times New Roman" w:hAnsi="Times New Roman"/>
                <w:sz w:val="24"/>
                <w:szCs w:val="24"/>
              </w:rPr>
              <w:t>Party Identification</w:t>
            </w:r>
          </w:p>
        </w:tc>
      </w:tr>
      <w:tr w:rsidR="00405293" w:rsidRPr="00AB27DA" w14:paraId="75ECBEAB" w14:textId="77777777" w:rsidTr="00846F7F">
        <w:tc>
          <w:tcPr>
            <w:tcW w:w="2223" w:type="dxa"/>
          </w:tcPr>
          <w:p w14:paraId="7482B71A" w14:textId="77777777" w:rsidR="00405293" w:rsidRPr="00AB27DA" w:rsidRDefault="00846E8E" w:rsidP="00846E8E">
            <w:pPr>
              <w:autoSpaceDE w:val="0"/>
              <w:autoSpaceDN w:val="0"/>
              <w:adjustRightInd w:val="0"/>
              <w:spacing w:before="100" w:after="100"/>
              <w:rPr>
                <w:rFonts w:cs="Arial"/>
                <w:b/>
                <w:bCs/>
                <w:lang w:val="en-US"/>
              </w:rPr>
            </w:pPr>
            <w:r>
              <w:rPr>
                <w:rFonts w:cs="Arial"/>
                <w:b/>
                <w:bCs/>
                <w:lang w:val="en-US"/>
              </w:rPr>
              <w:t>Proposed Data Source Issuer Code</w:t>
            </w:r>
            <w:r w:rsidR="00405293">
              <w:rPr>
                <w:rFonts w:cs="Arial"/>
                <w:b/>
                <w:bCs/>
                <w:lang w:val="en-US"/>
              </w:rPr>
              <w:t>:</w:t>
            </w:r>
          </w:p>
        </w:tc>
        <w:tc>
          <w:tcPr>
            <w:tcW w:w="6669" w:type="dxa"/>
          </w:tcPr>
          <w:p w14:paraId="55B75961" w14:textId="368EE850" w:rsidR="00405293" w:rsidRPr="00AB27DA" w:rsidRDefault="008B1F95"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NCSD</w:t>
            </w:r>
          </w:p>
        </w:tc>
      </w:tr>
      <w:tr w:rsidR="00405293" w:rsidRPr="00AB27DA" w14:paraId="5E59C593" w14:textId="77777777" w:rsidTr="00846F7F">
        <w:tc>
          <w:tcPr>
            <w:tcW w:w="2223" w:type="dxa"/>
          </w:tcPr>
          <w:p w14:paraId="165B9D8F" w14:textId="77777777" w:rsidR="00405293" w:rsidRPr="00AB27DA" w:rsidRDefault="00846E8E" w:rsidP="00846E8E">
            <w:pPr>
              <w:autoSpaceDE w:val="0"/>
              <w:autoSpaceDN w:val="0"/>
              <w:adjustRightInd w:val="0"/>
              <w:spacing w:before="100" w:after="100"/>
              <w:rPr>
                <w:rFonts w:cs="Arial"/>
                <w:b/>
                <w:bCs/>
                <w:lang w:val="en-US"/>
              </w:rPr>
            </w:pPr>
            <w:r>
              <w:rPr>
                <w:rFonts w:cs="Arial"/>
                <w:b/>
                <w:bCs/>
                <w:lang w:val="en-US"/>
              </w:rPr>
              <w:t>Proposed Data Source Issuer Sub-Code:</w:t>
            </w:r>
          </w:p>
        </w:tc>
        <w:tc>
          <w:tcPr>
            <w:tcW w:w="6669" w:type="dxa"/>
          </w:tcPr>
          <w:p w14:paraId="53B83F1B" w14:textId="26685DAC" w:rsidR="00405293" w:rsidRPr="00AB27DA" w:rsidRDefault="00405293" w:rsidP="00AB27DA">
            <w:pPr>
              <w:autoSpaceDE w:val="0"/>
              <w:autoSpaceDN w:val="0"/>
              <w:adjustRightInd w:val="0"/>
              <w:spacing w:before="100" w:after="100"/>
              <w:rPr>
                <w:rFonts w:ascii="Times New Roman" w:hAnsi="Times New Roman"/>
                <w:sz w:val="24"/>
                <w:szCs w:val="24"/>
                <w:lang w:val="en-US"/>
              </w:rPr>
            </w:pPr>
          </w:p>
        </w:tc>
      </w:tr>
      <w:tr w:rsidR="007A4144" w:rsidRPr="00AB27DA" w14:paraId="2148E545" w14:textId="77777777" w:rsidTr="00846F7F">
        <w:tc>
          <w:tcPr>
            <w:tcW w:w="2223" w:type="dxa"/>
          </w:tcPr>
          <w:p w14:paraId="34FD7F48" w14:textId="77777777" w:rsidR="007A4144" w:rsidRPr="00AB27DA" w:rsidRDefault="007A4144"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Justification:</w:t>
            </w:r>
          </w:p>
        </w:tc>
        <w:tc>
          <w:tcPr>
            <w:tcW w:w="6669" w:type="dxa"/>
          </w:tcPr>
          <w:p w14:paraId="6058202D" w14:textId="77777777" w:rsidR="000D0F02" w:rsidRDefault="008B1F95" w:rsidP="008B1F95">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 xml:space="preserve">The CSD in Namibia has adopted a similar logic as Strate in South Africa, as most of the CSDP in Namibia are also CSDP’s in </w:t>
            </w:r>
            <w:proofErr w:type="gramStart"/>
            <w:r>
              <w:rPr>
                <w:rFonts w:ascii="Times New Roman" w:hAnsi="Times New Roman"/>
                <w:sz w:val="24"/>
                <w:szCs w:val="24"/>
                <w:lang w:val="en-US"/>
              </w:rPr>
              <w:t>South Africa, and</w:t>
            </w:r>
            <w:proofErr w:type="gramEnd"/>
            <w:r>
              <w:rPr>
                <w:rFonts w:ascii="Times New Roman" w:hAnsi="Times New Roman"/>
                <w:sz w:val="24"/>
                <w:szCs w:val="24"/>
                <w:lang w:val="en-US"/>
              </w:rPr>
              <w:t xml:space="preserve"> uses the same system in both countries.</w:t>
            </w:r>
            <w:r w:rsidR="000D0F02">
              <w:rPr>
                <w:rFonts w:ascii="Times New Roman" w:hAnsi="Times New Roman"/>
                <w:sz w:val="24"/>
                <w:szCs w:val="24"/>
                <w:lang w:val="en-US"/>
              </w:rPr>
              <w:t xml:space="preserve"> </w:t>
            </w:r>
          </w:p>
          <w:p w14:paraId="7448FE87" w14:textId="77777777" w:rsidR="00111739" w:rsidRDefault="00111739" w:rsidP="00AB27DA">
            <w:pPr>
              <w:autoSpaceDE w:val="0"/>
              <w:autoSpaceDN w:val="0"/>
              <w:adjustRightInd w:val="0"/>
              <w:spacing w:before="100" w:after="100"/>
              <w:rPr>
                <w:rFonts w:ascii="Times New Roman" w:hAnsi="Times New Roman"/>
                <w:sz w:val="24"/>
                <w:szCs w:val="24"/>
                <w:lang w:val="en-US"/>
              </w:rPr>
            </w:pPr>
          </w:p>
          <w:p w14:paraId="2F596A2B" w14:textId="77777777" w:rsidR="00111739" w:rsidRDefault="00111739" w:rsidP="00AB27DA">
            <w:pPr>
              <w:autoSpaceDE w:val="0"/>
              <w:autoSpaceDN w:val="0"/>
              <w:adjustRightInd w:val="0"/>
              <w:spacing w:before="100" w:after="100"/>
              <w:rPr>
                <w:rFonts w:ascii="Times New Roman" w:hAnsi="Times New Roman"/>
                <w:sz w:val="24"/>
                <w:szCs w:val="24"/>
                <w:lang w:val="en-US"/>
              </w:rPr>
            </w:pPr>
          </w:p>
          <w:p w14:paraId="144AC778" w14:textId="77777777" w:rsidR="00111739" w:rsidRDefault="00111739" w:rsidP="00AB27DA">
            <w:pPr>
              <w:autoSpaceDE w:val="0"/>
              <w:autoSpaceDN w:val="0"/>
              <w:adjustRightInd w:val="0"/>
              <w:spacing w:before="100" w:after="100"/>
              <w:rPr>
                <w:rFonts w:ascii="Times New Roman" w:hAnsi="Times New Roman"/>
                <w:sz w:val="24"/>
                <w:szCs w:val="24"/>
                <w:lang w:val="en-US"/>
              </w:rPr>
            </w:pPr>
          </w:p>
          <w:p w14:paraId="13D303E3" w14:textId="77777777" w:rsidR="00111739" w:rsidRPr="00AB27DA" w:rsidRDefault="00111739" w:rsidP="00AB27DA">
            <w:pPr>
              <w:autoSpaceDE w:val="0"/>
              <w:autoSpaceDN w:val="0"/>
              <w:adjustRightInd w:val="0"/>
              <w:spacing w:before="100" w:after="100"/>
              <w:rPr>
                <w:rFonts w:ascii="Times New Roman" w:hAnsi="Times New Roman"/>
                <w:sz w:val="24"/>
                <w:szCs w:val="24"/>
                <w:lang w:val="en-US"/>
              </w:rPr>
            </w:pPr>
          </w:p>
        </w:tc>
      </w:tr>
    </w:tbl>
    <w:p w14:paraId="04905EB0" w14:textId="77777777"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 xml:space="preserve">Demonstrate why </w:t>
      </w:r>
      <w:r w:rsidR="00846E8E">
        <w:rPr>
          <w:rFonts w:ascii="Times New Roman" w:hAnsi="Times New Roman"/>
          <w:sz w:val="24"/>
          <w:szCs w:val="24"/>
          <w:lang w:val="en-US"/>
        </w:rPr>
        <w:t>the proprietary codes cannot be transformed in ISO 15022 code words</w:t>
      </w:r>
      <w:r w:rsidRPr="00AB27DA">
        <w:rPr>
          <w:rFonts w:ascii="Times New Roman" w:hAnsi="Times New Roman"/>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92"/>
      </w:tblGrid>
      <w:tr w:rsidR="00AB27DA" w:rsidRPr="00AB27DA" w14:paraId="7E84D142" w14:textId="77777777" w:rsidTr="00846F7F">
        <w:tc>
          <w:tcPr>
            <w:tcW w:w="8892" w:type="dxa"/>
          </w:tcPr>
          <w:p w14:paraId="318D3884" w14:textId="0BCBCFFE" w:rsidR="00985586" w:rsidRDefault="008B1F95"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 xml:space="preserve">The CSD in Namibia has adopted a similar logic as Strate </w:t>
            </w:r>
            <w:r w:rsidR="000D0F02">
              <w:rPr>
                <w:rFonts w:ascii="Times New Roman" w:hAnsi="Times New Roman"/>
                <w:sz w:val="24"/>
                <w:szCs w:val="24"/>
                <w:lang w:val="en-US"/>
              </w:rPr>
              <w:t xml:space="preserve">and Granite CSD </w:t>
            </w:r>
            <w:r>
              <w:rPr>
                <w:rFonts w:ascii="Times New Roman" w:hAnsi="Times New Roman"/>
                <w:sz w:val="24"/>
                <w:szCs w:val="24"/>
                <w:lang w:val="en-US"/>
              </w:rPr>
              <w:t xml:space="preserve">in South Africa, as most of the CSDP in Namibia are also CSDP’s in </w:t>
            </w:r>
            <w:proofErr w:type="gramStart"/>
            <w:r>
              <w:rPr>
                <w:rFonts w:ascii="Times New Roman" w:hAnsi="Times New Roman"/>
                <w:sz w:val="24"/>
                <w:szCs w:val="24"/>
                <w:lang w:val="en-US"/>
              </w:rPr>
              <w:t>South Africa, and</w:t>
            </w:r>
            <w:proofErr w:type="gramEnd"/>
            <w:r>
              <w:rPr>
                <w:rFonts w:ascii="Times New Roman" w:hAnsi="Times New Roman"/>
                <w:sz w:val="24"/>
                <w:szCs w:val="24"/>
                <w:lang w:val="en-US"/>
              </w:rPr>
              <w:t xml:space="preserve"> uses the same system in both countries.</w:t>
            </w:r>
          </w:p>
          <w:p w14:paraId="3428159C" w14:textId="352070CC" w:rsidR="000D0F02" w:rsidRDefault="000D0F02"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 xml:space="preserve">Granite CSD and Namibia CSD use the same CSD </w:t>
            </w:r>
            <w:proofErr w:type="gramStart"/>
            <w:r>
              <w:rPr>
                <w:rFonts w:ascii="Times New Roman" w:hAnsi="Times New Roman"/>
                <w:sz w:val="24"/>
                <w:szCs w:val="24"/>
                <w:lang w:val="en-US"/>
              </w:rPr>
              <w:t>system ,</w:t>
            </w:r>
            <w:proofErr w:type="gramEnd"/>
            <w:r>
              <w:rPr>
                <w:rFonts w:ascii="Times New Roman" w:hAnsi="Times New Roman"/>
                <w:sz w:val="24"/>
                <w:szCs w:val="24"/>
                <w:lang w:val="en-US"/>
              </w:rPr>
              <w:t xml:space="preserve"> which means all messages are already code in this way and not make sense to re-invent the wheel.</w:t>
            </w:r>
          </w:p>
          <w:p w14:paraId="11BDEABC" w14:textId="77777777" w:rsidR="00985586" w:rsidRDefault="00985586" w:rsidP="00AB27DA">
            <w:pPr>
              <w:autoSpaceDE w:val="0"/>
              <w:autoSpaceDN w:val="0"/>
              <w:adjustRightInd w:val="0"/>
              <w:spacing w:before="100" w:after="100"/>
              <w:rPr>
                <w:rFonts w:ascii="Times New Roman" w:hAnsi="Times New Roman"/>
                <w:sz w:val="24"/>
                <w:szCs w:val="24"/>
                <w:lang w:val="en-US"/>
              </w:rPr>
            </w:pPr>
          </w:p>
          <w:p w14:paraId="3DE2EC6A" w14:textId="77777777" w:rsidR="00985586" w:rsidRDefault="00985586" w:rsidP="00AB27DA">
            <w:pPr>
              <w:autoSpaceDE w:val="0"/>
              <w:autoSpaceDN w:val="0"/>
              <w:adjustRightInd w:val="0"/>
              <w:spacing w:before="100" w:after="100"/>
              <w:rPr>
                <w:rFonts w:ascii="Times New Roman" w:hAnsi="Times New Roman"/>
                <w:sz w:val="24"/>
                <w:szCs w:val="24"/>
                <w:lang w:val="en-US"/>
              </w:rPr>
            </w:pPr>
          </w:p>
          <w:p w14:paraId="4594683D" w14:textId="77777777" w:rsidR="00985586" w:rsidRDefault="00985586" w:rsidP="00AB27DA">
            <w:pPr>
              <w:autoSpaceDE w:val="0"/>
              <w:autoSpaceDN w:val="0"/>
              <w:adjustRightInd w:val="0"/>
              <w:spacing w:before="100" w:after="100"/>
              <w:rPr>
                <w:rFonts w:ascii="Times New Roman" w:hAnsi="Times New Roman"/>
                <w:sz w:val="24"/>
                <w:szCs w:val="24"/>
                <w:lang w:val="en-US"/>
              </w:rPr>
            </w:pPr>
          </w:p>
          <w:p w14:paraId="696FBBCF" w14:textId="77777777" w:rsidR="00985586" w:rsidRPr="00AB27DA" w:rsidRDefault="00985586" w:rsidP="00AB27DA">
            <w:pPr>
              <w:autoSpaceDE w:val="0"/>
              <w:autoSpaceDN w:val="0"/>
              <w:adjustRightInd w:val="0"/>
              <w:spacing w:before="100" w:after="100"/>
              <w:rPr>
                <w:rFonts w:ascii="Times New Roman" w:hAnsi="Times New Roman"/>
                <w:sz w:val="24"/>
                <w:szCs w:val="24"/>
                <w:lang w:val="en-US"/>
              </w:rPr>
            </w:pPr>
          </w:p>
        </w:tc>
      </w:tr>
    </w:tbl>
    <w:p w14:paraId="485CC1BE" w14:textId="77777777" w:rsidR="009418B7" w:rsidRPr="00AB27DA" w:rsidRDefault="009418B7" w:rsidP="009418B7">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Give an example of how the Data Source Scheme will be used</w:t>
      </w:r>
      <w:r w:rsidRPr="00AB27DA">
        <w:rPr>
          <w:rFonts w:ascii="Times New Roman" w:hAnsi="Times New Roman"/>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92"/>
      </w:tblGrid>
      <w:tr w:rsidR="009418B7" w:rsidRPr="00AB27DA" w14:paraId="397278D4" w14:textId="77777777" w:rsidTr="002E5CD7">
        <w:tc>
          <w:tcPr>
            <w:tcW w:w="8892" w:type="dxa"/>
          </w:tcPr>
          <w:p w14:paraId="29817E1A" w14:textId="7194272B" w:rsidR="009418B7" w:rsidRDefault="008B1F95" w:rsidP="002E5CD7">
            <w:pPr>
              <w:autoSpaceDE w:val="0"/>
              <w:autoSpaceDN w:val="0"/>
              <w:adjustRightInd w:val="0"/>
              <w:spacing w:before="100" w:after="100"/>
              <w:rPr>
                <w:rFonts w:ascii="Times New Roman" w:hAnsi="Times New Roman"/>
                <w:sz w:val="24"/>
                <w:szCs w:val="24"/>
                <w:lang w:val="en-US"/>
              </w:rPr>
            </w:pPr>
            <w:r w:rsidRPr="008B1F95">
              <w:rPr>
                <w:rFonts w:ascii="Times New Roman" w:hAnsi="Times New Roman"/>
                <w:sz w:val="24"/>
                <w:szCs w:val="24"/>
              </w:rPr>
              <w:t> {1:F01NCSDNANXXXXX0000000000}{2:I586NEDSNANXXXXXN}{3:{108:20251117MS10P002}}{4:</w:t>
            </w:r>
            <w:r w:rsidRPr="008B1F95">
              <w:rPr>
                <w:rFonts w:ascii="Times New Roman" w:hAnsi="Times New Roman"/>
                <w:sz w:val="24"/>
                <w:szCs w:val="24"/>
              </w:rPr>
              <w:br/>
              <w:t>:16R:GENL</w:t>
            </w:r>
            <w:r w:rsidRPr="008B1F95">
              <w:rPr>
                <w:rFonts w:ascii="Times New Roman" w:hAnsi="Times New Roman"/>
                <w:sz w:val="24"/>
                <w:szCs w:val="24"/>
              </w:rPr>
              <w:br/>
              <w:t>:28E:1/ONLY</w:t>
            </w:r>
            <w:r w:rsidRPr="008B1F95">
              <w:rPr>
                <w:rFonts w:ascii="Times New Roman" w:hAnsi="Times New Roman"/>
                <w:sz w:val="24"/>
                <w:szCs w:val="24"/>
              </w:rPr>
              <w:br/>
              <w:t>:20C::SEME//000000173</w:t>
            </w:r>
            <w:r w:rsidRPr="008B1F95">
              <w:rPr>
                <w:rFonts w:ascii="Times New Roman" w:hAnsi="Times New Roman"/>
                <w:sz w:val="24"/>
                <w:szCs w:val="24"/>
              </w:rPr>
              <w:br/>
              <w:t>:23G:NEWM</w:t>
            </w:r>
            <w:r w:rsidRPr="008B1F95">
              <w:rPr>
                <w:rFonts w:ascii="Times New Roman" w:hAnsi="Times New Roman"/>
                <w:sz w:val="24"/>
                <w:szCs w:val="24"/>
              </w:rPr>
              <w:br/>
              <w:t>:98C::PREP//20251117131847</w:t>
            </w:r>
            <w:r w:rsidRPr="008B1F95">
              <w:rPr>
                <w:rFonts w:ascii="Times New Roman" w:hAnsi="Times New Roman"/>
                <w:sz w:val="24"/>
                <w:szCs w:val="24"/>
              </w:rPr>
              <w:br/>
              <w:t>:98A::STAT//20251117</w:t>
            </w:r>
            <w:r w:rsidRPr="008B1F95">
              <w:rPr>
                <w:rFonts w:ascii="Times New Roman" w:hAnsi="Times New Roman"/>
                <w:sz w:val="24"/>
                <w:szCs w:val="24"/>
              </w:rPr>
              <w:br/>
              <w:t>:97A::SAFE//NEDSNAMB</w:t>
            </w:r>
            <w:r w:rsidRPr="008B1F95">
              <w:rPr>
                <w:rFonts w:ascii="Times New Roman" w:hAnsi="Times New Roman"/>
                <w:sz w:val="24"/>
                <w:szCs w:val="24"/>
              </w:rPr>
              <w:br/>
              <w:t>:17B::ACTI//Y</w:t>
            </w:r>
            <w:r w:rsidRPr="008B1F95">
              <w:rPr>
                <w:rFonts w:ascii="Times New Roman" w:hAnsi="Times New Roman"/>
                <w:sz w:val="24"/>
                <w:szCs w:val="24"/>
              </w:rPr>
              <w:br/>
              <w:t>:16S:GENL</w:t>
            </w:r>
            <w:r w:rsidRPr="008B1F95">
              <w:rPr>
                <w:rFonts w:ascii="Times New Roman" w:hAnsi="Times New Roman"/>
                <w:sz w:val="24"/>
                <w:szCs w:val="24"/>
              </w:rPr>
              <w:br/>
              <w:t>:16R:ALLDET</w:t>
            </w:r>
            <w:r w:rsidRPr="008B1F95">
              <w:rPr>
                <w:rFonts w:ascii="Times New Roman" w:hAnsi="Times New Roman"/>
                <w:sz w:val="24"/>
                <w:szCs w:val="24"/>
              </w:rPr>
              <w:br/>
              <w:t>:98A::SETT//20251118</w:t>
            </w:r>
            <w:r w:rsidRPr="008B1F95">
              <w:rPr>
                <w:rFonts w:ascii="Times New Roman" w:hAnsi="Times New Roman"/>
                <w:sz w:val="24"/>
                <w:szCs w:val="24"/>
              </w:rPr>
              <w:br/>
              <w:t>:98A::TRAD//20251117</w:t>
            </w:r>
            <w:r w:rsidRPr="008B1F95">
              <w:rPr>
                <w:rFonts w:ascii="Times New Roman" w:hAnsi="Times New Roman"/>
                <w:sz w:val="24"/>
                <w:szCs w:val="24"/>
              </w:rPr>
              <w:br/>
              <w:t>:35B:ISIN NA000A2R1294</w:t>
            </w:r>
            <w:r w:rsidRPr="008B1F95">
              <w:rPr>
                <w:rFonts w:ascii="Times New Roman" w:hAnsi="Times New Roman"/>
                <w:sz w:val="24"/>
                <w:szCs w:val="24"/>
              </w:rPr>
              <w:br/>
              <w:t>:22H::PAYM//APMT</w:t>
            </w:r>
            <w:r w:rsidRPr="008B1F95">
              <w:rPr>
                <w:rFonts w:ascii="Times New Roman" w:hAnsi="Times New Roman"/>
                <w:sz w:val="24"/>
                <w:szCs w:val="24"/>
              </w:rPr>
              <w:br/>
              <w:t>:22H::REDE//RECE</w:t>
            </w:r>
            <w:r w:rsidRPr="008B1F95">
              <w:rPr>
                <w:rFonts w:ascii="Times New Roman" w:hAnsi="Times New Roman"/>
                <w:sz w:val="24"/>
                <w:szCs w:val="24"/>
              </w:rPr>
              <w:br/>
            </w:r>
            <w:r w:rsidRPr="008B1F95">
              <w:rPr>
                <w:rFonts w:ascii="Times New Roman" w:hAnsi="Times New Roman"/>
                <w:sz w:val="24"/>
                <w:szCs w:val="24"/>
              </w:rPr>
              <w:lastRenderedPageBreak/>
              <w:t>:16R:FIAC</w:t>
            </w:r>
            <w:r w:rsidRPr="008B1F95">
              <w:rPr>
                <w:rFonts w:ascii="Times New Roman" w:hAnsi="Times New Roman"/>
                <w:sz w:val="24"/>
                <w:szCs w:val="24"/>
              </w:rPr>
              <w:br/>
              <w:t>:36B::SETT//UNIT/10000,</w:t>
            </w:r>
            <w:r w:rsidRPr="008B1F95">
              <w:rPr>
                <w:rFonts w:ascii="Times New Roman" w:hAnsi="Times New Roman"/>
                <w:sz w:val="24"/>
                <w:szCs w:val="24"/>
              </w:rPr>
              <w:br/>
              <w:t>:16S:FIAC</w:t>
            </w:r>
            <w:r w:rsidRPr="008B1F95">
              <w:rPr>
                <w:rFonts w:ascii="Times New Roman" w:hAnsi="Times New Roman"/>
                <w:sz w:val="24"/>
                <w:szCs w:val="24"/>
              </w:rPr>
              <w:br/>
              <w:t>:16R:SETDET</w:t>
            </w:r>
            <w:r w:rsidRPr="008B1F95">
              <w:rPr>
                <w:rFonts w:ascii="Times New Roman" w:hAnsi="Times New Roman"/>
                <w:sz w:val="24"/>
                <w:szCs w:val="24"/>
              </w:rPr>
              <w:br/>
            </w:r>
            <w:r w:rsidRPr="008B1F95">
              <w:rPr>
                <w:rFonts w:ascii="Times New Roman" w:hAnsi="Times New Roman"/>
                <w:b/>
                <w:bCs/>
                <w:sz w:val="24"/>
                <w:szCs w:val="24"/>
              </w:rPr>
              <w:t>:22F::SETR/NCSD/XRVP</w:t>
            </w:r>
            <w:r w:rsidRPr="008B1F95">
              <w:rPr>
                <w:rFonts w:ascii="Times New Roman" w:hAnsi="Times New Roman"/>
                <w:sz w:val="24"/>
                <w:szCs w:val="24"/>
              </w:rPr>
              <w:br/>
              <w:t>:16R:SETPRTY</w:t>
            </w:r>
            <w:r w:rsidRPr="008B1F95">
              <w:rPr>
                <w:rFonts w:ascii="Times New Roman" w:hAnsi="Times New Roman"/>
                <w:sz w:val="24"/>
                <w:szCs w:val="24"/>
              </w:rPr>
              <w:br/>
              <w:t>:95Q::BUYR//BREF/02A13745B</w:t>
            </w:r>
            <w:r w:rsidRPr="008B1F95">
              <w:rPr>
                <w:rFonts w:ascii="Times New Roman" w:hAnsi="Times New Roman"/>
                <w:sz w:val="24"/>
                <w:szCs w:val="24"/>
              </w:rPr>
              <w:br/>
              <w:t>BCLIE/NEDSNANXXXX</w:t>
            </w:r>
            <w:r w:rsidRPr="008B1F95">
              <w:rPr>
                <w:rFonts w:ascii="Times New Roman" w:hAnsi="Times New Roman"/>
                <w:sz w:val="24"/>
                <w:szCs w:val="24"/>
              </w:rPr>
              <w:br/>
              <w:t>SAFE/CSA000000071</w:t>
            </w:r>
            <w:r w:rsidRPr="008B1F95">
              <w:rPr>
                <w:rFonts w:ascii="Times New Roman" w:hAnsi="Times New Roman"/>
                <w:sz w:val="24"/>
                <w:szCs w:val="24"/>
              </w:rPr>
              <w:br/>
              <w:t>CASH/</w:t>
            </w:r>
            <w:r w:rsidRPr="008B1F95">
              <w:rPr>
                <w:rFonts w:ascii="Times New Roman" w:hAnsi="Times New Roman"/>
                <w:sz w:val="24"/>
                <w:szCs w:val="24"/>
              </w:rPr>
              <w:br/>
              <w:t>:16S:SETPRTY</w:t>
            </w:r>
            <w:r w:rsidRPr="008B1F95">
              <w:rPr>
                <w:rFonts w:ascii="Times New Roman" w:hAnsi="Times New Roman"/>
                <w:sz w:val="24"/>
                <w:szCs w:val="24"/>
              </w:rPr>
              <w:br/>
              <w:t>:16R:SETPRTY</w:t>
            </w:r>
            <w:r w:rsidRPr="008B1F95">
              <w:rPr>
                <w:rFonts w:ascii="Times New Roman" w:hAnsi="Times New Roman"/>
                <w:sz w:val="24"/>
                <w:szCs w:val="24"/>
              </w:rPr>
              <w:br/>
            </w:r>
            <w:r w:rsidRPr="008B1F95">
              <w:rPr>
                <w:rFonts w:ascii="Times New Roman" w:hAnsi="Times New Roman"/>
                <w:b/>
                <w:bCs/>
                <w:sz w:val="24"/>
                <w:szCs w:val="24"/>
              </w:rPr>
              <w:t>:95R::REAG/NCSD/NEDSNAMB</w:t>
            </w:r>
            <w:r w:rsidRPr="008B1F95">
              <w:rPr>
                <w:rFonts w:ascii="Times New Roman" w:hAnsi="Times New Roman"/>
                <w:sz w:val="24"/>
                <w:szCs w:val="24"/>
              </w:rPr>
              <w:br/>
              <w:t>:16S:SETPRTY</w:t>
            </w:r>
            <w:r w:rsidRPr="008B1F95">
              <w:rPr>
                <w:rFonts w:ascii="Times New Roman" w:hAnsi="Times New Roman"/>
                <w:sz w:val="24"/>
                <w:szCs w:val="24"/>
              </w:rPr>
              <w:br/>
              <w:t>:16R:SETPRTY</w:t>
            </w:r>
            <w:r w:rsidRPr="008B1F95">
              <w:rPr>
                <w:rFonts w:ascii="Times New Roman" w:hAnsi="Times New Roman"/>
                <w:sz w:val="24"/>
                <w:szCs w:val="24"/>
              </w:rPr>
              <w:br/>
            </w:r>
            <w:r w:rsidRPr="008B1F95">
              <w:rPr>
                <w:rFonts w:ascii="Times New Roman" w:hAnsi="Times New Roman"/>
                <w:b/>
                <w:bCs/>
                <w:sz w:val="24"/>
                <w:szCs w:val="24"/>
              </w:rPr>
              <w:t>:95R::RECU/NCSD/NEDSNAMB</w:t>
            </w:r>
            <w:r w:rsidRPr="008B1F95">
              <w:rPr>
                <w:rFonts w:ascii="Times New Roman" w:hAnsi="Times New Roman"/>
                <w:sz w:val="24"/>
                <w:szCs w:val="24"/>
              </w:rPr>
              <w:br/>
              <w:t>:16S:SETPRTY</w:t>
            </w:r>
            <w:r w:rsidRPr="008B1F95">
              <w:rPr>
                <w:rFonts w:ascii="Times New Roman" w:hAnsi="Times New Roman"/>
                <w:sz w:val="24"/>
                <w:szCs w:val="24"/>
              </w:rPr>
              <w:br/>
              <w:t>:16R:SETPRTY</w:t>
            </w:r>
            <w:r w:rsidRPr="008B1F95">
              <w:rPr>
                <w:rFonts w:ascii="Times New Roman" w:hAnsi="Times New Roman"/>
                <w:sz w:val="24"/>
                <w:szCs w:val="24"/>
              </w:rPr>
              <w:br/>
              <w:t>:95Q::SELL//SREF/NEDSNAMB</w:t>
            </w:r>
            <w:r w:rsidRPr="008B1F95">
              <w:rPr>
                <w:rFonts w:ascii="Times New Roman" w:hAnsi="Times New Roman"/>
                <w:sz w:val="24"/>
                <w:szCs w:val="24"/>
              </w:rPr>
              <w:br/>
              <w:t>:16S:SETPRTY</w:t>
            </w:r>
            <w:r w:rsidRPr="008B1F95">
              <w:rPr>
                <w:rFonts w:ascii="Times New Roman" w:hAnsi="Times New Roman"/>
                <w:sz w:val="24"/>
                <w:szCs w:val="24"/>
              </w:rPr>
              <w:br/>
              <w:t>:16R:SETPRTY</w:t>
            </w:r>
            <w:r w:rsidRPr="008B1F95">
              <w:rPr>
                <w:rFonts w:ascii="Times New Roman" w:hAnsi="Times New Roman"/>
                <w:sz w:val="24"/>
                <w:szCs w:val="24"/>
              </w:rPr>
              <w:br/>
              <w:t>:95R::DEAG/STRA/NEDSNAMB</w:t>
            </w:r>
            <w:r w:rsidRPr="008B1F95">
              <w:rPr>
                <w:rFonts w:ascii="Times New Roman" w:hAnsi="Times New Roman"/>
                <w:sz w:val="24"/>
                <w:szCs w:val="24"/>
              </w:rPr>
              <w:br/>
              <w:t>:16S:SETPRTY</w:t>
            </w:r>
            <w:r w:rsidRPr="008B1F95">
              <w:rPr>
                <w:rFonts w:ascii="Times New Roman" w:hAnsi="Times New Roman"/>
                <w:sz w:val="24"/>
                <w:szCs w:val="24"/>
              </w:rPr>
              <w:br/>
              <w:t>:16R:SETPRTY</w:t>
            </w:r>
            <w:r w:rsidRPr="008B1F95">
              <w:rPr>
                <w:rFonts w:ascii="Times New Roman" w:hAnsi="Times New Roman"/>
                <w:sz w:val="24"/>
                <w:szCs w:val="24"/>
              </w:rPr>
              <w:br/>
            </w:r>
            <w:r w:rsidRPr="008B1F95">
              <w:rPr>
                <w:rFonts w:ascii="Times New Roman" w:hAnsi="Times New Roman"/>
                <w:b/>
                <w:bCs/>
                <w:sz w:val="24"/>
                <w:szCs w:val="24"/>
              </w:rPr>
              <w:t>:95R::DECU/NCSD/GAUBURTP</w:t>
            </w:r>
            <w:r w:rsidRPr="008B1F95">
              <w:rPr>
                <w:rFonts w:ascii="Times New Roman" w:hAnsi="Times New Roman"/>
                <w:sz w:val="24"/>
                <w:szCs w:val="24"/>
              </w:rPr>
              <w:br/>
              <w:t>:70E::DECL///SAFREF/02A13745B</w:t>
            </w:r>
            <w:r w:rsidRPr="008B1F95">
              <w:rPr>
                <w:rFonts w:ascii="Times New Roman" w:hAnsi="Times New Roman"/>
                <w:sz w:val="24"/>
                <w:szCs w:val="24"/>
              </w:rPr>
              <w:br/>
              <w:t>/UTRNMBAN/TRF000998MTRF000998</w:t>
            </w:r>
            <w:r w:rsidRPr="008B1F95">
              <w:rPr>
                <w:rFonts w:ascii="Times New Roman" w:hAnsi="Times New Roman"/>
                <w:sz w:val="24"/>
                <w:szCs w:val="24"/>
              </w:rPr>
              <w:br/>
              <w:t>/ITRREF/NEDSNAMB/</w:t>
            </w:r>
            <w:r w:rsidRPr="008B1F95">
              <w:rPr>
                <w:rFonts w:ascii="Times New Roman" w:hAnsi="Times New Roman"/>
                <w:sz w:val="24"/>
                <w:szCs w:val="24"/>
              </w:rPr>
              <w:br/>
              <w:t>/AFFM/NAFI</w:t>
            </w:r>
            <w:r w:rsidRPr="008B1F95">
              <w:rPr>
                <w:rFonts w:ascii="Times New Roman" w:hAnsi="Times New Roman"/>
                <w:sz w:val="24"/>
                <w:szCs w:val="24"/>
              </w:rPr>
              <w:br/>
              <w:t>/TRADDATE/20251117</w:t>
            </w:r>
            <w:r w:rsidRPr="008B1F95">
              <w:rPr>
                <w:rFonts w:ascii="Times New Roman" w:hAnsi="Times New Roman"/>
                <w:sz w:val="24"/>
                <w:szCs w:val="24"/>
              </w:rPr>
              <w:br/>
              <w:t>/TAXABLE/N</w:t>
            </w:r>
            <w:r w:rsidRPr="008B1F95">
              <w:rPr>
                <w:rFonts w:ascii="Times New Roman" w:hAnsi="Times New Roman"/>
                <w:sz w:val="24"/>
                <w:szCs w:val="24"/>
              </w:rPr>
              <w:br/>
              <w:t>/CLNTTYPE/1</w:t>
            </w:r>
            <w:r w:rsidRPr="008B1F95">
              <w:rPr>
                <w:rFonts w:ascii="Times New Roman" w:hAnsi="Times New Roman"/>
                <w:sz w:val="24"/>
                <w:szCs w:val="24"/>
              </w:rPr>
              <w:br/>
              <w:t>/GRPREF/220000005</w:t>
            </w:r>
            <w:r w:rsidRPr="008B1F95">
              <w:rPr>
                <w:rFonts w:ascii="Times New Roman" w:hAnsi="Times New Roman"/>
                <w:sz w:val="24"/>
                <w:szCs w:val="24"/>
              </w:rPr>
              <w:br/>
              <w:t>:16S:SETPRTY</w:t>
            </w:r>
            <w:r w:rsidRPr="008B1F95">
              <w:rPr>
                <w:rFonts w:ascii="Times New Roman" w:hAnsi="Times New Roman"/>
                <w:sz w:val="24"/>
                <w:szCs w:val="24"/>
              </w:rPr>
              <w:br/>
              <w:t>:16R:AMT</w:t>
            </w:r>
            <w:r w:rsidRPr="008B1F95">
              <w:rPr>
                <w:rFonts w:ascii="Times New Roman" w:hAnsi="Times New Roman"/>
                <w:sz w:val="24"/>
                <w:szCs w:val="24"/>
              </w:rPr>
              <w:br/>
              <w:t>:19A::SETT//NAD8580,5</w:t>
            </w:r>
            <w:r w:rsidRPr="008B1F95">
              <w:rPr>
                <w:rFonts w:ascii="Times New Roman" w:hAnsi="Times New Roman"/>
                <w:sz w:val="24"/>
                <w:szCs w:val="24"/>
              </w:rPr>
              <w:br/>
              <w:t>:16S:AMT</w:t>
            </w:r>
            <w:r w:rsidRPr="008B1F95">
              <w:rPr>
                <w:rFonts w:ascii="Times New Roman" w:hAnsi="Times New Roman"/>
                <w:sz w:val="24"/>
                <w:szCs w:val="24"/>
              </w:rPr>
              <w:br/>
              <w:t>:16S:SETDET</w:t>
            </w:r>
            <w:r w:rsidRPr="008B1F95">
              <w:rPr>
                <w:rFonts w:ascii="Times New Roman" w:hAnsi="Times New Roman"/>
                <w:sz w:val="24"/>
                <w:szCs w:val="24"/>
              </w:rPr>
              <w:br/>
              <w:t>:16S:ALLDET</w:t>
            </w:r>
            <w:r w:rsidRPr="008B1F95">
              <w:rPr>
                <w:rFonts w:ascii="Times New Roman" w:hAnsi="Times New Roman"/>
                <w:sz w:val="24"/>
                <w:szCs w:val="24"/>
              </w:rPr>
              <w:br/>
              <w:t>-}</w:t>
            </w:r>
          </w:p>
          <w:p w14:paraId="67CF6A62" w14:textId="77777777" w:rsidR="009418B7" w:rsidRDefault="009418B7" w:rsidP="002E5CD7">
            <w:pPr>
              <w:autoSpaceDE w:val="0"/>
              <w:autoSpaceDN w:val="0"/>
              <w:adjustRightInd w:val="0"/>
              <w:spacing w:before="100" w:after="100"/>
              <w:rPr>
                <w:rFonts w:ascii="Times New Roman" w:hAnsi="Times New Roman"/>
                <w:sz w:val="24"/>
                <w:szCs w:val="24"/>
                <w:lang w:val="en-US"/>
              </w:rPr>
            </w:pPr>
          </w:p>
          <w:p w14:paraId="1B31219F" w14:textId="77777777" w:rsidR="009418B7" w:rsidRDefault="009418B7" w:rsidP="002E5CD7">
            <w:pPr>
              <w:autoSpaceDE w:val="0"/>
              <w:autoSpaceDN w:val="0"/>
              <w:adjustRightInd w:val="0"/>
              <w:spacing w:before="100" w:after="100"/>
              <w:rPr>
                <w:rFonts w:ascii="Times New Roman" w:hAnsi="Times New Roman"/>
                <w:sz w:val="24"/>
                <w:szCs w:val="24"/>
                <w:lang w:val="en-US"/>
              </w:rPr>
            </w:pPr>
          </w:p>
          <w:p w14:paraId="46E39971" w14:textId="77777777" w:rsidR="009418B7" w:rsidRDefault="009418B7" w:rsidP="002E5CD7">
            <w:pPr>
              <w:autoSpaceDE w:val="0"/>
              <w:autoSpaceDN w:val="0"/>
              <w:adjustRightInd w:val="0"/>
              <w:spacing w:before="100" w:after="100"/>
              <w:rPr>
                <w:rFonts w:ascii="Times New Roman" w:hAnsi="Times New Roman"/>
                <w:sz w:val="24"/>
                <w:szCs w:val="24"/>
                <w:lang w:val="en-US"/>
              </w:rPr>
            </w:pPr>
          </w:p>
          <w:p w14:paraId="2482653C" w14:textId="77777777" w:rsidR="009418B7" w:rsidRPr="00AB27DA" w:rsidRDefault="009418B7" w:rsidP="002E5CD7">
            <w:pPr>
              <w:autoSpaceDE w:val="0"/>
              <w:autoSpaceDN w:val="0"/>
              <w:adjustRightInd w:val="0"/>
              <w:spacing w:before="100" w:after="100"/>
              <w:rPr>
                <w:rFonts w:ascii="Times New Roman" w:hAnsi="Times New Roman"/>
                <w:sz w:val="24"/>
                <w:szCs w:val="24"/>
                <w:lang w:val="en-US"/>
              </w:rPr>
            </w:pPr>
          </w:p>
        </w:tc>
      </w:tr>
    </w:tbl>
    <w:p w14:paraId="7792222C" w14:textId="77777777" w:rsidR="000F48DC" w:rsidRDefault="000F48DC" w:rsidP="00B1209C"/>
    <w:sectPr w:rsidR="000F48DC">
      <w:headerReference w:type="even" r:id="rId15"/>
      <w:headerReference w:type="default" r:id="rId16"/>
      <w:footerReference w:type="even" r:id="rId17"/>
      <w:footerReference w:type="default" r:id="rId18"/>
      <w:headerReference w:type="first" r:id="rId19"/>
      <w:footerReference w:type="first" r:id="rId2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BE5A7" w14:textId="77777777" w:rsidR="00B85153" w:rsidRDefault="00B85153">
      <w:r>
        <w:separator/>
      </w:r>
    </w:p>
  </w:endnote>
  <w:endnote w:type="continuationSeparator" w:id="0">
    <w:p w14:paraId="197C569D" w14:textId="77777777" w:rsidR="00B85153" w:rsidRDefault="00B8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19D9" w14:textId="77777777" w:rsidR="00CD2576" w:rsidRDefault="00CD2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E1BE" w14:textId="352BFAD5" w:rsidR="000F48DC" w:rsidRDefault="00CE3534">
    <w:pPr>
      <w:pStyle w:val="FooterSwift"/>
      <w:rPr>
        <w:lang w:val="en-US"/>
      </w:rPr>
    </w:pPr>
    <w:r>
      <w:rPr>
        <w:lang w:val="en-US"/>
      </w:rPr>
      <w:fldChar w:fldCharType="begin"/>
    </w:r>
    <w:r>
      <w:rPr>
        <w:lang w:val="en-US"/>
      </w:rPr>
      <w:instrText xml:space="preserve"> FILENAME   \* MERGEFORMAT </w:instrText>
    </w:r>
    <w:r>
      <w:rPr>
        <w:lang w:val="en-US"/>
      </w:rPr>
      <w:fldChar w:fldCharType="separate"/>
    </w:r>
    <w:r>
      <w:rPr>
        <w:noProof/>
        <w:lang w:val="en-US"/>
      </w:rPr>
      <w:t>CR1550_DSS_NCSD_v1.docx</w:t>
    </w:r>
    <w:r>
      <w:rPr>
        <w:lang w:val="en-US"/>
      </w:rPr>
      <w:fldChar w:fldCharType="end"/>
    </w:r>
    <w:r w:rsidR="00D9315F">
      <w:rPr>
        <w:lang w:val="en-US"/>
      </w:rPr>
      <w:tab/>
    </w:r>
    <w:r w:rsidR="00846E8E">
      <w:rPr>
        <w:lang w:val="en-US"/>
      </w:rPr>
      <w:tab/>
      <w:t xml:space="preserve">Produced </w:t>
    </w:r>
    <w:r w:rsidR="00CD2576">
      <w:rPr>
        <w:lang w:val="en-US"/>
      </w:rPr>
      <w:t xml:space="preserve">by the </w:t>
    </w:r>
    <w:r w:rsidR="00CD2576" w:rsidRPr="00CD2576">
      <w:rPr>
        <w:lang w:val="en-US"/>
      </w:rPr>
      <w:t>Central Securities Depository Limited</w:t>
    </w:r>
    <w:r w:rsidR="00846E8E">
      <w:rPr>
        <w:lang w:val="en-US"/>
      </w:rPr>
      <w:tab/>
    </w:r>
    <w:r w:rsidR="00846E8E">
      <w:t xml:space="preserve">Page </w:t>
    </w:r>
    <w:r w:rsidR="00846E8E">
      <w:fldChar w:fldCharType="begin"/>
    </w:r>
    <w:r w:rsidR="00846E8E">
      <w:instrText xml:space="preserve"> PAGE   \* MERGEFORMAT </w:instrText>
    </w:r>
    <w:r w:rsidR="00846E8E">
      <w:fldChar w:fldCharType="separate"/>
    </w:r>
    <w:r w:rsidR="009418B7">
      <w:rPr>
        <w:noProof/>
      </w:rPr>
      <w:t>2</w:t>
    </w:r>
    <w:r w:rsidR="00846E8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C0B0" w14:textId="77777777" w:rsidR="00CD2576" w:rsidRDefault="00CD2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406A" w14:textId="77777777" w:rsidR="00B85153" w:rsidRDefault="00B85153">
      <w:r>
        <w:separator/>
      </w:r>
    </w:p>
  </w:footnote>
  <w:footnote w:type="continuationSeparator" w:id="0">
    <w:p w14:paraId="2A98641D" w14:textId="77777777" w:rsidR="00B85153" w:rsidRDefault="00B85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A81EC" w14:textId="77777777" w:rsidR="00CD2576" w:rsidRDefault="00CD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88E6" w14:textId="2E9FDDF1" w:rsidR="00CD2576" w:rsidRDefault="00CD2576">
    <w:pPr>
      <w:pStyle w:val="Header"/>
    </w:pPr>
    <w:r>
      <w:t>RA ID: CR1550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1AA5" w14:textId="77777777" w:rsidR="00CD2576" w:rsidRDefault="00CD2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upperLetter"/>
      <w:pStyle w:val="Heading6"/>
      <w:lvlText w:val="%6"/>
      <w:lvlJc w:val="left"/>
      <w:pPr>
        <w:tabs>
          <w:tab w:val="num" w:pos="1152"/>
        </w:tabs>
        <w:ind w:left="1152" w:hanging="1152"/>
      </w:pPr>
    </w:lvl>
    <w:lvl w:ilvl="6">
      <w:start w:val="1"/>
      <w:numFmt w:val="decimal"/>
      <w:pStyle w:val="Heading7"/>
      <w:lvlText w:val="%6.%7"/>
      <w:lvlJc w:val="left"/>
      <w:pPr>
        <w:tabs>
          <w:tab w:val="num" w:pos="1296"/>
        </w:tabs>
        <w:ind w:left="1296" w:hanging="1296"/>
      </w:pPr>
    </w:lvl>
    <w:lvl w:ilvl="7">
      <w:start w:val="1"/>
      <w:numFmt w:val="decimal"/>
      <w:pStyle w:val="Heading8"/>
      <w:lvlText w:val="%6.%7.%8"/>
      <w:lvlJc w:val="left"/>
      <w:pPr>
        <w:tabs>
          <w:tab w:val="num" w:pos="1440"/>
        </w:tabs>
        <w:ind w:left="1440" w:hanging="1440"/>
      </w:pPr>
    </w:lvl>
    <w:lvl w:ilvl="8">
      <w:start w:val="1"/>
      <w:numFmt w:val="decimal"/>
      <w:pStyle w:val="Heading9"/>
      <w:lvlText w:val="%6.%7.%8.%9"/>
      <w:lvlJc w:val="left"/>
      <w:pPr>
        <w:tabs>
          <w:tab w:val="num" w:pos="1584"/>
        </w:tabs>
        <w:ind w:left="1584" w:hanging="1584"/>
      </w:pPr>
    </w:lvl>
  </w:abstractNum>
  <w:abstractNum w:abstractNumId="1" w15:restartNumberingAfterBreak="0">
    <w:nsid w:val="28353429"/>
    <w:multiLevelType w:val="hybridMultilevel"/>
    <w:tmpl w:val="365269CE"/>
    <w:lvl w:ilvl="0" w:tplc="4EF692F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1001548">
    <w:abstractNumId w:val="0"/>
  </w:num>
  <w:num w:numId="2" w16cid:durableId="1874658566">
    <w:abstractNumId w:val="0"/>
  </w:num>
  <w:num w:numId="3" w16cid:durableId="2129736779">
    <w:abstractNumId w:val="0"/>
  </w:num>
  <w:num w:numId="4" w16cid:durableId="274603422">
    <w:abstractNumId w:val="0"/>
  </w:num>
  <w:num w:numId="5" w16cid:durableId="1323849423">
    <w:abstractNumId w:val="0"/>
  </w:num>
  <w:num w:numId="6" w16cid:durableId="408504391">
    <w:abstractNumId w:val="1"/>
  </w:num>
  <w:num w:numId="7" w16cid:durableId="2035375656">
    <w:abstractNumId w:val="0"/>
  </w:num>
  <w:num w:numId="8" w16cid:durableId="829099429">
    <w:abstractNumId w:val="0"/>
  </w:num>
  <w:num w:numId="9" w16cid:durableId="2013415270">
    <w:abstractNumId w:val="0"/>
  </w:num>
  <w:num w:numId="10" w16cid:durableId="1937320484">
    <w:abstractNumId w:val="0"/>
  </w:num>
  <w:num w:numId="11" w16cid:durableId="812211640">
    <w:abstractNumId w:val="0"/>
  </w:num>
  <w:num w:numId="12" w16cid:durableId="263657686">
    <w:abstractNumId w:val="0"/>
  </w:num>
  <w:num w:numId="13" w16cid:durableId="1814129467">
    <w:abstractNumId w:val="0"/>
  </w:num>
  <w:num w:numId="14" w16cid:durableId="792135854">
    <w:abstractNumId w:val="0"/>
  </w:num>
  <w:num w:numId="15" w16cid:durableId="1723213571">
    <w:abstractNumId w:val="0"/>
  </w:num>
  <w:num w:numId="16" w16cid:durableId="618950034">
    <w:abstractNumId w:val="0"/>
  </w:num>
  <w:num w:numId="17" w16cid:durableId="2095276725">
    <w:abstractNumId w:val="0"/>
  </w:num>
  <w:num w:numId="18" w16cid:durableId="1525486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DA"/>
    <w:rsid w:val="00034C3F"/>
    <w:rsid w:val="000D0F02"/>
    <w:rsid w:val="000F48DC"/>
    <w:rsid w:val="00111739"/>
    <w:rsid w:val="001121EC"/>
    <w:rsid w:val="002C565B"/>
    <w:rsid w:val="003A5614"/>
    <w:rsid w:val="00405293"/>
    <w:rsid w:val="00494812"/>
    <w:rsid w:val="00587D38"/>
    <w:rsid w:val="00756AA0"/>
    <w:rsid w:val="0076494C"/>
    <w:rsid w:val="007A4144"/>
    <w:rsid w:val="00846E8E"/>
    <w:rsid w:val="00846F7F"/>
    <w:rsid w:val="008B1F95"/>
    <w:rsid w:val="009418B7"/>
    <w:rsid w:val="00985586"/>
    <w:rsid w:val="00AB27DA"/>
    <w:rsid w:val="00AB553F"/>
    <w:rsid w:val="00B1209C"/>
    <w:rsid w:val="00B42295"/>
    <w:rsid w:val="00B85153"/>
    <w:rsid w:val="00C64A5F"/>
    <w:rsid w:val="00CD2576"/>
    <w:rsid w:val="00CE3534"/>
    <w:rsid w:val="00D9315F"/>
    <w:rsid w:val="00DD32C7"/>
    <w:rsid w:val="00DD33D9"/>
    <w:rsid w:val="00DE7E17"/>
    <w:rsid w:val="00FD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FF073"/>
  <w15:docId w15:val="{D51142B6-EC76-4587-84A0-EDB32DA8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val="en-GB"/>
    </w:rPr>
  </w:style>
  <w:style w:type="paragraph" w:styleId="Heading1">
    <w:name w:val="heading 1"/>
    <w:basedOn w:val="Normal"/>
    <w:next w:val="Normal"/>
    <w:link w:val="Heading1Char"/>
    <w:qFormat/>
    <w:pPr>
      <w:keepNext/>
      <w:numPr>
        <w:numId w:val="18"/>
      </w:numPr>
      <w:spacing w:before="500" w:after="100"/>
      <w:outlineLvl w:val="0"/>
    </w:pPr>
    <w:rPr>
      <w:b/>
      <w:sz w:val="32"/>
    </w:rPr>
  </w:style>
  <w:style w:type="paragraph" w:styleId="Heading2">
    <w:name w:val="heading 2"/>
    <w:basedOn w:val="Normal"/>
    <w:next w:val="Normal"/>
    <w:link w:val="Heading2Char"/>
    <w:qFormat/>
    <w:pPr>
      <w:keepNext/>
      <w:numPr>
        <w:ilvl w:val="1"/>
        <w:numId w:val="18"/>
      </w:numPr>
      <w:spacing w:before="500" w:after="60"/>
      <w:outlineLvl w:val="1"/>
    </w:pPr>
    <w:rPr>
      <w:b/>
      <w:sz w:val="28"/>
    </w:rPr>
  </w:style>
  <w:style w:type="paragraph" w:styleId="Heading3">
    <w:name w:val="heading 3"/>
    <w:basedOn w:val="Heading2"/>
    <w:next w:val="Normal"/>
    <w:link w:val="Heading3Char"/>
    <w:qFormat/>
    <w:pPr>
      <w:numPr>
        <w:ilvl w:val="2"/>
      </w:numPr>
      <w:outlineLvl w:val="2"/>
    </w:pPr>
    <w:rPr>
      <w:sz w:val="26"/>
    </w:rPr>
  </w:style>
  <w:style w:type="paragraph" w:styleId="Heading4">
    <w:name w:val="heading 4"/>
    <w:basedOn w:val="Heading3"/>
    <w:next w:val="Normal"/>
    <w:link w:val="Heading4Char"/>
    <w:qFormat/>
    <w:pPr>
      <w:numPr>
        <w:ilvl w:val="3"/>
      </w:numPr>
      <w:spacing w:before="320"/>
      <w:outlineLvl w:val="3"/>
    </w:pPr>
    <w:rPr>
      <w:sz w:val="24"/>
    </w:rPr>
  </w:style>
  <w:style w:type="paragraph" w:styleId="Heading5">
    <w:name w:val="heading 5"/>
    <w:basedOn w:val="Heading4"/>
    <w:next w:val="Normal"/>
    <w:link w:val="Heading5Char"/>
    <w:qFormat/>
    <w:pPr>
      <w:numPr>
        <w:ilvl w:val="4"/>
      </w:numPr>
      <w:outlineLvl w:val="4"/>
    </w:pPr>
  </w:style>
  <w:style w:type="paragraph" w:styleId="Heading6">
    <w:name w:val="heading 6"/>
    <w:aliases w:val="Heading 6 - Appendix Heading 1_swift,Appendix Heading 1"/>
    <w:basedOn w:val="Heading5"/>
    <w:next w:val="Normal"/>
    <w:link w:val="Heading6Char"/>
    <w:qFormat/>
    <w:pPr>
      <w:numPr>
        <w:ilvl w:val="5"/>
      </w:numPr>
      <w:spacing w:before="500" w:after="100"/>
      <w:outlineLvl w:val="5"/>
    </w:pPr>
    <w:rPr>
      <w:sz w:val="32"/>
    </w:rPr>
  </w:style>
  <w:style w:type="paragraph" w:styleId="Heading7">
    <w:name w:val="heading 7"/>
    <w:aliases w:val="Heading 7 - Appendix Heading 2_swift,Heading 7 - Appendix Heading 2"/>
    <w:basedOn w:val="Heading6"/>
    <w:next w:val="Normal"/>
    <w:link w:val="Heading7Char"/>
    <w:qFormat/>
    <w:pPr>
      <w:numPr>
        <w:ilvl w:val="6"/>
      </w:numPr>
      <w:outlineLvl w:val="6"/>
    </w:pPr>
    <w:rPr>
      <w:sz w:val="28"/>
    </w:rPr>
  </w:style>
  <w:style w:type="paragraph" w:styleId="Heading8">
    <w:name w:val="heading 8"/>
    <w:aliases w:val="Heading 8 - Appendix Heading 3_swift"/>
    <w:basedOn w:val="Heading7"/>
    <w:next w:val="Normal"/>
    <w:link w:val="Heading8Char"/>
    <w:qFormat/>
    <w:pPr>
      <w:numPr>
        <w:ilvl w:val="7"/>
      </w:numPr>
      <w:tabs>
        <w:tab w:val="left" w:pos="990"/>
      </w:tabs>
      <w:spacing w:after="60"/>
      <w:outlineLvl w:val="7"/>
    </w:pPr>
    <w:rPr>
      <w:sz w:val="26"/>
    </w:rPr>
  </w:style>
  <w:style w:type="paragraph" w:styleId="Heading9">
    <w:name w:val="heading 9"/>
    <w:aliases w:val="Heading 9 - Appendix Heading 4_swift"/>
    <w:basedOn w:val="Normal"/>
    <w:next w:val="Normal"/>
    <w:link w:val="Heading9Char"/>
    <w:qFormat/>
    <w:pPr>
      <w:numPr>
        <w:ilvl w:val="8"/>
        <w:numId w:val="18"/>
      </w:numPr>
      <w:spacing w:before="32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hAnsi="Arial"/>
      <w:b/>
      <w:sz w:val="32"/>
      <w:lang w:val="en-GB"/>
    </w:rPr>
  </w:style>
  <w:style w:type="character" w:customStyle="1" w:styleId="Heading2Char">
    <w:name w:val="Heading 2 Char"/>
    <w:basedOn w:val="DefaultParagraphFont"/>
    <w:link w:val="Heading2"/>
    <w:rPr>
      <w:rFonts w:ascii="Arial" w:hAnsi="Arial"/>
      <w:b/>
      <w:sz w:val="28"/>
      <w:lang w:val="en-GB"/>
    </w:rPr>
  </w:style>
  <w:style w:type="character" w:customStyle="1" w:styleId="Heading3Char">
    <w:name w:val="Heading 3 Char"/>
    <w:basedOn w:val="DefaultParagraphFont"/>
    <w:link w:val="Heading3"/>
    <w:rPr>
      <w:rFonts w:ascii="Arial" w:hAnsi="Arial"/>
      <w:b/>
      <w:sz w:val="26"/>
      <w:lang w:val="en-GB"/>
    </w:rPr>
  </w:style>
  <w:style w:type="character" w:customStyle="1" w:styleId="Heading4Char">
    <w:name w:val="Heading 4 Char"/>
    <w:basedOn w:val="DefaultParagraphFont"/>
    <w:link w:val="Heading4"/>
    <w:rPr>
      <w:rFonts w:ascii="Arial" w:hAnsi="Arial"/>
      <w:b/>
      <w:sz w:val="24"/>
      <w:lang w:val="en-GB"/>
    </w:rPr>
  </w:style>
  <w:style w:type="character" w:customStyle="1" w:styleId="Heading5Char">
    <w:name w:val="Heading 5 Char"/>
    <w:basedOn w:val="DefaultParagraphFont"/>
    <w:link w:val="Heading5"/>
    <w:rPr>
      <w:rFonts w:ascii="Arial" w:hAnsi="Arial"/>
      <w:b/>
      <w:sz w:val="24"/>
      <w:lang w:val="en-GB"/>
    </w:rPr>
  </w:style>
  <w:style w:type="character" w:customStyle="1" w:styleId="Heading6Char">
    <w:name w:val="Heading 6 Char"/>
    <w:aliases w:val="Heading 6 - Appendix Heading 1_swift Char,Appendix Heading 1 Char"/>
    <w:basedOn w:val="DefaultParagraphFont"/>
    <w:link w:val="Heading6"/>
    <w:rPr>
      <w:rFonts w:ascii="Arial" w:hAnsi="Arial"/>
      <w:b/>
      <w:sz w:val="32"/>
      <w:lang w:val="en-GB"/>
    </w:rPr>
  </w:style>
  <w:style w:type="character" w:customStyle="1" w:styleId="Heading7Char">
    <w:name w:val="Heading 7 Char"/>
    <w:aliases w:val="Heading 7 - Appendix Heading 2_swift Char,Heading 7 - Appendix Heading 2 Char"/>
    <w:basedOn w:val="DefaultParagraphFont"/>
    <w:link w:val="Heading7"/>
    <w:rPr>
      <w:rFonts w:ascii="Arial" w:hAnsi="Arial"/>
      <w:b/>
      <w:sz w:val="28"/>
      <w:lang w:val="en-GB"/>
    </w:rPr>
  </w:style>
  <w:style w:type="character" w:customStyle="1" w:styleId="Heading8Char">
    <w:name w:val="Heading 8 Char"/>
    <w:aliases w:val="Heading 8 - Appendix Heading 3_swift Char"/>
    <w:basedOn w:val="DefaultParagraphFont"/>
    <w:link w:val="Heading8"/>
    <w:rPr>
      <w:rFonts w:ascii="Arial" w:hAnsi="Arial"/>
      <w:b/>
      <w:sz w:val="26"/>
      <w:lang w:val="en-GB"/>
    </w:rPr>
  </w:style>
  <w:style w:type="character" w:customStyle="1" w:styleId="Heading9Char">
    <w:name w:val="Heading 9 Char"/>
    <w:aliases w:val="Heading 9 - Appendix Heading 4_swift Char"/>
    <w:basedOn w:val="DefaultParagraphFont"/>
    <w:link w:val="Heading9"/>
    <w:rPr>
      <w:rFonts w:ascii="Arial" w:hAnsi="Arial"/>
      <w:b/>
      <w:lang w:val="en-GB"/>
    </w:rPr>
  </w:style>
  <w:style w:type="paragraph" w:styleId="Subtitle">
    <w:name w:val="Subtitle"/>
    <w:aliases w:val="Subtitle_swift"/>
    <w:basedOn w:val="Normal"/>
    <w:next w:val="Normal"/>
    <w:link w:val="SubtitleChar"/>
    <w:qFormat/>
    <w:pPr>
      <w:numPr>
        <w:ilvl w:val="1"/>
      </w:numPr>
    </w:pPr>
    <w:rPr>
      <w:rFonts w:eastAsiaTheme="majorEastAsia" w:cstheme="majorBidi"/>
      <w:i/>
      <w:iCs/>
      <w:spacing w:val="15"/>
      <w:sz w:val="24"/>
      <w:szCs w:val="24"/>
    </w:rPr>
  </w:style>
  <w:style w:type="character" w:customStyle="1" w:styleId="SubtitleChar">
    <w:name w:val="Subtitle Char"/>
    <w:aliases w:val="Subtitle_swift Char"/>
    <w:basedOn w:val="DefaultParagraphFont"/>
    <w:link w:val="Subtitle"/>
    <w:rPr>
      <w:rFonts w:ascii="Arial" w:eastAsiaTheme="majorEastAsia" w:hAnsi="Arial" w:cstheme="majorBidi"/>
      <w:i/>
      <w:iCs/>
      <w:spacing w:val="15"/>
      <w:sz w:val="24"/>
      <w:szCs w:val="24"/>
      <w:lang w:val="en-GB"/>
    </w:rPr>
  </w:style>
  <w:style w:type="character" w:styleId="Strong">
    <w:name w:val="Strong"/>
    <w:basedOn w:val="DefaultParagraphFont"/>
    <w:qFormat/>
    <w:rPr>
      <w:rFonts w:ascii="Arial" w:hAnsi="Arial"/>
      <w:b/>
      <w:bCs/>
    </w:rPr>
  </w:style>
  <w:style w:type="paragraph" w:styleId="NoSpacing">
    <w:name w:val="No Spacing"/>
    <w:link w:val="NoSpacingChar"/>
    <w:uiPriority w:val="1"/>
    <w:qFormat/>
    <w:rPr>
      <w:rFonts w:ascii="Arial" w:hAnsi="Arial"/>
      <w:lang w:val="en-GB"/>
    </w:rPr>
  </w:style>
  <w:style w:type="character" w:customStyle="1" w:styleId="NoSpacingChar">
    <w:name w:val="No Spacing Char"/>
    <w:basedOn w:val="DefaultParagraphFont"/>
    <w:link w:val="NoSpacing"/>
    <w:uiPriority w:val="1"/>
    <w:rPr>
      <w:rFonts w:ascii="Arial" w:hAnsi="Arial"/>
      <w:lang w:val="en-GB"/>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ascii="Arial" w:hAnsi="Arial"/>
      <w:i/>
      <w:iCs/>
      <w:color w:val="000000" w:themeColor="text1"/>
      <w:lang w:val="en-GB"/>
    </w:rPr>
  </w:style>
  <w:style w:type="paragraph" w:styleId="IntenseQuote">
    <w:name w:val="Intense Quote"/>
    <w:basedOn w:val="Normal"/>
    <w:next w:val="Normal"/>
    <w:link w:val="IntenseQuoteChar"/>
    <w:uiPriority w:val="30"/>
    <w:qFormat/>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Pr>
      <w:rFonts w:ascii="Arial" w:hAnsi="Arial"/>
      <w:b/>
      <w:bCs/>
      <w:i/>
      <w:iCs/>
      <w:lang w:val="en-GB"/>
    </w:rPr>
  </w:style>
  <w:style w:type="character" w:styleId="SubtleEmphasis">
    <w:name w:val="Subtle Emphasis"/>
    <w:basedOn w:val="DefaultParagraphFont"/>
    <w:uiPriority w:val="19"/>
    <w:qFormat/>
    <w:rPr>
      <w:rFonts w:ascii="Arial" w:hAnsi="Arial"/>
      <w:i/>
      <w:iCs/>
      <w:color w:val="auto"/>
    </w:rPr>
  </w:style>
  <w:style w:type="character" w:styleId="IntenseEmphasis">
    <w:name w:val="Intense Emphasis"/>
    <w:basedOn w:val="DefaultParagraphFont"/>
    <w:uiPriority w:val="21"/>
    <w:qFormat/>
    <w:rPr>
      <w:rFonts w:ascii="Arial" w:hAnsi="Arial"/>
      <w:b/>
      <w:bCs/>
      <w:i/>
      <w:iCs/>
      <w:color w:val="auto"/>
    </w:rPr>
  </w:style>
  <w:style w:type="character" w:styleId="IntenseReference">
    <w:name w:val="Intense Reference"/>
    <w:basedOn w:val="DefaultParagraphFont"/>
    <w:uiPriority w:val="32"/>
    <w:qFormat/>
    <w:rPr>
      <w:rFonts w:ascii="Arial" w:hAnsi="Arial"/>
      <w:b/>
      <w:bCs/>
      <w:smallCaps/>
      <w:color w:val="auto"/>
      <w:spacing w:val="5"/>
      <w:u w:val="single"/>
    </w:rPr>
  </w:style>
  <w:style w:type="paragraph" w:styleId="TOCHeading">
    <w:name w:val="TOC Heading"/>
    <w:basedOn w:val="Heading1"/>
    <w:next w:val="Normal"/>
    <w:uiPriority w:val="39"/>
    <w:semiHidden/>
    <w:unhideWhenUsed/>
    <w:qFormat/>
    <w:pPr>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ooterSwift">
    <w:name w:val="Footer_Swift"/>
    <w:basedOn w:val="Normal"/>
    <w:next w:val="Footer"/>
    <w:link w:val="FooterSwiftChar"/>
    <w:pPr>
      <w:pBdr>
        <w:top w:val="single" w:sz="4" w:space="1" w:color="7F7F7F"/>
      </w:pBdr>
      <w:tabs>
        <w:tab w:val="center" w:pos="4200"/>
        <w:tab w:val="right" w:pos="8712"/>
      </w:tabs>
      <w:jc w:val="center"/>
    </w:pPr>
    <w:rPr>
      <w:rFonts w:cs="Arial"/>
      <w:sz w:val="18"/>
      <w:szCs w:val="18"/>
    </w:rPr>
  </w:style>
  <w:style w:type="paragraph" w:styleId="Footer">
    <w:name w:val="footer"/>
    <w:next w:val="FooterSwift"/>
    <w:link w:val="FooterChar"/>
    <w:uiPriority w:val="99"/>
    <w:unhideWhenUsed/>
    <w:pPr>
      <w:tabs>
        <w:tab w:val="center" w:pos="4680"/>
        <w:tab w:val="right" w:pos="9360"/>
      </w:tabs>
    </w:pPr>
    <w:rPr>
      <w:rFonts w:ascii="Arial" w:hAnsi="Arial"/>
      <w:lang w:val="en-GB"/>
    </w:rPr>
  </w:style>
  <w:style w:type="character" w:customStyle="1" w:styleId="FooterChar">
    <w:name w:val="Footer Char"/>
    <w:basedOn w:val="DefaultParagraphFont"/>
    <w:link w:val="Footer"/>
    <w:uiPriority w:val="99"/>
    <w:rPr>
      <w:rFonts w:ascii="Arial" w:hAnsi="Arial"/>
      <w:lang w:val="en-GB"/>
    </w:rPr>
  </w:style>
  <w:style w:type="character" w:customStyle="1" w:styleId="FooterSwiftChar">
    <w:name w:val="Footer_Swift Char"/>
    <w:basedOn w:val="FooterChar"/>
    <w:link w:val="FooterSwift"/>
    <w:rPr>
      <w:rFonts w:ascii="Arial" w:hAnsi="Arial" w:cs="Arial"/>
      <w:sz w:val="18"/>
      <w:szCs w:val="18"/>
      <w:lang w:val="en-GB"/>
    </w:rPr>
  </w:style>
  <w:style w:type="paragraph" w:customStyle="1" w:styleId="Titleswift">
    <w:name w:val="Title_swift"/>
    <w:basedOn w:val="Normal"/>
    <w:link w:val="TitleswiftChar"/>
    <w:pPr>
      <w:jc w:val="right"/>
    </w:pPr>
    <w:rPr>
      <w:b/>
      <w:sz w:val="48"/>
      <w:szCs w:val="48"/>
    </w:rPr>
  </w:style>
  <w:style w:type="character" w:customStyle="1" w:styleId="TitleswiftChar">
    <w:name w:val="Title_swift Char"/>
    <w:basedOn w:val="DefaultParagraphFont"/>
    <w:link w:val="Titleswift"/>
    <w:rPr>
      <w:rFonts w:ascii="Arial" w:hAnsi="Arial"/>
      <w:b/>
      <w:sz w:val="48"/>
      <w:szCs w:val="48"/>
      <w:lang w:val="en-GB"/>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hAnsi="Arial"/>
      <w:lang w:val="en-GB"/>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Swift">
    <w:name w:val="Style1_Swift"/>
    <w:basedOn w:val="TableNormal"/>
    <w:uiPriority w:val="99"/>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0"/>
      </w:rPr>
      <w:tblPr/>
      <w:tcPr>
        <w:shd w:val="clear" w:color="auto" w:fill="A6A6A6" w:themeFill="background1" w:themeFillShade="A6"/>
        <w:vAlign w:val="center"/>
      </w:tcPr>
    </w:tblStylePr>
  </w:style>
  <w:style w:type="paragraph" w:styleId="Title">
    <w:name w:val="Title"/>
    <w:basedOn w:val="Normal"/>
    <w:next w:val="Normal"/>
    <w:link w:val="TitleChar"/>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Pr>
      <w:rFonts w:ascii="Arial" w:eastAsiaTheme="majorEastAsia" w:hAnsi="Arial" w:cstheme="majorBidi"/>
      <w:spacing w:val="5"/>
      <w:kern w:val="28"/>
      <w:sz w:val="52"/>
      <w:szCs w:val="52"/>
      <w:lang w:val="en-GB"/>
    </w:rPr>
  </w:style>
  <w:style w:type="character" w:styleId="Emphasis">
    <w:name w:val="Emphasis"/>
    <w:basedOn w:val="DefaultParagraphFont"/>
    <w:qFormat/>
    <w:rPr>
      <w:rFonts w:ascii="Arial" w:hAnsi="Arial"/>
      <w:i/>
      <w:iCs/>
    </w:rPr>
  </w:style>
  <w:style w:type="character" w:styleId="SubtleReference">
    <w:name w:val="Subtle Reference"/>
    <w:basedOn w:val="DefaultParagraphFont"/>
    <w:uiPriority w:val="31"/>
    <w:qFormat/>
    <w:rPr>
      <w:rFonts w:ascii="Arial" w:hAnsi="Arial"/>
      <w:smallCaps/>
      <w:color w:val="auto"/>
      <w:u w:val="single"/>
    </w:rPr>
  </w:style>
  <w:style w:type="character" w:styleId="BookTitle">
    <w:name w:val="Book Title"/>
    <w:basedOn w:val="DefaultParagraphFont"/>
    <w:uiPriority w:val="33"/>
    <w:qFormat/>
    <w:rPr>
      <w:rFonts w:ascii="Arial" w:hAnsi="Arial"/>
      <w:b/>
      <w:bCs/>
      <w:smallCaps/>
      <w:spacing w:val="5"/>
    </w:rPr>
  </w:style>
  <w:style w:type="character" w:styleId="Hyperlink">
    <w:name w:val="Hyperlink"/>
    <w:basedOn w:val="DefaultParagraphFont"/>
    <w:uiPriority w:val="99"/>
    <w:unhideWhenUsed/>
    <w:rsid w:val="00846F7F"/>
    <w:rPr>
      <w:color w:val="0000FF" w:themeColor="hyperlink"/>
      <w:u w:val="single"/>
    </w:rPr>
  </w:style>
  <w:style w:type="character" w:styleId="UnresolvedMention">
    <w:name w:val="Unresolved Mention"/>
    <w:basedOn w:val="DefaultParagraphFont"/>
    <w:uiPriority w:val="99"/>
    <w:semiHidden/>
    <w:unhideWhenUsed/>
    <w:rsid w:val="008B1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0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ndri@nsx.com.n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iso15022ra@iso15022.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sd@nsx.com.n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MSKTH6SNCJSU-234293521-45780</_dlc_DocId>
    <_dlc_DocIdUrl xmlns="806285ac-449a-4fb1-8311-58d88e150cc7">
      <Url>https://swiftcorp.sharepoint.com/sites/ps-ow-standards team/_layouts/15/DocIdRedir.aspx?ID=MSKTH6SNCJSU-234293521-45780</Url>
      <Description>MSKTH6SNCJSU-234293521-45780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ea909b41e23563a21c02ea689d4edc87">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ea73b113def23b1230da7558cbd190ae"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AF65F3-102D-49F3-8014-92B0A834B051}">
  <ds:schemaRefs>
    <ds:schemaRef ds:uri="http://schemas.microsoft.com/office/2006/customDocumentInformationPanel"/>
  </ds:schemaRefs>
</ds:datastoreItem>
</file>

<file path=customXml/itemProps2.xml><?xml version="1.0" encoding="utf-8"?>
<ds:datastoreItem xmlns:ds="http://schemas.openxmlformats.org/officeDocument/2006/customXml" ds:itemID="{6AB82740-B739-420E-AD3E-A4B7B0004B51}">
  <ds:schemaRefs>
    <ds:schemaRef ds:uri="http://schemas.microsoft.com/sharepoint/v3/contenttype/forms"/>
  </ds:schemaRefs>
</ds:datastoreItem>
</file>

<file path=customXml/itemProps3.xml><?xml version="1.0" encoding="utf-8"?>
<ds:datastoreItem xmlns:ds="http://schemas.openxmlformats.org/officeDocument/2006/customXml" ds:itemID="{67037B81-822B-4EB4-8FDD-4BECA341E882}">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4.xml><?xml version="1.0" encoding="utf-8"?>
<ds:datastoreItem xmlns:ds="http://schemas.openxmlformats.org/officeDocument/2006/customXml" ds:itemID="{9039ACDE-CD29-405A-AE7D-5915A681C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1AB291-62C6-4105-B1EE-842C1C964667}">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474</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SWIFT</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 20022 RA</dc:creator>
  <cp:lastModifiedBy>STEENO Aurelie</cp:lastModifiedBy>
  <cp:revision>6</cp:revision>
  <dcterms:created xsi:type="dcterms:W3CDTF">2025-12-10T09:30:00Z</dcterms:created>
  <dcterms:modified xsi:type="dcterms:W3CDTF">2025-12-10T09:38:00Z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4dc5cc0d-7a34-421e-a83f-61ead2eafcbd</vt:lpwstr>
  </property>
  <property fmtid="{D5CDD505-2E9C-101B-9397-08002B2CF9AE}" pid="4" name="MediaServiceImageTags">
    <vt:lpwstr/>
  </property>
</Properties>
</file>