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90468" w14:textId="77777777" w:rsidR="00865C2F" w:rsidRPr="00331482" w:rsidRDefault="00DD37B4" w:rsidP="00865C2F">
      <w:pPr>
        <w:jc w:val="center"/>
        <w:rPr>
          <w:b/>
          <w:smallCaps/>
          <w:szCs w:val="24"/>
          <w:lang w:val="en-GB"/>
        </w:rPr>
      </w:pPr>
      <w:r w:rsidRPr="00331482">
        <w:rPr>
          <w:b/>
          <w:smallCaps/>
          <w:szCs w:val="24"/>
          <w:lang w:val="en-GB"/>
        </w:rPr>
        <w:t>Change Request</w:t>
      </w:r>
    </w:p>
    <w:p w14:paraId="7FFAC918" w14:textId="77777777" w:rsidR="00F91F93" w:rsidRPr="00331482" w:rsidRDefault="00324C6F" w:rsidP="00865C2F">
      <w:pPr>
        <w:jc w:val="center"/>
        <w:rPr>
          <w:b/>
          <w:smallCaps/>
          <w:szCs w:val="24"/>
          <w:lang w:val="en-GB"/>
        </w:rPr>
      </w:pPr>
      <w:r w:rsidRPr="00331482">
        <w:rPr>
          <w:b/>
          <w:smallCaps/>
          <w:szCs w:val="24"/>
          <w:lang w:val="en-GB"/>
        </w:rPr>
        <w:t xml:space="preserve">for the update of </w:t>
      </w:r>
      <w:r w:rsidR="00865C2F" w:rsidRPr="00331482">
        <w:rPr>
          <w:b/>
          <w:smallCaps/>
          <w:szCs w:val="24"/>
          <w:lang w:val="en-GB"/>
        </w:rPr>
        <w:t>ISO 20022 financial repository</w:t>
      </w:r>
      <w:r w:rsidR="00DD37B4" w:rsidRPr="00331482">
        <w:rPr>
          <w:b/>
          <w:smallCaps/>
          <w:szCs w:val="24"/>
          <w:lang w:val="en-GB"/>
        </w:rPr>
        <w:t xml:space="preserve"> items</w:t>
      </w:r>
    </w:p>
    <w:p w14:paraId="53018A37" w14:textId="77777777" w:rsidR="00577BCC" w:rsidRPr="00331482" w:rsidRDefault="00865C2F" w:rsidP="00865C2F">
      <w:pPr>
        <w:rPr>
          <w:i/>
          <w:sz w:val="20"/>
          <w:lang w:val="en-GB"/>
        </w:rPr>
      </w:pPr>
      <w:r w:rsidRPr="00331482">
        <w:rPr>
          <w:i/>
          <w:sz w:val="20"/>
          <w:lang w:val="en-GB"/>
        </w:rPr>
        <w:t xml:space="preserve">Note: the purpose of this document is to give guidelines to </w:t>
      </w:r>
      <w:r w:rsidR="00E928F1" w:rsidRPr="00331482">
        <w:rPr>
          <w:i/>
          <w:sz w:val="20"/>
          <w:lang w:val="en-GB"/>
        </w:rPr>
        <w:t xml:space="preserve">parties </w:t>
      </w:r>
      <w:r w:rsidR="00706604" w:rsidRPr="00331482">
        <w:rPr>
          <w:i/>
          <w:sz w:val="20"/>
          <w:lang w:val="en-GB"/>
        </w:rPr>
        <w:t>who</w:t>
      </w:r>
      <w:r w:rsidR="00E928F1" w:rsidRPr="00331482">
        <w:rPr>
          <w:i/>
          <w:sz w:val="20"/>
          <w:lang w:val="en-GB"/>
        </w:rPr>
        <w:t xml:space="preserve"> want to introduce a request to change </w:t>
      </w:r>
      <w:r w:rsidR="00DD37B4" w:rsidRPr="00331482">
        <w:rPr>
          <w:i/>
          <w:sz w:val="20"/>
          <w:lang w:val="en-GB"/>
        </w:rPr>
        <w:t>a</w:t>
      </w:r>
      <w:r w:rsidR="00E928F1" w:rsidRPr="00331482">
        <w:rPr>
          <w:i/>
          <w:sz w:val="20"/>
          <w:lang w:val="en-GB"/>
        </w:rPr>
        <w:t>n</w:t>
      </w:r>
      <w:r w:rsidR="00DD37B4" w:rsidRPr="00331482">
        <w:rPr>
          <w:i/>
          <w:sz w:val="20"/>
          <w:lang w:val="en-GB"/>
        </w:rPr>
        <w:t xml:space="preserve"> </w:t>
      </w:r>
      <w:r w:rsidRPr="00331482">
        <w:rPr>
          <w:i/>
          <w:sz w:val="20"/>
          <w:lang w:val="en-GB"/>
        </w:rPr>
        <w:t xml:space="preserve">existing </w:t>
      </w:r>
      <w:r w:rsidR="00324C6F" w:rsidRPr="00331482">
        <w:rPr>
          <w:i/>
          <w:sz w:val="20"/>
          <w:lang w:val="en-GB"/>
        </w:rPr>
        <w:t>ISO 20022</w:t>
      </w:r>
      <w:r w:rsidRPr="00331482">
        <w:rPr>
          <w:i/>
          <w:sz w:val="20"/>
          <w:lang w:val="en-GB"/>
        </w:rPr>
        <w:t xml:space="preserve"> message</w:t>
      </w:r>
      <w:r w:rsidR="00E928F1" w:rsidRPr="00331482">
        <w:rPr>
          <w:i/>
          <w:sz w:val="20"/>
          <w:lang w:val="en-GB"/>
        </w:rPr>
        <w:t>(</w:t>
      </w:r>
      <w:r w:rsidRPr="00331482">
        <w:rPr>
          <w:i/>
          <w:sz w:val="20"/>
          <w:lang w:val="en-GB"/>
        </w:rPr>
        <w:t>s</w:t>
      </w:r>
      <w:proofErr w:type="gramStart"/>
      <w:r w:rsidR="00E928F1" w:rsidRPr="00331482">
        <w:rPr>
          <w:i/>
          <w:sz w:val="20"/>
          <w:lang w:val="en-GB"/>
        </w:rPr>
        <w:t>)</w:t>
      </w:r>
      <w:r w:rsidRPr="00331482">
        <w:rPr>
          <w:i/>
          <w:sz w:val="20"/>
          <w:lang w:val="en-GB"/>
        </w:rPr>
        <w:t>, or</w:t>
      </w:r>
      <w:proofErr w:type="gramEnd"/>
      <w:r w:rsidRPr="00331482">
        <w:rPr>
          <w:i/>
          <w:sz w:val="20"/>
          <w:lang w:val="en-GB"/>
        </w:rPr>
        <w:t xml:space="preserve"> </w:t>
      </w:r>
      <w:r w:rsidR="00DD37B4" w:rsidRPr="00331482">
        <w:rPr>
          <w:i/>
          <w:sz w:val="20"/>
          <w:lang w:val="en-GB"/>
        </w:rPr>
        <w:t xml:space="preserve">update </w:t>
      </w:r>
      <w:r w:rsidRPr="00331482">
        <w:rPr>
          <w:i/>
          <w:sz w:val="20"/>
          <w:lang w:val="en-GB"/>
        </w:rPr>
        <w:t xml:space="preserve">other items of the </w:t>
      </w:r>
      <w:r w:rsidR="00324C6F" w:rsidRPr="00331482">
        <w:rPr>
          <w:i/>
          <w:sz w:val="20"/>
          <w:lang w:val="en-GB"/>
        </w:rPr>
        <w:t>ISO 20022</w:t>
      </w:r>
      <w:r w:rsidRPr="00331482">
        <w:rPr>
          <w:i/>
          <w:sz w:val="20"/>
          <w:lang w:val="en-GB"/>
        </w:rPr>
        <w:t xml:space="preserve"> financial repository.</w:t>
      </w:r>
      <w:r w:rsidR="00A5492F" w:rsidRPr="00331482">
        <w:rPr>
          <w:i/>
          <w:sz w:val="20"/>
          <w:lang w:val="en-GB"/>
        </w:rPr>
        <w:t xml:space="preserve"> Such </w:t>
      </w:r>
      <w:r w:rsidR="00E67D1B" w:rsidRPr="00331482">
        <w:rPr>
          <w:i/>
          <w:sz w:val="20"/>
          <w:lang w:val="en-GB"/>
        </w:rPr>
        <w:t xml:space="preserve">change </w:t>
      </w:r>
      <w:r w:rsidR="00A5492F" w:rsidRPr="00331482">
        <w:rPr>
          <w:i/>
          <w:sz w:val="20"/>
          <w:lang w:val="en-GB"/>
        </w:rPr>
        <w:t xml:space="preserve">requests are subject to the approval of </w:t>
      </w:r>
      <w:r w:rsidR="00E67D1B" w:rsidRPr="00331482">
        <w:rPr>
          <w:i/>
          <w:sz w:val="20"/>
          <w:lang w:val="en-GB"/>
        </w:rPr>
        <w:t>the ISO 20022 Standards Evaluation Group(s) in charge of the related message/item</w:t>
      </w:r>
      <w:r w:rsidR="005A1AA5" w:rsidRPr="00331482">
        <w:rPr>
          <w:i/>
          <w:sz w:val="20"/>
          <w:lang w:val="en-GB"/>
        </w:rPr>
        <w:t xml:space="preserve"> or to the approval of the Technical Support Group (TSG), if the requested change relates to the Business Application Header (BAH)</w:t>
      </w:r>
      <w:r w:rsidR="00A5492F" w:rsidRPr="00331482">
        <w:rPr>
          <w:i/>
          <w:sz w:val="20"/>
          <w:lang w:val="en-GB"/>
        </w:rPr>
        <w:t>.</w:t>
      </w:r>
      <w:r w:rsidR="00E7537D" w:rsidRPr="00331482">
        <w:rPr>
          <w:i/>
          <w:sz w:val="20"/>
          <w:lang w:val="en-GB"/>
        </w:rPr>
        <w:t xml:space="preserve"> Please consult the iso20022.org website for additional details on the </w:t>
      </w:r>
      <w:hyperlink r:id="rId12" w:history="1">
        <w:r w:rsidR="00E7537D" w:rsidRPr="00331482">
          <w:rPr>
            <w:rStyle w:val="Hyperlink"/>
            <w:i/>
            <w:sz w:val="20"/>
            <w:lang w:val="en-GB"/>
          </w:rPr>
          <w:t>maintenance process</w:t>
        </w:r>
      </w:hyperlink>
      <w:r w:rsidR="00E928F1" w:rsidRPr="00331482">
        <w:rPr>
          <w:i/>
          <w:sz w:val="20"/>
          <w:lang w:val="en-GB"/>
        </w:rPr>
        <w:t>. All change requests</w:t>
      </w:r>
      <w:r w:rsidR="0044313F" w:rsidRPr="00331482">
        <w:rPr>
          <w:i/>
          <w:sz w:val="20"/>
          <w:lang w:val="en-GB"/>
        </w:rPr>
        <w:t xml:space="preserve"> conforming to this template</w:t>
      </w:r>
      <w:r w:rsidR="00E928F1" w:rsidRPr="00331482">
        <w:rPr>
          <w:i/>
          <w:sz w:val="20"/>
          <w:lang w:val="en-GB"/>
        </w:rPr>
        <w:t xml:space="preserve"> received by </w:t>
      </w:r>
      <w:r w:rsidR="008265E8" w:rsidRPr="00331482">
        <w:rPr>
          <w:i/>
          <w:sz w:val="20"/>
          <w:lang w:val="en-GB"/>
        </w:rPr>
        <w:t>June</w:t>
      </w:r>
      <w:r w:rsidR="00E928F1" w:rsidRPr="00331482">
        <w:rPr>
          <w:i/>
          <w:sz w:val="20"/>
          <w:lang w:val="en-GB"/>
        </w:rPr>
        <w:t xml:space="preserve"> 1</w:t>
      </w:r>
      <w:r w:rsidR="00E928F1" w:rsidRPr="00331482">
        <w:rPr>
          <w:i/>
          <w:sz w:val="20"/>
          <w:vertAlign w:val="superscript"/>
          <w:lang w:val="en-GB"/>
        </w:rPr>
        <w:t>st</w:t>
      </w:r>
      <w:r w:rsidR="00E928F1" w:rsidRPr="00331482">
        <w:rPr>
          <w:i/>
          <w:sz w:val="20"/>
          <w:lang w:val="en-GB"/>
        </w:rPr>
        <w:t xml:space="preserve"> will be considered for </w:t>
      </w:r>
      <w:r w:rsidR="000408BA" w:rsidRPr="00331482">
        <w:rPr>
          <w:i/>
          <w:sz w:val="20"/>
          <w:lang w:val="en-GB"/>
        </w:rPr>
        <w:t>development</w:t>
      </w:r>
      <w:r w:rsidR="00E928F1" w:rsidRPr="00331482">
        <w:rPr>
          <w:i/>
          <w:sz w:val="20"/>
          <w:lang w:val="en-GB"/>
        </w:rPr>
        <w:t xml:space="preserve"> in the following yearly ISO 20022 maintenance cycle</w:t>
      </w:r>
      <w:r w:rsidR="00C52ABE" w:rsidRPr="00331482">
        <w:rPr>
          <w:i/>
          <w:sz w:val="20"/>
          <w:lang w:val="en-GB"/>
        </w:rPr>
        <w:t xml:space="preserve"> </w:t>
      </w:r>
      <w:r w:rsidR="000408BA" w:rsidRPr="00331482">
        <w:rPr>
          <w:i/>
          <w:sz w:val="20"/>
          <w:lang w:val="en-GB"/>
        </w:rPr>
        <w:t xml:space="preserve">which completes with publication of new message versions in </w:t>
      </w:r>
      <w:r w:rsidR="008265E8" w:rsidRPr="00331482">
        <w:rPr>
          <w:i/>
          <w:sz w:val="20"/>
          <w:lang w:val="en-GB"/>
        </w:rPr>
        <w:t>April</w:t>
      </w:r>
      <w:r w:rsidR="00594A5F" w:rsidRPr="00331482">
        <w:rPr>
          <w:i/>
          <w:sz w:val="20"/>
          <w:lang w:val="en-GB"/>
        </w:rPr>
        <w:t>/</w:t>
      </w:r>
      <w:r w:rsidR="008265E8" w:rsidRPr="00331482">
        <w:rPr>
          <w:i/>
          <w:sz w:val="20"/>
          <w:lang w:val="en-GB"/>
        </w:rPr>
        <w:t>May</w:t>
      </w:r>
      <w:r w:rsidR="000408BA" w:rsidRPr="00331482">
        <w:rPr>
          <w:i/>
          <w:sz w:val="20"/>
          <w:lang w:val="en-GB"/>
        </w:rPr>
        <w:t xml:space="preserve"> of the following year</w:t>
      </w:r>
      <w:r w:rsidR="00E928F1" w:rsidRPr="00331482">
        <w:rPr>
          <w:i/>
          <w:sz w:val="20"/>
          <w:lang w:val="en-GB"/>
        </w:rPr>
        <w:t>.</w:t>
      </w:r>
      <w:r w:rsidR="00DD37B4" w:rsidRPr="00331482">
        <w:rPr>
          <w:i/>
          <w:sz w:val="20"/>
          <w:lang w:val="en-GB"/>
        </w:rPr>
        <w:t xml:space="preserve"> </w:t>
      </w:r>
    </w:p>
    <w:p w14:paraId="7D203A6A" w14:textId="77777777" w:rsidR="00FF762E" w:rsidRPr="00331482" w:rsidRDefault="00FF762E" w:rsidP="00865C2F">
      <w:pPr>
        <w:rPr>
          <w:rStyle w:val="Emphasis"/>
          <w:sz w:val="20"/>
          <w:shd w:val="clear" w:color="auto" w:fill="FFFFFF"/>
          <w:lang w:val="en-GB"/>
        </w:rPr>
      </w:pPr>
      <w:r w:rsidRPr="00331482">
        <w:rPr>
          <w:rStyle w:val="Emphasis"/>
          <w:sz w:val="20"/>
          <w:shd w:val="clear" w:color="auto" w:fill="FFFFFF"/>
          <w:lang w:val="en-GB"/>
        </w:rPr>
        <w:t xml:space="preserve">Changes requests are to be submitted through the ISO 20022 website through </w:t>
      </w:r>
      <w:hyperlink r:id="rId13" w:history="1">
        <w:r w:rsidRPr="00331482">
          <w:rPr>
            <w:rStyle w:val="Hyperlink"/>
            <w:i/>
            <w:sz w:val="20"/>
            <w:lang w:val="en-GB"/>
          </w:rPr>
          <w:t>this e-request</w:t>
        </w:r>
      </w:hyperlink>
      <w:r w:rsidRPr="00331482">
        <w:rPr>
          <w:rStyle w:val="Emphasis"/>
          <w:sz w:val="20"/>
          <w:shd w:val="clear" w:color="auto" w:fill="FFFFFF"/>
          <w:lang w:val="en-GB"/>
        </w:rPr>
        <w:t>, in which this template must be attached.</w:t>
      </w:r>
    </w:p>
    <w:p w14:paraId="22FA4A67" w14:textId="77777777" w:rsidR="00D26737" w:rsidRPr="00331482" w:rsidRDefault="00D26737" w:rsidP="00865C2F">
      <w:pPr>
        <w:rPr>
          <w:i/>
          <w:sz w:val="32"/>
          <w:szCs w:val="32"/>
          <w:lang w:val="en-GB"/>
        </w:rPr>
      </w:pPr>
    </w:p>
    <w:p w14:paraId="586DFDED" w14:textId="77777777" w:rsidR="00865C2F" w:rsidRPr="00331482" w:rsidRDefault="0006293F" w:rsidP="00C656B1">
      <w:pPr>
        <w:numPr>
          <w:ilvl w:val="0"/>
          <w:numId w:val="6"/>
        </w:numPr>
        <w:rPr>
          <w:b/>
          <w:szCs w:val="24"/>
          <w:lang w:val="en-GB"/>
        </w:rPr>
      </w:pPr>
      <w:r w:rsidRPr="00331482">
        <w:rPr>
          <w:b/>
          <w:szCs w:val="24"/>
          <w:lang w:val="en-GB"/>
        </w:rPr>
        <w:t xml:space="preserve">Origin of the </w:t>
      </w:r>
      <w:r w:rsidR="00D123C1" w:rsidRPr="00331482">
        <w:rPr>
          <w:b/>
          <w:szCs w:val="24"/>
          <w:lang w:val="en-GB"/>
        </w:rPr>
        <w:t>request:</w:t>
      </w:r>
    </w:p>
    <w:p w14:paraId="0EB34C09" w14:textId="693A1004" w:rsidR="00922110" w:rsidRPr="00A637B1" w:rsidRDefault="008438AF" w:rsidP="00922110">
      <w:pPr>
        <w:rPr>
          <w:iCs/>
          <w:sz w:val="20"/>
          <w:lang w:val="en-GB"/>
        </w:rPr>
      </w:pPr>
      <w:r w:rsidRPr="00A637B1">
        <w:rPr>
          <w:iCs/>
          <w:szCs w:val="24"/>
          <w:lang w:val="en-GB"/>
        </w:rPr>
        <w:t>A.1 Submitter:</w:t>
      </w:r>
      <w:r w:rsidR="00166456" w:rsidRPr="00A637B1">
        <w:rPr>
          <w:iCs/>
          <w:szCs w:val="24"/>
          <w:lang w:val="en-GB"/>
        </w:rPr>
        <w:t xml:space="preserve"> </w:t>
      </w:r>
      <w:r w:rsidR="00922110" w:rsidRPr="00A637B1">
        <w:rPr>
          <w:iCs/>
          <w:sz w:val="20"/>
          <w:lang w:val="en-GB"/>
        </w:rPr>
        <w:t xml:space="preserve">DESSUG CA – PSG (Deutsche SWIFT Securities Market User Group - Corporate Actions - Proxy Subgroup Germany). This group represents more than 20 different institutions including domestic and global proxy providers and registrars with a key role in the German General Meeting process. </w:t>
      </w:r>
    </w:p>
    <w:p w14:paraId="23BA8FE1" w14:textId="1D1CE46D" w:rsidR="00EE19DA" w:rsidRPr="00A637B1" w:rsidRDefault="000408BA" w:rsidP="00EE19DA">
      <w:pPr>
        <w:rPr>
          <w:iCs/>
          <w:sz w:val="20"/>
          <w:lang w:val="en-GB"/>
        </w:rPr>
      </w:pPr>
      <w:r w:rsidRPr="00A637B1">
        <w:rPr>
          <w:iCs/>
          <w:szCs w:val="24"/>
          <w:lang w:val="en-GB"/>
        </w:rPr>
        <w:t xml:space="preserve">A.2 </w:t>
      </w:r>
      <w:r w:rsidR="00CC68E1" w:rsidRPr="00A637B1">
        <w:rPr>
          <w:iCs/>
          <w:szCs w:val="24"/>
          <w:lang w:val="en-GB"/>
        </w:rPr>
        <w:t>C</w:t>
      </w:r>
      <w:r w:rsidRPr="00A637B1">
        <w:rPr>
          <w:iCs/>
          <w:szCs w:val="24"/>
          <w:lang w:val="en-GB"/>
        </w:rPr>
        <w:t>ontact person:</w:t>
      </w:r>
      <w:r w:rsidR="008438AF" w:rsidRPr="00A637B1">
        <w:rPr>
          <w:iCs/>
          <w:szCs w:val="24"/>
          <w:lang w:val="en-GB"/>
        </w:rPr>
        <w:t xml:space="preserve"> </w:t>
      </w:r>
      <w:r w:rsidR="00D04969" w:rsidRPr="00A637B1">
        <w:rPr>
          <w:iCs/>
          <w:sz w:val="20"/>
          <w:lang w:val="en-GB"/>
        </w:rPr>
        <w:t>Hendrik Melchior, Hendrik.Melchior@Clearstream.com, Phone +49 69 211-13263 --- Daniel Schäfer, Daniel.Schaefer@hsbc.de, Phone +49 211 910-2362 --- Nils Stock, Nils.Stock@db.com, Phone +49 69 910-43199 --- Rainer Prior, Rainer.Prior@linkmarketservices.de, Phone +49 6196 8870 514</w:t>
      </w:r>
    </w:p>
    <w:p w14:paraId="5AF4FDBA" w14:textId="462018E8" w:rsidR="00577BCC" w:rsidRPr="00A637B1" w:rsidRDefault="008438AF" w:rsidP="008438AF">
      <w:pPr>
        <w:rPr>
          <w:iCs/>
          <w:sz w:val="20"/>
          <w:lang w:val="en-GB"/>
        </w:rPr>
      </w:pPr>
      <w:r w:rsidRPr="00A637B1">
        <w:rPr>
          <w:iCs/>
          <w:szCs w:val="24"/>
          <w:lang w:val="en-GB"/>
        </w:rPr>
        <w:t>A.</w:t>
      </w:r>
      <w:r w:rsidR="000408BA" w:rsidRPr="00A637B1">
        <w:rPr>
          <w:iCs/>
          <w:szCs w:val="24"/>
          <w:lang w:val="en-GB"/>
        </w:rPr>
        <w:t>3</w:t>
      </w:r>
      <w:r w:rsidRPr="00A637B1">
        <w:rPr>
          <w:iCs/>
          <w:szCs w:val="24"/>
          <w:lang w:val="en-GB"/>
        </w:rPr>
        <w:t xml:space="preserve"> </w:t>
      </w:r>
      <w:r w:rsidR="0006293F" w:rsidRPr="00A637B1">
        <w:rPr>
          <w:iCs/>
          <w:szCs w:val="24"/>
          <w:lang w:val="en-GB"/>
        </w:rPr>
        <w:t>Sponsors:</w:t>
      </w:r>
      <w:r w:rsidRPr="00A637B1">
        <w:rPr>
          <w:iCs/>
          <w:szCs w:val="24"/>
          <w:lang w:val="en-GB"/>
        </w:rPr>
        <w:t xml:space="preserve"> </w:t>
      </w:r>
      <w:r w:rsidR="00EE19DA" w:rsidRPr="00A637B1">
        <w:rPr>
          <w:iCs/>
          <w:sz w:val="20"/>
          <w:lang w:val="en-GB"/>
        </w:rPr>
        <w:t>German Market</w:t>
      </w:r>
    </w:p>
    <w:p w14:paraId="709AFDD0" w14:textId="77777777" w:rsidR="00D26737" w:rsidRPr="00331482" w:rsidRDefault="00D26737" w:rsidP="008438AF">
      <w:pPr>
        <w:rPr>
          <w:szCs w:val="24"/>
          <w:lang w:val="en-GB"/>
        </w:rPr>
      </w:pPr>
    </w:p>
    <w:p w14:paraId="03B6A6D6" w14:textId="77777777" w:rsidR="00854FA6" w:rsidRPr="00331482" w:rsidRDefault="00854FA6" w:rsidP="00854FA6">
      <w:pPr>
        <w:numPr>
          <w:ilvl w:val="0"/>
          <w:numId w:val="6"/>
        </w:numPr>
        <w:rPr>
          <w:b/>
          <w:lang w:val="en-GB"/>
        </w:rPr>
      </w:pPr>
      <w:r w:rsidRPr="00331482">
        <w:rPr>
          <w:b/>
          <w:lang w:val="en-GB"/>
        </w:rPr>
        <w:t>Related messages:</w:t>
      </w:r>
    </w:p>
    <w:p w14:paraId="112B0030" w14:textId="634F90D1" w:rsidR="00854FA6" w:rsidRDefault="00115325" w:rsidP="00854FA6">
      <w:pPr>
        <w:rPr>
          <w:sz w:val="20"/>
          <w:lang w:val="en-GB"/>
        </w:rPr>
      </w:pPr>
      <w:r w:rsidRPr="00331482">
        <w:rPr>
          <w:sz w:val="20"/>
          <w:lang w:val="en-GB"/>
        </w:rPr>
        <w:t>s</w:t>
      </w:r>
      <w:r w:rsidR="00EE19DA" w:rsidRPr="00331482">
        <w:rPr>
          <w:sz w:val="20"/>
          <w:lang w:val="en-GB"/>
        </w:rPr>
        <w:t>eev.00</w:t>
      </w:r>
      <w:r w:rsidR="00C451F7" w:rsidRPr="00331482">
        <w:rPr>
          <w:sz w:val="20"/>
          <w:lang w:val="en-GB"/>
        </w:rPr>
        <w:t>1</w:t>
      </w:r>
    </w:p>
    <w:p w14:paraId="70E94A56" w14:textId="77777777" w:rsidR="00EA3460" w:rsidRPr="00331482" w:rsidRDefault="00EA3460" w:rsidP="00854FA6">
      <w:pPr>
        <w:rPr>
          <w:sz w:val="20"/>
          <w:lang w:val="en-GB"/>
        </w:rPr>
      </w:pPr>
    </w:p>
    <w:p w14:paraId="39B2FDDD" w14:textId="4C129BA7" w:rsidR="00854FA6" w:rsidRPr="00331482" w:rsidRDefault="006D4A37" w:rsidP="00854FA6">
      <w:pPr>
        <w:numPr>
          <w:ilvl w:val="0"/>
          <w:numId w:val="6"/>
        </w:numPr>
        <w:rPr>
          <w:lang w:val="en-GB"/>
        </w:rPr>
      </w:pPr>
      <w:r w:rsidRPr="00331482">
        <w:rPr>
          <w:b/>
          <w:lang w:val="en-GB"/>
        </w:rPr>
        <w:t>Description of the change request:</w:t>
      </w:r>
    </w:p>
    <w:p w14:paraId="7A0319BF" w14:textId="67DDF8F5" w:rsidR="00F77E0F" w:rsidRPr="00331482" w:rsidRDefault="00F77E0F" w:rsidP="00CD1827">
      <w:pPr>
        <w:spacing w:before="0" w:after="120"/>
        <w:rPr>
          <w:sz w:val="20"/>
          <w:u w:val="single"/>
          <w:lang w:val="en-GB"/>
        </w:rPr>
      </w:pPr>
    </w:p>
    <w:p w14:paraId="52941717" w14:textId="2941A5E6" w:rsidR="00F77E0F" w:rsidRPr="00331482" w:rsidRDefault="00F77E0F" w:rsidP="00F77E0F">
      <w:pPr>
        <w:spacing w:before="0" w:after="120"/>
        <w:rPr>
          <w:sz w:val="20"/>
          <w:lang w:val="en-GB"/>
        </w:rPr>
      </w:pPr>
      <w:r w:rsidRPr="00331482">
        <w:rPr>
          <w:sz w:val="20"/>
          <w:u w:val="single"/>
          <w:lang w:val="en-GB"/>
        </w:rPr>
        <w:t>Name</w:t>
      </w:r>
      <w:r w:rsidRPr="00331482">
        <w:rPr>
          <w:sz w:val="20"/>
          <w:lang w:val="en-GB"/>
        </w:rPr>
        <w:t xml:space="preserve">: </w:t>
      </w:r>
      <w:proofErr w:type="spellStart"/>
      <w:r w:rsidR="00410975" w:rsidRPr="00331482">
        <w:rPr>
          <w:b/>
          <w:sz w:val="20"/>
          <w:lang w:val="en-GB"/>
        </w:rPr>
        <w:t>MeetingFormatType</w:t>
      </w:r>
      <w:proofErr w:type="spellEnd"/>
      <w:r w:rsidR="00410975" w:rsidRPr="00331482">
        <w:rPr>
          <w:sz w:val="20"/>
          <w:lang w:val="en-GB"/>
        </w:rPr>
        <w:t xml:space="preserve"> </w:t>
      </w:r>
      <w:r w:rsidRPr="00331482">
        <w:rPr>
          <w:sz w:val="20"/>
          <w:lang w:val="en-GB"/>
        </w:rPr>
        <w:t>&lt;</w:t>
      </w:r>
      <w:proofErr w:type="spellStart"/>
      <w:r w:rsidR="00410975" w:rsidRPr="00331482">
        <w:rPr>
          <w:sz w:val="20"/>
          <w:lang w:val="en-GB"/>
        </w:rPr>
        <w:t>Mtg</w:t>
      </w:r>
      <w:r w:rsidR="00654784" w:rsidRPr="00331482">
        <w:rPr>
          <w:sz w:val="20"/>
          <w:lang w:val="en-GB"/>
        </w:rPr>
        <w:t>Fmt</w:t>
      </w:r>
      <w:r w:rsidR="00410975" w:rsidRPr="00331482">
        <w:rPr>
          <w:sz w:val="20"/>
          <w:lang w:val="en-GB"/>
        </w:rPr>
        <w:t>Tp</w:t>
      </w:r>
      <w:proofErr w:type="spellEnd"/>
      <w:r w:rsidRPr="00331482">
        <w:rPr>
          <w:sz w:val="20"/>
          <w:lang w:val="en-GB"/>
        </w:rPr>
        <w:t>&gt;</w:t>
      </w:r>
    </w:p>
    <w:p w14:paraId="1646A579" w14:textId="568621F3" w:rsidR="00F77E0F" w:rsidRPr="00331482" w:rsidRDefault="00F77E0F" w:rsidP="00F77E0F">
      <w:pPr>
        <w:spacing w:before="0" w:after="120"/>
        <w:rPr>
          <w:sz w:val="20"/>
          <w:lang w:val="en-GB"/>
        </w:rPr>
      </w:pPr>
      <w:r w:rsidRPr="00331482">
        <w:rPr>
          <w:sz w:val="20"/>
          <w:u w:val="single"/>
          <w:lang w:val="en-GB"/>
        </w:rPr>
        <w:t>Presence</w:t>
      </w:r>
      <w:r w:rsidRPr="00331482">
        <w:rPr>
          <w:sz w:val="20"/>
          <w:lang w:val="en-GB"/>
        </w:rPr>
        <w:t>: [</w:t>
      </w:r>
      <w:proofErr w:type="gramStart"/>
      <w:r w:rsidR="00654784" w:rsidRPr="00331482">
        <w:rPr>
          <w:sz w:val="20"/>
          <w:lang w:val="en-GB"/>
        </w:rPr>
        <w:t>0</w:t>
      </w:r>
      <w:r w:rsidRPr="00331482">
        <w:rPr>
          <w:sz w:val="20"/>
          <w:lang w:val="en-GB"/>
        </w:rPr>
        <w:t>..</w:t>
      </w:r>
      <w:proofErr w:type="gramEnd"/>
      <w:r w:rsidRPr="00331482">
        <w:rPr>
          <w:sz w:val="20"/>
          <w:lang w:val="en-GB"/>
        </w:rPr>
        <w:t>1]</w:t>
      </w:r>
    </w:p>
    <w:p w14:paraId="6EE31C05" w14:textId="4BD6C7C6" w:rsidR="00F77E0F" w:rsidRPr="00331482" w:rsidRDefault="00F77E0F" w:rsidP="00F77E0F">
      <w:pPr>
        <w:spacing w:before="0" w:after="120"/>
        <w:rPr>
          <w:sz w:val="20"/>
          <w:lang w:val="en-GB"/>
        </w:rPr>
      </w:pPr>
      <w:r w:rsidRPr="00331482">
        <w:rPr>
          <w:sz w:val="20"/>
          <w:u w:val="single"/>
          <w:lang w:val="en-GB"/>
        </w:rPr>
        <w:t>Definition</w:t>
      </w:r>
      <w:r w:rsidRPr="00331482">
        <w:rPr>
          <w:sz w:val="20"/>
          <w:lang w:val="en-GB"/>
        </w:rPr>
        <w:t xml:space="preserve">: </w:t>
      </w:r>
      <w:r w:rsidR="00654784" w:rsidRPr="00331482">
        <w:rPr>
          <w:sz w:val="20"/>
          <w:lang w:val="en-GB"/>
        </w:rPr>
        <w:t>M</w:t>
      </w:r>
      <w:r w:rsidR="00CD1DD1" w:rsidRPr="00331482">
        <w:rPr>
          <w:sz w:val="20"/>
          <w:lang w:val="en-GB"/>
        </w:rPr>
        <w:t>eeting</w:t>
      </w:r>
      <w:r w:rsidR="00654784" w:rsidRPr="00331482">
        <w:rPr>
          <w:sz w:val="20"/>
          <w:lang w:val="en-GB"/>
        </w:rPr>
        <w:t xml:space="preserve"> format</w:t>
      </w:r>
      <w:r w:rsidR="00CD1DD1" w:rsidRPr="00331482">
        <w:rPr>
          <w:sz w:val="20"/>
          <w:lang w:val="en-GB"/>
        </w:rPr>
        <w:t xml:space="preserve"> set by the issuer</w:t>
      </w:r>
      <w:r w:rsidR="00B0019A" w:rsidRPr="00331482">
        <w:rPr>
          <w:sz w:val="20"/>
          <w:lang w:val="en-GB"/>
        </w:rPr>
        <w:t>.</w:t>
      </w:r>
    </w:p>
    <w:p w14:paraId="7AE56D5E" w14:textId="4B6D4EFD" w:rsidR="00796FF0" w:rsidRPr="00331482" w:rsidRDefault="00F77E0F" w:rsidP="00F77E0F">
      <w:pPr>
        <w:spacing w:before="0" w:after="120"/>
        <w:rPr>
          <w:sz w:val="20"/>
          <w:lang w:val="en-GB"/>
        </w:rPr>
      </w:pPr>
      <w:r w:rsidRPr="00331482">
        <w:rPr>
          <w:sz w:val="20"/>
          <w:u w:val="single"/>
          <w:lang w:val="en-GB"/>
        </w:rPr>
        <w:t>Datatype</w:t>
      </w:r>
      <w:r w:rsidRPr="00331482">
        <w:rPr>
          <w:sz w:val="20"/>
          <w:lang w:val="en-GB"/>
        </w:rPr>
        <w:t xml:space="preserve">: </w:t>
      </w:r>
      <w:proofErr w:type="spellStart"/>
      <w:r w:rsidR="004E0996" w:rsidRPr="00331482">
        <w:rPr>
          <w:sz w:val="20"/>
          <w:lang w:val="en-GB"/>
        </w:rPr>
        <w:t>CodeSet</w:t>
      </w:r>
      <w:proofErr w:type="spellEnd"/>
      <w:r w:rsidR="004E0996" w:rsidRPr="00331482">
        <w:rPr>
          <w:sz w:val="20"/>
          <w:lang w:val="en-GB"/>
        </w:rPr>
        <w:t xml:space="preserve"> with </w:t>
      </w:r>
      <w:r w:rsidR="00654784" w:rsidRPr="00331482">
        <w:rPr>
          <w:sz w:val="20"/>
          <w:lang w:val="en-GB"/>
        </w:rPr>
        <w:t>multiple</w:t>
      </w:r>
      <w:r w:rsidR="009920EB" w:rsidRPr="00331482">
        <w:rPr>
          <w:sz w:val="20"/>
          <w:lang w:val="en-GB"/>
        </w:rPr>
        <w:t xml:space="preserve"> Codes </w:t>
      </w:r>
    </w:p>
    <w:p w14:paraId="2160E2A6" w14:textId="4BC31A21" w:rsidR="00796FF0" w:rsidRPr="00331482" w:rsidRDefault="009920EB" w:rsidP="00331482">
      <w:pPr>
        <w:numPr>
          <w:ilvl w:val="0"/>
          <w:numId w:val="22"/>
        </w:numPr>
        <w:spacing w:before="0" w:after="120"/>
        <w:rPr>
          <w:sz w:val="20"/>
          <w:lang w:val="en-GB"/>
        </w:rPr>
      </w:pPr>
      <w:r w:rsidRPr="00331482">
        <w:rPr>
          <w:sz w:val="20"/>
          <w:lang w:val="en-GB"/>
        </w:rPr>
        <w:t>PHYS</w:t>
      </w:r>
      <w:r w:rsidR="00331482">
        <w:rPr>
          <w:sz w:val="20"/>
          <w:lang w:val="en-GB"/>
        </w:rPr>
        <w:t xml:space="preserve">: </w:t>
      </w:r>
      <w:r w:rsidRPr="00331482">
        <w:rPr>
          <w:sz w:val="20"/>
          <w:lang w:val="en-GB"/>
        </w:rPr>
        <w:t>Physical meeting</w:t>
      </w:r>
      <w:r w:rsidR="00796FF0" w:rsidRPr="00331482">
        <w:rPr>
          <w:sz w:val="20"/>
          <w:lang w:val="en-GB"/>
        </w:rPr>
        <w:t xml:space="preserve"> format</w:t>
      </w:r>
    </w:p>
    <w:p w14:paraId="5995FAB5" w14:textId="0EE56467" w:rsidR="00796FF0" w:rsidRPr="00331482" w:rsidRDefault="009920EB" w:rsidP="00331482">
      <w:pPr>
        <w:numPr>
          <w:ilvl w:val="0"/>
          <w:numId w:val="22"/>
        </w:numPr>
        <w:spacing w:before="0" w:after="120"/>
        <w:rPr>
          <w:sz w:val="20"/>
          <w:lang w:val="en-GB"/>
        </w:rPr>
      </w:pPr>
      <w:r w:rsidRPr="00331482">
        <w:rPr>
          <w:sz w:val="20"/>
          <w:lang w:val="en-GB"/>
        </w:rPr>
        <w:t>HY</w:t>
      </w:r>
      <w:r w:rsidR="00516AB6" w:rsidRPr="00331482">
        <w:rPr>
          <w:sz w:val="20"/>
          <w:lang w:val="en-GB"/>
        </w:rPr>
        <w:t>BR</w:t>
      </w:r>
      <w:r w:rsidR="00331482">
        <w:rPr>
          <w:sz w:val="20"/>
          <w:lang w:val="en-GB"/>
        </w:rPr>
        <w:t xml:space="preserve">: </w:t>
      </w:r>
      <w:r w:rsidR="00516AB6" w:rsidRPr="00331482">
        <w:rPr>
          <w:sz w:val="20"/>
          <w:lang w:val="en-GB"/>
        </w:rPr>
        <w:t>Hybrid meeting</w:t>
      </w:r>
      <w:r w:rsidR="00796FF0" w:rsidRPr="00331482">
        <w:rPr>
          <w:sz w:val="20"/>
          <w:lang w:val="en-GB"/>
        </w:rPr>
        <w:t xml:space="preserve"> format</w:t>
      </w:r>
    </w:p>
    <w:p w14:paraId="172D4FB3" w14:textId="5E6F32F3" w:rsidR="00796FF0" w:rsidRPr="00331482" w:rsidRDefault="00516AB6" w:rsidP="00331482">
      <w:pPr>
        <w:numPr>
          <w:ilvl w:val="0"/>
          <w:numId w:val="22"/>
        </w:numPr>
        <w:spacing w:before="0" w:after="120"/>
        <w:rPr>
          <w:sz w:val="20"/>
          <w:lang w:val="en-GB"/>
        </w:rPr>
      </w:pPr>
      <w:r w:rsidRPr="00331482">
        <w:rPr>
          <w:sz w:val="20"/>
          <w:lang w:val="en-GB"/>
        </w:rPr>
        <w:t>VIRT</w:t>
      </w:r>
      <w:r w:rsidR="00331482">
        <w:rPr>
          <w:sz w:val="20"/>
          <w:lang w:val="en-GB"/>
        </w:rPr>
        <w:t xml:space="preserve">: </w:t>
      </w:r>
      <w:r w:rsidRPr="00331482">
        <w:rPr>
          <w:sz w:val="20"/>
          <w:lang w:val="en-GB"/>
        </w:rPr>
        <w:t>Virtual meeting</w:t>
      </w:r>
      <w:r w:rsidR="00796FF0" w:rsidRPr="00331482">
        <w:rPr>
          <w:sz w:val="20"/>
          <w:lang w:val="en-GB"/>
        </w:rPr>
        <w:t xml:space="preserve"> format</w:t>
      </w:r>
    </w:p>
    <w:p w14:paraId="2F46DDD0" w14:textId="745C6895" w:rsidR="00F77E0F" w:rsidRPr="00331482" w:rsidRDefault="00654784" w:rsidP="00331482">
      <w:pPr>
        <w:numPr>
          <w:ilvl w:val="0"/>
          <w:numId w:val="22"/>
        </w:numPr>
        <w:spacing w:before="0" w:after="120"/>
        <w:rPr>
          <w:sz w:val="20"/>
          <w:lang w:val="en-GB"/>
        </w:rPr>
      </w:pPr>
      <w:r w:rsidRPr="00331482">
        <w:rPr>
          <w:sz w:val="20"/>
          <w:lang w:val="en-GB"/>
        </w:rPr>
        <w:t>OTHR</w:t>
      </w:r>
      <w:r w:rsidR="00331482">
        <w:rPr>
          <w:sz w:val="20"/>
          <w:lang w:val="en-GB"/>
        </w:rPr>
        <w:t xml:space="preserve">: </w:t>
      </w:r>
      <w:proofErr w:type="gramStart"/>
      <w:r w:rsidRPr="00331482">
        <w:rPr>
          <w:sz w:val="20"/>
          <w:lang w:val="en-GB"/>
        </w:rPr>
        <w:t>Other</w:t>
      </w:r>
      <w:proofErr w:type="gramEnd"/>
      <w:r w:rsidRPr="00331482">
        <w:rPr>
          <w:sz w:val="20"/>
          <w:lang w:val="en-GB"/>
        </w:rPr>
        <w:t xml:space="preserve"> format</w:t>
      </w:r>
    </w:p>
    <w:p w14:paraId="045DF5A6" w14:textId="1A44E221" w:rsidR="00115325" w:rsidRPr="00331482" w:rsidRDefault="00F77E0F" w:rsidP="001D59EB">
      <w:pPr>
        <w:spacing w:before="0" w:after="120"/>
        <w:rPr>
          <w:sz w:val="20"/>
          <w:lang w:val="en-GB"/>
        </w:rPr>
      </w:pPr>
      <w:r w:rsidRPr="00331482">
        <w:rPr>
          <w:sz w:val="20"/>
          <w:u w:val="single"/>
          <w:lang w:val="en-GB"/>
        </w:rPr>
        <w:t>Location</w:t>
      </w:r>
      <w:r w:rsidRPr="00331482">
        <w:rPr>
          <w:sz w:val="20"/>
          <w:lang w:val="en-GB"/>
        </w:rPr>
        <w:t xml:space="preserve">: </w:t>
      </w:r>
      <w:r w:rsidR="00516AB6" w:rsidRPr="00331482">
        <w:rPr>
          <w:sz w:val="20"/>
          <w:lang w:val="en-GB"/>
        </w:rPr>
        <w:t>New</w:t>
      </w:r>
      <w:r w:rsidRPr="00331482">
        <w:rPr>
          <w:sz w:val="20"/>
          <w:lang w:val="en-GB"/>
        </w:rPr>
        <w:t xml:space="preserve"> field in</w:t>
      </w:r>
      <w:r w:rsidR="00516AB6" w:rsidRPr="00331482">
        <w:rPr>
          <w:sz w:val="20"/>
          <w:lang w:val="en-GB"/>
        </w:rPr>
        <w:t xml:space="preserve"> “Meeting Details”</w:t>
      </w:r>
      <w:r w:rsidR="00CC4E04" w:rsidRPr="00331482">
        <w:rPr>
          <w:sz w:val="20"/>
          <w:lang w:val="en-GB"/>
        </w:rPr>
        <w:t xml:space="preserve"> before “Location”</w:t>
      </w:r>
      <w:r w:rsidR="00D80FEE" w:rsidRPr="00331482">
        <w:rPr>
          <w:sz w:val="20"/>
          <w:lang w:val="en-GB"/>
        </w:rPr>
        <w:t>.</w:t>
      </w:r>
    </w:p>
    <w:p w14:paraId="1A2F065D" w14:textId="16E5CF2A" w:rsidR="00566482" w:rsidRPr="00331482" w:rsidRDefault="001E3257" w:rsidP="00115325">
      <w:pPr>
        <w:spacing w:before="0" w:after="120"/>
        <w:rPr>
          <w:sz w:val="20"/>
          <w:lang w:val="en-GB"/>
        </w:rPr>
      </w:pPr>
      <w:r>
        <w:rPr>
          <w:noProof/>
          <w:sz w:val="20"/>
          <w:lang w:val="en-GB"/>
        </w:rPr>
        <w:lastRenderedPageBreak/>
        <w:drawing>
          <wp:inline distT="0" distB="0" distL="0" distR="0" wp14:anchorId="5F0A3D7E" wp14:editId="28A68269">
            <wp:extent cx="3600450" cy="27051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b="40079"/>
                    <a:stretch>
                      <a:fillRect/>
                    </a:stretch>
                  </pic:blipFill>
                  <pic:spPr bwMode="auto">
                    <a:xfrm>
                      <a:off x="0" y="0"/>
                      <a:ext cx="3600450" cy="2705100"/>
                    </a:xfrm>
                    <a:prstGeom prst="rect">
                      <a:avLst/>
                    </a:prstGeom>
                    <a:noFill/>
                    <a:ln>
                      <a:noFill/>
                    </a:ln>
                  </pic:spPr>
                </pic:pic>
              </a:graphicData>
            </a:graphic>
          </wp:inline>
        </w:drawing>
      </w:r>
    </w:p>
    <w:p w14:paraId="466B1A96" w14:textId="77777777" w:rsidR="001C0A4E" w:rsidRPr="00331482" w:rsidRDefault="001C0A4E" w:rsidP="00115325">
      <w:pPr>
        <w:spacing w:before="0" w:after="120"/>
        <w:rPr>
          <w:b/>
          <w:szCs w:val="24"/>
          <w:lang w:val="en-GB"/>
        </w:rPr>
      </w:pPr>
    </w:p>
    <w:p w14:paraId="21EEADD3" w14:textId="12A7B22D" w:rsidR="005246BE" w:rsidRPr="00EA3460" w:rsidRDefault="005246BE" w:rsidP="00EA3460">
      <w:pPr>
        <w:pStyle w:val="ListParagraph"/>
        <w:numPr>
          <w:ilvl w:val="0"/>
          <w:numId w:val="6"/>
        </w:numPr>
        <w:spacing w:before="0" w:after="120"/>
        <w:rPr>
          <w:b/>
          <w:szCs w:val="24"/>
          <w:lang w:val="en-GB"/>
        </w:rPr>
      </w:pPr>
      <w:r w:rsidRPr="00EA3460">
        <w:rPr>
          <w:b/>
          <w:szCs w:val="24"/>
          <w:lang w:val="en-GB"/>
        </w:rPr>
        <w:t xml:space="preserve">Purpose of the </w:t>
      </w:r>
      <w:r w:rsidR="00577861" w:rsidRPr="00EA3460">
        <w:rPr>
          <w:b/>
          <w:szCs w:val="24"/>
          <w:lang w:val="en-GB"/>
        </w:rPr>
        <w:t>change</w:t>
      </w:r>
      <w:r w:rsidRPr="00EA3460">
        <w:rPr>
          <w:b/>
          <w:szCs w:val="24"/>
          <w:lang w:val="en-GB"/>
        </w:rPr>
        <w:t>:</w:t>
      </w:r>
    </w:p>
    <w:p w14:paraId="74ABD19A" w14:textId="2E219F40" w:rsidR="00DE6D8D" w:rsidRPr="00331482" w:rsidRDefault="00DE6D8D" w:rsidP="00CD1827">
      <w:pPr>
        <w:spacing w:before="0" w:after="120"/>
        <w:rPr>
          <w:bCs/>
          <w:sz w:val="20"/>
          <w:lang w:val="en-GB"/>
        </w:rPr>
      </w:pPr>
      <w:r w:rsidRPr="00331482">
        <w:rPr>
          <w:bCs/>
          <w:sz w:val="20"/>
          <w:lang w:val="en-GB"/>
        </w:rPr>
        <w:t>General meetings can be</w:t>
      </w:r>
      <w:r w:rsidR="00622934" w:rsidRPr="00331482">
        <w:rPr>
          <w:bCs/>
          <w:sz w:val="20"/>
          <w:lang w:val="en-GB"/>
        </w:rPr>
        <w:t xml:space="preserve"> held and conducted in several ways.</w:t>
      </w:r>
    </w:p>
    <w:p w14:paraId="5B86A7AE" w14:textId="1A56BF79" w:rsidR="00314B3A" w:rsidRPr="00331482" w:rsidRDefault="00AC2F0B" w:rsidP="005C77F6">
      <w:pPr>
        <w:numPr>
          <w:ilvl w:val="0"/>
          <w:numId w:val="20"/>
        </w:numPr>
        <w:spacing w:before="0" w:after="120"/>
        <w:rPr>
          <w:sz w:val="20"/>
          <w:lang w:val="en-GB"/>
        </w:rPr>
      </w:pPr>
      <w:r w:rsidRPr="00331482">
        <w:rPr>
          <w:b/>
          <w:bCs/>
          <w:sz w:val="20"/>
          <w:lang w:val="en-GB"/>
        </w:rPr>
        <w:t>P</w:t>
      </w:r>
      <w:r w:rsidR="00EF3792" w:rsidRPr="00331482">
        <w:rPr>
          <w:b/>
          <w:bCs/>
          <w:sz w:val="20"/>
          <w:lang w:val="en-GB"/>
        </w:rPr>
        <w:t>hysical</w:t>
      </w:r>
      <w:r w:rsidR="00EF3792" w:rsidRPr="00331482">
        <w:rPr>
          <w:bCs/>
          <w:sz w:val="20"/>
          <w:lang w:val="en-GB"/>
        </w:rPr>
        <w:t xml:space="preserve"> general meeting</w:t>
      </w:r>
      <w:r w:rsidRPr="00331482">
        <w:rPr>
          <w:bCs/>
          <w:sz w:val="20"/>
          <w:lang w:val="en-GB"/>
        </w:rPr>
        <w:t>s are</w:t>
      </w:r>
      <w:r w:rsidR="001C308A" w:rsidRPr="00331482">
        <w:rPr>
          <w:sz w:val="20"/>
          <w:lang w:val="en-GB"/>
        </w:rPr>
        <w:t xml:space="preserve"> held by </w:t>
      </w:r>
      <w:r w:rsidR="00314B3A" w:rsidRPr="00331482">
        <w:rPr>
          <w:sz w:val="20"/>
          <w:lang w:val="en-GB"/>
        </w:rPr>
        <w:t>physical presence of the stockholders and their authorised representatives at the place at which the general meeting</w:t>
      </w:r>
      <w:r w:rsidR="00391592" w:rsidRPr="00331482">
        <w:rPr>
          <w:sz w:val="20"/>
          <w:lang w:val="en-GB"/>
        </w:rPr>
        <w:t xml:space="preserve"> is being held.</w:t>
      </w:r>
    </w:p>
    <w:p w14:paraId="02CBB901" w14:textId="7FF88293" w:rsidR="00BE15C0" w:rsidRPr="00331482" w:rsidRDefault="004238C8" w:rsidP="005C77F6">
      <w:pPr>
        <w:numPr>
          <w:ilvl w:val="0"/>
          <w:numId w:val="20"/>
        </w:numPr>
        <w:spacing w:before="0" w:after="120"/>
        <w:rPr>
          <w:bCs/>
          <w:sz w:val="20"/>
          <w:lang w:val="en-GB"/>
        </w:rPr>
      </w:pPr>
      <w:r w:rsidRPr="00331482">
        <w:rPr>
          <w:b/>
          <w:bCs/>
          <w:sz w:val="20"/>
          <w:lang w:val="en-GB"/>
        </w:rPr>
        <w:t>Virtual</w:t>
      </w:r>
      <w:r w:rsidRPr="00331482">
        <w:rPr>
          <w:bCs/>
          <w:sz w:val="20"/>
          <w:lang w:val="en-GB"/>
        </w:rPr>
        <w:t xml:space="preserve"> general meeting</w:t>
      </w:r>
      <w:r w:rsidR="002F58EB" w:rsidRPr="00331482">
        <w:rPr>
          <w:bCs/>
          <w:sz w:val="20"/>
          <w:lang w:val="en-GB"/>
        </w:rPr>
        <w:t xml:space="preserve">s </w:t>
      </w:r>
      <w:r w:rsidR="00BE15C0" w:rsidRPr="00331482">
        <w:rPr>
          <w:bCs/>
          <w:sz w:val="20"/>
          <w:lang w:val="en-GB"/>
        </w:rPr>
        <w:t>are</w:t>
      </w:r>
      <w:r w:rsidR="00BE15C0" w:rsidRPr="00331482">
        <w:rPr>
          <w:sz w:val="20"/>
          <w:lang w:val="en-GB"/>
        </w:rPr>
        <w:t xml:space="preserve"> held without the stockholders or their authorised representatives being physically present at the place at which it is being held</w:t>
      </w:r>
    </w:p>
    <w:p w14:paraId="3EF622FF" w14:textId="6C1706D9" w:rsidR="00C22646" w:rsidRPr="00331482" w:rsidRDefault="00F42CE4" w:rsidP="005C77F6">
      <w:pPr>
        <w:numPr>
          <w:ilvl w:val="0"/>
          <w:numId w:val="20"/>
        </w:numPr>
        <w:spacing w:before="0" w:after="120"/>
        <w:rPr>
          <w:sz w:val="20"/>
          <w:lang w:val="en-GB"/>
        </w:rPr>
      </w:pPr>
      <w:r w:rsidRPr="00331482">
        <w:rPr>
          <w:b/>
          <w:sz w:val="20"/>
          <w:lang w:val="en-GB"/>
        </w:rPr>
        <w:t>H</w:t>
      </w:r>
      <w:r w:rsidR="00C22646" w:rsidRPr="00331482">
        <w:rPr>
          <w:b/>
          <w:sz w:val="20"/>
          <w:lang w:val="en-GB"/>
        </w:rPr>
        <w:t>ybrid</w:t>
      </w:r>
      <w:r w:rsidR="00C22646" w:rsidRPr="00331482">
        <w:rPr>
          <w:sz w:val="20"/>
          <w:lang w:val="en-GB"/>
        </w:rPr>
        <w:t xml:space="preserve"> general meeting</w:t>
      </w:r>
      <w:r w:rsidRPr="00331482">
        <w:rPr>
          <w:sz w:val="20"/>
          <w:lang w:val="en-GB"/>
        </w:rPr>
        <w:t xml:space="preserve">s </w:t>
      </w:r>
      <w:r w:rsidR="00C22646" w:rsidRPr="00331482">
        <w:rPr>
          <w:sz w:val="20"/>
          <w:lang w:val="en-GB"/>
        </w:rPr>
        <w:t xml:space="preserve">combine both </w:t>
      </w:r>
      <w:r w:rsidR="00E82FAE" w:rsidRPr="00331482">
        <w:rPr>
          <w:sz w:val="20"/>
          <w:lang w:val="en-GB"/>
        </w:rPr>
        <w:t xml:space="preserve">physical </w:t>
      </w:r>
      <w:r w:rsidR="00C22646" w:rsidRPr="00331482">
        <w:rPr>
          <w:sz w:val="20"/>
          <w:lang w:val="en-GB"/>
        </w:rPr>
        <w:t xml:space="preserve">and virtual elements. It allows some attendees to physically attend the </w:t>
      </w:r>
      <w:r w:rsidR="00E82FAE" w:rsidRPr="00331482">
        <w:rPr>
          <w:sz w:val="20"/>
          <w:lang w:val="en-GB"/>
        </w:rPr>
        <w:t>general meeting</w:t>
      </w:r>
      <w:r w:rsidR="00C22646" w:rsidRPr="00331482">
        <w:rPr>
          <w:sz w:val="20"/>
          <w:lang w:val="en-GB"/>
        </w:rPr>
        <w:t xml:space="preserve"> at </w:t>
      </w:r>
      <w:r w:rsidR="001F5D0E" w:rsidRPr="00331482">
        <w:rPr>
          <w:sz w:val="20"/>
          <w:lang w:val="en-GB"/>
        </w:rPr>
        <w:t>the meeting location</w:t>
      </w:r>
      <w:r w:rsidR="00C22646" w:rsidRPr="00331482">
        <w:rPr>
          <w:sz w:val="20"/>
          <w:lang w:val="en-GB"/>
        </w:rPr>
        <w:t>, while others can participate remotely through online platforms.</w:t>
      </w:r>
    </w:p>
    <w:p w14:paraId="0DDAF8CD" w14:textId="3514C4BD" w:rsidR="00E65501" w:rsidRPr="00331482" w:rsidRDefault="00763FFF" w:rsidP="00E65501">
      <w:pPr>
        <w:spacing w:before="0" w:after="120"/>
        <w:rPr>
          <w:sz w:val="20"/>
          <w:lang w:val="en-GB"/>
        </w:rPr>
      </w:pPr>
      <w:r w:rsidRPr="00331482">
        <w:rPr>
          <w:sz w:val="20"/>
          <w:lang w:val="en-GB"/>
        </w:rPr>
        <w:t>Adding the implementation typ</w:t>
      </w:r>
      <w:r w:rsidR="0034419C" w:rsidRPr="00331482">
        <w:rPr>
          <w:sz w:val="20"/>
          <w:lang w:val="en-GB"/>
        </w:rPr>
        <w:t>e</w:t>
      </w:r>
      <w:r w:rsidRPr="00331482">
        <w:rPr>
          <w:sz w:val="20"/>
          <w:lang w:val="en-GB"/>
        </w:rPr>
        <w:t xml:space="preserve"> of the general meeting allows to depict the </w:t>
      </w:r>
      <w:r w:rsidR="0034419C" w:rsidRPr="00331482">
        <w:rPr>
          <w:sz w:val="20"/>
          <w:lang w:val="en-GB"/>
        </w:rPr>
        <w:t>way the general meeting is conducted.</w:t>
      </w:r>
    </w:p>
    <w:p w14:paraId="5B209EEE" w14:textId="64A62E41" w:rsidR="00E65501" w:rsidRPr="00331482" w:rsidRDefault="00E65501" w:rsidP="00E65501">
      <w:pPr>
        <w:spacing w:before="0" w:after="120"/>
        <w:rPr>
          <w:sz w:val="20"/>
          <w:lang w:val="en-GB"/>
        </w:rPr>
      </w:pPr>
      <w:r w:rsidRPr="00331482">
        <w:rPr>
          <w:sz w:val="20"/>
          <w:lang w:val="en-GB"/>
        </w:rPr>
        <w:t>It is important to note that still the place of the general meeting at which it is being held needs to be announced in the meeting notification. This is where the members of the management or supervisory board are to attend</w:t>
      </w:r>
      <w:r w:rsidR="00792289" w:rsidRPr="00331482">
        <w:rPr>
          <w:sz w:val="20"/>
          <w:lang w:val="en-GB"/>
        </w:rPr>
        <w:t>.</w:t>
      </w:r>
      <w:r w:rsidRPr="00331482">
        <w:rPr>
          <w:sz w:val="20"/>
          <w:lang w:val="en-GB"/>
        </w:rPr>
        <w:t xml:space="preserve"> </w:t>
      </w:r>
      <w:r w:rsidR="00AC3760" w:rsidRPr="00331482">
        <w:rPr>
          <w:sz w:val="20"/>
          <w:lang w:val="en-GB"/>
        </w:rPr>
        <w:t>Therefore,</w:t>
      </w:r>
      <w:r w:rsidRPr="00331482">
        <w:rPr>
          <w:sz w:val="20"/>
          <w:lang w:val="en-GB"/>
        </w:rPr>
        <w:t xml:space="preserve"> the code of implementation </w:t>
      </w:r>
      <w:r w:rsidR="00875748" w:rsidRPr="00331482">
        <w:rPr>
          <w:sz w:val="20"/>
          <w:lang w:val="en-GB"/>
        </w:rPr>
        <w:t xml:space="preserve">shall not </w:t>
      </w:r>
      <w:r w:rsidRPr="00331482">
        <w:rPr>
          <w:sz w:val="20"/>
          <w:lang w:val="en-GB"/>
        </w:rPr>
        <w:t>be merged into the existing location code</w:t>
      </w:r>
      <w:r w:rsidR="00796FF0" w:rsidRPr="00331482">
        <w:rPr>
          <w:sz w:val="20"/>
          <w:lang w:val="en-GB"/>
        </w:rPr>
        <w:t xml:space="preserve"> or a </w:t>
      </w:r>
      <w:r w:rsidR="001B2A49" w:rsidRPr="00331482">
        <w:rPr>
          <w:sz w:val="20"/>
          <w:lang w:val="en-GB"/>
        </w:rPr>
        <w:t>participation</w:t>
      </w:r>
      <w:r w:rsidR="00796FF0" w:rsidRPr="00331482">
        <w:rPr>
          <w:sz w:val="20"/>
          <w:lang w:val="en-GB"/>
        </w:rPr>
        <w:t xml:space="preserve"> code like VIRT is sufficient</w:t>
      </w:r>
      <w:r w:rsidRPr="00331482">
        <w:rPr>
          <w:sz w:val="20"/>
          <w:lang w:val="en-GB"/>
        </w:rPr>
        <w:t>.</w:t>
      </w:r>
    </w:p>
    <w:p w14:paraId="27EC6A4B" w14:textId="77777777" w:rsidR="00CC4E04" w:rsidRPr="00331482" w:rsidRDefault="00CC4E04" w:rsidP="000E6C00">
      <w:pPr>
        <w:spacing w:before="0" w:after="120"/>
        <w:rPr>
          <w:sz w:val="20"/>
          <w:lang w:val="en-GB"/>
        </w:rPr>
      </w:pPr>
    </w:p>
    <w:p w14:paraId="5AB4C72C" w14:textId="77777777" w:rsidR="00783891" w:rsidRPr="00331482" w:rsidRDefault="00AA5E76" w:rsidP="00C656B1">
      <w:pPr>
        <w:numPr>
          <w:ilvl w:val="0"/>
          <w:numId w:val="6"/>
        </w:numPr>
        <w:rPr>
          <w:b/>
          <w:szCs w:val="24"/>
          <w:lang w:val="en-GB"/>
        </w:rPr>
      </w:pPr>
      <w:r w:rsidRPr="00331482">
        <w:rPr>
          <w:b/>
          <w:szCs w:val="24"/>
          <w:lang w:val="en-GB"/>
        </w:rPr>
        <w:t>Urgency of the request</w:t>
      </w:r>
      <w:r w:rsidR="00783891" w:rsidRPr="00331482">
        <w:rPr>
          <w:b/>
          <w:szCs w:val="24"/>
          <w:lang w:val="en-GB"/>
        </w:rPr>
        <w:t>:</w:t>
      </w:r>
    </w:p>
    <w:p w14:paraId="6449CCEE" w14:textId="2F36D913" w:rsidR="00F16FAA" w:rsidRPr="00331482" w:rsidRDefault="00CD1827" w:rsidP="00F16FAA">
      <w:pPr>
        <w:rPr>
          <w:sz w:val="20"/>
          <w:lang w:val="en-GB"/>
        </w:rPr>
      </w:pPr>
      <w:r w:rsidRPr="00331482">
        <w:rPr>
          <w:bCs/>
          <w:sz w:val="20"/>
          <w:lang w:val="en-GB"/>
        </w:rPr>
        <w:t>SR202</w:t>
      </w:r>
      <w:r w:rsidR="004E0996" w:rsidRPr="00331482">
        <w:rPr>
          <w:bCs/>
          <w:sz w:val="20"/>
          <w:lang w:val="en-GB"/>
        </w:rPr>
        <w:t>6</w:t>
      </w:r>
    </w:p>
    <w:p w14:paraId="3BBE02CD" w14:textId="77777777" w:rsidR="00C82953" w:rsidRPr="00331482" w:rsidRDefault="00C82953" w:rsidP="00F16FAA">
      <w:pPr>
        <w:rPr>
          <w:b/>
          <w:szCs w:val="24"/>
          <w:lang w:val="en-GB"/>
        </w:rPr>
      </w:pPr>
    </w:p>
    <w:p w14:paraId="7E47C084" w14:textId="75403855" w:rsidR="00783891" w:rsidRPr="00331482" w:rsidRDefault="00FF4AEF" w:rsidP="00F16FAA">
      <w:pPr>
        <w:rPr>
          <w:b/>
          <w:szCs w:val="24"/>
          <w:lang w:val="en-GB"/>
        </w:rPr>
      </w:pPr>
      <w:r w:rsidRPr="00331482">
        <w:rPr>
          <w:b/>
          <w:szCs w:val="24"/>
          <w:lang w:val="en-GB"/>
        </w:rPr>
        <w:t>Business examples</w:t>
      </w:r>
      <w:r w:rsidR="00783891" w:rsidRPr="00331482">
        <w:rPr>
          <w:b/>
          <w:szCs w:val="24"/>
          <w:lang w:val="en-GB"/>
        </w:rPr>
        <w:t>:</w:t>
      </w:r>
    </w:p>
    <w:p w14:paraId="14342D4E" w14:textId="57464747" w:rsidR="00BE2D01" w:rsidRPr="007F18BB" w:rsidRDefault="00BE2D01" w:rsidP="009C1A44">
      <w:pPr>
        <w:rPr>
          <w:sz w:val="20"/>
          <w:lang w:val="en-GB"/>
        </w:rPr>
      </w:pPr>
      <w:r w:rsidRPr="007F18BB">
        <w:rPr>
          <w:sz w:val="20"/>
          <w:lang w:val="en-GB"/>
        </w:rPr>
        <w:t xml:space="preserve">Example like the following have been noticed in production, which shows that the participation method </w:t>
      </w:r>
      <w:r w:rsidR="0095486D" w:rsidRPr="007F18BB">
        <w:rPr>
          <w:sz w:val="20"/>
          <w:lang w:val="en-GB"/>
        </w:rPr>
        <w:t xml:space="preserve">VIRT is not </w:t>
      </w:r>
      <w:proofErr w:type="gramStart"/>
      <w:r w:rsidR="0095486D" w:rsidRPr="007F18BB">
        <w:rPr>
          <w:sz w:val="20"/>
          <w:lang w:val="en-GB"/>
        </w:rPr>
        <w:t>self-explanatory</w:t>
      </w:r>
      <w:proofErr w:type="gramEnd"/>
      <w:r w:rsidR="008B5B75">
        <w:rPr>
          <w:sz w:val="20"/>
          <w:lang w:val="en-GB"/>
        </w:rPr>
        <w:t xml:space="preserve"> and issuer and market members want to better report the format of the meeting</w:t>
      </w:r>
      <w:r w:rsidR="0095486D" w:rsidRPr="007F18BB">
        <w:rPr>
          <w:sz w:val="20"/>
          <w:lang w:val="en-GB"/>
        </w:rPr>
        <w:t xml:space="preserve">. </w:t>
      </w:r>
    </w:p>
    <w:p w14:paraId="35DBF882" w14:textId="74E577A3" w:rsidR="00B23670" w:rsidRPr="001E3257" w:rsidRDefault="00B23670" w:rsidP="001E3257">
      <w:pPr>
        <w:pStyle w:val="NoSpacing"/>
        <w:rPr>
          <w:sz w:val="20"/>
          <w:lang w:val="en-GB"/>
        </w:rPr>
      </w:pPr>
      <w:r w:rsidRPr="001E3257">
        <w:rPr>
          <w:sz w:val="20"/>
          <w:lang w:val="en-GB"/>
        </w:rPr>
        <w:t>&lt;</w:t>
      </w:r>
      <w:proofErr w:type="spellStart"/>
      <w:r w:rsidRPr="001E3257">
        <w:rPr>
          <w:sz w:val="20"/>
          <w:lang w:val="en-GB"/>
        </w:rPr>
        <w:t>MtgDtls</w:t>
      </w:r>
      <w:proofErr w:type="spellEnd"/>
      <w:r w:rsidRPr="001E3257">
        <w:rPr>
          <w:sz w:val="20"/>
          <w:lang w:val="en-GB"/>
        </w:rPr>
        <w:t>&gt;</w:t>
      </w:r>
    </w:p>
    <w:p w14:paraId="786E8F3B" w14:textId="746B4F9A" w:rsidR="00B23670" w:rsidRPr="001E3257" w:rsidRDefault="00BE2D01" w:rsidP="001E3257">
      <w:pPr>
        <w:pStyle w:val="NoSpacing"/>
        <w:rPr>
          <w:sz w:val="20"/>
          <w:lang w:val="en-GB"/>
        </w:rPr>
      </w:pPr>
      <w:r w:rsidRPr="001E3257">
        <w:rPr>
          <w:sz w:val="20"/>
          <w:lang w:val="en-GB"/>
        </w:rPr>
        <w:t>…</w:t>
      </w:r>
    </w:p>
    <w:p w14:paraId="10767458" w14:textId="4E93812C" w:rsidR="00B23670" w:rsidRPr="001E3257" w:rsidRDefault="00B23670" w:rsidP="001E3257">
      <w:pPr>
        <w:pStyle w:val="NoSpacing"/>
        <w:rPr>
          <w:sz w:val="20"/>
          <w:lang w:val="en-GB"/>
        </w:rPr>
      </w:pPr>
      <w:r w:rsidRPr="001E3257">
        <w:rPr>
          <w:sz w:val="20"/>
          <w:lang w:val="en-GB"/>
        </w:rPr>
        <w:t>&lt;</w:t>
      </w:r>
      <w:proofErr w:type="spellStart"/>
      <w:r w:rsidRPr="001E3257">
        <w:rPr>
          <w:sz w:val="20"/>
          <w:lang w:val="en-GB"/>
        </w:rPr>
        <w:t>Lctn</w:t>
      </w:r>
      <w:proofErr w:type="spellEnd"/>
      <w:r w:rsidRPr="001E3257">
        <w:rPr>
          <w:sz w:val="20"/>
          <w:lang w:val="en-GB"/>
        </w:rPr>
        <w:t>&gt;</w:t>
      </w:r>
    </w:p>
    <w:p w14:paraId="2B5A1D40" w14:textId="4F4C64C3" w:rsidR="00B23670" w:rsidRPr="001E3257" w:rsidRDefault="00B23670" w:rsidP="001E3257">
      <w:pPr>
        <w:pStyle w:val="NoSpacing"/>
        <w:rPr>
          <w:sz w:val="20"/>
          <w:lang w:val="en-GB"/>
        </w:rPr>
      </w:pPr>
      <w:r w:rsidRPr="001E3257">
        <w:rPr>
          <w:sz w:val="20"/>
          <w:lang w:val="en-GB"/>
        </w:rPr>
        <w:t>&lt;</w:t>
      </w:r>
      <w:proofErr w:type="spellStart"/>
      <w:r w:rsidRPr="001E3257">
        <w:rPr>
          <w:sz w:val="20"/>
          <w:lang w:val="en-GB"/>
        </w:rPr>
        <w:t>Adr</w:t>
      </w:r>
      <w:proofErr w:type="spellEnd"/>
      <w:r w:rsidRPr="001E3257">
        <w:rPr>
          <w:sz w:val="20"/>
          <w:lang w:val="en-GB"/>
        </w:rPr>
        <w:t>&gt;</w:t>
      </w:r>
    </w:p>
    <w:p w14:paraId="3B20EC74" w14:textId="79DFE5EC" w:rsidR="00B23670" w:rsidRPr="001E3257" w:rsidRDefault="00B23670" w:rsidP="001E3257">
      <w:pPr>
        <w:pStyle w:val="NoSpacing"/>
        <w:rPr>
          <w:sz w:val="20"/>
          <w:lang w:val="en-GB"/>
        </w:rPr>
      </w:pPr>
      <w:r w:rsidRPr="001E3257">
        <w:rPr>
          <w:sz w:val="20"/>
          <w:lang w:val="en-GB"/>
        </w:rPr>
        <w:t>&lt;</w:t>
      </w:r>
      <w:proofErr w:type="spellStart"/>
      <w:r w:rsidRPr="001E3257">
        <w:rPr>
          <w:sz w:val="20"/>
          <w:lang w:val="en-GB"/>
        </w:rPr>
        <w:t>AdrTp</w:t>
      </w:r>
      <w:proofErr w:type="spellEnd"/>
      <w:r w:rsidRPr="001E3257">
        <w:rPr>
          <w:sz w:val="20"/>
          <w:lang w:val="en-GB"/>
        </w:rPr>
        <w:t>&gt;ADDR&lt;/</w:t>
      </w:r>
      <w:proofErr w:type="spellStart"/>
      <w:r w:rsidRPr="001E3257">
        <w:rPr>
          <w:sz w:val="20"/>
          <w:lang w:val="en-GB"/>
        </w:rPr>
        <w:t>AdrTp</w:t>
      </w:r>
      <w:proofErr w:type="spellEnd"/>
      <w:r w:rsidRPr="001E3257">
        <w:rPr>
          <w:sz w:val="20"/>
          <w:lang w:val="en-GB"/>
        </w:rPr>
        <w:t>&gt;</w:t>
      </w:r>
    </w:p>
    <w:p w14:paraId="791BED90" w14:textId="42DF27A6" w:rsidR="00B23670" w:rsidRPr="001E3257" w:rsidRDefault="00B23670" w:rsidP="001E3257">
      <w:pPr>
        <w:pStyle w:val="NoSpacing"/>
        <w:rPr>
          <w:sz w:val="20"/>
        </w:rPr>
      </w:pPr>
      <w:r w:rsidRPr="001E3257">
        <w:rPr>
          <w:sz w:val="20"/>
        </w:rPr>
        <w:t>&lt;</w:t>
      </w:r>
      <w:proofErr w:type="spellStart"/>
      <w:r w:rsidRPr="001E3257">
        <w:rPr>
          <w:sz w:val="20"/>
        </w:rPr>
        <w:t>AdrLine</w:t>
      </w:r>
      <w:proofErr w:type="spellEnd"/>
      <w:r w:rsidRPr="001E3257">
        <w:rPr>
          <w:sz w:val="20"/>
        </w:rPr>
        <w:t>&gt;</w:t>
      </w:r>
      <w:r w:rsidR="00BE2D01" w:rsidRPr="001E3257">
        <w:rPr>
          <w:sz w:val="20"/>
        </w:rPr>
        <w:t>Street</w:t>
      </w:r>
      <w:r w:rsidRPr="001E3257">
        <w:rPr>
          <w:sz w:val="20"/>
        </w:rPr>
        <w:t xml:space="preserve">, </w:t>
      </w:r>
      <w:r w:rsidR="00BE2D01" w:rsidRPr="001E3257">
        <w:rPr>
          <w:sz w:val="20"/>
        </w:rPr>
        <w:t>zip code</w:t>
      </w:r>
      <w:r w:rsidRPr="001E3257">
        <w:rPr>
          <w:sz w:val="20"/>
        </w:rPr>
        <w:t xml:space="preserve"> </w:t>
      </w:r>
      <w:r w:rsidR="00BE2D01" w:rsidRPr="001E3257">
        <w:rPr>
          <w:sz w:val="20"/>
        </w:rPr>
        <w:t>City</w:t>
      </w:r>
      <w:r w:rsidRPr="001E3257">
        <w:rPr>
          <w:sz w:val="20"/>
        </w:rPr>
        <w:t xml:space="preserve">, </w:t>
      </w:r>
      <w:r w:rsidR="00BE2D01" w:rsidRPr="001E3257">
        <w:rPr>
          <w:sz w:val="20"/>
        </w:rPr>
        <w:t>Country</w:t>
      </w:r>
      <w:r w:rsidRPr="001E3257">
        <w:rPr>
          <w:sz w:val="20"/>
        </w:rPr>
        <w:t>&lt;/</w:t>
      </w:r>
      <w:proofErr w:type="spellStart"/>
      <w:r w:rsidRPr="001E3257">
        <w:rPr>
          <w:sz w:val="20"/>
        </w:rPr>
        <w:t>AdrLine</w:t>
      </w:r>
      <w:proofErr w:type="spellEnd"/>
      <w:r w:rsidRPr="001E3257">
        <w:rPr>
          <w:sz w:val="20"/>
        </w:rPr>
        <w:t>&gt;</w:t>
      </w:r>
    </w:p>
    <w:p w14:paraId="3F759BD5" w14:textId="7AE10F3C" w:rsidR="00B23670" w:rsidRPr="001E3257" w:rsidRDefault="00B23670" w:rsidP="001E3257">
      <w:pPr>
        <w:pStyle w:val="NoSpacing"/>
        <w:rPr>
          <w:sz w:val="20"/>
          <w:lang w:val="en-GB"/>
        </w:rPr>
      </w:pPr>
      <w:r w:rsidRPr="001E3257">
        <w:rPr>
          <w:sz w:val="20"/>
          <w:lang w:val="en-GB"/>
        </w:rPr>
        <w:t>&lt;</w:t>
      </w:r>
      <w:proofErr w:type="spellStart"/>
      <w:r w:rsidRPr="001E3257">
        <w:rPr>
          <w:sz w:val="20"/>
          <w:lang w:val="en-GB"/>
        </w:rPr>
        <w:t>Ctry</w:t>
      </w:r>
      <w:proofErr w:type="spellEnd"/>
      <w:r w:rsidRPr="001E3257">
        <w:rPr>
          <w:sz w:val="20"/>
          <w:lang w:val="en-GB"/>
        </w:rPr>
        <w:t>&gt;</w:t>
      </w:r>
      <w:r w:rsidR="00BE2D01" w:rsidRPr="001E3257">
        <w:rPr>
          <w:sz w:val="20"/>
          <w:lang w:val="en-GB"/>
        </w:rPr>
        <w:t>FR</w:t>
      </w:r>
      <w:r w:rsidRPr="001E3257">
        <w:rPr>
          <w:sz w:val="20"/>
          <w:lang w:val="en-GB"/>
        </w:rPr>
        <w:t>&lt;/</w:t>
      </w:r>
      <w:proofErr w:type="spellStart"/>
      <w:r w:rsidRPr="001E3257">
        <w:rPr>
          <w:sz w:val="20"/>
          <w:lang w:val="en-GB"/>
        </w:rPr>
        <w:t>Ctry</w:t>
      </w:r>
      <w:proofErr w:type="spellEnd"/>
      <w:r w:rsidRPr="001E3257">
        <w:rPr>
          <w:sz w:val="20"/>
          <w:lang w:val="en-GB"/>
        </w:rPr>
        <w:t>&gt;</w:t>
      </w:r>
    </w:p>
    <w:p w14:paraId="1DE81139" w14:textId="2C1831FF" w:rsidR="00B23670" w:rsidRPr="001E3257" w:rsidRDefault="00B23670" w:rsidP="001E3257">
      <w:pPr>
        <w:pStyle w:val="NoSpacing"/>
        <w:rPr>
          <w:sz w:val="20"/>
          <w:lang w:val="en-GB"/>
        </w:rPr>
      </w:pPr>
      <w:r w:rsidRPr="001E3257">
        <w:rPr>
          <w:sz w:val="20"/>
          <w:lang w:val="en-GB"/>
        </w:rPr>
        <w:t>&lt;/</w:t>
      </w:r>
      <w:proofErr w:type="spellStart"/>
      <w:r w:rsidRPr="001E3257">
        <w:rPr>
          <w:sz w:val="20"/>
          <w:lang w:val="en-GB"/>
        </w:rPr>
        <w:t>Adr</w:t>
      </w:r>
      <w:proofErr w:type="spellEnd"/>
      <w:r w:rsidRPr="001E3257">
        <w:rPr>
          <w:sz w:val="20"/>
          <w:lang w:val="en-GB"/>
        </w:rPr>
        <w:t>&gt;</w:t>
      </w:r>
    </w:p>
    <w:p w14:paraId="6AE97F30" w14:textId="1004A885" w:rsidR="00B23670" w:rsidRPr="001E3257" w:rsidRDefault="00B23670" w:rsidP="001E3257">
      <w:pPr>
        <w:pStyle w:val="NoSpacing"/>
        <w:rPr>
          <w:sz w:val="20"/>
          <w:lang w:val="en-GB"/>
        </w:rPr>
      </w:pPr>
      <w:r w:rsidRPr="001E3257">
        <w:rPr>
          <w:sz w:val="20"/>
          <w:lang w:val="en-GB"/>
        </w:rPr>
        <w:lastRenderedPageBreak/>
        <w:t>&lt;/</w:t>
      </w:r>
      <w:proofErr w:type="spellStart"/>
      <w:r w:rsidRPr="001E3257">
        <w:rPr>
          <w:sz w:val="20"/>
          <w:lang w:val="en-GB"/>
        </w:rPr>
        <w:t>Lctn</w:t>
      </w:r>
      <w:proofErr w:type="spellEnd"/>
      <w:r w:rsidRPr="001E3257">
        <w:rPr>
          <w:sz w:val="20"/>
          <w:lang w:val="en-GB"/>
        </w:rPr>
        <w:t>&gt;</w:t>
      </w:r>
    </w:p>
    <w:p w14:paraId="11642E45" w14:textId="77777777" w:rsidR="00BE2D01" w:rsidRPr="001E3257" w:rsidRDefault="00BE2D01" w:rsidP="001E3257">
      <w:pPr>
        <w:pStyle w:val="NoSpacing"/>
        <w:rPr>
          <w:sz w:val="20"/>
        </w:rPr>
      </w:pPr>
      <w:r w:rsidRPr="001E3257">
        <w:rPr>
          <w:sz w:val="20"/>
        </w:rPr>
        <w:t>&lt;</w:t>
      </w:r>
      <w:proofErr w:type="spellStart"/>
      <w:r w:rsidRPr="001E3257">
        <w:rPr>
          <w:sz w:val="20"/>
        </w:rPr>
        <w:t>Lctn</w:t>
      </w:r>
      <w:proofErr w:type="spellEnd"/>
      <w:r w:rsidRPr="001E3257">
        <w:rPr>
          <w:sz w:val="20"/>
        </w:rPr>
        <w:t>&gt;</w:t>
      </w:r>
    </w:p>
    <w:p w14:paraId="4B4FC7E2" w14:textId="77777777" w:rsidR="00BE2D01" w:rsidRPr="001E3257" w:rsidRDefault="00BE2D01" w:rsidP="001E3257">
      <w:pPr>
        <w:pStyle w:val="NoSpacing"/>
        <w:rPr>
          <w:sz w:val="20"/>
        </w:rPr>
      </w:pPr>
      <w:r w:rsidRPr="001E3257">
        <w:rPr>
          <w:sz w:val="20"/>
        </w:rPr>
        <w:t>&lt;</w:t>
      </w:r>
      <w:proofErr w:type="spellStart"/>
      <w:r w:rsidRPr="001E3257">
        <w:rPr>
          <w:sz w:val="20"/>
        </w:rPr>
        <w:t>Adr</w:t>
      </w:r>
      <w:proofErr w:type="spellEnd"/>
      <w:r w:rsidRPr="001E3257">
        <w:rPr>
          <w:sz w:val="20"/>
        </w:rPr>
        <w:t>&gt;</w:t>
      </w:r>
    </w:p>
    <w:p w14:paraId="4EB4197E" w14:textId="77777777" w:rsidR="00BE2D01" w:rsidRPr="001E3257" w:rsidRDefault="00BE2D01" w:rsidP="001E3257">
      <w:pPr>
        <w:pStyle w:val="NoSpacing"/>
        <w:rPr>
          <w:sz w:val="20"/>
        </w:rPr>
      </w:pPr>
      <w:r w:rsidRPr="001E3257">
        <w:rPr>
          <w:sz w:val="20"/>
        </w:rPr>
        <w:t>&lt;</w:t>
      </w:r>
      <w:proofErr w:type="spellStart"/>
      <w:r w:rsidRPr="001E3257">
        <w:rPr>
          <w:sz w:val="20"/>
        </w:rPr>
        <w:t>AdrTp</w:t>
      </w:r>
      <w:proofErr w:type="spellEnd"/>
      <w:r w:rsidRPr="001E3257">
        <w:rPr>
          <w:sz w:val="20"/>
        </w:rPr>
        <w:t>&gt;ADDR&lt;/</w:t>
      </w:r>
      <w:proofErr w:type="spellStart"/>
      <w:r w:rsidRPr="001E3257">
        <w:rPr>
          <w:sz w:val="20"/>
        </w:rPr>
        <w:t>AdrTp</w:t>
      </w:r>
      <w:proofErr w:type="spellEnd"/>
      <w:r w:rsidRPr="001E3257">
        <w:rPr>
          <w:sz w:val="20"/>
        </w:rPr>
        <w:t>&gt;</w:t>
      </w:r>
    </w:p>
    <w:p w14:paraId="6E42E24B" w14:textId="4F423878" w:rsidR="00BE2D01" w:rsidRPr="001E3257" w:rsidRDefault="00BE2D01" w:rsidP="001E3257">
      <w:pPr>
        <w:pStyle w:val="NoSpacing"/>
        <w:rPr>
          <w:sz w:val="20"/>
        </w:rPr>
      </w:pPr>
      <w:r w:rsidRPr="001E3257">
        <w:rPr>
          <w:sz w:val="20"/>
        </w:rPr>
        <w:t>&lt;</w:t>
      </w:r>
      <w:proofErr w:type="spellStart"/>
      <w:r w:rsidRPr="001E3257">
        <w:rPr>
          <w:sz w:val="20"/>
        </w:rPr>
        <w:t>AdrLine</w:t>
      </w:r>
      <w:proofErr w:type="spellEnd"/>
      <w:r w:rsidRPr="001E3257">
        <w:rPr>
          <w:sz w:val="20"/>
        </w:rPr>
        <w:t>&gt;</w:t>
      </w:r>
      <w:r w:rsidR="00E97AF8" w:rsidRPr="001E3257">
        <w:rPr>
          <w:sz w:val="20"/>
        </w:rPr>
        <w:t xml:space="preserve">The meeting is being held in a hybrid </w:t>
      </w:r>
      <w:proofErr w:type="gramStart"/>
      <w:r w:rsidR="00E97AF8" w:rsidRPr="001E3257">
        <w:rPr>
          <w:sz w:val="20"/>
        </w:rPr>
        <w:t>format.</w:t>
      </w:r>
      <w:r w:rsidRPr="001E3257">
        <w:rPr>
          <w:sz w:val="20"/>
        </w:rPr>
        <w:t>&lt;</w:t>
      </w:r>
      <w:proofErr w:type="gramEnd"/>
      <w:r w:rsidRPr="001E3257">
        <w:rPr>
          <w:sz w:val="20"/>
        </w:rPr>
        <w:t>/</w:t>
      </w:r>
      <w:proofErr w:type="spellStart"/>
      <w:r w:rsidRPr="001E3257">
        <w:rPr>
          <w:sz w:val="20"/>
        </w:rPr>
        <w:t>AdrLine</w:t>
      </w:r>
      <w:proofErr w:type="spellEnd"/>
      <w:r w:rsidRPr="001E3257">
        <w:rPr>
          <w:sz w:val="20"/>
        </w:rPr>
        <w:t>&gt;</w:t>
      </w:r>
    </w:p>
    <w:p w14:paraId="16F04A30" w14:textId="77777777" w:rsidR="00BE2D01" w:rsidRPr="001E3257" w:rsidRDefault="00BE2D01" w:rsidP="001E3257">
      <w:pPr>
        <w:pStyle w:val="NoSpacing"/>
        <w:rPr>
          <w:sz w:val="20"/>
          <w:lang w:val="en-GB"/>
        </w:rPr>
      </w:pPr>
      <w:r w:rsidRPr="001E3257">
        <w:rPr>
          <w:sz w:val="20"/>
          <w:lang w:val="en-GB"/>
        </w:rPr>
        <w:t>&lt;</w:t>
      </w:r>
      <w:proofErr w:type="spellStart"/>
      <w:r w:rsidRPr="001E3257">
        <w:rPr>
          <w:sz w:val="20"/>
          <w:lang w:val="en-GB"/>
        </w:rPr>
        <w:t>Ctry</w:t>
      </w:r>
      <w:proofErr w:type="spellEnd"/>
      <w:r w:rsidRPr="001E3257">
        <w:rPr>
          <w:sz w:val="20"/>
          <w:lang w:val="en-GB"/>
        </w:rPr>
        <w:t>&gt;DE&lt;/</w:t>
      </w:r>
      <w:proofErr w:type="spellStart"/>
      <w:r w:rsidRPr="001E3257">
        <w:rPr>
          <w:sz w:val="20"/>
          <w:lang w:val="en-GB"/>
        </w:rPr>
        <w:t>Ctry</w:t>
      </w:r>
      <w:proofErr w:type="spellEnd"/>
      <w:r w:rsidRPr="001E3257">
        <w:rPr>
          <w:sz w:val="20"/>
          <w:lang w:val="en-GB"/>
        </w:rPr>
        <w:t>&gt;</w:t>
      </w:r>
    </w:p>
    <w:p w14:paraId="1B5ADF7E" w14:textId="77777777" w:rsidR="00BE2D01" w:rsidRPr="001E3257" w:rsidRDefault="00BE2D01" w:rsidP="001E3257">
      <w:pPr>
        <w:pStyle w:val="NoSpacing"/>
        <w:rPr>
          <w:sz w:val="20"/>
          <w:lang w:val="en-GB"/>
        </w:rPr>
      </w:pPr>
      <w:r w:rsidRPr="001E3257">
        <w:rPr>
          <w:sz w:val="20"/>
          <w:lang w:val="en-GB"/>
        </w:rPr>
        <w:t>&lt;/</w:t>
      </w:r>
      <w:proofErr w:type="spellStart"/>
      <w:r w:rsidRPr="001E3257">
        <w:rPr>
          <w:sz w:val="20"/>
          <w:lang w:val="en-GB"/>
        </w:rPr>
        <w:t>Adr</w:t>
      </w:r>
      <w:proofErr w:type="spellEnd"/>
      <w:r w:rsidRPr="001E3257">
        <w:rPr>
          <w:sz w:val="20"/>
          <w:lang w:val="en-GB"/>
        </w:rPr>
        <w:t>&gt;</w:t>
      </w:r>
    </w:p>
    <w:p w14:paraId="083CA644" w14:textId="77777777" w:rsidR="00BE2D01" w:rsidRPr="001E3257" w:rsidRDefault="00BE2D01" w:rsidP="001E3257">
      <w:pPr>
        <w:pStyle w:val="NoSpacing"/>
        <w:rPr>
          <w:sz w:val="20"/>
          <w:lang w:val="en-GB"/>
        </w:rPr>
      </w:pPr>
      <w:r w:rsidRPr="001E3257">
        <w:rPr>
          <w:sz w:val="20"/>
          <w:lang w:val="en-GB"/>
        </w:rPr>
        <w:t>&lt;/</w:t>
      </w:r>
      <w:proofErr w:type="spellStart"/>
      <w:r w:rsidRPr="001E3257">
        <w:rPr>
          <w:sz w:val="20"/>
          <w:lang w:val="en-GB"/>
        </w:rPr>
        <w:t>Lctn</w:t>
      </w:r>
      <w:proofErr w:type="spellEnd"/>
      <w:r w:rsidRPr="001E3257">
        <w:rPr>
          <w:sz w:val="20"/>
          <w:lang w:val="en-GB"/>
        </w:rPr>
        <w:t>&gt;</w:t>
      </w:r>
    </w:p>
    <w:p w14:paraId="6B5EAE83" w14:textId="77777777" w:rsidR="00E97AF8" w:rsidRDefault="00B23670" w:rsidP="007F18BB">
      <w:pPr>
        <w:pStyle w:val="NoSpacing"/>
        <w:rPr>
          <w:sz w:val="20"/>
          <w:lang w:val="en-GB"/>
        </w:rPr>
      </w:pPr>
      <w:r w:rsidRPr="001E3257">
        <w:rPr>
          <w:sz w:val="20"/>
          <w:lang w:val="en-GB"/>
        </w:rPr>
        <w:t>&lt;/</w:t>
      </w:r>
      <w:proofErr w:type="spellStart"/>
      <w:r w:rsidRPr="001E3257">
        <w:rPr>
          <w:sz w:val="20"/>
          <w:lang w:val="en-GB"/>
        </w:rPr>
        <w:t>MtgDtls</w:t>
      </w:r>
      <w:proofErr w:type="spellEnd"/>
      <w:r w:rsidRPr="001E3257">
        <w:rPr>
          <w:sz w:val="20"/>
          <w:lang w:val="en-GB"/>
        </w:rPr>
        <w:t>&gt;</w:t>
      </w:r>
    </w:p>
    <w:p w14:paraId="5390BB32" w14:textId="696F376A" w:rsidR="00E97AF8" w:rsidRDefault="0093793C" w:rsidP="0093793C">
      <w:pPr>
        <w:pStyle w:val="NoSpacing"/>
        <w:rPr>
          <w:sz w:val="20"/>
          <w:lang w:val="en-GB"/>
        </w:rPr>
      </w:pPr>
      <w:r>
        <w:rPr>
          <w:sz w:val="20"/>
          <w:lang w:val="en-GB"/>
        </w:rPr>
        <w:t>….</w:t>
      </w:r>
    </w:p>
    <w:p w14:paraId="3CEC6502" w14:textId="77777777" w:rsidR="0093793C" w:rsidRPr="007F18BB" w:rsidRDefault="0093793C" w:rsidP="001E3257">
      <w:pPr>
        <w:pStyle w:val="NoSpacing"/>
        <w:rPr>
          <w:bCs/>
          <w:sz w:val="20"/>
          <w:lang w:val="en-GB"/>
        </w:rPr>
      </w:pPr>
    </w:p>
    <w:p w14:paraId="1073BBAB" w14:textId="77777777" w:rsidR="00E97AF8" w:rsidRPr="007F18BB" w:rsidRDefault="00E97AF8" w:rsidP="00B23670">
      <w:pPr>
        <w:rPr>
          <w:bCs/>
          <w:sz w:val="20"/>
          <w:lang w:val="en-GB"/>
        </w:rPr>
      </w:pPr>
      <w:r w:rsidRPr="007F18BB">
        <w:rPr>
          <w:bCs/>
          <w:sz w:val="20"/>
          <w:lang w:val="en-GB"/>
        </w:rPr>
        <w:t xml:space="preserve">With this CR the report would be as follows: </w:t>
      </w:r>
    </w:p>
    <w:p w14:paraId="2045AB5A" w14:textId="77777777" w:rsidR="00E97AF8" w:rsidRPr="001E3257" w:rsidRDefault="00E97AF8" w:rsidP="001E3257">
      <w:pPr>
        <w:pStyle w:val="NoSpacing"/>
        <w:rPr>
          <w:sz w:val="20"/>
          <w:lang w:val="en-GB"/>
        </w:rPr>
      </w:pPr>
      <w:r w:rsidRPr="001E3257">
        <w:rPr>
          <w:sz w:val="20"/>
          <w:lang w:val="en-GB"/>
        </w:rPr>
        <w:t>&lt;</w:t>
      </w:r>
      <w:proofErr w:type="spellStart"/>
      <w:r w:rsidRPr="001E3257">
        <w:rPr>
          <w:sz w:val="20"/>
          <w:lang w:val="en-GB"/>
        </w:rPr>
        <w:t>MtgDtls</w:t>
      </w:r>
      <w:proofErr w:type="spellEnd"/>
      <w:r w:rsidRPr="001E3257">
        <w:rPr>
          <w:sz w:val="20"/>
          <w:lang w:val="en-GB"/>
        </w:rPr>
        <w:t>&gt;</w:t>
      </w:r>
    </w:p>
    <w:p w14:paraId="2BCB55FE" w14:textId="77777777" w:rsidR="00E97AF8" w:rsidRPr="001E3257" w:rsidRDefault="00E97AF8" w:rsidP="001E3257">
      <w:pPr>
        <w:pStyle w:val="NoSpacing"/>
        <w:rPr>
          <w:sz w:val="20"/>
          <w:lang w:val="en-GB"/>
        </w:rPr>
      </w:pPr>
      <w:r w:rsidRPr="001E3257">
        <w:rPr>
          <w:sz w:val="20"/>
          <w:lang w:val="en-GB"/>
        </w:rPr>
        <w:t>…</w:t>
      </w:r>
    </w:p>
    <w:p w14:paraId="0DC857D8" w14:textId="6543FA0D" w:rsidR="00664A88" w:rsidRPr="001E3257" w:rsidRDefault="00664A88" w:rsidP="001E3257">
      <w:pPr>
        <w:pStyle w:val="NoSpacing"/>
        <w:rPr>
          <w:b/>
          <w:sz w:val="20"/>
          <w:lang w:val="en-GB"/>
        </w:rPr>
      </w:pPr>
      <w:r w:rsidRPr="001E3257">
        <w:rPr>
          <w:b/>
          <w:sz w:val="20"/>
          <w:lang w:val="en-GB"/>
        </w:rPr>
        <w:t>&lt;</w:t>
      </w:r>
      <w:proofErr w:type="spellStart"/>
      <w:r w:rsidRPr="001E3257">
        <w:rPr>
          <w:b/>
          <w:sz w:val="20"/>
          <w:lang w:val="en-GB"/>
        </w:rPr>
        <w:t>MtgFmtTp</w:t>
      </w:r>
      <w:proofErr w:type="spellEnd"/>
      <w:r w:rsidRPr="001E3257">
        <w:rPr>
          <w:b/>
          <w:sz w:val="20"/>
          <w:lang w:val="en-GB"/>
        </w:rPr>
        <w:t>&gt;HYBR&lt;/</w:t>
      </w:r>
      <w:proofErr w:type="spellStart"/>
      <w:r w:rsidRPr="001E3257">
        <w:rPr>
          <w:b/>
          <w:sz w:val="20"/>
          <w:lang w:val="en-GB"/>
        </w:rPr>
        <w:t>MtgFmtTp</w:t>
      </w:r>
      <w:proofErr w:type="spellEnd"/>
      <w:r w:rsidRPr="001E3257">
        <w:rPr>
          <w:b/>
          <w:sz w:val="20"/>
          <w:lang w:val="en-GB"/>
        </w:rPr>
        <w:t>&gt;</w:t>
      </w:r>
    </w:p>
    <w:p w14:paraId="32AEB0E4" w14:textId="769358F3" w:rsidR="00E97AF8" w:rsidRPr="001E3257" w:rsidRDefault="00E97AF8" w:rsidP="001E3257">
      <w:pPr>
        <w:pStyle w:val="NoSpacing"/>
        <w:rPr>
          <w:sz w:val="20"/>
          <w:lang w:val="en-GB"/>
        </w:rPr>
      </w:pPr>
      <w:r w:rsidRPr="001E3257">
        <w:rPr>
          <w:sz w:val="20"/>
          <w:lang w:val="en-GB"/>
        </w:rPr>
        <w:t>&lt;</w:t>
      </w:r>
      <w:proofErr w:type="spellStart"/>
      <w:r w:rsidRPr="001E3257">
        <w:rPr>
          <w:sz w:val="20"/>
          <w:lang w:val="en-GB"/>
        </w:rPr>
        <w:t>Lctn</w:t>
      </w:r>
      <w:proofErr w:type="spellEnd"/>
      <w:r w:rsidRPr="001E3257">
        <w:rPr>
          <w:sz w:val="20"/>
          <w:lang w:val="en-GB"/>
        </w:rPr>
        <w:t>&gt;</w:t>
      </w:r>
    </w:p>
    <w:p w14:paraId="72C4D678" w14:textId="77777777" w:rsidR="00E97AF8" w:rsidRPr="001E3257" w:rsidRDefault="00E97AF8" w:rsidP="001E3257">
      <w:pPr>
        <w:pStyle w:val="NoSpacing"/>
        <w:rPr>
          <w:sz w:val="20"/>
          <w:lang w:val="en-GB"/>
        </w:rPr>
      </w:pPr>
      <w:r w:rsidRPr="001E3257">
        <w:rPr>
          <w:sz w:val="20"/>
          <w:lang w:val="en-GB"/>
        </w:rPr>
        <w:t>&lt;</w:t>
      </w:r>
      <w:proofErr w:type="spellStart"/>
      <w:r w:rsidRPr="001E3257">
        <w:rPr>
          <w:sz w:val="20"/>
          <w:lang w:val="en-GB"/>
        </w:rPr>
        <w:t>Adr</w:t>
      </w:r>
      <w:proofErr w:type="spellEnd"/>
      <w:r w:rsidRPr="001E3257">
        <w:rPr>
          <w:sz w:val="20"/>
          <w:lang w:val="en-GB"/>
        </w:rPr>
        <w:t>&gt;</w:t>
      </w:r>
    </w:p>
    <w:p w14:paraId="0464A9EA" w14:textId="77777777" w:rsidR="00E97AF8" w:rsidRPr="001E3257" w:rsidRDefault="00E97AF8" w:rsidP="001E3257">
      <w:pPr>
        <w:pStyle w:val="NoSpacing"/>
        <w:rPr>
          <w:sz w:val="20"/>
          <w:lang w:val="en-GB"/>
        </w:rPr>
      </w:pPr>
      <w:r w:rsidRPr="001E3257">
        <w:rPr>
          <w:sz w:val="20"/>
          <w:lang w:val="en-GB"/>
        </w:rPr>
        <w:t>&lt;</w:t>
      </w:r>
      <w:proofErr w:type="spellStart"/>
      <w:r w:rsidRPr="001E3257">
        <w:rPr>
          <w:sz w:val="20"/>
          <w:lang w:val="en-GB"/>
        </w:rPr>
        <w:t>AdrTp</w:t>
      </w:r>
      <w:proofErr w:type="spellEnd"/>
      <w:r w:rsidRPr="001E3257">
        <w:rPr>
          <w:sz w:val="20"/>
          <w:lang w:val="en-GB"/>
        </w:rPr>
        <w:t>&gt;ADDR&lt;/</w:t>
      </w:r>
      <w:proofErr w:type="spellStart"/>
      <w:r w:rsidRPr="001E3257">
        <w:rPr>
          <w:sz w:val="20"/>
          <w:lang w:val="en-GB"/>
        </w:rPr>
        <w:t>AdrTp</w:t>
      </w:r>
      <w:proofErr w:type="spellEnd"/>
      <w:r w:rsidRPr="001E3257">
        <w:rPr>
          <w:sz w:val="20"/>
          <w:lang w:val="en-GB"/>
        </w:rPr>
        <w:t>&gt;</w:t>
      </w:r>
    </w:p>
    <w:p w14:paraId="24D73446" w14:textId="77777777" w:rsidR="00E97AF8" w:rsidRPr="001E3257" w:rsidRDefault="00E97AF8" w:rsidP="001E3257">
      <w:pPr>
        <w:pStyle w:val="NoSpacing"/>
        <w:rPr>
          <w:sz w:val="20"/>
        </w:rPr>
      </w:pPr>
      <w:r w:rsidRPr="001E3257">
        <w:rPr>
          <w:sz w:val="20"/>
        </w:rPr>
        <w:t>&lt;</w:t>
      </w:r>
      <w:proofErr w:type="spellStart"/>
      <w:r w:rsidRPr="001E3257">
        <w:rPr>
          <w:sz w:val="20"/>
        </w:rPr>
        <w:t>AdrLine</w:t>
      </w:r>
      <w:proofErr w:type="spellEnd"/>
      <w:r w:rsidRPr="001E3257">
        <w:rPr>
          <w:sz w:val="20"/>
        </w:rPr>
        <w:t>&gt;Street, zip code City, Country&lt;/</w:t>
      </w:r>
      <w:proofErr w:type="spellStart"/>
      <w:r w:rsidRPr="001E3257">
        <w:rPr>
          <w:sz w:val="20"/>
        </w:rPr>
        <w:t>AdrLine</w:t>
      </w:r>
      <w:proofErr w:type="spellEnd"/>
      <w:r w:rsidRPr="001E3257">
        <w:rPr>
          <w:sz w:val="20"/>
        </w:rPr>
        <w:t>&gt;</w:t>
      </w:r>
    </w:p>
    <w:p w14:paraId="6EFD3918" w14:textId="77777777" w:rsidR="00E97AF8" w:rsidRPr="001E3257" w:rsidRDefault="00E97AF8" w:rsidP="001E3257">
      <w:pPr>
        <w:pStyle w:val="NoSpacing"/>
        <w:rPr>
          <w:sz w:val="20"/>
          <w:lang w:val="en-GB"/>
        </w:rPr>
      </w:pPr>
      <w:r w:rsidRPr="001E3257">
        <w:rPr>
          <w:sz w:val="20"/>
          <w:lang w:val="en-GB"/>
        </w:rPr>
        <w:t>&lt;</w:t>
      </w:r>
      <w:proofErr w:type="spellStart"/>
      <w:r w:rsidRPr="001E3257">
        <w:rPr>
          <w:sz w:val="20"/>
          <w:lang w:val="en-GB"/>
        </w:rPr>
        <w:t>Ctry</w:t>
      </w:r>
      <w:proofErr w:type="spellEnd"/>
      <w:r w:rsidRPr="001E3257">
        <w:rPr>
          <w:sz w:val="20"/>
          <w:lang w:val="en-GB"/>
        </w:rPr>
        <w:t>&gt;FR&lt;/</w:t>
      </w:r>
      <w:proofErr w:type="spellStart"/>
      <w:r w:rsidRPr="001E3257">
        <w:rPr>
          <w:sz w:val="20"/>
          <w:lang w:val="en-GB"/>
        </w:rPr>
        <w:t>Ctry</w:t>
      </w:r>
      <w:proofErr w:type="spellEnd"/>
      <w:r w:rsidRPr="001E3257">
        <w:rPr>
          <w:sz w:val="20"/>
          <w:lang w:val="en-GB"/>
        </w:rPr>
        <w:t>&gt;</w:t>
      </w:r>
    </w:p>
    <w:p w14:paraId="03843B7E" w14:textId="77777777" w:rsidR="00E97AF8" w:rsidRPr="001E3257" w:rsidRDefault="00E97AF8" w:rsidP="001E3257">
      <w:pPr>
        <w:pStyle w:val="NoSpacing"/>
        <w:rPr>
          <w:sz w:val="20"/>
          <w:lang w:val="en-GB"/>
        </w:rPr>
      </w:pPr>
      <w:r w:rsidRPr="001E3257">
        <w:rPr>
          <w:sz w:val="20"/>
          <w:lang w:val="en-GB"/>
        </w:rPr>
        <w:t>&lt;/</w:t>
      </w:r>
      <w:proofErr w:type="spellStart"/>
      <w:r w:rsidRPr="001E3257">
        <w:rPr>
          <w:sz w:val="20"/>
          <w:lang w:val="en-GB"/>
        </w:rPr>
        <w:t>Adr</w:t>
      </w:r>
      <w:proofErr w:type="spellEnd"/>
      <w:r w:rsidRPr="001E3257">
        <w:rPr>
          <w:sz w:val="20"/>
          <w:lang w:val="en-GB"/>
        </w:rPr>
        <w:t>&gt;</w:t>
      </w:r>
    </w:p>
    <w:p w14:paraId="02EB084D" w14:textId="77777777" w:rsidR="00E97AF8" w:rsidRPr="001E3257" w:rsidRDefault="00E97AF8" w:rsidP="001E3257">
      <w:pPr>
        <w:pStyle w:val="NoSpacing"/>
        <w:rPr>
          <w:sz w:val="20"/>
          <w:lang w:val="en-GB"/>
        </w:rPr>
      </w:pPr>
      <w:r w:rsidRPr="001E3257">
        <w:rPr>
          <w:sz w:val="20"/>
          <w:lang w:val="en-GB"/>
        </w:rPr>
        <w:t>&lt;/</w:t>
      </w:r>
      <w:proofErr w:type="spellStart"/>
      <w:r w:rsidRPr="001E3257">
        <w:rPr>
          <w:sz w:val="20"/>
          <w:lang w:val="en-GB"/>
        </w:rPr>
        <w:t>Lctn</w:t>
      </w:r>
      <w:proofErr w:type="spellEnd"/>
      <w:r w:rsidRPr="001E3257">
        <w:rPr>
          <w:sz w:val="20"/>
          <w:lang w:val="en-GB"/>
        </w:rPr>
        <w:t>&gt;</w:t>
      </w:r>
    </w:p>
    <w:p w14:paraId="06A76466" w14:textId="77777777" w:rsidR="00A86972" w:rsidRPr="001E3257" w:rsidRDefault="00E97AF8" w:rsidP="001E3257">
      <w:pPr>
        <w:pStyle w:val="NoSpacing"/>
        <w:rPr>
          <w:b/>
          <w:sz w:val="20"/>
          <w:lang w:val="en-GB"/>
        </w:rPr>
      </w:pPr>
      <w:r w:rsidRPr="001E3257">
        <w:rPr>
          <w:sz w:val="20"/>
          <w:lang w:val="en-GB"/>
        </w:rPr>
        <w:t>&lt;</w:t>
      </w:r>
      <w:proofErr w:type="spellStart"/>
      <w:r w:rsidRPr="001E3257">
        <w:rPr>
          <w:sz w:val="20"/>
          <w:lang w:val="en-GB"/>
        </w:rPr>
        <w:t>MtgDtls</w:t>
      </w:r>
      <w:proofErr w:type="spellEnd"/>
      <w:r w:rsidRPr="001E3257">
        <w:rPr>
          <w:sz w:val="20"/>
          <w:lang w:val="en-GB"/>
        </w:rPr>
        <w:t>&gt;</w:t>
      </w:r>
    </w:p>
    <w:p w14:paraId="03ECC2EF" w14:textId="2B2003B9" w:rsidR="00A86972" w:rsidRPr="001E3257" w:rsidRDefault="0093793C" w:rsidP="001E3257">
      <w:pPr>
        <w:pStyle w:val="NoSpacing"/>
        <w:rPr>
          <w:sz w:val="20"/>
          <w:lang w:val="en-GB"/>
        </w:rPr>
      </w:pPr>
      <w:r w:rsidRPr="001E3257">
        <w:rPr>
          <w:sz w:val="20"/>
          <w:lang w:val="en-GB"/>
        </w:rPr>
        <w:t>…</w:t>
      </w:r>
    </w:p>
    <w:p w14:paraId="6F9A3F79" w14:textId="77777777" w:rsidR="00A86972" w:rsidRDefault="00A86972" w:rsidP="0093793C">
      <w:pPr>
        <w:pStyle w:val="NoSpacing"/>
        <w:rPr>
          <w:sz w:val="20"/>
          <w:lang w:val="en-GB"/>
        </w:rPr>
      </w:pPr>
    </w:p>
    <w:p w14:paraId="4E079827" w14:textId="77777777" w:rsidR="0093793C" w:rsidRPr="001E3257" w:rsidRDefault="0093793C" w:rsidP="001E3257">
      <w:pPr>
        <w:pStyle w:val="NoSpacing"/>
        <w:rPr>
          <w:sz w:val="20"/>
          <w:lang w:val="en-GB"/>
        </w:rPr>
      </w:pPr>
    </w:p>
    <w:p w14:paraId="601C8BBB" w14:textId="3E295FB6" w:rsidR="00C41DDB" w:rsidRPr="00331482" w:rsidRDefault="00C41DDB" w:rsidP="00B23670">
      <w:pPr>
        <w:rPr>
          <w:b/>
          <w:lang w:val="en-GB"/>
        </w:rPr>
      </w:pPr>
      <w:r w:rsidRPr="00331482">
        <w:rPr>
          <w:b/>
          <w:lang w:val="en-GB"/>
        </w:rPr>
        <w:t>SEG</w:t>
      </w:r>
      <w:r w:rsidR="005A1AA5" w:rsidRPr="00331482">
        <w:rPr>
          <w:b/>
          <w:lang w:val="en-GB"/>
        </w:rPr>
        <w:t>/TSG</w:t>
      </w:r>
      <w:r w:rsidRPr="00331482">
        <w:rPr>
          <w:b/>
          <w:lang w:val="en-GB"/>
        </w:rPr>
        <w:t xml:space="preserve"> recommendation:</w:t>
      </w:r>
    </w:p>
    <w:p w14:paraId="422969CA" w14:textId="77777777" w:rsidR="00C41DDB" w:rsidRPr="00331482" w:rsidRDefault="00C41DDB" w:rsidP="00C41DDB">
      <w:pPr>
        <w:rPr>
          <w:i/>
          <w:szCs w:val="24"/>
          <w:lang w:val="en-GB"/>
        </w:rPr>
      </w:pPr>
      <w:r w:rsidRPr="00331482">
        <w:rPr>
          <w:i/>
          <w:szCs w:val="24"/>
          <w:lang w:val="en-GB"/>
        </w:rPr>
        <w:t>This section is not to be taken care of by the submitter of the change request. It will be completed in due time by the SEG(s) in charge of the related ISO 20022 messages</w:t>
      </w:r>
      <w:r w:rsidR="005A1AA5" w:rsidRPr="00331482">
        <w:rPr>
          <w:i/>
          <w:szCs w:val="24"/>
          <w:lang w:val="en-GB"/>
        </w:rPr>
        <w:t xml:space="preserve"> or the TSG for changes related to the BAH</w:t>
      </w:r>
      <w:r w:rsidRPr="00331482">
        <w:rPr>
          <w:i/>
          <w:szCs w:val="24"/>
          <w:lang w:val="en-GB"/>
        </w:rPr>
        <w:t xml:space="preserve">. </w:t>
      </w:r>
    </w:p>
    <w:p w14:paraId="49CC3097" w14:textId="77777777" w:rsidR="00C40729" w:rsidRPr="00331482"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331482" w14:paraId="428E858E" w14:textId="77777777" w:rsidTr="00130EB9">
        <w:trPr>
          <w:gridAfter w:val="3"/>
          <w:wAfter w:w="5623" w:type="dxa"/>
        </w:trPr>
        <w:tc>
          <w:tcPr>
            <w:tcW w:w="1242" w:type="dxa"/>
            <w:gridSpan w:val="2"/>
          </w:tcPr>
          <w:p w14:paraId="3970F243" w14:textId="77777777" w:rsidR="00C40729" w:rsidRPr="00331482" w:rsidRDefault="00C40729" w:rsidP="0025138E">
            <w:pPr>
              <w:rPr>
                <w:b/>
                <w:szCs w:val="24"/>
                <w:lang w:val="en-GB"/>
              </w:rPr>
            </w:pPr>
            <w:r w:rsidRPr="00331482">
              <w:rPr>
                <w:b/>
                <w:szCs w:val="24"/>
                <w:lang w:val="en-GB"/>
              </w:rPr>
              <w:t>Consider</w:t>
            </w:r>
          </w:p>
        </w:tc>
        <w:tc>
          <w:tcPr>
            <w:tcW w:w="567" w:type="dxa"/>
          </w:tcPr>
          <w:p w14:paraId="3D0AD346" w14:textId="3526C88D" w:rsidR="00C40729" w:rsidRPr="00331482" w:rsidRDefault="00C935C1" w:rsidP="00C935C1">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63580396" w14:textId="77777777" w:rsidR="00C40729" w:rsidRPr="00331482" w:rsidRDefault="00C40729" w:rsidP="0025138E">
            <w:pPr>
              <w:rPr>
                <w:b/>
                <w:szCs w:val="24"/>
                <w:lang w:val="en-GB"/>
              </w:rPr>
            </w:pPr>
            <w:r w:rsidRPr="00331482">
              <w:rPr>
                <w:b/>
                <w:szCs w:val="24"/>
                <w:lang w:val="en-GB"/>
              </w:rPr>
              <w:t>Timing</w:t>
            </w:r>
          </w:p>
        </w:tc>
      </w:tr>
      <w:tr w:rsidR="00130EB9" w:rsidRPr="00331482" w14:paraId="04E3A1D8" w14:textId="77777777" w:rsidTr="00130EB9">
        <w:trPr>
          <w:gridBefore w:val="1"/>
          <w:gridAfter w:val="1"/>
          <w:wBefore w:w="1059" w:type="dxa"/>
          <w:wAfter w:w="945" w:type="dxa"/>
          <w:trHeight w:val="501"/>
        </w:trPr>
        <w:tc>
          <w:tcPr>
            <w:tcW w:w="750" w:type="dxa"/>
            <w:gridSpan w:val="2"/>
            <w:tcBorders>
              <w:left w:val="nil"/>
              <w:bottom w:val="nil"/>
            </w:tcBorders>
          </w:tcPr>
          <w:p w14:paraId="70A68049" w14:textId="77777777" w:rsidR="00130EB9" w:rsidRPr="00331482" w:rsidRDefault="00130EB9" w:rsidP="0025138E">
            <w:pPr>
              <w:rPr>
                <w:szCs w:val="24"/>
                <w:lang w:val="en-GB"/>
              </w:rPr>
            </w:pPr>
          </w:p>
        </w:tc>
        <w:tc>
          <w:tcPr>
            <w:tcW w:w="5954" w:type="dxa"/>
            <w:gridSpan w:val="2"/>
          </w:tcPr>
          <w:p w14:paraId="3E945958" w14:textId="1B8E9A7C" w:rsidR="00130EB9" w:rsidRPr="00331482" w:rsidRDefault="00130EB9" w:rsidP="0025138E">
            <w:pPr>
              <w:spacing w:before="0"/>
              <w:rPr>
                <w:szCs w:val="24"/>
                <w:lang w:val="en-GB"/>
              </w:rPr>
            </w:pPr>
            <w:r w:rsidRPr="00331482">
              <w:rPr>
                <w:szCs w:val="24"/>
                <w:lang w:val="en-GB"/>
              </w:rPr>
              <w:t xml:space="preserve">- </w:t>
            </w:r>
            <w:r w:rsidRPr="00331482">
              <w:rPr>
                <w:b/>
                <w:szCs w:val="24"/>
                <w:lang w:val="en-GB"/>
              </w:rPr>
              <w:t>Next yearly cycle</w:t>
            </w:r>
            <w:r w:rsidR="00B43BED" w:rsidRPr="00331482">
              <w:rPr>
                <w:b/>
                <w:szCs w:val="24"/>
                <w:lang w:val="en-GB"/>
              </w:rPr>
              <w:t>: 202</w:t>
            </w:r>
            <w:r w:rsidR="004E0996" w:rsidRPr="00331482">
              <w:rPr>
                <w:b/>
                <w:szCs w:val="24"/>
                <w:lang w:val="en-GB"/>
              </w:rPr>
              <w:t>5</w:t>
            </w:r>
            <w:r w:rsidRPr="00331482">
              <w:rPr>
                <w:b/>
                <w:szCs w:val="24"/>
                <w:lang w:val="en-GB"/>
              </w:rPr>
              <w:t>/20</w:t>
            </w:r>
            <w:r w:rsidR="00B43BED" w:rsidRPr="00331482">
              <w:rPr>
                <w:b/>
                <w:szCs w:val="24"/>
                <w:lang w:val="en-GB"/>
              </w:rPr>
              <w:t>2</w:t>
            </w:r>
            <w:r w:rsidR="004E0996" w:rsidRPr="00331482">
              <w:rPr>
                <w:b/>
                <w:szCs w:val="24"/>
                <w:lang w:val="en-GB"/>
              </w:rPr>
              <w:t>6</w:t>
            </w:r>
          </w:p>
          <w:p w14:paraId="5C34634D" w14:textId="561E48A1" w:rsidR="00130EB9" w:rsidRPr="00331482" w:rsidRDefault="00130EB9" w:rsidP="00C7056E">
            <w:pPr>
              <w:spacing w:before="0"/>
              <w:rPr>
                <w:szCs w:val="24"/>
                <w:lang w:val="en-GB"/>
              </w:rPr>
            </w:pPr>
            <w:r w:rsidRPr="00331482">
              <w:rPr>
                <w:szCs w:val="24"/>
                <w:lang w:val="en-GB"/>
              </w:rPr>
              <w:t>(the change will be considered for implementation in the yearly maintenance cycle which starts in 20</w:t>
            </w:r>
            <w:r w:rsidR="00C7056E" w:rsidRPr="00331482">
              <w:rPr>
                <w:szCs w:val="24"/>
                <w:lang w:val="en-GB"/>
              </w:rPr>
              <w:t>2</w:t>
            </w:r>
            <w:r w:rsidR="005724F2">
              <w:rPr>
                <w:szCs w:val="24"/>
                <w:lang w:val="en-GB"/>
              </w:rPr>
              <w:t>5</w:t>
            </w:r>
            <w:r w:rsidRPr="00331482">
              <w:rPr>
                <w:szCs w:val="24"/>
                <w:lang w:val="en-GB"/>
              </w:rPr>
              <w:t xml:space="preserve"> and completes with the publication of new messag</w:t>
            </w:r>
            <w:r w:rsidR="00EB6791" w:rsidRPr="00331482">
              <w:rPr>
                <w:szCs w:val="24"/>
                <w:lang w:val="en-GB"/>
              </w:rPr>
              <w:t>e versions in the spring of 20</w:t>
            </w:r>
            <w:r w:rsidR="00C7056E" w:rsidRPr="00331482">
              <w:rPr>
                <w:szCs w:val="24"/>
                <w:lang w:val="en-GB"/>
              </w:rPr>
              <w:t>2</w:t>
            </w:r>
            <w:r w:rsidR="005724F2">
              <w:rPr>
                <w:szCs w:val="24"/>
                <w:lang w:val="en-GB"/>
              </w:rPr>
              <w:t>6</w:t>
            </w:r>
            <w:r w:rsidRPr="00331482">
              <w:rPr>
                <w:szCs w:val="24"/>
                <w:lang w:val="en-GB"/>
              </w:rPr>
              <w:t>)</w:t>
            </w:r>
          </w:p>
        </w:tc>
        <w:tc>
          <w:tcPr>
            <w:tcW w:w="425" w:type="dxa"/>
            <w:tcBorders>
              <w:bottom w:val="single" w:sz="4" w:space="0" w:color="auto"/>
            </w:tcBorders>
          </w:tcPr>
          <w:p w14:paraId="60D2751C" w14:textId="4632D8FE" w:rsidR="00130EB9" w:rsidRPr="00331482" w:rsidRDefault="00C935C1" w:rsidP="00C935C1">
            <w:pPr>
              <w:spacing w:before="0"/>
              <w:jc w:val="center"/>
              <w:rPr>
                <w:color w:val="FF0000"/>
                <w:szCs w:val="24"/>
                <w:lang w:val="en-GB"/>
              </w:rPr>
            </w:pPr>
            <w:r>
              <w:rPr>
                <w:color w:val="FF0000"/>
                <w:szCs w:val="24"/>
                <w:lang w:val="en-GB"/>
              </w:rPr>
              <w:t>X</w:t>
            </w:r>
          </w:p>
        </w:tc>
      </w:tr>
      <w:tr w:rsidR="00C40729" w:rsidRPr="00331482" w14:paraId="39AA5CC6" w14:textId="77777777" w:rsidTr="00130EB9">
        <w:trPr>
          <w:gridBefore w:val="1"/>
          <w:gridAfter w:val="1"/>
          <w:wBefore w:w="1059" w:type="dxa"/>
          <w:wAfter w:w="945" w:type="dxa"/>
          <w:trHeight w:val="501"/>
        </w:trPr>
        <w:tc>
          <w:tcPr>
            <w:tcW w:w="750" w:type="dxa"/>
            <w:gridSpan w:val="2"/>
            <w:tcBorders>
              <w:top w:val="nil"/>
              <w:left w:val="nil"/>
              <w:bottom w:val="nil"/>
            </w:tcBorders>
          </w:tcPr>
          <w:p w14:paraId="2BC499D0" w14:textId="77777777" w:rsidR="00C40729" w:rsidRPr="00331482" w:rsidRDefault="00C40729" w:rsidP="0025138E">
            <w:pPr>
              <w:spacing w:before="0"/>
              <w:rPr>
                <w:szCs w:val="24"/>
                <w:lang w:val="en-GB"/>
              </w:rPr>
            </w:pPr>
          </w:p>
        </w:tc>
        <w:tc>
          <w:tcPr>
            <w:tcW w:w="5954" w:type="dxa"/>
            <w:gridSpan w:val="2"/>
          </w:tcPr>
          <w:p w14:paraId="304D78D6" w14:textId="77777777" w:rsidR="00C40729" w:rsidRPr="00331482" w:rsidRDefault="00C40729" w:rsidP="0025138E">
            <w:pPr>
              <w:spacing w:before="0"/>
              <w:rPr>
                <w:szCs w:val="24"/>
                <w:lang w:val="en-GB"/>
              </w:rPr>
            </w:pPr>
            <w:r w:rsidRPr="00331482">
              <w:rPr>
                <w:szCs w:val="24"/>
                <w:lang w:val="en-GB"/>
              </w:rPr>
              <w:t xml:space="preserve">- </w:t>
            </w:r>
            <w:r w:rsidRPr="00331482">
              <w:rPr>
                <w:b/>
                <w:szCs w:val="24"/>
                <w:lang w:val="en-GB"/>
              </w:rPr>
              <w:t>At the occasion of the next maintenance of the messages</w:t>
            </w:r>
          </w:p>
          <w:p w14:paraId="27216D08" w14:textId="77777777" w:rsidR="00C40729" w:rsidRPr="00331482" w:rsidRDefault="00C40729" w:rsidP="0025138E">
            <w:pPr>
              <w:spacing w:before="0"/>
              <w:rPr>
                <w:szCs w:val="24"/>
                <w:lang w:val="en-GB"/>
              </w:rPr>
            </w:pPr>
            <w:r w:rsidRPr="00331482">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486083BA" w14:textId="77777777" w:rsidR="00C40729" w:rsidRPr="00331482" w:rsidRDefault="00C40729" w:rsidP="0025138E">
            <w:pPr>
              <w:spacing w:before="0"/>
              <w:jc w:val="center"/>
              <w:rPr>
                <w:color w:val="FF0000"/>
                <w:szCs w:val="24"/>
                <w:lang w:val="en-GB"/>
              </w:rPr>
            </w:pPr>
          </w:p>
        </w:tc>
      </w:tr>
      <w:tr w:rsidR="00C40729" w:rsidRPr="00331482" w14:paraId="63FD75E0" w14:textId="77777777" w:rsidTr="00130EB9">
        <w:trPr>
          <w:gridBefore w:val="1"/>
          <w:wBefore w:w="1059" w:type="dxa"/>
          <w:trHeight w:val="511"/>
        </w:trPr>
        <w:tc>
          <w:tcPr>
            <w:tcW w:w="750" w:type="dxa"/>
            <w:gridSpan w:val="2"/>
            <w:tcBorders>
              <w:top w:val="nil"/>
              <w:left w:val="nil"/>
              <w:bottom w:val="nil"/>
            </w:tcBorders>
          </w:tcPr>
          <w:p w14:paraId="57B5E87A" w14:textId="77777777" w:rsidR="00C40729" w:rsidRPr="00331482" w:rsidRDefault="00C40729" w:rsidP="0025138E">
            <w:pPr>
              <w:spacing w:before="0"/>
              <w:rPr>
                <w:szCs w:val="24"/>
                <w:lang w:val="en-GB"/>
              </w:rPr>
            </w:pPr>
          </w:p>
        </w:tc>
        <w:tc>
          <w:tcPr>
            <w:tcW w:w="5954" w:type="dxa"/>
            <w:gridSpan w:val="2"/>
          </w:tcPr>
          <w:p w14:paraId="78A47446" w14:textId="77777777" w:rsidR="00C40729" w:rsidRPr="00331482" w:rsidRDefault="00C40729" w:rsidP="0025138E">
            <w:pPr>
              <w:spacing w:before="0"/>
              <w:rPr>
                <w:szCs w:val="24"/>
                <w:lang w:val="en-GB"/>
              </w:rPr>
            </w:pPr>
            <w:r w:rsidRPr="00331482">
              <w:rPr>
                <w:szCs w:val="24"/>
                <w:lang w:val="en-GB"/>
              </w:rPr>
              <w:t xml:space="preserve">- </w:t>
            </w:r>
            <w:r w:rsidRPr="00331482">
              <w:rPr>
                <w:b/>
                <w:szCs w:val="24"/>
                <w:lang w:val="en-GB"/>
              </w:rPr>
              <w:t>Urgent unscheduled</w:t>
            </w:r>
          </w:p>
          <w:p w14:paraId="580D871B" w14:textId="77777777" w:rsidR="00C40729" w:rsidRPr="00331482" w:rsidRDefault="00C40729" w:rsidP="0025138E">
            <w:pPr>
              <w:spacing w:before="0"/>
              <w:rPr>
                <w:szCs w:val="24"/>
                <w:lang w:val="en-GB"/>
              </w:rPr>
            </w:pPr>
            <w:r w:rsidRPr="00331482">
              <w:rPr>
                <w:szCs w:val="24"/>
                <w:lang w:val="en-GB"/>
              </w:rPr>
              <w:t>(the change justifies an urgent implementation outside of the normal yearly cycle)</w:t>
            </w:r>
          </w:p>
        </w:tc>
        <w:tc>
          <w:tcPr>
            <w:tcW w:w="425" w:type="dxa"/>
          </w:tcPr>
          <w:p w14:paraId="1A050362" w14:textId="77777777" w:rsidR="00C40729" w:rsidRPr="00331482" w:rsidRDefault="00C40729" w:rsidP="0025138E">
            <w:pPr>
              <w:jc w:val="center"/>
              <w:rPr>
                <w:color w:val="FF0000"/>
                <w:szCs w:val="24"/>
                <w:lang w:val="en-GB"/>
              </w:rPr>
            </w:pPr>
          </w:p>
        </w:tc>
        <w:tc>
          <w:tcPr>
            <w:tcW w:w="945" w:type="dxa"/>
            <w:tcBorders>
              <w:top w:val="nil"/>
              <w:bottom w:val="nil"/>
              <w:right w:val="nil"/>
            </w:tcBorders>
          </w:tcPr>
          <w:p w14:paraId="4D5F81A5" w14:textId="77777777" w:rsidR="00C40729" w:rsidRPr="00331482" w:rsidRDefault="00C40729" w:rsidP="0025138E">
            <w:pPr>
              <w:ind w:left="360"/>
              <w:rPr>
                <w:szCs w:val="24"/>
                <w:lang w:val="en-GB"/>
              </w:rPr>
            </w:pPr>
          </w:p>
        </w:tc>
      </w:tr>
      <w:tr w:rsidR="00C40729" w:rsidRPr="00331482" w14:paraId="38EA03E0" w14:textId="77777777" w:rsidTr="00130EB9">
        <w:trPr>
          <w:gridBefore w:val="1"/>
          <w:wBefore w:w="1059" w:type="dxa"/>
          <w:trHeight w:val="511"/>
        </w:trPr>
        <w:tc>
          <w:tcPr>
            <w:tcW w:w="750" w:type="dxa"/>
            <w:gridSpan w:val="2"/>
            <w:tcBorders>
              <w:top w:val="nil"/>
              <w:left w:val="nil"/>
              <w:bottom w:val="nil"/>
            </w:tcBorders>
          </w:tcPr>
          <w:p w14:paraId="0D9FF18A" w14:textId="77777777" w:rsidR="00C40729" w:rsidRPr="00331482" w:rsidRDefault="00C40729" w:rsidP="0025138E">
            <w:pPr>
              <w:spacing w:before="0"/>
              <w:rPr>
                <w:szCs w:val="24"/>
                <w:lang w:val="en-GB"/>
              </w:rPr>
            </w:pPr>
          </w:p>
        </w:tc>
        <w:tc>
          <w:tcPr>
            <w:tcW w:w="6379" w:type="dxa"/>
            <w:gridSpan w:val="3"/>
          </w:tcPr>
          <w:p w14:paraId="4C01E278" w14:textId="77777777" w:rsidR="00C40729" w:rsidRPr="00331482" w:rsidRDefault="00C40729" w:rsidP="0025138E">
            <w:pPr>
              <w:rPr>
                <w:color w:val="FF0000"/>
                <w:szCs w:val="24"/>
                <w:lang w:val="en-GB"/>
              </w:rPr>
            </w:pPr>
            <w:r w:rsidRPr="00331482">
              <w:rPr>
                <w:szCs w:val="24"/>
                <w:lang w:val="en-GB"/>
              </w:rPr>
              <w:t xml:space="preserve">- </w:t>
            </w:r>
            <w:r w:rsidRPr="00331482">
              <w:rPr>
                <w:b/>
                <w:szCs w:val="24"/>
                <w:lang w:val="en-GB"/>
              </w:rPr>
              <w:t>Other timing:</w:t>
            </w:r>
          </w:p>
        </w:tc>
        <w:tc>
          <w:tcPr>
            <w:tcW w:w="945" w:type="dxa"/>
            <w:tcBorders>
              <w:top w:val="nil"/>
              <w:bottom w:val="nil"/>
              <w:right w:val="nil"/>
            </w:tcBorders>
          </w:tcPr>
          <w:p w14:paraId="7F59FD4A" w14:textId="77777777" w:rsidR="00C40729" w:rsidRPr="00331482" w:rsidRDefault="00C40729" w:rsidP="0025138E">
            <w:pPr>
              <w:ind w:left="360"/>
              <w:rPr>
                <w:szCs w:val="24"/>
                <w:lang w:val="en-GB"/>
              </w:rPr>
            </w:pPr>
          </w:p>
          <w:p w14:paraId="3A570F12" w14:textId="77777777" w:rsidR="00C40729" w:rsidRPr="00331482" w:rsidRDefault="00C40729" w:rsidP="0025138E">
            <w:pPr>
              <w:ind w:left="360"/>
              <w:rPr>
                <w:szCs w:val="24"/>
                <w:lang w:val="en-GB"/>
              </w:rPr>
            </w:pPr>
          </w:p>
        </w:tc>
      </w:tr>
    </w:tbl>
    <w:p w14:paraId="04A37628" w14:textId="77777777" w:rsidR="00C41DDB" w:rsidRPr="00331482" w:rsidRDefault="00C41DDB" w:rsidP="00567F13">
      <w:pPr>
        <w:rPr>
          <w:szCs w:val="24"/>
          <w:lang w:val="en-GB"/>
        </w:rPr>
      </w:pPr>
      <w:r w:rsidRPr="00331482">
        <w:rPr>
          <w:szCs w:val="24"/>
          <w:lang w:val="en-GB"/>
        </w:rPr>
        <w:t>Comments:</w:t>
      </w:r>
    </w:p>
    <w:p w14:paraId="0DF87E7A" w14:textId="77777777" w:rsidR="00C41DDB" w:rsidRPr="00331482" w:rsidRDefault="00C41DDB" w:rsidP="00C41DDB">
      <w:pPr>
        <w:rPr>
          <w:szCs w:val="24"/>
          <w:lang w:val="en-GB"/>
        </w:rPr>
      </w:pPr>
    </w:p>
    <w:p w14:paraId="1118CCAA" w14:textId="77777777" w:rsidR="00B307A7" w:rsidRPr="00331482"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331482" w14:paraId="2C6DD223" w14:textId="77777777" w:rsidTr="00C40729">
        <w:tc>
          <w:tcPr>
            <w:tcW w:w="1242" w:type="dxa"/>
          </w:tcPr>
          <w:p w14:paraId="7F704E07" w14:textId="77777777" w:rsidR="00C41DDB" w:rsidRPr="00331482" w:rsidRDefault="00C41DDB" w:rsidP="00C41DDB">
            <w:pPr>
              <w:rPr>
                <w:b/>
                <w:szCs w:val="24"/>
                <w:lang w:val="en-GB"/>
              </w:rPr>
            </w:pPr>
            <w:r w:rsidRPr="00331482">
              <w:rPr>
                <w:b/>
                <w:szCs w:val="24"/>
                <w:lang w:val="en-GB"/>
              </w:rPr>
              <w:t>Reject</w:t>
            </w:r>
          </w:p>
        </w:tc>
        <w:tc>
          <w:tcPr>
            <w:tcW w:w="567" w:type="dxa"/>
          </w:tcPr>
          <w:p w14:paraId="126E4C32" w14:textId="77777777" w:rsidR="00C41DDB" w:rsidRPr="00331482" w:rsidRDefault="00C41DDB" w:rsidP="00C41DDB">
            <w:pPr>
              <w:rPr>
                <w:color w:val="FF0000"/>
                <w:szCs w:val="24"/>
                <w:lang w:val="en-GB"/>
              </w:rPr>
            </w:pPr>
          </w:p>
        </w:tc>
      </w:tr>
    </w:tbl>
    <w:p w14:paraId="0C23567E" w14:textId="77777777" w:rsidR="007D6A9F" w:rsidRPr="00331482" w:rsidRDefault="00C41DDB" w:rsidP="00567F13">
      <w:pPr>
        <w:rPr>
          <w:szCs w:val="24"/>
          <w:lang w:val="en-GB"/>
        </w:rPr>
      </w:pPr>
      <w:r w:rsidRPr="00331482">
        <w:rPr>
          <w:szCs w:val="24"/>
          <w:lang w:val="en-GB"/>
        </w:rPr>
        <w:t>Reason for rejection:</w:t>
      </w:r>
    </w:p>
    <w:sectPr w:rsidR="007D6A9F" w:rsidRPr="00331482"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1891" w14:textId="77777777" w:rsidR="009B3471" w:rsidRDefault="009B3471">
      <w:r>
        <w:separator/>
      </w:r>
    </w:p>
  </w:endnote>
  <w:endnote w:type="continuationSeparator" w:id="0">
    <w:p w14:paraId="38E14102" w14:textId="77777777" w:rsidR="009B3471" w:rsidRDefault="009B3471">
      <w:r>
        <w:continuationSeparator/>
      </w:r>
    </w:p>
  </w:endnote>
  <w:endnote w:type="continuationNotice" w:id="1">
    <w:p w14:paraId="54304855" w14:textId="77777777" w:rsidR="009B3471" w:rsidRDefault="009B347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16DD" w14:textId="4D4FF217" w:rsidR="00B82A82" w:rsidRDefault="00B82A82">
    <w:pPr>
      <w:pStyle w:val="Footer"/>
    </w:pPr>
    <w:r>
      <w:rPr>
        <w:noProof/>
      </w:rPr>
      <mc:AlternateContent>
        <mc:Choice Requires="wps">
          <w:drawing>
            <wp:anchor distT="0" distB="0" distL="0" distR="0" simplePos="0" relativeHeight="251658241" behindDoc="0" locked="0" layoutInCell="1" allowOverlap="1" wp14:anchorId="0F0742DC" wp14:editId="2B9FBD75">
              <wp:simplePos x="635" y="635"/>
              <wp:positionH relativeFrom="page">
                <wp:align>center</wp:align>
              </wp:positionH>
              <wp:positionV relativeFrom="page">
                <wp:align>bottom</wp:align>
              </wp:positionV>
              <wp:extent cx="29210" cy="434340"/>
              <wp:effectExtent l="0" t="0" r="8890" b="0"/>
              <wp:wrapNone/>
              <wp:docPr id="965333598" name="Textfeld 2"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10" cy="434340"/>
                      </a:xfrm>
                      <a:prstGeom prst="rect">
                        <a:avLst/>
                      </a:prstGeom>
                      <a:noFill/>
                      <a:ln>
                        <a:noFill/>
                      </a:ln>
                    </wps:spPr>
                    <wps:txbx>
                      <w:txbxContent>
                        <w:p w14:paraId="743F4CD7" w14:textId="3B73D8E1" w:rsidR="00B82A82" w:rsidRPr="00B82A82" w:rsidRDefault="00B82A82" w:rsidP="00B82A82">
                          <w:pPr>
                            <w:rPr>
                              <w:rFonts w:ascii="Calibri" w:eastAsia="Calibri" w:hAnsi="Calibri" w:cs="Calibri"/>
                              <w:noProof/>
                              <w:color w:val="000000"/>
                              <w:sz w:val="20"/>
                            </w:rPr>
                          </w:pPr>
                          <w:r w:rsidRPr="00B82A82">
                            <w:rPr>
                              <w:rFonts w:ascii="Calibri" w:eastAsia="Calibri" w:hAnsi="Calibri" w:cs="Calibri"/>
                              <w:noProof/>
                              <w:color w:val="000000"/>
                              <w:sz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0742DC" id="_x0000_t202" coordsize="21600,21600" o:spt="202" path="m,l,21600r21600,l21600,xe">
              <v:stroke joinstyle="miter"/>
              <v:path gradientshapeok="t" o:connecttype="rect"/>
            </v:shapetype>
            <v:shape id="Textfeld 2" o:spid="_x0000_s1026" type="#_x0000_t202" alt=" " style="position:absolute;left:0;text-align:left;margin-left:0;margin-top:0;width:2.3pt;height:34.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" filled="f" stroked="f">
              <v:textbox style="mso-fit-shape-to-text:t" inset="0,0,0,15pt">
                <w:txbxContent>
                  <w:p w14:paraId="743F4CD7" w14:textId="3B73D8E1" w:rsidR="00B82A82" w:rsidRPr="00B82A82" w:rsidRDefault="00B82A82" w:rsidP="00B82A82">
                    <w:pPr>
                      <w:rPr>
                        <w:rFonts w:ascii="Calibri" w:eastAsia="Calibri" w:hAnsi="Calibri" w:cs="Calibri"/>
                        <w:noProof/>
                        <w:color w:val="000000"/>
                        <w:sz w:val="20"/>
                      </w:rPr>
                    </w:pPr>
                    <w:r w:rsidRPr="00B82A82">
                      <w:rPr>
                        <w:rFonts w:ascii="Calibri" w:eastAsia="Calibri" w:hAnsi="Calibri" w:cs="Calibri"/>
                        <w:noProof/>
                        <w:color w:val="000000"/>
                        <w:sz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364F" w14:textId="0B26BF82" w:rsidR="00567F13" w:rsidRDefault="00B82A82">
    <w:pPr>
      <w:pStyle w:val="Footer"/>
      <w:rPr>
        <w:rStyle w:val="PageNumber"/>
      </w:rPr>
    </w:pPr>
    <w:r>
      <w:rPr>
        <w:noProof/>
      </w:rPr>
      <mc:AlternateContent>
        <mc:Choice Requires="wps">
          <w:drawing>
            <wp:anchor distT="0" distB="0" distL="0" distR="0" simplePos="0" relativeHeight="251658242" behindDoc="0" locked="0" layoutInCell="1" allowOverlap="1" wp14:anchorId="7C0CF073" wp14:editId="6FD48952">
              <wp:simplePos x="1143000" y="9525000"/>
              <wp:positionH relativeFrom="page">
                <wp:align>center</wp:align>
              </wp:positionH>
              <wp:positionV relativeFrom="page">
                <wp:align>bottom</wp:align>
              </wp:positionV>
              <wp:extent cx="29210" cy="434340"/>
              <wp:effectExtent l="0" t="0" r="8890" b="0"/>
              <wp:wrapNone/>
              <wp:docPr id="1218070332" name="Textfeld 3"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10" cy="434340"/>
                      </a:xfrm>
                      <a:prstGeom prst="rect">
                        <a:avLst/>
                      </a:prstGeom>
                      <a:noFill/>
                      <a:ln>
                        <a:noFill/>
                      </a:ln>
                    </wps:spPr>
                    <wps:txbx>
                      <w:txbxContent>
                        <w:p w14:paraId="36E1F831" w14:textId="15FB516F" w:rsidR="00B82A82" w:rsidRPr="00B82A82" w:rsidRDefault="00B82A82" w:rsidP="00B82A82">
                          <w:pPr>
                            <w:rPr>
                              <w:rFonts w:ascii="Calibri" w:eastAsia="Calibri" w:hAnsi="Calibri" w:cs="Calibri"/>
                              <w:noProof/>
                              <w:color w:val="000000"/>
                              <w:sz w:val="20"/>
                            </w:rPr>
                          </w:pPr>
                          <w:r w:rsidRPr="00B82A82">
                            <w:rPr>
                              <w:rFonts w:ascii="Calibri" w:eastAsia="Calibri" w:hAnsi="Calibri" w:cs="Calibri"/>
                              <w:noProof/>
                              <w:color w:val="000000"/>
                              <w:sz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0CF073" id="_x0000_t202" coordsize="21600,21600" o:spt="202" path="m,l,21600r21600,l21600,xe">
              <v:stroke joinstyle="miter"/>
              <v:path gradientshapeok="t" o:connecttype="rect"/>
            </v:shapetype>
            <v:shape id="Textfeld 3" o:spid="_x0000_s1027" type="#_x0000_t202" alt=" " style="position:absolute;left:0;text-align:left;margin-left:0;margin-top:0;width:2.3pt;height:34.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" filled="f" stroked="f">
              <v:textbox style="mso-fit-shape-to-text:t" inset="0,0,0,15pt">
                <w:txbxContent>
                  <w:p w14:paraId="36E1F831" w14:textId="15FB516F" w:rsidR="00B82A82" w:rsidRPr="00B82A82" w:rsidRDefault="00B82A82" w:rsidP="00B82A82">
                    <w:pPr>
                      <w:rPr>
                        <w:rFonts w:ascii="Calibri" w:eastAsia="Calibri" w:hAnsi="Calibri" w:cs="Calibri"/>
                        <w:noProof/>
                        <w:color w:val="000000"/>
                        <w:sz w:val="20"/>
                      </w:rPr>
                    </w:pPr>
                    <w:r w:rsidRPr="00B82A82">
                      <w:rPr>
                        <w:rFonts w:ascii="Calibri" w:eastAsia="Calibri" w:hAnsi="Calibri" w:cs="Calibri"/>
                        <w:noProof/>
                        <w:color w:val="000000"/>
                        <w:sz w:val="20"/>
                      </w:rPr>
                      <w:t xml:space="preserve"> </w:t>
                    </w:r>
                  </w:p>
                </w:txbxContent>
              </v:textbox>
              <w10:wrap anchorx="page" anchory="page"/>
            </v:shape>
          </w:pict>
        </mc:Fallback>
      </mc:AlternateContent>
    </w:r>
    <w:fldSimple w:instr=" FILENAME   \* MERGEFORMAT ">
      <w:r w:rsidR="00C935C1">
        <w:rPr>
          <w:noProof/>
        </w:rPr>
        <w:t>CR1491_DESSUG_CA_PSG_GeneralMeeting_MeetingFormat_v2.docx</w:t>
      </w:r>
    </w:fldSimple>
    <w:r w:rsidR="00EA3460">
      <w:tab/>
    </w:r>
    <w:r w:rsidR="00567F13">
      <w:tab/>
      <w:t xml:space="preserve">Produced by </w:t>
    </w:r>
    <w:r w:rsidR="00623F8C">
      <w:t>DESSUG-CA PSG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419B7">
      <w:rPr>
        <w:rStyle w:val="PageNumber"/>
        <w:noProof/>
      </w:rPr>
      <w:t>2</w:t>
    </w:r>
    <w:r w:rsidR="00567F13">
      <w:rPr>
        <w:rStyle w:val="PageNumber"/>
      </w:rPr>
      <w:fldChar w:fldCharType="end"/>
    </w:r>
  </w:p>
  <w:p w14:paraId="7FF94E3C" w14:textId="77777777" w:rsidR="00567F13" w:rsidRDefault="00567F13">
    <w:pPr>
      <w:pStyle w:val="Footer"/>
      <w:rPr>
        <w:rStyle w:val="PageNumber"/>
      </w:rPr>
    </w:pPr>
  </w:p>
  <w:p w14:paraId="1A3B5653"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1B2C" w14:textId="66746BFF" w:rsidR="00B82A82" w:rsidRDefault="00B82A82">
    <w:pPr>
      <w:pStyle w:val="Footer"/>
    </w:pPr>
    <w:r>
      <w:rPr>
        <w:noProof/>
      </w:rPr>
      <mc:AlternateContent>
        <mc:Choice Requires="wps">
          <w:drawing>
            <wp:anchor distT="0" distB="0" distL="0" distR="0" simplePos="0" relativeHeight="251658240" behindDoc="0" locked="0" layoutInCell="1" allowOverlap="1" wp14:anchorId="1B600A3B" wp14:editId="7E0CA3B3">
              <wp:simplePos x="635" y="635"/>
              <wp:positionH relativeFrom="page">
                <wp:align>center</wp:align>
              </wp:positionH>
              <wp:positionV relativeFrom="page">
                <wp:align>bottom</wp:align>
              </wp:positionV>
              <wp:extent cx="29210" cy="434340"/>
              <wp:effectExtent l="0" t="0" r="8890" b="0"/>
              <wp:wrapNone/>
              <wp:docPr id="965019665" name="Textfeld 1"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10" cy="434340"/>
                      </a:xfrm>
                      <a:prstGeom prst="rect">
                        <a:avLst/>
                      </a:prstGeom>
                      <a:noFill/>
                      <a:ln>
                        <a:noFill/>
                      </a:ln>
                    </wps:spPr>
                    <wps:txbx>
                      <w:txbxContent>
                        <w:p w14:paraId="438F0DCE" w14:textId="62116C48" w:rsidR="00B82A82" w:rsidRPr="00B82A82" w:rsidRDefault="00B82A82" w:rsidP="00B82A82">
                          <w:pPr>
                            <w:rPr>
                              <w:rFonts w:ascii="Calibri" w:eastAsia="Calibri" w:hAnsi="Calibri" w:cs="Calibri"/>
                              <w:noProof/>
                              <w:color w:val="000000"/>
                              <w:sz w:val="20"/>
                            </w:rPr>
                          </w:pPr>
                          <w:r w:rsidRPr="00B82A82">
                            <w:rPr>
                              <w:rFonts w:ascii="Calibri" w:eastAsia="Calibri" w:hAnsi="Calibri" w:cs="Calibri"/>
                              <w:noProof/>
                              <w:color w:val="000000"/>
                              <w:sz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600A3B" id="_x0000_t202" coordsize="21600,21600" o:spt="202" path="m,l,21600r21600,l21600,xe">
              <v:stroke joinstyle="miter"/>
              <v:path gradientshapeok="t" o:connecttype="rect"/>
            </v:shapetype>
            <v:shape id="Textfeld 1" o:spid="_x0000_s1028" type="#_x0000_t202" alt=" " style="position:absolute;left:0;text-align:left;margin-left:0;margin-top:0;width:2.3pt;height:34.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" filled="f" stroked="f">
              <v:textbox style="mso-fit-shape-to-text:t" inset="0,0,0,15pt">
                <w:txbxContent>
                  <w:p w14:paraId="438F0DCE" w14:textId="62116C48" w:rsidR="00B82A82" w:rsidRPr="00B82A82" w:rsidRDefault="00B82A82" w:rsidP="00B82A82">
                    <w:pPr>
                      <w:rPr>
                        <w:rFonts w:ascii="Calibri" w:eastAsia="Calibri" w:hAnsi="Calibri" w:cs="Calibri"/>
                        <w:noProof/>
                        <w:color w:val="000000"/>
                        <w:sz w:val="20"/>
                      </w:rPr>
                    </w:pPr>
                    <w:r w:rsidRPr="00B82A82">
                      <w:rPr>
                        <w:rFonts w:ascii="Calibri" w:eastAsia="Calibri" w:hAnsi="Calibri" w:cs="Calibri"/>
                        <w:noProof/>
                        <w:color w:val="000000"/>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9E7A" w14:textId="77777777" w:rsidR="009B3471" w:rsidRDefault="009B3471">
      <w:r>
        <w:separator/>
      </w:r>
    </w:p>
  </w:footnote>
  <w:footnote w:type="continuationSeparator" w:id="0">
    <w:p w14:paraId="572F025F" w14:textId="77777777" w:rsidR="009B3471" w:rsidRDefault="009B3471">
      <w:r>
        <w:continuationSeparator/>
      </w:r>
    </w:p>
  </w:footnote>
  <w:footnote w:type="continuationNotice" w:id="1">
    <w:p w14:paraId="22DF389B" w14:textId="77777777" w:rsidR="009B3471" w:rsidRDefault="009B347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0979" w14:textId="77777777" w:rsidR="00EA3460" w:rsidRDefault="00EA3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CF9A" w14:textId="5323C96A" w:rsidR="00E74C04" w:rsidRPr="00801493" w:rsidRDefault="00801493">
    <w:pPr>
      <w:pStyle w:val="Header"/>
      <w:rPr>
        <w:lang w:val="fr-BE"/>
      </w:rPr>
    </w:pPr>
    <w:r>
      <w:rPr>
        <w:lang w:val="fr-BE"/>
      </w:rPr>
      <w:t xml:space="preserve">RA ID : </w:t>
    </w:r>
    <w:r w:rsidR="00EA3460">
      <w:rPr>
        <w:lang w:val="fr-BE"/>
      </w:rPr>
      <w:t>CR1491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2FBD" w14:textId="77777777" w:rsidR="00EA3460" w:rsidRDefault="00EA3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7867E2"/>
    <w:multiLevelType w:val="hybridMultilevel"/>
    <w:tmpl w:val="1B8E633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990E437E"/>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EF64A2"/>
    <w:multiLevelType w:val="hybridMultilevel"/>
    <w:tmpl w:val="B71A090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6434B"/>
    <w:multiLevelType w:val="hybridMultilevel"/>
    <w:tmpl w:val="CC92892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80F3D17"/>
    <w:multiLevelType w:val="hybridMultilevel"/>
    <w:tmpl w:val="0B260A96"/>
    <w:lvl w:ilvl="0" w:tplc="200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A74A8E"/>
    <w:multiLevelType w:val="hybridMultilevel"/>
    <w:tmpl w:val="D6AAD6D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B03DD4"/>
    <w:multiLevelType w:val="hybridMultilevel"/>
    <w:tmpl w:val="6800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5555B"/>
    <w:multiLevelType w:val="hybridMultilevel"/>
    <w:tmpl w:val="A3A6BD9A"/>
    <w:lvl w:ilvl="0" w:tplc="2000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777269">
    <w:abstractNumId w:val="2"/>
  </w:num>
  <w:num w:numId="2" w16cid:durableId="883828712">
    <w:abstractNumId w:val="0"/>
  </w:num>
  <w:num w:numId="3" w16cid:durableId="475343502">
    <w:abstractNumId w:val="1"/>
  </w:num>
  <w:num w:numId="4" w16cid:durableId="609970333">
    <w:abstractNumId w:val="3"/>
  </w:num>
  <w:num w:numId="5" w16cid:durableId="1949117615">
    <w:abstractNumId w:val="22"/>
  </w:num>
  <w:num w:numId="6" w16cid:durableId="1152333810">
    <w:abstractNumId w:val="9"/>
  </w:num>
  <w:num w:numId="7" w16cid:durableId="1994943391">
    <w:abstractNumId w:val="12"/>
  </w:num>
  <w:num w:numId="8" w16cid:durableId="343481812">
    <w:abstractNumId w:val="10"/>
  </w:num>
  <w:num w:numId="9" w16cid:durableId="128523580">
    <w:abstractNumId w:val="21"/>
  </w:num>
  <w:num w:numId="10" w16cid:durableId="695275338">
    <w:abstractNumId w:val="6"/>
  </w:num>
  <w:num w:numId="11" w16cid:durableId="2003435896">
    <w:abstractNumId w:val="8"/>
  </w:num>
  <w:num w:numId="12" w16cid:durableId="1860006061">
    <w:abstractNumId w:val="11"/>
  </w:num>
  <w:num w:numId="13" w16cid:durableId="1324973384">
    <w:abstractNumId w:val="5"/>
  </w:num>
  <w:num w:numId="14" w16cid:durableId="524249931">
    <w:abstractNumId w:val="7"/>
  </w:num>
  <w:num w:numId="15" w16cid:durableId="1155730365">
    <w:abstractNumId w:val="15"/>
  </w:num>
  <w:num w:numId="16" w16cid:durableId="1515414811">
    <w:abstractNumId w:val="13"/>
  </w:num>
  <w:num w:numId="17" w16cid:durableId="1987971674">
    <w:abstractNumId w:val="18"/>
  </w:num>
  <w:num w:numId="18" w16cid:durableId="1897469747">
    <w:abstractNumId w:val="14"/>
  </w:num>
  <w:num w:numId="19" w16cid:durableId="699746838">
    <w:abstractNumId w:val="4"/>
  </w:num>
  <w:num w:numId="20" w16cid:durableId="1706441199">
    <w:abstractNumId w:val="20"/>
  </w:num>
  <w:num w:numId="21" w16cid:durableId="1377271494">
    <w:abstractNumId w:val="19"/>
  </w:num>
  <w:num w:numId="22" w16cid:durableId="1424185780">
    <w:abstractNumId w:val="17"/>
  </w:num>
  <w:num w:numId="23" w16cid:durableId="18331334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26DDC"/>
    <w:rsid w:val="00031EE5"/>
    <w:rsid w:val="0003395A"/>
    <w:rsid w:val="00035E4E"/>
    <w:rsid w:val="000408BA"/>
    <w:rsid w:val="00041492"/>
    <w:rsid w:val="00041661"/>
    <w:rsid w:val="000558EF"/>
    <w:rsid w:val="0006293F"/>
    <w:rsid w:val="00070308"/>
    <w:rsid w:val="00076335"/>
    <w:rsid w:val="00080D3A"/>
    <w:rsid w:val="000823AA"/>
    <w:rsid w:val="00082743"/>
    <w:rsid w:val="000837C7"/>
    <w:rsid w:val="00083C96"/>
    <w:rsid w:val="00090A3E"/>
    <w:rsid w:val="0009125B"/>
    <w:rsid w:val="00091466"/>
    <w:rsid w:val="000924F5"/>
    <w:rsid w:val="000A172E"/>
    <w:rsid w:val="000A20E4"/>
    <w:rsid w:val="000B65C7"/>
    <w:rsid w:val="000B6FB5"/>
    <w:rsid w:val="000C015D"/>
    <w:rsid w:val="000D5D39"/>
    <w:rsid w:val="000D6CED"/>
    <w:rsid w:val="000E223C"/>
    <w:rsid w:val="000E2471"/>
    <w:rsid w:val="000E6C00"/>
    <w:rsid w:val="000E7941"/>
    <w:rsid w:val="000F3C8B"/>
    <w:rsid w:val="000F43E3"/>
    <w:rsid w:val="00101212"/>
    <w:rsid w:val="00101D5F"/>
    <w:rsid w:val="00103124"/>
    <w:rsid w:val="00105754"/>
    <w:rsid w:val="00115325"/>
    <w:rsid w:val="001212F3"/>
    <w:rsid w:val="001265F7"/>
    <w:rsid w:val="00130EB9"/>
    <w:rsid w:val="0014379C"/>
    <w:rsid w:val="00153ED1"/>
    <w:rsid w:val="0015559E"/>
    <w:rsid w:val="00162CF2"/>
    <w:rsid w:val="00163DB3"/>
    <w:rsid w:val="00166456"/>
    <w:rsid w:val="0017086E"/>
    <w:rsid w:val="001711D3"/>
    <w:rsid w:val="00172734"/>
    <w:rsid w:val="00177ED2"/>
    <w:rsid w:val="00180F01"/>
    <w:rsid w:val="00185453"/>
    <w:rsid w:val="00185E8E"/>
    <w:rsid w:val="00191A61"/>
    <w:rsid w:val="00195D92"/>
    <w:rsid w:val="001B1858"/>
    <w:rsid w:val="001B2A49"/>
    <w:rsid w:val="001B44DC"/>
    <w:rsid w:val="001C0A4E"/>
    <w:rsid w:val="001C0AD7"/>
    <w:rsid w:val="001C308A"/>
    <w:rsid w:val="001C5958"/>
    <w:rsid w:val="001D0D1B"/>
    <w:rsid w:val="001D176B"/>
    <w:rsid w:val="001D1994"/>
    <w:rsid w:val="001D20B3"/>
    <w:rsid w:val="001D3E64"/>
    <w:rsid w:val="001D4AB2"/>
    <w:rsid w:val="001D5057"/>
    <w:rsid w:val="001D59EB"/>
    <w:rsid w:val="001D72F8"/>
    <w:rsid w:val="001E287E"/>
    <w:rsid w:val="001E2B1C"/>
    <w:rsid w:val="001E2B98"/>
    <w:rsid w:val="001E3257"/>
    <w:rsid w:val="001E3BCF"/>
    <w:rsid w:val="001E56C8"/>
    <w:rsid w:val="001F28B1"/>
    <w:rsid w:val="001F5D0E"/>
    <w:rsid w:val="00217122"/>
    <w:rsid w:val="00217AE9"/>
    <w:rsid w:val="00225AA9"/>
    <w:rsid w:val="0022788D"/>
    <w:rsid w:val="00230574"/>
    <w:rsid w:val="00231CFF"/>
    <w:rsid w:val="002434C1"/>
    <w:rsid w:val="002472D9"/>
    <w:rsid w:val="002509A2"/>
    <w:rsid w:val="0025138E"/>
    <w:rsid w:val="00251511"/>
    <w:rsid w:val="002521C9"/>
    <w:rsid w:val="00260ABF"/>
    <w:rsid w:val="002711E6"/>
    <w:rsid w:val="00281A28"/>
    <w:rsid w:val="00285D1F"/>
    <w:rsid w:val="002904C8"/>
    <w:rsid w:val="002B0567"/>
    <w:rsid w:val="002B0D1D"/>
    <w:rsid w:val="002B1634"/>
    <w:rsid w:val="002C0A1D"/>
    <w:rsid w:val="002C1B7C"/>
    <w:rsid w:val="002C3FD5"/>
    <w:rsid w:val="002C7665"/>
    <w:rsid w:val="002D549A"/>
    <w:rsid w:val="002E014D"/>
    <w:rsid w:val="002E0845"/>
    <w:rsid w:val="002E27A9"/>
    <w:rsid w:val="002F1EB6"/>
    <w:rsid w:val="002F58EB"/>
    <w:rsid w:val="002F5C9A"/>
    <w:rsid w:val="003006F2"/>
    <w:rsid w:val="003014E7"/>
    <w:rsid w:val="003027F0"/>
    <w:rsid w:val="00303E94"/>
    <w:rsid w:val="00304151"/>
    <w:rsid w:val="00314B3A"/>
    <w:rsid w:val="00316F04"/>
    <w:rsid w:val="00320A89"/>
    <w:rsid w:val="0032270B"/>
    <w:rsid w:val="00324C6F"/>
    <w:rsid w:val="00331482"/>
    <w:rsid w:val="00332E8F"/>
    <w:rsid w:val="00336209"/>
    <w:rsid w:val="00336ED6"/>
    <w:rsid w:val="0034419C"/>
    <w:rsid w:val="00360300"/>
    <w:rsid w:val="00365AAB"/>
    <w:rsid w:val="00380928"/>
    <w:rsid w:val="003811BD"/>
    <w:rsid w:val="00382150"/>
    <w:rsid w:val="00386B78"/>
    <w:rsid w:val="00391592"/>
    <w:rsid w:val="003A1EBF"/>
    <w:rsid w:val="003A20A4"/>
    <w:rsid w:val="003A3D7D"/>
    <w:rsid w:val="003B261A"/>
    <w:rsid w:val="003C0213"/>
    <w:rsid w:val="003C0267"/>
    <w:rsid w:val="003C2377"/>
    <w:rsid w:val="003C3840"/>
    <w:rsid w:val="003C7B40"/>
    <w:rsid w:val="003D4D4E"/>
    <w:rsid w:val="003D56E3"/>
    <w:rsid w:val="003E59BF"/>
    <w:rsid w:val="003E67E5"/>
    <w:rsid w:val="003E69F5"/>
    <w:rsid w:val="003F1C24"/>
    <w:rsid w:val="003F3559"/>
    <w:rsid w:val="003F547E"/>
    <w:rsid w:val="003F57CE"/>
    <w:rsid w:val="003F6B05"/>
    <w:rsid w:val="00401998"/>
    <w:rsid w:val="004067DD"/>
    <w:rsid w:val="00410975"/>
    <w:rsid w:val="00415948"/>
    <w:rsid w:val="00416A94"/>
    <w:rsid w:val="004238C8"/>
    <w:rsid w:val="00427966"/>
    <w:rsid w:val="0043130E"/>
    <w:rsid w:val="0043678F"/>
    <w:rsid w:val="0044313F"/>
    <w:rsid w:val="00445D10"/>
    <w:rsid w:val="00446B25"/>
    <w:rsid w:val="004475F9"/>
    <w:rsid w:val="0045022C"/>
    <w:rsid w:val="00451986"/>
    <w:rsid w:val="00462051"/>
    <w:rsid w:val="0046210D"/>
    <w:rsid w:val="00465900"/>
    <w:rsid w:val="00473145"/>
    <w:rsid w:val="00476C79"/>
    <w:rsid w:val="00485DC1"/>
    <w:rsid w:val="00486CF2"/>
    <w:rsid w:val="0049666D"/>
    <w:rsid w:val="004A02CE"/>
    <w:rsid w:val="004A07AA"/>
    <w:rsid w:val="004A168F"/>
    <w:rsid w:val="004A31AA"/>
    <w:rsid w:val="004B5A22"/>
    <w:rsid w:val="004C1DDB"/>
    <w:rsid w:val="004C5FEA"/>
    <w:rsid w:val="004D0B29"/>
    <w:rsid w:val="004E0996"/>
    <w:rsid w:val="004E1F21"/>
    <w:rsid w:val="004F0578"/>
    <w:rsid w:val="004F0934"/>
    <w:rsid w:val="004F24A4"/>
    <w:rsid w:val="004F61D5"/>
    <w:rsid w:val="0050171A"/>
    <w:rsid w:val="00516AB6"/>
    <w:rsid w:val="0052302E"/>
    <w:rsid w:val="005246BE"/>
    <w:rsid w:val="00536B7A"/>
    <w:rsid w:val="00540F8B"/>
    <w:rsid w:val="005411C7"/>
    <w:rsid w:val="00555709"/>
    <w:rsid w:val="00563FFF"/>
    <w:rsid w:val="00566482"/>
    <w:rsid w:val="005677B8"/>
    <w:rsid w:val="00567F13"/>
    <w:rsid w:val="005724F2"/>
    <w:rsid w:val="00573C83"/>
    <w:rsid w:val="00577861"/>
    <w:rsid w:val="00577BCC"/>
    <w:rsid w:val="005810CA"/>
    <w:rsid w:val="0058193F"/>
    <w:rsid w:val="00581FBB"/>
    <w:rsid w:val="005948C0"/>
    <w:rsid w:val="00594A5F"/>
    <w:rsid w:val="005960E2"/>
    <w:rsid w:val="00596453"/>
    <w:rsid w:val="005A1AA5"/>
    <w:rsid w:val="005A4875"/>
    <w:rsid w:val="005A5436"/>
    <w:rsid w:val="005A7F37"/>
    <w:rsid w:val="005B4CAC"/>
    <w:rsid w:val="005B602E"/>
    <w:rsid w:val="005C29B9"/>
    <w:rsid w:val="005C4C5F"/>
    <w:rsid w:val="005C6FC3"/>
    <w:rsid w:val="005C77F6"/>
    <w:rsid w:val="005D06FE"/>
    <w:rsid w:val="005D468C"/>
    <w:rsid w:val="005E0DD9"/>
    <w:rsid w:val="005E1210"/>
    <w:rsid w:val="005E3784"/>
    <w:rsid w:val="005E46E4"/>
    <w:rsid w:val="005F05DB"/>
    <w:rsid w:val="005F2E6B"/>
    <w:rsid w:val="006043A9"/>
    <w:rsid w:val="0060572E"/>
    <w:rsid w:val="00610B1B"/>
    <w:rsid w:val="00610F9A"/>
    <w:rsid w:val="00614B82"/>
    <w:rsid w:val="006209A7"/>
    <w:rsid w:val="00622934"/>
    <w:rsid w:val="00623F8C"/>
    <w:rsid w:val="00624D1F"/>
    <w:rsid w:val="00627B71"/>
    <w:rsid w:val="006316E5"/>
    <w:rsid w:val="00631A43"/>
    <w:rsid w:val="0063312E"/>
    <w:rsid w:val="00633AE2"/>
    <w:rsid w:val="00633B0A"/>
    <w:rsid w:val="00641DE3"/>
    <w:rsid w:val="00642A05"/>
    <w:rsid w:val="00643EF5"/>
    <w:rsid w:val="00654784"/>
    <w:rsid w:val="006643DC"/>
    <w:rsid w:val="0066449F"/>
    <w:rsid w:val="00664A88"/>
    <w:rsid w:val="00665CCC"/>
    <w:rsid w:val="006739C0"/>
    <w:rsid w:val="00682B05"/>
    <w:rsid w:val="006859A9"/>
    <w:rsid w:val="006A02BC"/>
    <w:rsid w:val="006A285E"/>
    <w:rsid w:val="006A2E52"/>
    <w:rsid w:val="006A7B96"/>
    <w:rsid w:val="006B20DC"/>
    <w:rsid w:val="006B5343"/>
    <w:rsid w:val="006D4A37"/>
    <w:rsid w:val="006D5927"/>
    <w:rsid w:val="006D7395"/>
    <w:rsid w:val="006E2522"/>
    <w:rsid w:val="006E3DEC"/>
    <w:rsid w:val="006E5534"/>
    <w:rsid w:val="00706604"/>
    <w:rsid w:val="007118C4"/>
    <w:rsid w:val="0071613E"/>
    <w:rsid w:val="00722D8B"/>
    <w:rsid w:val="00723DE0"/>
    <w:rsid w:val="00726CFE"/>
    <w:rsid w:val="00732595"/>
    <w:rsid w:val="0074349F"/>
    <w:rsid w:val="007453B5"/>
    <w:rsid w:val="0075466C"/>
    <w:rsid w:val="00763FFF"/>
    <w:rsid w:val="00774921"/>
    <w:rsid w:val="00780203"/>
    <w:rsid w:val="00780877"/>
    <w:rsid w:val="00783891"/>
    <w:rsid w:val="00783E6C"/>
    <w:rsid w:val="007904F0"/>
    <w:rsid w:val="00792289"/>
    <w:rsid w:val="007949EA"/>
    <w:rsid w:val="00796FF0"/>
    <w:rsid w:val="007A4CCC"/>
    <w:rsid w:val="007A6E0D"/>
    <w:rsid w:val="007B3927"/>
    <w:rsid w:val="007C7AB4"/>
    <w:rsid w:val="007C7CD2"/>
    <w:rsid w:val="007D3EB0"/>
    <w:rsid w:val="007D69B5"/>
    <w:rsid w:val="007D6A9F"/>
    <w:rsid w:val="007E64D9"/>
    <w:rsid w:val="007F18BB"/>
    <w:rsid w:val="007F6A8C"/>
    <w:rsid w:val="00801493"/>
    <w:rsid w:val="008050F5"/>
    <w:rsid w:val="0081068B"/>
    <w:rsid w:val="00811DCF"/>
    <w:rsid w:val="00812324"/>
    <w:rsid w:val="00814D4C"/>
    <w:rsid w:val="008173A4"/>
    <w:rsid w:val="008265E8"/>
    <w:rsid w:val="008270CD"/>
    <w:rsid w:val="008270DF"/>
    <w:rsid w:val="0084123C"/>
    <w:rsid w:val="008438AF"/>
    <w:rsid w:val="00843FE8"/>
    <w:rsid w:val="00854FA6"/>
    <w:rsid w:val="0085530C"/>
    <w:rsid w:val="00860EFF"/>
    <w:rsid w:val="00861DA2"/>
    <w:rsid w:val="0086406A"/>
    <w:rsid w:val="008656A6"/>
    <w:rsid w:val="00865C2F"/>
    <w:rsid w:val="0086676E"/>
    <w:rsid w:val="00870944"/>
    <w:rsid w:val="00870FBB"/>
    <w:rsid w:val="00875210"/>
    <w:rsid w:val="00875748"/>
    <w:rsid w:val="008869D6"/>
    <w:rsid w:val="008A7F65"/>
    <w:rsid w:val="008B5B75"/>
    <w:rsid w:val="008F2673"/>
    <w:rsid w:val="008F5C90"/>
    <w:rsid w:val="00906245"/>
    <w:rsid w:val="00906C6A"/>
    <w:rsid w:val="00912EFA"/>
    <w:rsid w:val="00913BE1"/>
    <w:rsid w:val="00914273"/>
    <w:rsid w:val="009143A8"/>
    <w:rsid w:val="009146BE"/>
    <w:rsid w:val="00916A80"/>
    <w:rsid w:val="00922110"/>
    <w:rsid w:val="009273C4"/>
    <w:rsid w:val="009279BF"/>
    <w:rsid w:val="0093793C"/>
    <w:rsid w:val="00937D26"/>
    <w:rsid w:val="00951C86"/>
    <w:rsid w:val="0095486D"/>
    <w:rsid w:val="00956D7A"/>
    <w:rsid w:val="00965199"/>
    <w:rsid w:val="00966046"/>
    <w:rsid w:val="00975BEF"/>
    <w:rsid w:val="009770EE"/>
    <w:rsid w:val="00984BC8"/>
    <w:rsid w:val="00987F3F"/>
    <w:rsid w:val="0099135C"/>
    <w:rsid w:val="009920EB"/>
    <w:rsid w:val="009B25D9"/>
    <w:rsid w:val="009B3471"/>
    <w:rsid w:val="009C1445"/>
    <w:rsid w:val="009C1A44"/>
    <w:rsid w:val="009C29E5"/>
    <w:rsid w:val="009D54E3"/>
    <w:rsid w:val="00A006A5"/>
    <w:rsid w:val="00A10221"/>
    <w:rsid w:val="00A10546"/>
    <w:rsid w:val="00A1185C"/>
    <w:rsid w:val="00A21B8D"/>
    <w:rsid w:val="00A22F1A"/>
    <w:rsid w:val="00A25B84"/>
    <w:rsid w:val="00A32450"/>
    <w:rsid w:val="00A35D0B"/>
    <w:rsid w:val="00A42ADC"/>
    <w:rsid w:val="00A46877"/>
    <w:rsid w:val="00A47C6F"/>
    <w:rsid w:val="00A51F54"/>
    <w:rsid w:val="00A5492F"/>
    <w:rsid w:val="00A60DC3"/>
    <w:rsid w:val="00A60E56"/>
    <w:rsid w:val="00A637B1"/>
    <w:rsid w:val="00A86972"/>
    <w:rsid w:val="00A91F56"/>
    <w:rsid w:val="00AA5E76"/>
    <w:rsid w:val="00AB0AF8"/>
    <w:rsid w:val="00AB2F93"/>
    <w:rsid w:val="00AB431B"/>
    <w:rsid w:val="00AC2F0B"/>
    <w:rsid w:val="00AC3760"/>
    <w:rsid w:val="00AD3D33"/>
    <w:rsid w:val="00AD7CD5"/>
    <w:rsid w:val="00AE009B"/>
    <w:rsid w:val="00AE0650"/>
    <w:rsid w:val="00AE0A90"/>
    <w:rsid w:val="00AE4D14"/>
    <w:rsid w:val="00AF09E1"/>
    <w:rsid w:val="00AF2EBF"/>
    <w:rsid w:val="00AF4614"/>
    <w:rsid w:val="00B0019A"/>
    <w:rsid w:val="00B01132"/>
    <w:rsid w:val="00B06CA8"/>
    <w:rsid w:val="00B07F6D"/>
    <w:rsid w:val="00B12007"/>
    <w:rsid w:val="00B12D26"/>
    <w:rsid w:val="00B21761"/>
    <w:rsid w:val="00B21FA3"/>
    <w:rsid w:val="00B23670"/>
    <w:rsid w:val="00B307A7"/>
    <w:rsid w:val="00B30D86"/>
    <w:rsid w:val="00B30D94"/>
    <w:rsid w:val="00B373DC"/>
    <w:rsid w:val="00B43BED"/>
    <w:rsid w:val="00B44DEE"/>
    <w:rsid w:val="00B45490"/>
    <w:rsid w:val="00B5520C"/>
    <w:rsid w:val="00B56F75"/>
    <w:rsid w:val="00B65C66"/>
    <w:rsid w:val="00B677FD"/>
    <w:rsid w:val="00B70B84"/>
    <w:rsid w:val="00B74C6C"/>
    <w:rsid w:val="00B753C1"/>
    <w:rsid w:val="00B77A08"/>
    <w:rsid w:val="00B82A82"/>
    <w:rsid w:val="00B8336E"/>
    <w:rsid w:val="00B865DB"/>
    <w:rsid w:val="00B921E0"/>
    <w:rsid w:val="00BA1600"/>
    <w:rsid w:val="00BA611B"/>
    <w:rsid w:val="00BB3D55"/>
    <w:rsid w:val="00BB7F97"/>
    <w:rsid w:val="00BC3F8C"/>
    <w:rsid w:val="00BC4D68"/>
    <w:rsid w:val="00BD6786"/>
    <w:rsid w:val="00BE15C0"/>
    <w:rsid w:val="00BE2D01"/>
    <w:rsid w:val="00BF23D1"/>
    <w:rsid w:val="00C05A04"/>
    <w:rsid w:val="00C06496"/>
    <w:rsid w:val="00C122AE"/>
    <w:rsid w:val="00C141F4"/>
    <w:rsid w:val="00C15F56"/>
    <w:rsid w:val="00C17665"/>
    <w:rsid w:val="00C22646"/>
    <w:rsid w:val="00C32DF8"/>
    <w:rsid w:val="00C3495C"/>
    <w:rsid w:val="00C36DD6"/>
    <w:rsid w:val="00C40729"/>
    <w:rsid w:val="00C41DDB"/>
    <w:rsid w:val="00C4506D"/>
    <w:rsid w:val="00C451F7"/>
    <w:rsid w:val="00C46C5A"/>
    <w:rsid w:val="00C52ABE"/>
    <w:rsid w:val="00C656B1"/>
    <w:rsid w:val="00C7056E"/>
    <w:rsid w:val="00C82953"/>
    <w:rsid w:val="00C8567B"/>
    <w:rsid w:val="00C8706B"/>
    <w:rsid w:val="00C90466"/>
    <w:rsid w:val="00C935C1"/>
    <w:rsid w:val="00CB683A"/>
    <w:rsid w:val="00CB7C2C"/>
    <w:rsid w:val="00CC062F"/>
    <w:rsid w:val="00CC1768"/>
    <w:rsid w:val="00CC4E04"/>
    <w:rsid w:val="00CC573C"/>
    <w:rsid w:val="00CC68E1"/>
    <w:rsid w:val="00CD0745"/>
    <w:rsid w:val="00CD1827"/>
    <w:rsid w:val="00CD1DD1"/>
    <w:rsid w:val="00CD2100"/>
    <w:rsid w:val="00CD363B"/>
    <w:rsid w:val="00CD3C90"/>
    <w:rsid w:val="00CD59B1"/>
    <w:rsid w:val="00CD68F1"/>
    <w:rsid w:val="00CE20A5"/>
    <w:rsid w:val="00CF098A"/>
    <w:rsid w:val="00CF1E66"/>
    <w:rsid w:val="00CF3041"/>
    <w:rsid w:val="00CF71AA"/>
    <w:rsid w:val="00D04969"/>
    <w:rsid w:val="00D104FE"/>
    <w:rsid w:val="00D123C1"/>
    <w:rsid w:val="00D173F1"/>
    <w:rsid w:val="00D17A7F"/>
    <w:rsid w:val="00D234FD"/>
    <w:rsid w:val="00D2600B"/>
    <w:rsid w:val="00D26737"/>
    <w:rsid w:val="00D36699"/>
    <w:rsid w:val="00D51B61"/>
    <w:rsid w:val="00D56571"/>
    <w:rsid w:val="00D56A1C"/>
    <w:rsid w:val="00D60AA2"/>
    <w:rsid w:val="00D67DE0"/>
    <w:rsid w:val="00D74F66"/>
    <w:rsid w:val="00D80FEE"/>
    <w:rsid w:val="00D82FBD"/>
    <w:rsid w:val="00D832F3"/>
    <w:rsid w:val="00D92FF7"/>
    <w:rsid w:val="00D9338F"/>
    <w:rsid w:val="00D9582C"/>
    <w:rsid w:val="00DA043A"/>
    <w:rsid w:val="00DA116C"/>
    <w:rsid w:val="00DA22C9"/>
    <w:rsid w:val="00DB419A"/>
    <w:rsid w:val="00DB6A01"/>
    <w:rsid w:val="00DC195F"/>
    <w:rsid w:val="00DC68D5"/>
    <w:rsid w:val="00DD37B4"/>
    <w:rsid w:val="00DD422D"/>
    <w:rsid w:val="00DE6D8D"/>
    <w:rsid w:val="00DF0B06"/>
    <w:rsid w:val="00DF4DA5"/>
    <w:rsid w:val="00E070BF"/>
    <w:rsid w:val="00E11D29"/>
    <w:rsid w:val="00E1588B"/>
    <w:rsid w:val="00E16752"/>
    <w:rsid w:val="00E17931"/>
    <w:rsid w:val="00E256FC"/>
    <w:rsid w:val="00E3221E"/>
    <w:rsid w:val="00E3659C"/>
    <w:rsid w:val="00E37E77"/>
    <w:rsid w:val="00E419B7"/>
    <w:rsid w:val="00E43A61"/>
    <w:rsid w:val="00E43F88"/>
    <w:rsid w:val="00E5111B"/>
    <w:rsid w:val="00E51C77"/>
    <w:rsid w:val="00E65501"/>
    <w:rsid w:val="00E67D1B"/>
    <w:rsid w:val="00E73C38"/>
    <w:rsid w:val="00E74C04"/>
    <w:rsid w:val="00E7537D"/>
    <w:rsid w:val="00E76E67"/>
    <w:rsid w:val="00E82FAE"/>
    <w:rsid w:val="00E840B6"/>
    <w:rsid w:val="00E845AB"/>
    <w:rsid w:val="00E8579D"/>
    <w:rsid w:val="00E928F1"/>
    <w:rsid w:val="00E9641D"/>
    <w:rsid w:val="00E97AF8"/>
    <w:rsid w:val="00EA0A58"/>
    <w:rsid w:val="00EA246B"/>
    <w:rsid w:val="00EA276E"/>
    <w:rsid w:val="00EA3454"/>
    <w:rsid w:val="00EA3460"/>
    <w:rsid w:val="00EB2786"/>
    <w:rsid w:val="00EB589C"/>
    <w:rsid w:val="00EB6791"/>
    <w:rsid w:val="00EC35A4"/>
    <w:rsid w:val="00EC4454"/>
    <w:rsid w:val="00ED1FC8"/>
    <w:rsid w:val="00ED43BB"/>
    <w:rsid w:val="00EE1595"/>
    <w:rsid w:val="00EE19DA"/>
    <w:rsid w:val="00EE34F8"/>
    <w:rsid w:val="00EE43B0"/>
    <w:rsid w:val="00EF1E93"/>
    <w:rsid w:val="00EF3792"/>
    <w:rsid w:val="00EF3F75"/>
    <w:rsid w:val="00EF6661"/>
    <w:rsid w:val="00F16FAA"/>
    <w:rsid w:val="00F25441"/>
    <w:rsid w:val="00F260BE"/>
    <w:rsid w:val="00F33643"/>
    <w:rsid w:val="00F34C66"/>
    <w:rsid w:val="00F3743B"/>
    <w:rsid w:val="00F42CE4"/>
    <w:rsid w:val="00F43592"/>
    <w:rsid w:val="00F460F2"/>
    <w:rsid w:val="00F521A4"/>
    <w:rsid w:val="00F5220E"/>
    <w:rsid w:val="00F52C18"/>
    <w:rsid w:val="00F56866"/>
    <w:rsid w:val="00F62A6F"/>
    <w:rsid w:val="00F63965"/>
    <w:rsid w:val="00F6410E"/>
    <w:rsid w:val="00F65A8D"/>
    <w:rsid w:val="00F74EB6"/>
    <w:rsid w:val="00F77E0F"/>
    <w:rsid w:val="00F8432C"/>
    <w:rsid w:val="00F91D83"/>
    <w:rsid w:val="00F91F93"/>
    <w:rsid w:val="00F93A64"/>
    <w:rsid w:val="00F94A2A"/>
    <w:rsid w:val="00FA112C"/>
    <w:rsid w:val="00FA11F7"/>
    <w:rsid w:val="00FB56E2"/>
    <w:rsid w:val="00FC5011"/>
    <w:rsid w:val="00FC5116"/>
    <w:rsid w:val="00FD0276"/>
    <w:rsid w:val="00FD0B96"/>
    <w:rsid w:val="00FD54A5"/>
    <w:rsid w:val="00FD58BE"/>
    <w:rsid w:val="00FE12FA"/>
    <w:rsid w:val="00FE2B6F"/>
    <w:rsid w:val="00FE6405"/>
    <w:rsid w:val="00FF4AEF"/>
    <w:rsid w:val="00FF6A3D"/>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1082D"/>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276E"/>
    <w:pPr>
      <w:spacing w:before="140"/>
      <w:jc w:val="both"/>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customStyle="1" w:styleId="NichtaufgelsteErwhnung1">
    <w:name w:val="Nicht aufgelöste Erwähnung1"/>
    <w:uiPriority w:val="99"/>
    <w:semiHidden/>
    <w:unhideWhenUsed/>
    <w:rsid w:val="00FF762E"/>
    <w:rPr>
      <w:color w:val="605E5C"/>
      <w:shd w:val="clear" w:color="auto" w:fill="E1DFDD"/>
    </w:rPr>
  </w:style>
  <w:style w:type="character" w:styleId="UnresolvedMention">
    <w:name w:val="Unresolved Mention"/>
    <w:uiPriority w:val="99"/>
    <w:semiHidden/>
    <w:unhideWhenUsed/>
    <w:rsid w:val="00166456"/>
    <w:rPr>
      <w:color w:val="605E5C"/>
      <w:shd w:val="clear" w:color="auto" w:fill="E1DFDD"/>
    </w:rPr>
  </w:style>
  <w:style w:type="character" w:styleId="FollowedHyperlink">
    <w:name w:val="FollowedHyperlink"/>
    <w:rsid w:val="00F77E0F"/>
    <w:rPr>
      <w:color w:val="954F72"/>
      <w:u w:val="single"/>
    </w:rPr>
  </w:style>
  <w:style w:type="paragraph" w:customStyle="1" w:styleId="oj-tbl-hdr">
    <w:name w:val="oj-tbl-hdr"/>
    <w:basedOn w:val="Normal"/>
    <w:rsid w:val="001F28B1"/>
    <w:pPr>
      <w:spacing w:before="100" w:beforeAutospacing="1" w:after="100" w:afterAutospacing="1"/>
      <w:jc w:val="left"/>
    </w:pPr>
    <w:rPr>
      <w:rFonts w:eastAsia="Times New Roman"/>
      <w:szCs w:val="24"/>
    </w:rPr>
  </w:style>
  <w:style w:type="character" w:customStyle="1" w:styleId="oj-bold">
    <w:name w:val="oj-bold"/>
    <w:basedOn w:val="DefaultParagraphFont"/>
    <w:rsid w:val="001F28B1"/>
  </w:style>
  <w:style w:type="paragraph" w:customStyle="1" w:styleId="oj-normal">
    <w:name w:val="oj-normal"/>
    <w:basedOn w:val="Normal"/>
    <w:rsid w:val="001F28B1"/>
    <w:pPr>
      <w:spacing w:before="100" w:beforeAutospacing="1" w:after="100" w:afterAutospacing="1"/>
      <w:jc w:val="left"/>
    </w:pPr>
    <w:rPr>
      <w:rFonts w:eastAsia="Times New Roman"/>
      <w:szCs w:val="24"/>
    </w:rPr>
  </w:style>
  <w:style w:type="paragraph" w:customStyle="1" w:styleId="oj-tbl-txt">
    <w:name w:val="oj-tbl-txt"/>
    <w:basedOn w:val="Normal"/>
    <w:rsid w:val="001F28B1"/>
    <w:pPr>
      <w:spacing w:before="100" w:beforeAutospacing="1" w:after="100" w:afterAutospacing="1"/>
      <w:jc w:val="left"/>
    </w:pPr>
    <w:rPr>
      <w:rFonts w:eastAsia="Times New Roman"/>
      <w:szCs w:val="24"/>
    </w:rPr>
  </w:style>
  <w:style w:type="paragraph" w:styleId="Revision">
    <w:name w:val="Revision"/>
    <w:hidden/>
    <w:uiPriority w:val="99"/>
    <w:semiHidden/>
    <w:rsid w:val="00D60AA2"/>
    <w:rPr>
      <w:rFonts w:ascii="Times New Roman" w:hAnsi="Times New Roman"/>
      <w:sz w:val="24"/>
      <w:lang w:val="en-US" w:eastAsia="en-US"/>
    </w:rPr>
  </w:style>
  <w:style w:type="paragraph" w:styleId="NoSpacing">
    <w:name w:val="No Spacing"/>
    <w:uiPriority w:val="1"/>
    <w:qFormat/>
    <w:rsid w:val="007F18BB"/>
    <w:pPr>
      <w:jc w:val="both"/>
    </w:pPr>
    <w:rPr>
      <w:rFonts w:ascii="Times New Roman" w:hAnsi="Times New Roman"/>
      <w:sz w:val="24"/>
      <w:lang w:val="en-US" w:eastAsia="en-US"/>
    </w:rPr>
  </w:style>
  <w:style w:type="paragraph" w:styleId="ListParagraph">
    <w:name w:val="List Paragraph"/>
    <w:basedOn w:val="Normal"/>
    <w:uiPriority w:val="34"/>
    <w:qFormat/>
    <w:rsid w:val="00EA3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18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MSKTH6SNCJSU-234293521-43318</_dlc_DocId>
    <_dlc_DocIdUrl xmlns="806285ac-449a-4fb1-8311-58d88e150cc7">
      <Url>https://swiftcorp.sharepoint.com/sites/ps-ow-standards team/_layouts/15/DocIdRedir.aspx?ID=MSKTH6SNCJSU-234293521-43318</Url>
      <Description>MSKTH6SNCJSU-234293521-43318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61E889-EA93-4D75-86AA-2E6C17A16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BA5A0-0B6A-43E8-9C40-96CA46403D6D}">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3.xml><?xml version="1.0" encoding="utf-8"?>
<ds:datastoreItem xmlns:ds="http://schemas.openxmlformats.org/officeDocument/2006/customXml" ds:itemID="{82BD5714-70DD-49F2-A268-3E0CC3A98B04}">
  <ds:schemaRefs>
    <ds:schemaRef ds:uri="http://schemas.openxmlformats.org/officeDocument/2006/bibliography"/>
  </ds:schemaRefs>
</ds:datastoreItem>
</file>

<file path=customXml/itemProps4.xml><?xml version="1.0" encoding="utf-8"?>
<ds:datastoreItem xmlns:ds="http://schemas.openxmlformats.org/officeDocument/2006/customXml" ds:itemID="{D79ADB97-9286-4BE4-9580-A900FDE978C1}">
  <ds:schemaRefs>
    <ds:schemaRef ds:uri="http://schemas.microsoft.com/sharepoint/v3/contenttype/forms"/>
  </ds:schemaRefs>
</ds:datastoreItem>
</file>

<file path=customXml/itemProps5.xml><?xml version="1.0" encoding="utf-8"?>
<ds:datastoreItem xmlns:ds="http://schemas.openxmlformats.org/officeDocument/2006/customXml" ds:itemID="{CE8E0BE5-8654-4274-B1AC-046BCF85154B}">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4</Pages>
  <Words>727</Words>
  <Characters>4222</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4940</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11</cp:revision>
  <cp:lastPrinted>2009-03-10T11:18:00Z</cp:lastPrinted>
  <dcterms:created xsi:type="dcterms:W3CDTF">2025-05-28T15:42:00Z</dcterms:created>
  <dcterms:modified xsi:type="dcterms:W3CDTF">2025-07-15T08:46:00Z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db.comClassification">
    <vt:lpwstr>Confidential\Not Encrypted</vt:lpwstr>
  </property>
  <property fmtid="{D5CDD505-2E9C-101B-9397-08002B2CF9AE}" pid="10" name="MSIP_Label_a6b9b49c-3903-4fd4-a343-18d82815dc85_Enabled">
    <vt:lpwstr>true</vt:lpwstr>
  </property>
  <property fmtid="{D5CDD505-2E9C-101B-9397-08002B2CF9AE}" pid="11" name="MSIP_Label_a6b9b49c-3903-4fd4-a343-18d82815dc85_SetDate">
    <vt:lpwstr>2024-05-21T13:04:29Z</vt:lpwstr>
  </property>
  <property fmtid="{D5CDD505-2E9C-101B-9397-08002B2CF9AE}" pid="12" name="MSIP_Label_a6b9b49c-3903-4fd4-a343-18d82815dc85_Method">
    <vt:lpwstr>Privileged</vt:lpwstr>
  </property>
  <property fmtid="{D5CDD505-2E9C-101B-9397-08002B2CF9AE}" pid="13" name="MSIP_Label_a6b9b49c-3903-4fd4-a343-18d82815dc85_Name">
    <vt:lpwstr>Intra and extragroup use</vt:lpwstr>
  </property>
  <property fmtid="{D5CDD505-2E9C-101B-9397-08002B2CF9AE}" pid="14" name="MSIP_Label_a6b9b49c-3903-4fd4-a343-18d82815dc85_SiteId">
    <vt:lpwstr>614f9c25-bffa-42c7-86d8-964101f55fa2</vt:lpwstr>
  </property>
  <property fmtid="{D5CDD505-2E9C-101B-9397-08002B2CF9AE}" pid="15" name="MSIP_Label_a6b9b49c-3903-4fd4-a343-18d82815dc85_ActionId">
    <vt:lpwstr>114caa70-08c0-49d7-8125-39b60f558e7f</vt:lpwstr>
  </property>
  <property fmtid="{D5CDD505-2E9C-101B-9397-08002B2CF9AE}" pid="16" name="MSIP_Label_a6b9b49c-3903-4fd4-a343-18d82815dc85_ContentBits">
    <vt:lpwstr>2</vt:lpwstr>
  </property>
  <property fmtid="{D5CDD505-2E9C-101B-9397-08002B2CF9AE}" pid="17" name="MediaServiceImageTags">
    <vt:lpwstr/>
  </property>
  <property fmtid="{D5CDD505-2E9C-101B-9397-08002B2CF9AE}" pid="18" name="MSIP_Label_2e952e98-911c-4aff-840a-f71bc6baaf7f_Enabled">
    <vt:lpwstr>true</vt:lpwstr>
  </property>
  <property fmtid="{D5CDD505-2E9C-101B-9397-08002B2CF9AE}" pid="19" name="MSIP_Label_2e952e98-911c-4aff-840a-f71bc6baaf7f_SetDate">
    <vt:lpwstr>2025-03-26T15:21:41Z</vt:lpwstr>
  </property>
  <property fmtid="{D5CDD505-2E9C-101B-9397-08002B2CF9AE}" pid="20" name="MSIP_Label_2e952e98-911c-4aff-840a-f71bc6baaf7f_Method">
    <vt:lpwstr>Standard</vt:lpwstr>
  </property>
  <property fmtid="{D5CDD505-2E9C-101B-9397-08002B2CF9AE}" pid="21" name="MSIP_Label_2e952e98-911c-4aff-840a-f71bc6baaf7f_Name">
    <vt:lpwstr>2e952e98-911c-4aff-840a-f71bc6baaf7f</vt:lpwstr>
  </property>
  <property fmtid="{D5CDD505-2E9C-101B-9397-08002B2CF9AE}" pid="22" name="MSIP_Label_2e952e98-911c-4aff-840a-f71bc6baaf7f_SiteId">
    <vt:lpwstr>e00ddcdf-1e0f-4be5-a37a-894a4731986a</vt:lpwstr>
  </property>
  <property fmtid="{D5CDD505-2E9C-101B-9397-08002B2CF9AE}" pid="23" name="MSIP_Label_2e952e98-911c-4aff-840a-f71bc6baaf7f_ActionId">
    <vt:lpwstr>b74100cd-9f42-4ffc-8cb2-67f3f24042dd</vt:lpwstr>
  </property>
  <property fmtid="{D5CDD505-2E9C-101B-9397-08002B2CF9AE}" pid="24" name="MSIP_Label_2e952e98-911c-4aff-840a-f71bc6baaf7f_ContentBits">
    <vt:lpwstr>2</vt:lpwstr>
  </property>
  <property fmtid="{D5CDD505-2E9C-101B-9397-08002B2CF9AE}" pid="25" name="MSIP_Label_2e952e98-911c-4aff-840a-f71bc6baaf7f_Tag">
    <vt:lpwstr>10, 3, 0, 1</vt:lpwstr>
  </property>
  <property fmtid="{D5CDD505-2E9C-101B-9397-08002B2CF9AE}" pid="26" name="ClassificationContentMarkingFooterShapeIds">
    <vt:lpwstr>39850811,3989d25e,489a473c</vt:lpwstr>
  </property>
  <property fmtid="{D5CDD505-2E9C-101B-9397-08002B2CF9AE}" pid="27" name="ClassificationContentMarkingFooterFontProps">
    <vt:lpwstr>#000000,10,Calibri</vt:lpwstr>
  </property>
  <property fmtid="{D5CDD505-2E9C-101B-9397-08002B2CF9AE}" pid="28" name="ClassificationContentMarkingFooterText">
    <vt:lpwstr> </vt:lpwstr>
  </property>
  <property fmtid="{D5CDD505-2E9C-101B-9397-08002B2CF9AE}" pid="29" name="MSIP_Label_958510b9-3810-472f-9abf-3a689c488070_Enabled">
    <vt:lpwstr>true</vt:lpwstr>
  </property>
  <property fmtid="{D5CDD505-2E9C-101B-9397-08002B2CF9AE}" pid="30" name="MSIP_Label_958510b9-3810-472f-9abf-3a689c488070_SetDate">
    <vt:lpwstr>2025-05-28T08:28:36Z</vt:lpwstr>
  </property>
  <property fmtid="{D5CDD505-2E9C-101B-9397-08002B2CF9AE}" pid="31" name="MSIP_Label_958510b9-3810-472f-9abf-3a689c488070_Method">
    <vt:lpwstr>Privileged</vt:lpwstr>
  </property>
  <property fmtid="{D5CDD505-2E9C-101B-9397-08002B2CF9AE}" pid="32" name="MSIP_Label_958510b9-3810-472f-9abf-3a689c488070_Name">
    <vt:lpwstr>958510b9-3810-472f-9abf-3a689c488070</vt:lpwstr>
  </property>
  <property fmtid="{D5CDD505-2E9C-101B-9397-08002B2CF9AE}" pid="33" name="MSIP_Label_958510b9-3810-472f-9abf-3a689c488070_SiteId">
    <vt:lpwstr>1e9b61e8-e590-4abc-b1af-24125e330d2a</vt:lpwstr>
  </property>
  <property fmtid="{D5CDD505-2E9C-101B-9397-08002B2CF9AE}" pid="34" name="MSIP_Label_958510b9-3810-472f-9abf-3a689c488070_ActionId">
    <vt:lpwstr>6877fb6b-5589-4faa-87b3-3e3888d0b573</vt:lpwstr>
  </property>
  <property fmtid="{D5CDD505-2E9C-101B-9397-08002B2CF9AE}" pid="35" name="MSIP_Label_958510b9-3810-472f-9abf-3a689c488070_ContentBits">
    <vt:lpwstr>3</vt:lpwstr>
  </property>
  <property fmtid="{D5CDD505-2E9C-101B-9397-08002B2CF9AE}" pid="36" name="ContentTypeId">
    <vt:lpwstr>0x010100FA5E47E012EAA240A32F04A8870061BA</vt:lpwstr>
  </property>
  <property fmtid="{D5CDD505-2E9C-101B-9397-08002B2CF9AE}" pid="37" name="_dlc_DocIdItemGuid">
    <vt:lpwstr>70f62ad5-2f94-4362-a321-7f4d210a5f09</vt:lpwstr>
  </property>
</Properties>
</file>