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CFD3" w14:textId="77777777" w:rsidR="00865C2F" w:rsidRPr="00865C2F" w:rsidRDefault="00DD37B4" w:rsidP="00865C2F">
      <w:pPr>
        <w:jc w:val="center"/>
        <w:rPr>
          <w:b/>
          <w:smallCaps/>
          <w:szCs w:val="24"/>
          <w:lang w:val="en-GB"/>
        </w:rPr>
      </w:pPr>
      <w:r>
        <w:rPr>
          <w:b/>
          <w:smallCaps/>
          <w:szCs w:val="24"/>
          <w:lang w:val="en-GB"/>
        </w:rPr>
        <w:t>Change Request</w:t>
      </w:r>
    </w:p>
    <w:p w14:paraId="6993CFA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6933421"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843C1BC"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41C6349" w14:textId="77777777" w:rsidR="00C50829" w:rsidRPr="00C50829" w:rsidRDefault="00C50829" w:rsidP="00C50829">
      <w:pPr>
        <w:rPr>
          <w:i/>
          <w:szCs w:val="24"/>
          <w:lang w:val="en-GB"/>
        </w:rPr>
      </w:pPr>
      <w:r w:rsidRPr="00C50829">
        <w:rPr>
          <w:i/>
          <w:szCs w:val="24"/>
          <w:lang w:val="en-GB"/>
        </w:rPr>
        <w:t xml:space="preserve">A.1 Submitter: </w:t>
      </w:r>
    </w:p>
    <w:p w14:paraId="3019D6A4" w14:textId="77777777" w:rsidR="00C50829" w:rsidRPr="00C50829" w:rsidRDefault="00C50829" w:rsidP="00C50829">
      <w:pPr>
        <w:rPr>
          <w:iCs/>
          <w:szCs w:val="24"/>
          <w:lang w:val="en-GB"/>
        </w:rPr>
      </w:pPr>
      <w:r w:rsidRPr="00C50829">
        <w:rPr>
          <w:iCs/>
          <w:szCs w:val="24"/>
          <w:lang w:val="en-GB"/>
        </w:rPr>
        <w:t xml:space="preserve">SMPG CA-WG </w:t>
      </w:r>
    </w:p>
    <w:p w14:paraId="6A4C135D" w14:textId="77777777" w:rsidR="00C50829" w:rsidRPr="00C50829" w:rsidRDefault="00C50829" w:rsidP="00C50829">
      <w:pPr>
        <w:rPr>
          <w:i/>
          <w:szCs w:val="24"/>
          <w:lang w:val="en-GB"/>
        </w:rPr>
      </w:pPr>
      <w:r w:rsidRPr="00C50829">
        <w:rPr>
          <w:i/>
          <w:szCs w:val="24"/>
          <w:lang w:val="en-GB"/>
        </w:rPr>
        <w:t>A.2 Contact person:</w:t>
      </w:r>
    </w:p>
    <w:p w14:paraId="038FC310" w14:textId="77777777" w:rsidR="00C50829" w:rsidRPr="00C50829" w:rsidRDefault="00C50829" w:rsidP="00C50829">
      <w:pPr>
        <w:rPr>
          <w:iCs/>
          <w:szCs w:val="24"/>
          <w:lang w:val="en-GB"/>
        </w:rPr>
      </w:pPr>
      <w:r w:rsidRPr="00C50829">
        <w:rPr>
          <w:iCs/>
          <w:szCs w:val="24"/>
          <w:lang w:val="en-GB"/>
        </w:rPr>
        <w:t>Christine Strandberg</w:t>
      </w:r>
    </w:p>
    <w:p w14:paraId="3D3ADBFC" w14:textId="77777777" w:rsidR="00C50829" w:rsidRPr="00C50829" w:rsidRDefault="00C50829" w:rsidP="00C50829">
      <w:pPr>
        <w:rPr>
          <w:iCs/>
          <w:szCs w:val="24"/>
          <w:lang w:val="en-GB"/>
        </w:rPr>
      </w:pPr>
      <w:r w:rsidRPr="00C50829">
        <w:rPr>
          <w:iCs/>
          <w:szCs w:val="24"/>
          <w:lang w:val="en-GB"/>
        </w:rPr>
        <w:t>Mariangela Fumagalli</w:t>
      </w:r>
    </w:p>
    <w:p w14:paraId="16161B9B" w14:textId="77777777" w:rsidR="00C50829" w:rsidRPr="00C50829" w:rsidRDefault="00C50829" w:rsidP="00C50829">
      <w:pPr>
        <w:rPr>
          <w:iCs/>
          <w:szCs w:val="24"/>
          <w:lang w:val="en-GB"/>
        </w:rPr>
      </w:pPr>
      <w:r w:rsidRPr="00C50829">
        <w:rPr>
          <w:iCs/>
          <w:szCs w:val="24"/>
          <w:lang w:val="en-GB"/>
        </w:rPr>
        <w:t xml:space="preserve">Miriam </w:t>
      </w:r>
      <w:proofErr w:type="spellStart"/>
      <w:r w:rsidRPr="00C50829">
        <w:rPr>
          <w:iCs/>
          <w:szCs w:val="24"/>
          <w:lang w:val="en-GB"/>
        </w:rPr>
        <w:t>Ortseifen</w:t>
      </w:r>
      <w:proofErr w:type="spellEnd"/>
    </w:p>
    <w:p w14:paraId="692DC09A" w14:textId="77777777" w:rsidR="00C50829" w:rsidRPr="00C50829" w:rsidRDefault="00C50829" w:rsidP="00C50829">
      <w:pPr>
        <w:rPr>
          <w:i/>
          <w:szCs w:val="24"/>
          <w:lang w:val="en-GB"/>
        </w:rPr>
      </w:pPr>
      <w:r w:rsidRPr="00C50829">
        <w:rPr>
          <w:i/>
          <w:szCs w:val="24"/>
          <w:lang w:val="en-GB"/>
        </w:rPr>
        <w:t xml:space="preserve">A.3 Sponsors: </w:t>
      </w:r>
    </w:p>
    <w:p w14:paraId="7865C26E" w14:textId="1B42D619" w:rsidR="00786B90" w:rsidRDefault="00C50829" w:rsidP="00C50829">
      <w:pPr>
        <w:rPr>
          <w:szCs w:val="24"/>
          <w:lang w:val="en-GB"/>
        </w:rPr>
      </w:pPr>
      <w:r w:rsidRPr="00C50829">
        <w:rPr>
          <w:i/>
          <w:szCs w:val="24"/>
          <w:lang w:val="en-GB"/>
        </w:rPr>
        <w:t>SMPG CA WG members</w:t>
      </w:r>
    </w:p>
    <w:p w14:paraId="72E0F4D0" w14:textId="77777777" w:rsidR="00854FA6" w:rsidRDefault="00854FA6" w:rsidP="00854FA6">
      <w:pPr>
        <w:numPr>
          <w:ilvl w:val="0"/>
          <w:numId w:val="6"/>
        </w:numPr>
        <w:rPr>
          <w:b/>
          <w:lang w:val="en-GB"/>
        </w:rPr>
      </w:pPr>
      <w:r>
        <w:rPr>
          <w:b/>
          <w:lang w:val="en-GB"/>
        </w:rPr>
        <w:t>Related m</w:t>
      </w:r>
      <w:r w:rsidRPr="00451986">
        <w:rPr>
          <w:b/>
          <w:lang w:val="en-GB"/>
        </w:rPr>
        <w:t>essages:</w:t>
      </w:r>
    </w:p>
    <w:p w14:paraId="3B1CBD55" w14:textId="09E99F4E" w:rsidR="00786B90" w:rsidRDefault="00786B90" w:rsidP="00854FA6">
      <w:r>
        <w:t>seev.0</w:t>
      </w:r>
      <w:r w:rsidR="00A85E4B">
        <w:t>01</w:t>
      </w:r>
      <w:r>
        <w:t xml:space="preserve">. </w:t>
      </w:r>
      <w:r w:rsidR="00A85E4B">
        <w:t>Meeting Notification (MENO)</w:t>
      </w:r>
    </w:p>
    <w:p w14:paraId="26C22E4F" w14:textId="75B5B260" w:rsidR="00A85E4B" w:rsidRDefault="00134E1D" w:rsidP="00854FA6">
      <w:r>
        <w:t>s</w:t>
      </w:r>
      <w:r w:rsidR="00A85E4B">
        <w:t>eev.006 Meeting Instruction Status (MEIS)</w:t>
      </w:r>
    </w:p>
    <w:p w14:paraId="318BC271" w14:textId="77777777" w:rsidR="00854FA6" w:rsidRPr="00133679" w:rsidRDefault="006D4A37" w:rsidP="00854FA6">
      <w:pPr>
        <w:numPr>
          <w:ilvl w:val="0"/>
          <w:numId w:val="6"/>
        </w:numPr>
        <w:rPr>
          <w:lang w:val="en-GB"/>
        </w:rPr>
      </w:pPr>
      <w:r>
        <w:rPr>
          <w:b/>
          <w:lang w:val="en-GB"/>
        </w:rPr>
        <w:t>Description of the change request:</w:t>
      </w:r>
    </w:p>
    <w:p w14:paraId="3E720CFF" w14:textId="3E53411C" w:rsidR="00A85E4B" w:rsidRPr="00A85E4B" w:rsidRDefault="00A85E4B" w:rsidP="00A85E4B">
      <w:pPr>
        <w:jc w:val="both"/>
        <w:rPr>
          <w:bCs/>
          <w:szCs w:val="24"/>
          <w:lang w:val="en-GB"/>
        </w:rPr>
      </w:pPr>
      <w:r>
        <w:rPr>
          <w:bCs/>
          <w:szCs w:val="24"/>
          <w:lang w:val="en-GB"/>
        </w:rPr>
        <w:t>Add a</w:t>
      </w:r>
      <w:r w:rsidRPr="00A85E4B">
        <w:rPr>
          <w:bCs/>
          <w:szCs w:val="24"/>
          <w:lang w:val="en-GB"/>
        </w:rPr>
        <w:t xml:space="preserve">dditional beneficial owner details for the </w:t>
      </w:r>
      <w:r>
        <w:rPr>
          <w:bCs/>
          <w:szCs w:val="24"/>
          <w:lang w:val="en-GB"/>
        </w:rPr>
        <w:t xml:space="preserve">general meeting </w:t>
      </w:r>
      <w:r w:rsidRPr="00A85E4B">
        <w:rPr>
          <w:bCs/>
          <w:szCs w:val="24"/>
          <w:lang w:val="en-GB"/>
        </w:rPr>
        <w:t>process</w:t>
      </w:r>
      <w:r>
        <w:rPr>
          <w:bCs/>
          <w:szCs w:val="24"/>
          <w:lang w:val="en-GB"/>
        </w:rPr>
        <w:t>ing</w:t>
      </w:r>
      <w:r w:rsidRPr="00A85E4B">
        <w:rPr>
          <w:bCs/>
          <w:szCs w:val="24"/>
          <w:lang w:val="en-GB"/>
        </w:rPr>
        <w:t xml:space="preserve"> to facilitate virtual attendance to </w:t>
      </w:r>
      <w:r>
        <w:rPr>
          <w:bCs/>
          <w:szCs w:val="24"/>
          <w:lang w:val="en-GB"/>
        </w:rPr>
        <w:t xml:space="preserve">a </w:t>
      </w:r>
      <w:r w:rsidRPr="00A85E4B">
        <w:rPr>
          <w:bCs/>
          <w:szCs w:val="24"/>
          <w:lang w:val="en-GB"/>
        </w:rPr>
        <w:t xml:space="preserve">general meeting. Post covid </w:t>
      </w:r>
      <w:proofErr w:type="gramStart"/>
      <w:r w:rsidRPr="00A85E4B">
        <w:rPr>
          <w:bCs/>
          <w:szCs w:val="24"/>
          <w:lang w:val="en-GB"/>
        </w:rPr>
        <w:t>a number of</w:t>
      </w:r>
      <w:proofErr w:type="gramEnd"/>
      <w:r w:rsidRPr="00A85E4B">
        <w:rPr>
          <w:bCs/>
          <w:szCs w:val="24"/>
          <w:lang w:val="en-GB"/>
        </w:rPr>
        <w:t xml:space="preserve"> countries have changed </w:t>
      </w:r>
      <w:r>
        <w:rPr>
          <w:bCs/>
          <w:szCs w:val="24"/>
          <w:lang w:val="en-GB"/>
        </w:rPr>
        <w:t>national</w:t>
      </w:r>
      <w:r w:rsidRPr="00A85E4B">
        <w:rPr>
          <w:bCs/>
          <w:szCs w:val="24"/>
          <w:lang w:val="en-GB"/>
        </w:rPr>
        <w:t xml:space="preserve"> legislation and opened for general meetings to be conducted either</w:t>
      </w:r>
      <w:r>
        <w:rPr>
          <w:bCs/>
          <w:szCs w:val="24"/>
          <w:lang w:val="en-GB"/>
        </w:rPr>
        <w:t xml:space="preserve"> only</w:t>
      </w:r>
      <w:r w:rsidRPr="00A85E4B">
        <w:rPr>
          <w:bCs/>
          <w:szCs w:val="24"/>
          <w:lang w:val="en-GB"/>
        </w:rPr>
        <w:t xml:space="preserve"> virtually or with the possibility to attend virtually. The General meeting messages has the possibility to inform of virtual attendance via the participation method VIRT. However</w:t>
      </w:r>
      <w:r w:rsidR="00134E1D">
        <w:rPr>
          <w:bCs/>
          <w:szCs w:val="24"/>
          <w:lang w:val="en-GB"/>
        </w:rPr>
        <w:t>,</w:t>
      </w:r>
      <w:r w:rsidRPr="00A85E4B">
        <w:rPr>
          <w:bCs/>
          <w:szCs w:val="24"/>
          <w:lang w:val="en-GB"/>
        </w:rPr>
        <w:t xml:space="preserve"> the messages do not support a communication form where the meeting operator/regist</w:t>
      </w:r>
      <w:r w:rsidR="00134E1D">
        <w:rPr>
          <w:bCs/>
          <w:szCs w:val="24"/>
          <w:lang w:val="en-GB"/>
        </w:rPr>
        <w:t>rar</w:t>
      </w:r>
      <w:r w:rsidRPr="00A85E4B">
        <w:rPr>
          <w:bCs/>
          <w:szCs w:val="24"/>
          <w:lang w:val="en-GB"/>
        </w:rPr>
        <w:t xml:space="preserve"> can establish contact with the </w:t>
      </w:r>
      <w:r w:rsidR="00134E1D">
        <w:rPr>
          <w:bCs/>
          <w:szCs w:val="24"/>
          <w:lang w:val="en-GB"/>
        </w:rPr>
        <w:t>rightsholder</w:t>
      </w:r>
      <w:r>
        <w:rPr>
          <w:bCs/>
          <w:szCs w:val="24"/>
          <w:lang w:val="en-GB"/>
        </w:rPr>
        <w:t xml:space="preserve"> (for log on and identification purpose)</w:t>
      </w:r>
      <w:r w:rsidRPr="00A85E4B">
        <w:rPr>
          <w:bCs/>
          <w:szCs w:val="24"/>
          <w:lang w:val="en-GB"/>
        </w:rPr>
        <w:t>.</w:t>
      </w:r>
    </w:p>
    <w:p w14:paraId="1B9C0972" w14:textId="506B2F41" w:rsidR="009D4991" w:rsidRDefault="00A85E4B" w:rsidP="00A85E4B">
      <w:pPr>
        <w:jc w:val="both"/>
        <w:rPr>
          <w:bCs/>
          <w:szCs w:val="24"/>
          <w:lang w:val="en-GB"/>
        </w:rPr>
      </w:pPr>
      <w:r w:rsidRPr="00A85E4B">
        <w:rPr>
          <w:bCs/>
          <w:szCs w:val="24"/>
          <w:lang w:val="en-GB"/>
        </w:rPr>
        <w:t>To facilitate the contact between the operator</w:t>
      </w:r>
      <w:r>
        <w:rPr>
          <w:bCs/>
          <w:szCs w:val="24"/>
          <w:lang w:val="en-GB"/>
        </w:rPr>
        <w:t xml:space="preserve"> of the meeting</w:t>
      </w:r>
      <w:r w:rsidRPr="00A85E4B">
        <w:rPr>
          <w:bCs/>
          <w:szCs w:val="24"/>
          <w:lang w:val="en-GB"/>
        </w:rPr>
        <w:t xml:space="preserve"> and the beneficial owner</w:t>
      </w:r>
      <w:r>
        <w:rPr>
          <w:bCs/>
          <w:szCs w:val="24"/>
          <w:lang w:val="en-GB"/>
        </w:rPr>
        <w:t>,</w:t>
      </w:r>
      <w:r w:rsidRPr="00A85E4B">
        <w:rPr>
          <w:bCs/>
          <w:szCs w:val="24"/>
          <w:lang w:val="en-GB"/>
        </w:rPr>
        <w:t xml:space="preserve"> there must be possibility </w:t>
      </w:r>
      <w:r>
        <w:rPr>
          <w:bCs/>
          <w:szCs w:val="24"/>
          <w:lang w:val="en-GB"/>
        </w:rPr>
        <w:t xml:space="preserve">to </w:t>
      </w:r>
      <w:r w:rsidRPr="00A85E4B">
        <w:rPr>
          <w:bCs/>
          <w:szCs w:val="24"/>
          <w:lang w:val="en-GB"/>
        </w:rPr>
        <w:t>establish</w:t>
      </w:r>
      <w:r>
        <w:rPr>
          <w:bCs/>
          <w:szCs w:val="24"/>
          <w:lang w:val="en-GB"/>
        </w:rPr>
        <w:t xml:space="preserve"> a connection </w:t>
      </w:r>
      <w:r w:rsidRPr="00A85E4B">
        <w:rPr>
          <w:bCs/>
          <w:szCs w:val="24"/>
          <w:lang w:val="en-GB"/>
        </w:rPr>
        <w:t>via the</w:t>
      </w:r>
      <w:r>
        <w:rPr>
          <w:bCs/>
          <w:szCs w:val="24"/>
          <w:lang w:val="en-GB"/>
        </w:rPr>
        <w:t xml:space="preserve"> general meeting message sent to the </w:t>
      </w:r>
      <w:r w:rsidR="00134E1D">
        <w:rPr>
          <w:bCs/>
          <w:szCs w:val="24"/>
          <w:lang w:val="en-GB"/>
        </w:rPr>
        <w:t xml:space="preserve">rightsholder </w:t>
      </w:r>
      <w:r w:rsidR="009D4991">
        <w:rPr>
          <w:bCs/>
          <w:szCs w:val="24"/>
          <w:lang w:val="en-GB"/>
        </w:rPr>
        <w:t>via the intermediaries</w:t>
      </w:r>
      <w:r>
        <w:rPr>
          <w:bCs/>
          <w:szCs w:val="24"/>
          <w:lang w:val="en-GB"/>
        </w:rPr>
        <w:t>.</w:t>
      </w:r>
      <w:r w:rsidR="00134E1D">
        <w:rPr>
          <w:bCs/>
          <w:szCs w:val="24"/>
          <w:lang w:val="en-GB"/>
        </w:rPr>
        <w:t xml:space="preserve"> </w:t>
      </w:r>
      <w:r w:rsidRPr="00A85E4B">
        <w:rPr>
          <w:bCs/>
          <w:szCs w:val="24"/>
          <w:lang w:val="en-GB"/>
        </w:rPr>
        <w:t xml:space="preserve">By </w:t>
      </w:r>
      <w:r w:rsidR="009D4991">
        <w:rPr>
          <w:bCs/>
          <w:szCs w:val="24"/>
          <w:lang w:val="en-GB"/>
        </w:rPr>
        <w:t>i</w:t>
      </w:r>
      <w:r>
        <w:rPr>
          <w:bCs/>
          <w:szCs w:val="24"/>
          <w:lang w:val="en-GB"/>
        </w:rPr>
        <w:t>nforming that the meeting opens for</w:t>
      </w:r>
      <w:r w:rsidR="009D4991">
        <w:rPr>
          <w:bCs/>
          <w:szCs w:val="24"/>
          <w:lang w:val="en-GB"/>
        </w:rPr>
        <w:t xml:space="preserve"> virtual participation, via the</w:t>
      </w:r>
      <w:r w:rsidRPr="00A85E4B">
        <w:rPr>
          <w:bCs/>
          <w:szCs w:val="24"/>
          <w:lang w:val="en-GB"/>
        </w:rPr>
        <w:t xml:space="preserve"> participation method</w:t>
      </w:r>
      <w:r w:rsidR="009D4991">
        <w:rPr>
          <w:bCs/>
          <w:szCs w:val="24"/>
          <w:lang w:val="en-GB"/>
        </w:rPr>
        <w:t xml:space="preserve"> code</w:t>
      </w:r>
      <w:r w:rsidRPr="00A85E4B">
        <w:rPr>
          <w:bCs/>
          <w:szCs w:val="24"/>
          <w:lang w:val="en-GB"/>
        </w:rPr>
        <w:t xml:space="preserve"> VIRT</w:t>
      </w:r>
      <w:r w:rsidR="009D4991">
        <w:rPr>
          <w:bCs/>
          <w:szCs w:val="24"/>
          <w:lang w:val="en-GB"/>
        </w:rPr>
        <w:t xml:space="preserve">, intermediaries </w:t>
      </w:r>
      <w:r w:rsidR="00134E1D">
        <w:rPr>
          <w:bCs/>
          <w:szCs w:val="24"/>
          <w:lang w:val="en-GB"/>
        </w:rPr>
        <w:t>should</w:t>
      </w:r>
      <w:r w:rsidR="009D4991">
        <w:rPr>
          <w:bCs/>
          <w:szCs w:val="24"/>
          <w:lang w:val="en-GB"/>
        </w:rPr>
        <w:t xml:space="preserve"> understand that a</w:t>
      </w:r>
      <w:r w:rsidR="00134E1D">
        <w:rPr>
          <w:bCs/>
          <w:szCs w:val="24"/>
          <w:lang w:val="en-GB"/>
        </w:rPr>
        <w:t>n</w:t>
      </w:r>
      <w:r w:rsidRPr="00A85E4B">
        <w:rPr>
          <w:bCs/>
          <w:szCs w:val="24"/>
          <w:lang w:val="en-GB"/>
        </w:rPr>
        <w:t xml:space="preserve"> e-mail address </w:t>
      </w:r>
      <w:r w:rsidR="009D4991">
        <w:rPr>
          <w:bCs/>
          <w:szCs w:val="24"/>
          <w:lang w:val="en-GB"/>
        </w:rPr>
        <w:t xml:space="preserve">must </w:t>
      </w:r>
      <w:r w:rsidRPr="00A85E4B">
        <w:rPr>
          <w:bCs/>
          <w:szCs w:val="24"/>
          <w:lang w:val="en-GB"/>
        </w:rPr>
        <w:t>be added in the vote instruction messages for the</w:t>
      </w:r>
      <w:r w:rsidR="009D4991">
        <w:rPr>
          <w:bCs/>
          <w:szCs w:val="24"/>
          <w:lang w:val="en-GB"/>
        </w:rPr>
        <w:t xml:space="preserve"> </w:t>
      </w:r>
      <w:r w:rsidR="00134E1D">
        <w:rPr>
          <w:bCs/>
          <w:szCs w:val="24"/>
          <w:lang w:val="en-GB"/>
        </w:rPr>
        <w:t xml:space="preserve">rightsholder </w:t>
      </w:r>
      <w:r w:rsidR="009D4991">
        <w:rPr>
          <w:bCs/>
          <w:szCs w:val="24"/>
          <w:lang w:val="en-GB"/>
        </w:rPr>
        <w:t>choosing participation VIRT</w:t>
      </w:r>
      <w:r w:rsidRPr="00A85E4B">
        <w:rPr>
          <w:bCs/>
          <w:szCs w:val="24"/>
          <w:lang w:val="en-GB"/>
        </w:rPr>
        <w:t xml:space="preserve">. </w:t>
      </w:r>
      <w:r w:rsidR="00134E1D">
        <w:rPr>
          <w:bCs/>
          <w:szCs w:val="24"/>
          <w:lang w:val="en-GB"/>
        </w:rPr>
        <w:t>This may not always be clear to rightsholders, and an element to state this may thus be useful.</w:t>
      </w:r>
    </w:p>
    <w:p w14:paraId="6A164972" w14:textId="2883A3C7" w:rsidR="00E52D9F" w:rsidRDefault="009D4991" w:rsidP="00A85E4B">
      <w:pPr>
        <w:jc w:val="both"/>
        <w:rPr>
          <w:bCs/>
          <w:szCs w:val="24"/>
          <w:lang w:val="en-GB"/>
        </w:rPr>
      </w:pPr>
      <w:r>
        <w:rPr>
          <w:bCs/>
          <w:szCs w:val="24"/>
          <w:lang w:val="en-GB"/>
        </w:rPr>
        <w:lastRenderedPageBreak/>
        <w:t xml:space="preserve">When the meeting instruction includes the participation method VIRT, the </w:t>
      </w:r>
      <w:r w:rsidR="00134E1D">
        <w:rPr>
          <w:bCs/>
          <w:szCs w:val="24"/>
          <w:lang w:val="en-GB"/>
        </w:rPr>
        <w:t xml:space="preserve">rightsholder’s email </w:t>
      </w:r>
      <w:r>
        <w:rPr>
          <w:bCs/>
          <w:szCs w:val="24"/>
          <w:lang w:val="en-GB"/>
        </w:rPr>
        <w:t>address</w:t>
      </w:r>
      <w:r w:rsidR="00134E1D">
        <w:rPr>
          <w:bCs/>
          <w:szCs w:val="24"/>
          <w:lang w:val="en-GB"/>
        </w:rPr>
        <w:t xml:space="preserve"> must be included</w:t>
      </w:r>
      <w:r>
        <w:rPr>
          <w:bCs/>
          <w:szCs w:val="24"/>
          <w:lang w:val="en-GB"/>
        </w:rPr>
        <w:t xml:space="preserve"> in the MEIN.  </w:t>
      </w:r>
      <w:r w:rsidR="00A85E4B" w:rsidRPr="00A85E4B">
        <w:rPr>
          <w:bCs/>
          <w:szCs w:val="24"/>
          <w:lang w:val="en-GB"/>
        </w:rPr>
        <w:t xml:space="preserve">The meeting operator can then </w:t>
      </w:r>
      <w:r w:rsidRPr="00A85E4B">
        <w:rPr>
          <w:bCs/>
          <w:szCs w:val="24"/>
          <w:lang w:val="en-GB"/>
        </w:rPr>
        <w:t>establish</w:t>
      </w:r>
      <w:r w:rsidR="00A85E4B" w:rsidRPr="00A85E4B">
        <w:rPr>
          <w:bCs/>
          <w:szCs w:val="24"/>
          <w:lang w:val="en-GB"/>
        </w:rPr>
        <w:t xml:space="preserve"> contact with the </w:t>
      </w:r>
      <w:r w:rsidR="00134E1D">
        <w:rPr>
          <w:bCs/>
          <w:szCs w:val="24"/>
          <w:lang w:val="en-GB"/>
        </w:rPr>
        <w:t>rightsholder</w:t>
      </w:r>
      <w:r w:rsidR="00A85E4B" w:rsidRPr="00A85E4B">
        <w:rPr>
          <w:bCs/>
          <w:szCs w:val="24"/>
          <w:lang w:val="en-GB"/>
        </w:rPr>
        <w:t xml:space="preserve"> </w:t>
      </w:r>
      <w:r w:rsidR="00134E1D">
        <w:rPr>
          <w:bCs/>
          <w:szCs w:val="24"/>
          <w:lang w:val="en-GB"/>
        </w:rPr>
        <w:t xml:space="preserve">to provide </w:t>
      </w:r>
      <w:r w:rsidR="00A85E4B" w:rsidRPr="00A85E4B">
        <w:rPr>
          <w:bCs/>
          <w:szCs w:val="24"/>
          <w:lang w:val="en-GB"/>
        </w:rPr>
        <w:t xml:space="preserve">the </w:t>
      </w:r>
      <w:r w:rsidRPr="00A85E4B">
        <w:rPr>
          <w:bCs/>
          <w:szCs w:val="24"/>
          <w:lang w:val="en-GB"/>
        </w:rPr>
        <w:t>necessary</w:t>
      </w:r>
      <w:r w:rsidR="00A85E4B" w:rsidRPr="00A85E4B">
        <w:rPr>
          <w:bCs/>
          <w:szCs w:val="24"/>
          <w:lang w:val="en-GB"/>
        </w:rPr>
        <w:t xml:space="preserve"> logon/password to attend the meeting.</w:t>
      </w:r>
    </w:p>
    <w:p w14:paraId="1182143B" w14:textId="69710341" w:rsidR="009D4991" w:rsidRDefault="009D4991" w:rsidP="00A85E4B">
      <w:pPr>
        <w:jc w:val="both"/>
        <w:rPr>
          <w:bCs/>
          <w:szCs w:val="24"/>
          <w:lang w:val="en-GB"/>
        </w:rPr>
      </w:pPr>
      <w:r>
        <w:rPr>
          <w:bCs/>
          <w:szCs w:val="24"/>
          <w:lang w:val="en-GB"/>
        </w:rPr>
        <w:t>If the meeting instruction does not contain a</w:t>
      </w:r>
      <w:r w:rsidR="00134E1D">
        <w:rPr>
          <w:bCs/>
          <w:szCs w:val="24"/>
          <w:lang w:val="en-GB"/>
        </w:rPr>
        <w:t>n</w:t>
      </w:r>
      <w:r>
        <w:rPr>
          <w:bCs/>
          <w:szCs w:val="24"/>
          <w:lang w:val="en-GB"/>
        </w:rPr>
        <w:t xml:space="preserve"> email address (or includes a</w:t>
      </w:r>
      <w:r w:rsidR="00134E1D">
        <w:rPr>
          <w:bCs/>
          <w:szCs w:val="24"/>
          <w:lang w:val="en-GB"/>
        </w:rPr>
        <w:t>n</w:t>
      </w:r>
      <w:r>
        <w:rPr>
          <w:bCs/>
          <w:szCs w:val="24"/>
          <w:lang w:val="en-GB"/>
        </w:rPr>
        <w:t xml:space="preserve"> invalid e-mail address)</w:t>
      </w:r>
      <w:r w:rsidR="00134E1D">
        <w:rPr>
          <w:bCs/>
          <w:szCs w:val="24"/>
          <w:lang w:val="en-GB"/>
        </w:rPr>
        <w:t>, the instruction will need to be rejected. Accordingly, t</w:t>
      </w:r>
      <w:r>
        <w:rPr>
          <w:bCs/>
          <w:szCs w:val="24"/>
          <w:lang w:val="en-GB"/>
        </w:rPr>
        <w:t>here must be a specific rejection reason in the instruction status message, for the intermediary/</w:t>
      </w:r>
      <w:r w:rsidR="00134E1D" w:rsidRPr="00134E1D">
        <w:rPr>
          <w:bCs/>
          <w:szCs w:val="24"/>
          <w:lang w:val="en-GB"/>
        </w:rPr>
        <w:t xml:space="preserve"> </w:t>
      </w:r>
      <w:r w:rsidR="00134E1D">
        <w:rPr>
          <w:bCs/>
          <w:szCs w:val="24"/>
          <w:lang w:val="en-GB"/>
        </w:rPr>
        <w:t xml:space="preserve">rightsholder </w:t>
      </w:r>
      <w:r>
        <w:rPr>
          <w:bCs/>
          <w:szCs w:val="24"/>
          <w:lang w:val="en-GB"/>
        </w:rPr>
        <w:t xml:space="preserve">to resend </w:t>
      </w:r>
      <w:r w:rsidR="00134E1D">
        <w:rPr>
          <w:bCs/>
          <w:szCs w:val="24"/>
          <w:lang w:val="en-GB"/>
        </w:rPr>
        <w:t xml:space="preserve">the instruction with </w:t>
      </w:r>
      <w:r>
        <w:rPr>
          <w:bCs/>
          <w:szCs w:val="24"/>
          <w:lang w:val="en-GB"/>
        </w:rPr>
        <w:t>a valid email address</w:t>
      </w:r>
      <w:r w:rsidR="00134E1D">
        <w:rPr>
          <w:bCs/>
          <w:szCs w:val="24"/>
          <w:lang w:val="en-GB"/>
        </w:rPr>
        <w:t>.</w:t>
      </w:r>
    </w:p>
    <w:p w14:paraId="4365A96C"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2103A4EE" w14:textId="6E19B91D" w:rsidR="00FE2D22" w:rsidRDefault="009D4991" w:rsidP="00433F30">
      <w:pPr>
        <w:rPr>
          <w:bCs/>
          <w:szCs w:val="24"/>
          <w:lang w:val="en-GB"/>
        </w:rPr>
      </w:pPr>
      <w:r>
        <w:rPr>
          <w:bCs/>
          <w:szCs w:val="24"/>
          <w:lang w:val="en-GB"/>
        </w:rPr>
        <w:t>To add new attribute</w:t>
      </w:r>
      <w:r w:rsidR="00134E1D">
        <w:rPr>
          <w:bCs/>
          <w:szCs w:val="24"/>
          <w:lang w:val="en-GB"/>
        </w:rPr>
        <w:t>s</w:t>
      </w:r>
      <w:r>
        <w:rPr>
          <w:bCs/>
          <w:szCs w:val="24"/>
          <w:lang w:val="en-GB"/>
        </w:rPr>
        <w:t xml:space="preserve"> to the message flow to facilitate virtual attendance via the ISO messages.</w:t>
      </w:r>
    </w:p>
    <w:p w14:paraId="513B46E1" w14:textId="307CE948" w:rsidR="00134E1D" w:rsidRDefault="00134E1D" w:rsidP="00433F30">
      <w:pPr>
        <w:rPr>
          <w:bCs/>
          <w:szCs w:val="24"/>
          <w:lang w:val="en-GB"/>
        </w:rPr>
      </w:pPr>
      <w:r>
        <w:rPr>
          <w:bCs/>
          <w:szCs w:val="24"/>
          <w:lang w:val="en-GB"/>
        </w:rPr>
        <w:t xml:space="preserve">In the seev.001, addition of an element to state that email address must be included in </w:t>
      </w:r>
      <w:proofErr w:type="gramStart"/>
      <w:r>
        <w:rPr>
          <w:bCs/>
          <w:szCs w:val="24"/>
          <w:lang w:val="en-GB"/>
        </w:rPr>
        <w:t>an</w:t>
      </w:r>
      <w:proofErr w:type="gramEnd"/>
      <w:r>
        <w:rPr>
          <w:bCs/>
          <w:szCs w:val="24"/>
          <w:lang w:val="en-GB"/>
        </w:rPr>
        <w:t xml:space="preserve"> seev.004 for meeting participation method VIRT.</w:t>
      </w:r>
    </w:p>
    <w:p w14:paraId="2E217019" w14:textId="39997886" w:rsidR="00433F30" w:rsidRDefault="00134E1D" w:rsidP="00433F30">
      <w:pPr>
        <w:rPr>
          <w:bCs/>
          <w:szCs w:val="24"/>
          <w:lang w:val="en-GB"/>
        </w:rPr>
      </w:pPr>
      <w:r>
        <w:rPr>
          <w:bCs/>
          <w:szCs w:val="24"/>
          <w:lang w:val="en-GB"/>
        </w:rPr>
        <w:t>In the seev.006</w:t>
      </w:r>
      <w:r w:rsidR="00FE2D22" w:rsidRPr="00FE2D22">
        <w:rPr>
          <w:bCs/>
          <w:szCs w:val="24"/>
          <w:lang w:val="en-GB"/>
        </w:rPr>
        <w:t xml:space="preserve">, there is a need for a </w:t>
      </w:r>
      <w:r>
        <w:rPr>
          <w:bCs/>
          <w:szCs w:val="24"/>
          <w:lang w:val="en-GB"/>
        </w:rPr>
        <w:t>new</w:t>
      </w:r>
      <w:r w:rsidR="00FE2D22" w:rsidRPr="00FE2D22">
        <w:rPr>
          <w:bCs/>
          <w:szCs w:val="24"/>
          <w:lang w:val="en-GB"/>
        </w:rPr>
        <w:t xml:space="preserve"> rejection code to be added</w:t>
      </w:r>
      <w:r>
        <w:rPr>
          <w:bCs/>
          <w:szCs w:val="24"/>
          <w:lang w:val="en-GB"/>
        </w:rPr>
        <w:t>: r</w:t>
      </w:r>
      <w:r w:rsidR="00FE2D22" w:rsidRPr="00FE2D22">
        <w:rPr>
          <w:bCs/>
          <w:szCs w:val="24"/>
          <w:lang w:val="en-GB"/>
        </w:rPr>
        <w:t>ejection code NA</w:t>
      </w:r>
      <w:r w:rsidR="00FE2D22">
        <w:rPr>
          <w:bCs/>
          <w:szCs w:val="24"/>
          <w:lang w:val="en-GB"/>
        </w:rPr>
        <w:t>C</w:t>
      </w:r>
      <w:r w:rsidR="00FE2D22" w:rsidRPr="00FE2D22">
        <w:rPr>
          <w:bCs/>
          <w:szCs w:val="24"/>
          <w:lang w:val="en-GB"/>
        </w:rPr>
        <w:t>D "</w:t>
      </w:r>
      <w:r w:rsidR="00FE2D22" w:rsidRPr="00FE2D22">
        <w:rPr>
          <w:b/>
          <w:szCs w:val="24"/>
          <w:lang w:val="en-GB"/>
        </w:rPr>
        <w:t>N</w:t>
      </w:r>
      <w:r w:rsidR="00FE2D22" w:rsidRPr="00FE2D22">
        <w:rPr>
          <w:bCs/>
          <w:szCs w:val="24"/>
          <w:lang w:val="en-GB"/>
        </w:rPr>
        <w:t xml:space="preserve">ot </w:t>
      </w:r>
      <w:proofErr w:type="spellStart"/>
      <w:r w:rsidR="00FE2D22" w:rsidRPr="00FE2D22">
        <w:rPr>
          <w:b/>
          <w:szCs w:val="24"/>
          <w:lang w:val="en-GB"/>
        </w:rPr>
        <w:t>AC</w:t>
      </w:r>
      <w:r w:rsidR="00FE2D22" w:rsidRPr="00FE2D22">
        <w:rPr>
          <w:bCs/>
          <w:szCs w:val="24"/>
          <w:lang w:val="en-GB"/>
        </w:rPr>
        <w:t>cepte</w:t>
      </w:r>
      <w:r w:rsidR="00FE2D22" w:rsidRPr="00FE2D22">
        <w:rPr>
          <w:b/>
          <w:szCs w:val="24"/>
          <w:lang w:val="en-GB"/>
        </w:rPr>
        <w:t>D</w:t>
      </w:r>
      <w:proofErr w:type="spellEnd"/>
      <w:r w:rsidR="00FE2D22" w:rsidRPr="00FE2D22">
        <w:rPr>
          <w:bCs/>
          <w:szCs w:val="24"/>
          <w:lang w:val="en-GB"/>
        </w:rPr>
        <w:t xml:space="preserve">, </w:t>
      </w:r>
      <w:r>
        <w:rPr>
          <w:bCs/>
          <w:szCs w:val="24"/>
          <w:lang w:val="en-GB"/>
        </w:rPr>
        <w:t>E</w:t>
      </w:r>
      <w:r w:rsidR="00FE2D22" w:rsidRPr="00FE2D22">
        <w:rPr>
          <w:bCs/>
          <w:szCs w:val="24"/>
          <w:lang w:val="en-GB"/>
        </w:rPr>
        <w:t xml:space="preserve">-mail address missing". Instruction to virtually attend meeting is rejected due to missing </w:t>
      </w:r>
      <w:r>
        <w:rPr>
          <w:bCs/>
          <w:szCs w:val="24"/>
          <w:lang w:val="en-GB"/>
        </w:rPr>
        <w:t>rightsholder e</w:t>
      </w:r>
      <w:r w:rsidR="00FE2D22" w:rsidRPr="00FE2D22">
        <w:rPr>
          <w:bCs/>
          <w:szCs w:val="24"/>
          <w:lang w:val="en-GB"/>
        </w:rPr>
        <w:t xml:space="preserve">mail address. Not possible to create logon for </w:t>
      </w:r>
      <w:r>
        <w:rPr>
          <w:bCs/>
          <w:szCs w:val="24"/>
          <w:lang w:val="en-GB"/>
        </w:rPr>
        <w:t xml:space="preserve">rightsholder </w:t>
      </w:r>
      <w:r w:rsidR="00FE2D22" w:rsidRPr="00FE2D22">
        <w:rPr>
          <w:bCs/>
          <w:szCs w:val="24"/>
          <w:lang w:val="en-GB"/>
        </w:rPr>
        <w:t>as contact cannot be established</w:t>
      </w:r>
      <w:r w:rsidR="00FE2D22">
        <w:rPr>
          <w:bCs/>
          <w:szCs w:val="24"/>
          <w:lang w:val="en-GB"/>
        </w:rPr>
        <w:t>.</w:t>
      </w:r>
    </w:p>
    <w:p w14:paraId="5CF22BD7"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5188AF72" w14:textId="77777777" w:rsidR="00F34C66" w:rsidRDefault="00B52F98" w:rsidP="00F34C66">
      <w:pPr>
        <w:rPr>
          <w:szCs w:val="24"/>
          <w:lang w:val="en-GB"/>
        </w:rPr>
      </w:pPr>
      <w:r>
        <w:rPr>
          <w:szCs w:val="24"/>
          <w:lang w:val="en-GB"/>
        </w:rPr>
        <w:t>For next release.</w:t>
      </w:r>
    </w:p>
    <w:p w14:paraId="03BF882D"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65D7DF1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5957C46"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72CD4EE3" w14:textId="77777777" w:rsidR="00B52F98" w:rsidRDefault="00B52F98" w:rsidP="00783891">
      <w:pPr>
        <w:rPr>
          <w:lang w:val="en-GB"/>
        </w:rPr>
      </w:pPr>
      <w:r>
        <w:rPr>
          <w:lang w:val="en-GB"/>
        </w:rPr>
        <w:t>NA</w:t>
      </w:r>
    </w:p>
    <w:p w14:paraId="495842EA"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5A0BECF0"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168D9C8A"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261067CC" w14:textId="77777777" w:rsidTr="00130EB9">
        <w:trPr>
          <w:gridAfter w:val="3"/>
          <w:wAfter w:w="5623" w:type="dxa"/>
        </w:trPr>
        <w:tc>
          <w:tcPr>
            <w:tcW w:w="1242" w:type="dxa"/>
            <w:gridSpan w:val="2"/>
          </w:tcPr>
          <w:p w14:paraId="51BB1C72" w14:textId="77777777" w:rsidR="00C40729" w:rsidRPr="00E3221E" w:rsidRDefault="00C40729" w:rsidP="0025138E">
            <w:pPr>
              <w:rPr>
                <w:b/>
                <w:szCs w:val="24"/>
                <w:lang w:val="en-GB"/>
              </w:rPr>
            </w:pPr>
            <w:r w:rsidRPr="00E3221E">
              <w:rPr>
                <w:b/>
                <w:szCs w:val="24"/>
                <w:lang w:val="en-GB"/>
              </w:rPr>
              <w:t>Consider</w:t>
            </w:r>
          </w:p>
        </w:tc>
        <w:tc>
          <w:tcPr>
            <w:tcW w:w="567" w:type="dxa"/>
          </w:tcPr>
          <w:p w14:paraId="123F11B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18984EB6" w14:textId="77777777" w:rsidR="00C40729" w:rsidRPr="00E3221E" w:rsidRDefault="00C40729" w:rsidP="0025138E">
            <w:pPr>
              <w:rPr>
                <w:b/>
                <w:szCs w:val="24"/>
                <w:lang w:val="en-GB"/>
              </w:rPr>
            </w:pPr>
            <w:r w:rsidRPr="00E3221E">
              <w:rPr>
                <w:b/>
                <w:szCs w:val="24"/>
                <w:lang w:val="en-GB"/>
              </w:rPr>
              <w:t>Timing</w:t>
            </w:r>
          </w:p>
        </w:tc>
      </w:tr>
      <w:tr w:rsidR="00130EB9" w:rsidRPr="006D7FF8" w14:paraId="1F3FAF82" w14:textId="77777777" w:rsidTr="00130EB9">
        <w:trPr>
          <w:gridBefore w:val="1"/>
          <w:gridAfter w:val="1"/>
          <w:wBefore w:w="1059" w:type="dxa"/>
          <w:wAfter w:w="945" w:type="dxa"/>
          <w:trHeight w:val="501"/>
        </w:trPr>
        <w:tc>
          <w:tcPr>
            <w:tcW w:w="750" w:type="dxa"/>
            <w:gridSpan w:val="2"/>
            <w:tcBorders>
              <w:left w:val="nil"/>
              <w:bottom w:val="nil"/>
            </w:tcBorders>
          </w:tcPr>
          <w:p w14:paraId="5E6AC21E" w14:textId="77777777" w:rsidR="00130EB9" w:rsidRDefault="00130EB9" w:rsidP="0025138E">
            <w:pPr>
              <w:rPr>
                <w:szCs w:val="24"/>
                <w:lang w:val="en-GB"/>
              </w:rPr>
            </w:pPr>
          </w:p>
        </w:tc>
        <w:tc>
          <w:tcPr>
            <w:tcW w:w="5954" w:type="dxa"/>
            <w:gridSpan w:val="2"/>
          </w:tcPr>
          <w:p w14:paraId="40A5DDE7" w14:textId="0B835700"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FE2D22">
              <w:rPr>
                <w:b/>
                <w:szCs w:val="24"/>
                <w:lang w:val="en-GB"/>
              </w:rPr>
              <w:t>5</w:t>
            </w:r>
            <w:r>
              <w:rPr>
                <w:b/>
                <w:szCs w:val="24"/>
                <w:lang w:val="en-GB"/>
              </w:rPr>
              <w:t>/20</w:t>
            </w:r>
            <w:r w:rsidR="00B43BED">
              <w:rPr>
                <w:b/>
                <w:szCs w:val="24"/>
                <w:lang w:val="en-GB"/>
              </w:rPr>
              <w:t>2</w:t>
            </w:r>
            <w:r w:rsidR="00FE2D22">
              <w:rPr>
                <w:b/>
                <w:szCs w:val="24"/>
                <w:lang w:val="en-GB"/>
              </w:rPr>
              <w:t>6</w:t>
            </w:r>
          </w:p>
          <w:p w14:paraId="363EBB10" w14:textId="38C25875"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C50829">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C50829">
              <w:rPr>
                <w:szCs w:val="24"/>
                <w:lang w:val="en-GB"/>
              </w:rPr>
              <w:t>6</w:t>
            </w:r>
            <w:r>
              <w:rPr>
                <w:szCs w:val="24"/>
                <w:lang w:val="en-GB"/>
              </w:rPr>
              <w:t>)</w:t>
            </w:r>
          </w:p>
        </w:tc>
        <w:tc>
          <w:tcPr>
            <w:tcW w:w="425" w:type="dxa"/>
            <w:tcBorders>
              <w:bottom w:val="single" w:sz="4" w:space="0" w:color="auto"/>
            </w:tcBorders>
          </w:tcPr>
          <w:p w14:paraId="1F9B2DFB" w14:textId="77777777" w:rsidR="00130EB9" w:rsidRPr="00AD7CD5" w:rsidRDefault="00130EB9" w:rsidP="0025138E">
            <w:pPr>
              <w:spacing w:before="0"/>
              <w:jc w:val="both"/>
              <w:rPr>
                <w:color w:val="FF0000"/>
                <w:szCs w:val="24"/>
                <w:lang w:val="en-GB"/>
              </w:rPr>
            </w:pPr>
          </w:p>
        </w:tc>
      </w:tr>
      <w:tr w:rsidR="00C40729" w:rsidRPr="006D7FF8" w14:paraId="54EA853D" w14:textId="77777777" w:rsidTr="00130EB9">
        <w:trPr>
          <w:gridBefore w:val="1"/>
          <w:gridAfter w:val="1"/>
          <w:wBefore w:w="1059" w:type="dxa"/>
          <w:wAfter w:w="945" w:type="dxa"/>
          <w:trHeight w:val="501"/>
        </w:trPr>
        <w:tc>
          <w:tcPr>
            <w:tcW w:w="750" w:type="dxa"/>
            <w:gridSpan w:val="2"/>
            <w:tcBorders>
              <w:top w:val="nil"/>
              <w:left w:val="nil"/>
              <w:bottom w:val="nil"/>
            </w:tcBorders>
          </w:tcPr>
          <w:p w14:paraId="693CBFFA" w14:textId="77777777" w:rsidR="00C40729" w:rsidRDefault="00C40729" w:rsidP="0025138E">
            <w:pPr>
              <w:spacing w:before="0"/>
              <w:rPr>
                <w:szCs w:val="24"/>
                <w:lang w:val="en-GB"/>
              </w:rPr>
            </w:pPr>
          </w:p>
        </w:tc>
        <w:tc>
          <w:tcPr>
            <w:tcW w:w="5954" w:type="dxa"/>
            <w:gridSpan w:val="2"/>
          </w:tcPr>
          <w:p w14:paraId="5A9DCB0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28303B7"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7326F74" w14:textId="77777777" w:rsidR="00C40729" w:rsidRPr="00AD7CD5" w:rsidRDefault="00C40729" w:rsidP="0025138E">
            <w:pPr>
              <w:spacing w:before="0"/>
              <w:jc w:val="center"/>
              <w:rPr>
                <w:color w:val="FF0000"/>
                <w:szCs w:val="24"/>
                <w:lang w:val="en-GB"/>
              </w:rPr>
            </w:pPr>
          </w:p>
        </w:tc>
      </w:tr>
      <w:tr w:rsidR="00C40729" w:rsidRPr="006D7FF8" w14:paraId="56C45AAD" w14:textId="77777777" w:rsidTr="00130EB9">
        <w:trPr>
          <w:gridBefore w:val="1"/>
          <w:wBefore w:w="1059" w:type="dxa"/>
          <w:trHeight w:val="511"/>
        </w:trPr>
        <w:tc>
          <w:tcPr>
            <w:tcW w:w="750" w:type="dxa"/>
            <w:gridSpan w:val="2"/>
            <w:tcBorders>
              <w:top w:val="nil"/>
              <w:left w:val="nil"/>
              <w:bottom w:val="nil"/>
            </w:tcBorders>
          </w:tcPr>
          <w:p w14:paraId="440655AB" w14:textId="77777777" w:rsidR="00C40729" w:rsidRDefault="00C40729" w:rsidP="0025138E">
            <w:pPr>
              <w:spacing w:before="0"/>
              <w:rPr>
                <w:szCs w:val="24"/>
                <w:lang w:val="en-GB"/>
              </w:rPr>
            </w:pPr>
          </w:p>
        </w:tc>
        <w:tc>
          <w:tcPr>
            <w:tcW w:w="5954" w:type="dxa"/>
            <w:gridSpan w:val="2"/>
          </w:tcPr>
          <w:p w14:paraId="4211592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E96642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A8CA8A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12EAD89" w14:textId="77777777" w:rsidR="00C40729" w:rsidRDefault="00C40729" w:rsidP="0025138E">
            <w:pPr>
              <w:ind w:left="360"/>
              <w:jc w:val="both"/>
              <w:rPr>
                <w:szCs w:val="24"/>
                <w:lang w:val="en-GB"/>
              </w:rPr>
            </w:pPr>
          </w:p>
        </w:tc>
      </w:tr>
      <w:tr w:rsidR="00C40729" w:rsidRPr="006D7FF8" w14:paraId="4910A375" w14:textId="77777777" w:rsidTr="00130EB9">
        <w:trPr>
          <w:gridBefore w:val="1"/>
          <w:wBefore w:w="1059" w:type="dxa"/>
          <w:trHeight w:val="511"/>
        </w:trPr>
        <w:tc>
          <w:tcPr>
            <w:tcW w:w="750" w:type="dxa"/>
            <w:gridSpan w:val="2"/>
            <w:tcBorders>
              <w:top w:val="nil"/>
              <w:left w:val="nil"/>
              <w:bottom w:val="nil"/>
            </w:tcBorders>
          </w:tcPr>
          <w:p w14:paraId="45D78CFE" w14:textId="77777777" w:rsidR="00C40729" w:rsidRDefault="00C40729" w:rsidP="0025138E">
            <w:pPr>
              <w:spacing w:before="0"/>
              <w:rPr>
                <w:szCs w:val="24"/>
                <w:lang w:val="en-GB"/>
              </w:rPr>
            </w:pPr>
          </w:p>
        </w:tc>
        <w:tc>
          <w:tcPr>
            <w:tcW w:w="6379" w:type="dxa"/>
            <w:gridSpan w:val="3"/>
          </w:tcPr>
          <w:p w14:paraId="7948C68F"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77F6576E" w14:textId="77777777" w:rsidR="00C40729" w:rsidRDefault="00C40729" w:rsidP="0025138E">
            <w:pPr>
              <w:ind w:left="360"/>
              <w:jc w:val="both"/>
              <w:rPr>
                <w:szCs w:val="24"/>
                <w:lang w:val="en-GB"/>
              </w:rPr>
            </w:pPr>
          </w:p>
          <w:p w14:paraId="4084FDFD" w14:textId="77777777" w:rsidR="00C40729" w:rsidRDefault="00C40729" w:rsidP="0025138E">
            <w:pPr>
              <w:ind w:left="360"/>
              <w:jc w:val="both"/>
              <w:rPr>
                <w:szCs w:val="24"/>
                <w:lang w:val="en-GB"/>
              </w:rPr>
            </w:pPr>
          </w:p>
        </w:tc>
      </w:tr>
    </w:tbl>
    <w:p w14:paraId="1E5BA376" w14:textId="77777777" w:rsidR="00C41DDB" w:rsidRDefault="00C41DDB" w:rsidP="00567F13">
      <w:pPr>
        <w:rPr>
          <w:szCs w:val="24"/>
          <w:lang w:val="en-GB"/>
        </w:rPr>
      </w:pPr>
      <w:r>
        <w:rPr>
          <w:szCs w:val="24"/>
          <w:lang w:val="en-GB"/>
        </w:rPr>
        <w:t>Comments:</w:t>
      </w:r>
    </w:p>
    <w:p w14:paraId="3C9AA52F" w14:textId="77777777" w:rsidR="00C41DDB" w:rsidRDefault="00C41DDB" w:rsidP="00C41DDB">
      <w:pPr>
        <w:rPr>
          <w:szCs w:val="24"/>
          <w:lang w:val="en-GB"/>
        </w:rPr>
      </w:pPr>
    </w:p>
    <w:p w14:paraId="13BFC236"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C82D3D7" w14:textId="77777777" w:rsidTr="00C40729">
        <w:tc>
          <w:tcPr>
            <w:tcW w:w="1242" w:type="dxa"/>
          </w:tcPr>
          <w:p w14:paraId="3E8A45B1" w14:textId="1E166BDC" w:rsidR="00C41DDB" w:rsidRPr="00E3221E" w:rsidRDefault="00FE2D22" w:rsidP="00C41DDB">
            <w:pPr>
              <w:rPr>
                <w:b/>
                <w:szCs w:val="24"/>
                <w:lang w:val="en-GB"/>
              </w:rPr>
            </w:pPr>
            <w:r>
              <w:rPr>
                <w:b/>
                <w:szCs w:val="24"/>
                <w:lang w:val="en-GB"/>
              </w:rPr>
              <w:t>Accepted</w:t>
            </w:r>
          </w:p>
        </w:tc>
        <w:tc>
          <w:tcPr>
            <w:tcW w:w="567" w:type="dxa"/>
          </w:tcPr>
          <w:p w14:paraId="59A07A5B" w14:textId="77777777" w:rsidR="00C41DDB" w:rsidRPr="00AD7CD5" w:rsidRDefault="00C41DDB" w:rsidP="00C41DDB">
            <w:pPr>
              <w:rPr>
                <w:color w:val="FF0000"/>
                <w:szCs w:val="24"/>
                <w:lang w:val="en-GB"/>
              </w:rPr>
            </w:pPr>
          </w:p>
        </w:tc>
      </w:tr>
    </w:tbl>
    <w:p w14:paraId="4205D6B1"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77E3" w14:textId="77777777" w:rsidR="00AD6646" w:rsidRDefault="00AD6646">
      <w:r>
        <w:separator/>
      </w:r>
    </w:p>
  </w:endnote>
  <w:endnote w:type="continuationSeparator" w:id="0">
    <w:p w14:paraId="14FDE2C3" w14:textId="77777777" w:rsidR="00AD6646" w:rsidRDefault="00AD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2659" w14:textId="644CD599" w:rsidR="00FE2D22" w:rsidRDefault="00FE2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8EAA" w14:textId="6B5A104F" w:rsidR="00567F13" w:rsidRDefault="00633B0A">
    <w:pPr>
      <w:pStyle w:val="Footer"/>
      <w:rPr>
        <w:rStyle w:val="PageNumber"/>
      </w:rPr>
    </w:pPr>
    <w:fldSimple w:instr=" FILENAME   \* MERGEFORMAT ">
      <w:r w:rsidR="00EF4B22">
        <w:rPr>
          <w:noProof/>
        </w:rPr>
        <w:t>CR1489_SMPG_CA_GeneralMeeting_BeneficialOwner_v1.docx</w:t>
      </w:r>
    </w:fldSimple>
    <w:r w:rsidR="00567F13">
      <w:tab/>
      <w:t xml:space="preserve">Produced by </w:t>
    </w:r>
    <w:r w:rsidR="00C0554F">
      <w:t>SMPG CA WG</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AA0235">
      <w:rPr>
        <w:rStyle w:val="PageNumber"/>
        <w:noProof/>
      </w:rPr>
      <w:t>3</w:t>
    </w:r>
    <w:r w:rsidR="00567F13">
      <w:rPr>
        <w:rStyle w:val="PageNumber"/>
      </w:rPr>
      <w:fldChar w:fldCharType="end"/>
    </w:r>
  </w:p>
  <w:p w14:paraId="756EFA3A" w14:textId="77777777" w:rsidR="00567F13" w:rsidRDefault="00567F13">
    <w:pPr>
      <w:pStyle w:val="Footer"/>
      <w:rPr>
        <w:rStyle w:val="PageNumber"/>
      </w:rPr>
    </w:pPr>
  </w:p>
  <w:p w14:paraId="3D82878B"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E324" w14:textId="07E65EFC" w:rsidR="00FE2D22" w:rsidRDefault="00FE2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6316" w14:textId="77777777" w:rsidR="00AD6646" w:rsidRDefault="00AD6646">
      <w:r>
        <w:separator/>
      </w:r>
    </w:p>
  </w:footnote>
  <w:footnote w:type="continuationSeparator" w:id="0">
    <w:p w14:paraId="2FF1BD99" w14:textId="77777777" w:rsidR="00AD6646" w:rsidRDefault="00AD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8C6E" w14:textId="77777777" w:rsidR="00EF4B22" w:rsidRDefault="00EF4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6399" w14:textId="650625CC" w:rsidR="00E74C04" w:rsidRPr="00801493" w:rsidRDefault="00801493">
    <w:pPr>
      <w:pStyle w:val="Header"/>
      <w:rPr>
        <w:lang w:val="fr-BE"/>
      </w:rPr>
    </w:pPr>
    <w:r>
      <w:rPr>
        <w:lang w:val="fr-BE"/>
      </w:rPr>
      <w:t xml:space="preserve">RA ID : </w:t>
    </w:r>
    <w:r w:rsidR="00EF4B22">
      <w:rPr>
        <w:lang w:val="fr-BE"/>
      </w:rPr>
      <w:t>CR1489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6381" w14:textId="77777777" w:rsidR="00EF4B22" w:rsidRDefault="00EF4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C479F0"/>
    <w:multiLevelType w:val="hybridMultilevel"/>
    <w:tmpl w:val="15A6ED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40496"/>
    <w:multiLevelType w:val="hybridMultilevel"/>
    <w:tmpl w:val="4E0A4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D42410"/>
    <w:multiLevelType w:val="hybridMultilevel"/>
    <w:tmpl w:val="D786AC38"/>
    <w:lvl w:ilvl="0" w:tplc="002272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9B0706"/>
    <w:multiLevelType w:val="hybridMultilevel"/>
    <w:tmpl w:val="46D2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336901">
    <w:abstractNumId w:val="2"/>
  </w:num>
  <w:num w:numId="2" w16cid:durableId="832918300">
    <w:abstractNumId w:val="0"/>
  </w:num>
  <w:num w:numId="3" w16cid:durableId="480001598">
    <w:abstractNumId w:val="1"/>
  </w:num>
  <w:num w:numId="4" w16cid:durableId="1094939366">
    <w:abstractNumId w:val="3"/>
  </w:num>
  <w:num w:numId="5" w16cid:durableId="1875774447">
    <w:abstractNumId w:val="18"/>
  </w:num>
  <w:num w:numId="6" w16cid:durableId="1692952957">
    <w:abstractNumId w:val="9"/>
  </w:num>
  <w:num w:numId="7" w16cid:durableId="1166019753">
    <w:abstractNumId w:val="13"/>
  </w:num>
  <w:num w:numId="8" w16cid:durableId="651376769">
    <w:abstractNumId w:val="10"/>
  </w:num>
  <w:num w:numId="9" w16cid:durableId="477311295">
    <w:abstractNumId w:val="17"/>
  </w:num>
  <w:num w:numId="10" w16cid:durableId="1099450719">
    <w:abstractNumId w:val="5"/>
  </w:num>
  <w:num w:numId="11" w16cid:durableId="731002859">
    <w:abstractNumId w:val="7"/>
  </w:num>
  <w:num w:numId="12" w16cid:durableId="1587616436">
    <w:abstractNumId w:val="11"/>
  </w:num>
  <w:num w:numId="13" w16cid:durableId="1098017230">
    <w:abstractNumId w:val="4"/>
  </w:num>
  <w:num w:numId="14" w16cid:durableId="1686784724">
    <w:abstractNumId w:val="6"/>
  </w:num>
  <w:num w:numId="15" w16cid:durableId="323051773">
    <w:abstractNumId w:val="16"/>
  </w:num>
  <w:num w:numId="16" w16cid:durableId="1625379710">
    <w:abstractNumId w:val="14"/>
  </w:num>
  <w:num w:numId="17" w16cid:durableId="1746872287">
    <w:abstractNumId w:val="12"/>
  </w:num>
  <w:num w:numId="18" w16cid:durableId="810442260">
    <w:abstractNumId w:val="19"/>
  </w:num>
  <w:num w:numId="19" w16cid:durableId="1841850835">
    <w:abstractNumId w:val="8"/>
  </w:num>
  <w:num w:numId="20" w16cid:durableId="152525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activeWritingStyle w:appName="MSWord" w:lang="it-IT" w:vendorID="64" w:dllVersion="0" w:nlCheck="1" w:checkStyle="0"/>
  <w:activeWritingStyle w:appName="MSWord" w:lang="nb-N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30A6"/>
    <w:rsid w:val="00130EB9"/>
    <w:rsid w:val="0013315E"/>
    <w:rsid w:val="00133679"/>
    <w:rsid w:val="00134E1D"/>
    <w:rsid w:val="0014379C"/>
    <w:rsid w:val="00153ED1"/>
    <w:rsid w:val="00163DB3"/>
    <w:rsid w:val="001711D3"/>
    <w:rsid w:val="00185453"/>
    <w:rsid w:val="00185E8E"/>
    <w:rsid w:val="001B1858"/>
    <w:rsid w:val="001D0D1B"/>
    <w:rsid w:val="001D176B"/>
    <w:rsid w:val="001D20B3"/>
    <w:rsid w:val="001D6667"/>
    <w:rsid w:val="001E287E"/>
    <w:rsid w:val="001E2B1C"/>
    <w:rsid w:val="001E3BCF"/>
    <w:rsid w:val="001F5FD9"/>
    <w:rsid w:val="00217122"/>
    <w:rsid w:val="00217AE9"/>
    <w:rsid w:val="002228EE"/>
    <w:rsid w:val="00224EA6"/>
    <w:rsid w:val="00225AA9"/>
    <w:rsid w:val="00230574"/>
    <w:rsid w:val="00231CFF"/>
    <w:rsid w:val="00243E44"/>
    <w:rsid w:val="002472D9"/>
    <w:rsid w:val="002509A2"/>
    <w:rsid w:val="0025138E"/>
    <w:rsid w:val="002521C9"/>
    <w:rsid w:val="002711E6"/>
    <w:rsid w:val="002904C8"/>
    <w:rsid w:val="002B0567"/>
    <w:rsid w:val="002C3AD3"/>
    <w:rsid w:val="002D549A"/>
    <w:rsid w:val="002E014D"/>
    <w:rsid w:val="002E27A9"/>
    <w:rsid w:val="002F26D8"/>
    <w:rsid w:val="003006F2"/>
    <w:rsid w:val="003014E7"/>
    <w:rsid w:val="00303E94"/>
    <w:rsid w:val="00304151"/>
    <w:rsid w:val="00316F04"/>
    <w:rsid w:val="00320A89"/>
    <w:rsid w:val="00324C6F"/>
    <w:rsid w:val="00332E8F"/>
    <w:rsid w:val="00336209"/>
    <w:rsid w:val="00336ED6"/>
    <w:rsid w:val="003510D9"/>
    <w:rsid w:val="00360300"/>
    <w:rsid w:val="00380928"/>
    <w:rsid w:val="00386B78"/>
    <w:rsid w:val="003A1EBF"/>
    <w:rsid w:val="003A3D7D"/>
    <w:rsid w:val="003B261A"/>
    <w:rsid w:val="003C0213"/>
    <w:rsid w:val="003C0267"/>
    <w:rsid w:val="003C3840"/>
    <w:rsid w:val="003D56E3"/>
    <w:rsid w:val="003D6696"/>
    <w:rsid w:val="003E59BF"/>
    <w:rsid w:val="003E67E5"/>
    <w:rsid w:val="003F1C24"/>
    <w:rsid w:val="003F547E"/>
    <w:rsid w:val="003F57CE"/>
    <w:rsid w:val="003F6B05"/>
    <w:rsid w:val="00401998"/>
    <w:rsid w:val="00427966"/>
    <w:rsid w:val="00433F30"/>
    <w:rsid w:val="0044313F"/>
    <w:rsid w:val="00445D10"/>
    <w:rsid w:val="00446B25"/>
    <w:rsid w:val="004475F9"/>
    <w:rsid w:val="00447D79"/>
    <w:rsid w:val="0045022C"/>
    <w:rsid w:val="00451986"/>
    <w:rsid w:val="00462051"/>
    <w:rsid w:val="00465900"/>
    <w:rsid w:val="00473145"/>
    <w:rsid w:val="004A02CE"/>
    <w:rsid w:val="004A168F"/>
    <w:rsid w:val="004A31AA"/>
    <w:rsid w:val="004B5A22"/>
    <w:rsid w:val="004B5FCB"/>
    <w:rsid w:val="004B65F9"/>
    <w:rsid w:val="004D0B29"/>
    <w:rsid w:val="004E1F21"/>
    <w:rsid w:val="004F0578"/>
    <w:rsid w:val="004F0934"/>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E684E"/>
    <w:rsid w:val="005F05DB"/>
    <w:rsid w:val="005F2E6B"/>
    <w:rsid w:val="006043A9"/>
    <w:rsid w:val="00610B1B"/>
    <w:rsid w:val="00610F9A"/>
    <w:rsid w:val="006316E5"/>
    <w:rsid w:val="00631A43"/>
    <w:rsid w:val="0063312E"/>
    <w:rsid w:val="00633B0A"/>
    <w:rsid w:val="00633B8D"/>
    <w:rsid w:val="006643DC"/>
    <w:rsid w:val="006A02BC"/>
    <w:rsid w:val="006A7B96"/>
    <w:rsid w:val="006B20DC"/>
    <w:rsid w:val="006D4A37"/>
    <w:rsid w:val="006D57A0"/>
    <w:rsid w:val="006E2522"/>
    <w:rsid w:val="006E3DEC"/>
    <w:rsid w:val="00706604"/>
    <w:rsid w:val="007118C4"/>
    <w:rsid w:val="00723DE0"/>
    <w:rsid w:val="00732595"/>
    <w:rsid w:val="0074349F"/>
    <w:rsid w:val="0075466C"/>
    <w:rsid w:val="00774921"/>
    <w:rsid w:val="007749F7"/>
    <w:rsid w:val="00780203"/>
    <w:rsid w:val="00780320"/>
    <w:rsid w:val="00780877"/>
    <w:rsid w:val="00780CF8"/>
    <w:rsid w:val="00782825"/>
    <w:rsid w:val="00783891"/>
    <w:rsid w:val="00783E6C"/>
    <w:rsid w:val="00786B90"/>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1A61"/>
    <w:rsid w:val="009279BF"/>
    <w:rsid w:val="00937D26"/>
    <w:rsid w:val="009432C2"/>
    <w:rsid w:val="00951C86"/>
    <w:rsid w:val="00956D7A"/>
    <w:rsid w:val="00965199"/>
    <w:rsid w:val="00966046"/>
    <w:rsid w:val="00967672"/>
    <w:rsid w:val="009770EE"/>
    <w:rsid w:val="009932C7"/>
    <w:rsid w:val="009A3357"/>
    <w:rsid w:val="009C1445"/>
    <w:rsid w:val="009D4991"/>
    <w:rsid w:val="00A10221"/>
    <w:rsid w:val="00A21B8D"/>
    <w:rsid w:val="00A22F1A"/>
    <w:rsid w:val="00A25B84"/>
    <w:rsid w:val="00A32450"/>
    <w:rsid w:val="00A46877"/>
    <w:rsid w:val="00A47C6F"/>
    <w:rsid w:val="00A5492F"/>
    <w:rsid w:val="00A60DC3"/>
    <w:rsid w:val="00A60E56"/>
    <w:rsid w:val="00A66113"/>
    <w:rsid w:val="00A85E4B"/>
    <w:rsid w:val="00A91F56"/>
    <w:rsid w:val="00AA0235"/>
    <w:rsid w:val="00AA5E76"/>
    <w:rsid w:val="00AC7237"/>
    <w:rsid w:val="00AD664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2F98"/>
    <w:rsid w:val="00B5520C"/>
    <w:rsid w:val="00B65C66"/>
    <w:rsid w:val="00B70B84"/>
    <w:rsid w:val="00B74C6C"/>
    <w:rsid w:val="00B753B9"/>
    <w:rsid w:val="00B8336E"/>
    <w:rsid w:val="00B865DB"/>
    <w:rsid w:val="00B9068A"/>
    <w:rsid w:val="00B921E0"/>
    <w:rsid w:val="00BA1600"/>
    <w:rsid w:val="00BA611B"/>
    <w:rsid w:val="00BB7F97"/>
    <w:rsid w:val="00BC4D68"/>
    <w:rsid w:val="00BD6786"/>
    <w:rsid w:val="00C0554F"/>
    <w:rsid w:val="00C06496"/>
    <w:rsid w:val="00C122AE"/>
    <w:rsid w:val="00C17665"/>
    <w:rsid w:val="00C32DF8"/>
    <w:rsid w:val="00C40729"/>
    <w:rsid w:val="00C41DDB"/>
    <w:rsid w:val="00C46C5A"/>
    <w:rsid w:val="00C50829"/>
    <w:rsid w:val="00C52ABE"/>
    <w:rsid w:val="00C656B1"/>
    <w:rsid w:val="00C7056E"/>
    <w:rsid w:val="00C75572"/>
    <w:rsid w:val="00C91895"/>
    <w:rsid w:val="00CB613F"/>
    <w:rsid w:val="00CB683A"/>
    <w:rsid w:val="00CB7C2C"/>
    <w:rsid w:val="00CC062F"/>
    <w:rsid w:val="00CC1768"/>
    <w:rsid w:val="00CC653C"/>
    <w:rsid w:val="00CC68E1"/>
    <w:rsid w:val="00CD0745"/>
    <w:rsid w:val="00CD363B"/>
    <w:rsid w:val="00CD3C90"/>
    <w:rsid w:val="00CD59B1"/>
    <w:rsid w:val="00CF098A"/>
    <w:rsid w:val="00CF3041"/>
    <w:rsid w:val="00D043E6"/>
    <w:rsid w:val="00D123C1"/>
    <w:rsid w:val="00D234FD"/>
    <w:rsid w:val="00D2600B"/>
    <w:rsid w:val="00D5021D"/>
    <w:rsid w:val="00D51B61"/>
    <w:rsid w:val="00D56571"/>
    <w:rsid w:val="00D67DE0"/>
    <w:rsid w:val="00D74F66"/>
    <w:rsid w:val="00D75FE4"/>
    <w:rsid w:val="00D7791F"/>
    <w:rsid w:val="00D82FBD"/>
    <w:rsid w:val="00D9338F"/>
    <w:rsid w:val="00D9582C"/>
    <w:rsid w:val="00DA043A"/>
    <w:rsid w:val="00DA0FF6"/>
    <w:rsid w:val="00DA116C"/>
    <w:rsid w:val="00DA22C9"/>
    <w:rsid w:val="00DB419A"/>
    <w:rsid w:val="00DC195F"/>
    <w:rsid w:val="00DC68D5"/>
    <w:rsid w:val="00DD37B4"/>
    <w:rsid w:val="00DD422D"/>
    <w:rsid w:val="00E0226E"/>
    <w:rsid w:val="00E11D29"/>
    <w:rsid w:val="00E1588B"/>
    <w:rsid w:val="00E256FC"/>
    <w:rsid w:val="00E274EE"/>
    <w:rsid w:val="00E3221E"/>
    <w:rsid w:val="00E3436E"/>
    <w:rsid w:val="00E37E77"/>
    <w:rsid w:val="00E5111B"/>
    <w:rsid w:val="00E52D9F"/>
    <w:rsid w:val="00E67D1B"/>
    <w:rsid w:val="00E74C04"/>
    <w:rsid w:val="00E7537D"/>
    <w:rsid w:val="00E76E67"/>
    <w:rsid w:val="00E840B6"/>
    <w:rsid w:val="00E845AB"/>
    <w:rsid w:val="00E8579D"/>
    <w:rsid w:val="00E928F1"/>
    <w:rsid w:val="00EA0A58"/>
    <w:rsid w:val="00EA246B"/>
    <w:rsid w:val="00EA3454"/>
    <w:rsid w:val="00EB2786"/>
    <w:rsid w:val="00EB335B"/>
    <w:rsid w:val="00EB589C"/>
    <w:rsid w:val="00EB6791"/>
    <w:rsid w:val="00EC35A4"/>
    <w:rsid w:val="00EC4454"/>
    <w:rsid w:val="00ED14B4"/>
    <w:rsid w:val="00ED1FC8"/>
    <w:rsid w:val="00ED43BB"/>
    <w:rsid w:val="00EE43B0"/>
    <w:rsid w:val="00EF1E93"/>
    <w:rsid w:val="00EF3F75"/>
    <w:rsid w:val="00EF4B22"/>
    <w:rsid w:val="00EF6661"/>
    <w:rsid w:val="00F25441"/>
    <w:rsid w:val="00F260BE"/>
    <w:rsid w:val="00F33643"/>
    <w:rsid w:val="00F34C66"/>
    <w:rsid w:val="00F3743B"/>
    <w:rsid w:val="00F521A4"/>
    <w:rsid w:val="00F52C18"/>
    <w:rsid w:val="00F56866"/>
    <w:rsid w:val="00F62A6F"/>
    <w:rsid w:val="00F6410E"/>
    <w:rsid w:val="00F74EB6"/>
    <w:rsid w:val="00F8432C"/>
    <w:rsid w:val="00F86549"/>
    <w:rsid w:val="00F91D83"/>
    <w:rsid w:val="00F91F93"/>
    <w:rsid w:val="00F93A64"/>
    <w:rsid w:val="00F94A2A"/>
    <w:rsid w:val="00F96D48"/>
    <w:rsid w:val="00F96DD5"/>
    <w:rsid w:val="00F97EC8"/>
    <w:rsid w:val="00FA112C"/>
    <w:rsid w:val="00FB0C74"/>
    <w:rsid w:val="00FB56E2"/>
    <w:rsid w:val="00FC5011"/>
    <w:rsid w:val="00FD0B96"/>
    <w:rsid w:val="00FD54A5"/>
    <w:rsid w:val="00FD58BE"/>
    <w:rsid w:val="00FE2D22"/>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8D528"/>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2228EE"/>
    <w:rPr>
      <w:color w:val="605E5C"/>
      <w:shd w:val="clear" w:color="auto" w:fill="E1DFDD"/>
    </w:rPr>
  </w:style>
  <w:style w:type="paragraph" w:styleId="ListParagraph">
    <w:name w:val="List Paragraph"/>
    <w:basedOn w:val="Normal"/>
    <w:uiPriority w:val="34"/>
    <w:qFormat/>
    <w:rsid w:val="00786B90"/>
    <w:pPr>
      <w:ind w:left="720"/>
      <w:contextualSpacing/>
    </w:pPr>
  </w:style>
  <w:style w:type="character" w:styleId="UnresolvedMention">
    <w:name w:val="Unresolved Mention"/>
    <w:basedOn w:val="DefaultParagraphFont"/>
    <w:uiPriority w:val="99"/>
    <w:semiHidden/>
    <w:unhideWhenUsed/>
    <w:rsid w:val="00A66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88D5E-BA73-4F9E-90AF-838E1CDCAA15}">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756</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4907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2025-05-28T15:22:00Z</dcterms:created>
  <dcterms:modified xsi:type="dcterms:W3CDTF">2025-05-28T15:23:00Z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a6b9b49c-3903-4fd4-a343-18d82815dc85_Enabled">
    <vt:lpwstr>true</vt:lpwstr>
  </property>
  <property fmtid="{D5CDD505-2E9C-101B-9397-08002B2CF9AE}" pid="10" name="MSIP_Label_a6b9b49c-3903-4fd4-a343-18d82815dc85_SetDate">
    <vt:lpwstr>2023-05-30T04:37:33Z</vt:lpwstr>
  </property>
  <property fmtid="{D5CDD505-2E9C-101B-9397-08002B2CF9AE}" pid="11" name="MSIP_Label_a6b9b49c-3903-4fd4-a343-18d82815dc85_Method">
    <vt:lpwstr>Privileged</vt:lpwstr>
  </property>
  <property fmtid="{D5CDD505-2E9C-101B-9397-08002B2CF9AE}" pid="12" name="MSIP_Label_a6b9b49c-3903-4fd4-a343-18d82815dc85_Name">
    <vt:lpwstr>Intra and extragroup use</vt:lpwstr>
  </property>
  <property fmtid="{D5CDD505-2E9C-101B-9397-08002B2CF9AE}" pid="13" name="MSIP_Label_a6b9b49c-3903-4fd4-a343-18d82815dc85_SiteId">
    <vt:lpwstr>614f9c25-bffa-42c7-86d8-964101f55fa2</vt:lpwstr>
  </property>
  <property fmtid="{D5CDD505-2E9C-101B-9397-08002B2CF9AE}" pid="14" name="MSIP_Label_a6b9b49c-3903-4fd4-a343-18d82815dc85_ActionId">
    <vt:lpwstr>534fa916-b0cb-4b64-a6be-bc528246e85f</vt:lpwstr>
  </property>
  <property fmtid="{D5CDD505-2E9C-101B-9397-08002B2CF9AE}" pid="15" name="MSIP_Label_a6b9b49c-3903-4fd4-a343-18d82815dc85_ContentBits">
    <vt:lpwstr>2</vt:lpwstr>
  </property>
  <property fmtid="{D5CDD505-2E9C-101B-9397-08002B2CF9AE}" pid="16" name="MSIP_Label_ac0b9ce6-6e99-42a1-af95-429494370cbc_Enabled">
    <vt:lpwstr>true</vt:lpwstr>
  </property>
  <property fmtid="{D5CDD505-2E9C-101B-9397-08002B2CF9AE}" pid="17" name="MSIP_Label_ac0b9ce6-6e99-42a1-af95-429494370cbc_SetDate">
    <vt:lpwstr>2025-05-20T13:30:37Z</vt:lpwstr>
  </property>
  <property fmtid="{D5CDD505-2E9C-101B-9397-08002B2CF9AE}" pid="18" name="MSIP_Label_ac0b9ce6-6e99-42a1-af95-429494370cbc_Method">
    <vt:lpwstr>Standard</vt:lpwstr>
  </property>
  <property fmtid="{D5CDD505-2E9C-101B-9397-08002B2CF9AE}" pid="19" name="MSIP_Label_ac0b9ce6-6e99-42a1-af95-429494370cbc_Name">
    <vt:lpwstr>ac0b9ce6-6e99-42a1-af95-429494370cbc</vt:lpwstr>
  </property>
  <property fmtid="{D5CDD505-2E9C-101B-9397-08002B2CF9AE}" pid="20" name="MSIP_Label_ac0b9ce6-6e99-42a1-af95-429494370cbc_SiteId">
    <vt:lpwstr>315b1ee5-c224-498b-871e-c140611d6d07</vt:lpwstr>
  </property>
  <property fmtid="{D5CDD505-2E9C-101B-9397-08002B2CF9AE}" pid="21" name="MSIP_Label_ac0b9ce6-6e99-42a1-af95-429494370cbc_ActionId">
    <vt:lpwstr>89fb0594-92a8-4a5e-a953-592fe228caf5</vt:lpwstr>
  </property>
  <property fmtid="{D5CDD505-2E9C-101B-9397-08002B2CF9AE}" pid="22" name="MSIP_Label_ac0b9ce6-6e99-42a1-af95-429494370cbc_ContentBits">
    <vt:lpwstr>2</vt:lpwstr>
  </property>
  <property fmtid="{D5CDD505-2E9C-101B-9397-08002B2CF9AE}" pid="23" name="MSIP_Label_ac0b9ce6-6e99-42a1-af95-429494370cbc_Tag">
    <vt:lpwstr>10, 3, 0, 1</vt:lpwstr>
  </property>
</Properties>
</file>