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3BA6769" w14:textId="77777777" w:rsidR="00721696" w:rsidRDefault="008438AF" w:rsidP="008438AF">
      <w:pPr>
        <w:rPr>
          <w:szCs w:val="24"/>
          <w:lang w:val="en-GB"/>
        </w:rPr>
      </w:pPr>
      <w:r w:rsidRPr="008438AF">
        <w:rPr>
          <w:i/>
          <w:szCs w:val="24"/>
          <w:lang w:val="en-GB"/>
        </w:rPr>
        <w:t>A.1 Submitter</w:t>
      </w:r>
      <w:r>
        <w:rPr>
          <w:szCs w:val="24"/>
          <w:lang w:val="en-GB"/>
        </w:rPr>
        <w:t xml:space="preserve">: </w:t>
      </w:r>
    </w:p>
    <w:p w14:paraId="22231F41" w14:textId="58C975D6" w:rsidR="000408BA" w:rsidRDefault="00721696" w:rsidP="008438AF">
      <w:pPr>
        <w:rPr>
          <w:szCs w:val="24"/>
          <w:lang w:val="en-GB"/>
        </w:rPr>
      </w:pPr>
      <w:r>
        <w:rPr>
          <w:szCs w:val="24"/>
          <w:lang w:val="en-GB"/>
        </w:rPr>
        <w:t>SMPG CA-WG</w:t>
      </w:r>
      <w:r w:rsidR="008438AF">
        <w:rPr>
          <w:szCs w:val="24"/>
          <w:lang w:val="en-GB"/>
        </w:rPr>
        <w:t xml:space="preserve"> </w:t>
      </w:r>
    </w:p>
    <w:p w14:paraId="66908F9E" w14:textId="77777777" w:rsidR="00721696"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14:paraId="15804844" w14:textId="7762AA70" w:rsidR="00721696" w:rsidRDefault="00721696" w:rsidP="008438AF">
      <w:pPr>
        <w:rPr>
          <w:szCs w:val="24"/>
          <w:lang w:val="en-GB"/>
        </w:rPr>
      </w:pPr>
      <w:r>
        <w:rPr>
          <w:szCs w:val="24"/>
          <w:lang w:val="en-GB"/>
        </w:rPr>
        <w:t>Miriam Ortseifen</w:t>
      </w:r>
    </w:p>
    <w:p w14:paraId="2E27C8FD" w14:textId="77777777" w:rsidR="00624740" w:rsidRDefault="00624740" w:rsidP="00624740">
      <w:pPr>
        <w:rPr>
          <w:szCs w:val="24"/>
          <w:lang w:val="en-GB"/>
        </w:rPr>
      </w:pPr>
      <w:r>
        <w:rPr>
          <w:szCs w:val="24"/>
          <w:lang w:val="en-GB"/>
        </w:rPr>
        <w:t>Christine Strandberg</w:t>
      </w:r>
    </w:p>
    <w:p w14:paraId="55E8E931" w14:textId="30798F87" w:rsidR="00624740" w:rsidRDefault="00624740" w:rsidP="008438AF">
      <w:pPr>
        <w:rPr>
          <w:szCs w:val="24"/>
          <w:lang w:val="en-GB"/>
        </w:rPr>
      </w:pPr>
      <w:r>
        <w:rPr>
          <w:szCs w:val="24"/>
          <w:lang w:val="en-GB"/>
        </w:rPr>
        <w:t>Mariangela Fumagalli</w:t>
      </w:r>
    </w:p>
    <w:p w14:paraId="40F269FE" w14:textId="2ED91362" w:rsidR="00721696"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5E92BB5" w14:textId="169DDB4A" w:rsidR="00577BCC" w:rsidRPr="00721696" w:rsidRDefault="00721696" w:rsidP="008438AF">
      <w:pPr>
        <w:rPr>
          <w:color w:val="FF0000"/>
          <w:szCs w:val="24"/>
          <w:lang w:val="en-GB"/>
        </w:rPr>
      </w:pPr>
      <w:r w:rsidRPr="00A362D8">
        <w:rPr>
          <w:szCs w:val="24"/>
          <w:lang w:val="en-GB"/>
        </w:rPr>
        <w:t>SMPG CA WG members</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4FE90496" w14:textId="38495802" w:rsidR="00B97A0C" w:rsidRDefault="00B97A0C" w:rsidP="00250762">
      <w:pPr>
        <w:rPr>
          <w:lang w:val="en-GB"/>
        </w:rPr>
      </w:pPr>
      <w:r>
        <w:rPr>
          <w:lang w:val="en-GB"/>
        </w:rPr>
        <w:t>seev.031</w:t>
      </w:r>
    </w:p>
    <w:p w14:paraId="4B49D093" w14:textId="7097536F" w:rsidR="00587358" w:rsidRPr="00CA43F9" w:rsidRDefault="00587358" w:rsidP="00250762">
      <w:pPr>
        <w:rPr>
          <w:lang w:val="en-GB"/>
        </w:rPr>
      </w:pPr>
      <w:r w:rsidRPr="00CA43F9">
        <w:rPr>
          <w:lang w:val="en-GB"/>
        </w:rPr>
        <w:t>seev.035</w:t>
      </w:r>
    </w:p>
    <w:p w14:paraId="6C6B2277" w14:textId="30C1C5B6" w:rsidR="006A493C" w:rsidRPr="00CA43F9" w:rsidRDefault="006A493C" w:rsidP="00250762">
      <w:pPr>
        <w:rPr>
          <w:b/>
          <w:lang w:val="en-GB"/>
        </w:rPr>
      </w:pPr>
      <w:r w:rsidRPr="00CA43F9">
        <w:rPr>
          <w:lang w:val="en-GB"/>
        </w:rPr>
        <w:t>seev.009</w:t>
      </w:r>
    </w:p>
    <w:p w14:paraId="09EDAEAF" w14:textId="77777777" w:rsidR="00854FA6" w:rsidRPr="00CA43F9" w:rsidRDefault="006D4A37" w:rsidP="00854FA6">
      <w:pPr>
        <w:numPr>
          <w:ilvl w:val="0"/>
          <w:numId w:val="6"/>
        </w:numPr>
        <w:rPr>
          <w:lang w:val="en-GB"/>
        </w:rPr>
      </w:pPr>
      <w:r w:rsidRPr="00CA43F9">
        <w:rPr>
          <w:b/>
          <w:lang w:val="en-GB"/>
        </w:rPr>
        <w:t>Description of the change request:</w:t>
      </w:r>
    </w:p>
    <w:p w14:paraId="5D3F771D" w14:textId="03DC45AD" w:rsidR="004F3977" w:rsidRPr="00506AA0" w:rsidRDefault="004F3220" w:rsidP="00FE3EC2">
      <w:pPr>
        <w:pStyle w:val="ListParagraph"/>
        <w:numPr>
          <w:ilvl w:val="0"/>
          <w:numId w:val="20"/>
        </w:numPr>
        <w:jc w:val="both"/>
        <w:rPr>
          <w:lang w:val="en-GB"/>
        </w:rPr>
      </w:pPr>
      <w:r w:rsidRPr="00506AA0">
        <w:rPr>
          <w:lang w:val="en-GB"/>
        </w:rPr>
        <w:t>In the seev.0</w:t>
      </w:r>
      <w:r w:rsidR="006A493C" w:rsidRPr="00506AA0">
        <w:rPr>
          <w:lang w:val="en-GB"/>
        </w:rPr>
        <w:t>31 and seev.009</w:t>
      </w:r>
      <w:r w:rsidRPr="00506AA0">
        <w:rPr>
          <w:lang w:val="en-GB"/>
        </w:rPr>
        <w:t xml:space="preserve">, </w:t>
      </w:r>
      <w:r w:rsidR="00C257DB" w:rsidRPr="00506AA0">
        <w:rPr>
          <w:lang w:val="en-GB"/>
        </w:rPr>
        <w:t xml:space="preserve">correct the implementation of the </w:t>
      </w:r>
      <w:r w:rsidR="008B5AE9" w:rsidRPr="00506AA0">
        <w:rPr>
          <w:lang w:val="en-GB"/>
        </w:rPr>
        <w:t>new</w:t>
      </w:r>
      <w:r w:rsidR="005A5891" w:rsidRPr="00506AA0">
        <w:rPr>
          <w:lang w:val="en-GB"/>
        </w:rPr>
        <w:t xml:space="preserve"> Acceptance Priority Type</w:t>
      </w:r>
      <w:r w:rsidR="00416D9D" w:rsidRPr="00506AA0">
        <w:rPr>
          <w:lang w:val="en-GB"/>
        </w:rPr>
        <w:t xml:space="preserve"> (ACPR)</w:t>
      </w:r>
      <w:r w:rsidR="005A5891" w:rsidRPr="00506AA0">
        <w:rPr>
          <w:lang w:val="en-GB"/>
        </w:rPr>
        <w:t xml:space="preserve"> and Acceptance Priority Level Code</w:t>
      </w:r>
      <w:r w:rsidR="008B5AE9" w:rsidRPr="00506AA0">
        <w:rPr>
          <w:lang w:val="en-GB"/>
        </w:rPr>
        <w:t xml:space="preserve">, which </w:t>
      </w:r>
      <w:r w:rsidR="00DF5D9F" w:rsidRPr="00506AA0">
        <w:rPr>
          <w:lang w:val="en-GB"/>
        </w:rPr>
        <w:t>have been</w:t>
      </w:r>
      <w:r w:rsidR="008B5AE9" w:rsidRPr="00506AA0">
        <w:rPr>
          <w:lang w:val="en-GB"/>
        </w:rPr>
        <w:t xml:space="preserve"> incorrectly added at option level during SR2025. </w:t>
      </w:r>
      <w:r w:rsidR="009F47FF" w:rsidRPr="00506AA0">
        <w:rPr>
          <w:lang w:val="en-GB"/>
        </w:rPr>
        <w:t>In</w:t>
      </w:r>
      <w:r w:rsidR="00721696" w:rsidRPr="00506AA0">
        <w:rPr>
          <w:lang w:val="en-GB"/>
        </w:rPr>
        <w:t xml:space="preserve"> accordance with </w:t>
      </w:r>
      <w:r w:rsidR="00853097" w:rsidRPr="00506AA0">
        <w:rPr>
          <w:lang w:val="en-GB"/>
        </w:rPr>
        <w:t>the respective change request submitted for SR2025</w:t>
      </w:r>
      <w:r w:rsidR="00554A8D">
        <w:rPr>
          <w:lang w:val="en-GB"/>
        </w:rPr>
        <w:t xml:space="preserve"> to implement</w:t>
      </w:r>
      <w:r w:rsidR="00853097" w:rsidRPr="00506AA0">
        <w:rPr>
          <w:lang w:val="en-GB"/>
        </w:rPr>
        <w:t xml:space="preserve"> the Acce</w:t>
      </w:r>
      <w:r w:rsidR="001A52F5" w:rsidRPr="00506AA0">
        <w:rPr>
          <w:lang w:val="en-GB"/>
        </w:rPr>
        <w:t xml:space="preserve">ptance Priority code (ACPR) and the </w:t>
      </w:r>
      <w:r w:rsidR="00494A6E" w:rsidRPr="00506AA0">
        <w:rPr>
          <w:lang w:val="en-GB"/>
        </w:rPr>
        <w:t>Acceptance Priority Level</w:t>
      </w:r>
      <w:r w:rsidR="00554A8D">
        <w:rPr>
          <w:lang w:val="en-GB"/>
        </w:rPr>
        <w:t>, both</w:t>
      </w:r>
      <w:r w:rsidR="00494A6E" w:rsidRPr="00506AA0">
        <w:rPr>
          <w:lang w:val="en-GB"/>
        </w:rPr>
        <w:t xml:space="preserve"> element</w:t>
      </w:r>
      <w:r w:rsidR="00554A8D">
        <w:rPr>
          <w:lang w:val="en-GB"/>
        </w:rPr>
        <w:t>s</w:t>
      </w:r>
      <w:r w:rsidR="00E77735" w:rsidRPr="00506AA0">
        <w:rPr>
          <w:lang w:val="en-GB"/>
        </w:rPr>
        <w:t xml:space="preserve"> are to be removed from: </w:t>
      </w:r>
    </w:p>
    <w:p w14:paraId="0A2C4233" w14:textId="14BDF436" w:rsidR="00E77735" w:rsidRPr="00A903C4" w:rsidRDefault="00E77735" w:rsidP="00A903C4">
      <w:pPr>
        <w:pStyle w:val="ListParagraph"/>
        <w:numPr>
          <w:ilvl w:val="0"/>
          <w:numId w:val="18"/>
        </w:numPr>
        <w:rPr>
          <w:i/>
          <w:iCs/>
        </w:rPr>
      </w:pPr>
      <w:r w:rsidRPr="00A903C4">
        <w:rPr>
          <w:b/>
        </w:rPr>
        <w:t>In the seev.031 (CANO – CorporateActionNotification)</w:t>
      </w:r>
      <w:r w:rsidRPr="00CA43F9">
        <w:t xml:space="preserve"> message, in the building block </w:t>
      </w:r>
      <w:r w:rsidRPr="00A903C4">
        <w:rPr>
          <w:i/>
          <w:iCs/>
        </w:rPr>
        <w:t>CorporateActionOptionDetails</w:t>
      </w:r>
      <w:r w:rsidR="00DF5D9F" w:rsidRPr="00A903C4">
        <w:rPr>
          <w:i/>
          <w:iCs/>
        </w:rPr>
        <w:t>;</w:t>
      </w:r>
    </w:p>
    <w:p w14:paraId="5EF44A95" w14:textId="564E8472" w:rsidR="00E77735" w:rsidRPr="00CA43F9" w:rsidRDefault="00E77735" w:rsidP="00A903C4">
      <w:pPr>
        <w:pStyle w:val="ListParagraph"/>
        <w:numPr>
          <w:ilvl w:val="0"/>
          <w:numId w:val="18"/>
        </w:numPr>
      </w:pPr>
      <w:r w:rsidRPr="00A903C4">
        <w:rPr>
          <w:b/>
        </w:rPr>
        <w:t>And in the seev.035 (CAFÉ – CorporateActionMovementPreliminaryAdvice)</w:t>
      </w:r>
      <w:r w:rsidRPr="00CA43F9">
        <w:t xml:space="preserve"> message, in the building block CorporateActionMovementDetails</w:t>
      </w:r>
      <w:r w:rsidR="00DF5D9F" w:rsidRPr="00CA43F9">
        <w:t>;</w:t>
      </w:r>
    </w:p>
    <w:p w14:paraId="5CDE2ED6" w14:textId="1D3BF889" w:rsidR="00E77735" w:rsidRDefault="00E77735" w:rsidP="00A903C4">
      <w:pPr>
        <w:pStyle w:val="ListParagraph"/>
        <w:numPr>
          <w:ilvl w:val="0"/>
          <w:numId w:val="18"/>
        </w:numPr>
        <w:rPr>
          <w:i/>
          <w:iCs/>
        </w:rPr>
      </w:pPr>
      <w:r w:rsidRPr="00A903C4">
        <w:rPr>
          <w:b/>
        </w:rPr>
        <w:t>And in the seev.009 (</w:t>
      </w:r>
      <w:r w:rsidRPr="00A903C4">
        <w:rPr>
          <w:b/>
          <w:bCs/>
        </w:rPr>
        <w:t>AgentCorporateActionNotificationAdvice</w:t>
      </w:r>
      <w:r w:rsidRPr="00A903C4">
        <w:rPr>
          <w:b/>
        </w:rPr>
        <w:t xml:space="preserve">) </w:t>
      </w:r>
      <w:r>
        <w:t xml:space="preserve">message, in the building </w:t>
      </w:r>
      <w:r w:rsidRPr="00A903C4">
        <w:rPr>
          <w:i/>
          <w:iCs/>
        </w:rPr>
        <w:t>CorporateActionOptionDetails</w:t>
      </w:r>
      <w:r w:rsidR="00DF5D9F" w:rsidRPr="00A903C4">
        <w:rPr>
          <w:i/>
          <w:iCs/>
        </w:rPr>
        <w:t>.</w:t>
      </w:r>
    </w:p>
    <w:p w14:paraId="2737A7BF" w14:textId="77777777" w:rsidR="00FE3EC2" w:rsidRPr="00A903C4" w:rsidRDefault="00FE3EC2" w:rsidP="00FE3EC2">
      <w:pPr>
        <w:pStyle w:val="ListParagraph"/>
        <w:rPr>
          <w:i/>
          <w:iCs/>
        </w:rPr>
      </w:pPr>
    </w:p>
    <w:p w14:paraId="168DF3B0" w14:textId="5C585875" w:rsidR="00E77735" w:rsidRPr="00185CBF" w:rsidRDefault="00FE3EC2" w:rsidP="003A6DA6">
      <w:pPr>
        <w:pStyle w:val="ListParagraph"/>
        <w:numPr>
          <w:ilvl w:val="0"/>
          <w:numId w:val="20"/>
        </w:numPr>
      </w:pPr>
      <w:r w:rsidRPr="00185CBF">
        <w:rPr>
          <w:b/>
          <w:bCs/>
          <w:lang w:val="en-GB"/>
        </w:rPr>
        <w:lastRenderedPageBreak/>
        <w:t>In the seev.031</w:t>
      </w:r>
      <w:r w:rsidRPr="00185CBF">
        <w:rPr>
          <w:lang w:val="en-GB"/>
        </w:rPr>
        <w:t xml:space="preserve"> </w:t>
      </w:r>
      <w:r w:rsidR="00837E18" w:rsidRPr="00185CBF">
        <w:rPr>
          <w:b/>
        </w:rPr>
        <w:t xml:space="preserve">(CANO – CorporateActionNotification), </w:t>
      </w:r>
      <w:r w:rsidR="00DE58DE">
        <w:t xml:space="preserve">in the building block </w:t>
      </w:r>
      <w:r w:rsidR="00DE58DE" w:rsidRPr="00185CBF">
        <w:rPr>
          <w:i/>
          <w:iCs/>
        </w:rPr>
        <w:t xml:space="preserve">CorporateActionOptionDetails, </w:t>
      </w:r>
      <w:r w:rsidRPr="00185CBF">
        <w:rPr>
          <w:lang w:val="en-GB"/>
        </w:rPr>
        <w:t xml:space="preserve">correct the implementation of the </w:t>
      </w:r>
      <w:r w:rsidR="004E16D7" w:rsidRPr="00185CBF">
        <w:rPr>
          <w:lang w:val="en-GB"/>
        </w:rPr>
        <w:t>Documentation Deadline</w:t>
      </w:r>
      <w:r w:rsidR="00E549D9" w:rsidRPr="00185CBF">
        <w:rPr>
          <w:lang w:val="en-GB"/>
        </w:rPr>
        <w:t xml:space="preserve"> </w:t>
      </w:r>
      <w:r w:rsidR="003D47EB" w:rsidRPr="00185CBF">
        <w:rPr>
          <w:lang w:val="en-GB"/>
        </w:rPr>
        <w:t>Date Code</w:t>
      </w:r>
      <w:r w:rsidR="009C49FF" w:rsidRPr="00185CBF">
        <w:rPr>
          <w:lang w:val="en-GB"/>
        </w:rPr>
        <w:t>.</w:t>
      </w:r>
      <w:r w:rsidR="00AC275B" w:rsidRPr="00185CBF">
        <w:rPr>
          <w:lang w:val="en-GB"/>
        </w:rPr>
        <w:t xml:space="preserve"> In accordance with the respective </w:t>
      </w:r>
      <w:r w:rsidR="00633161" w:rsidRPr="00185CBF">
        <w:rPr>
          <w:lang w:val="en-GB"/>
        </w:rPr>
        <w:t>change request submitted for SR2025 to implement the Documentation Deadline</w:t>
      </w:r>
      <w:r w:rsidR="008A38AE" w:rsidRPr="00185CBF">
        <w:rPr>
          <w:lang w:val="en-GB"/>
        </w:rPr>
        <w:t xml:space="preserve"> date</w:t>
      </w:r>
      <w:r w:rsidR="001E7E16" w:rsidRPr="00185CBF">
        <w:rPr>
          <w:lang w:val="en-GB"/>
        </w:rPr>
        <w:t xml:space="preserve"> and to align with the implementation in ISO15022, </w:t>
      </w:r>
      <w:r w:rsidR="00883F42" w:rsidRPr="00185CBF">
        <w:rPr>
          <w:lang w:val="en-GB"/>
        </w:rPr>
        <w:t>remove ONGO from the current implementation.</w:t>
      </w:r>
      <w:r w:rsidR="003D47EB" w:rsidRPr="00185CBF">
        <w:rPr>
          <w:lang w:val="en-GB"/>
        </w:rPr>
        <w:t xml:space="preserve"> </w:t>
      </w:r>
    </w:p>
    <w:p w14:paraId="5AC54AF9" w14:textId="77777777" w:rsidR="00185CBF" w:rsidRPr="00D073CF" w:rsidRDefault="00185CBF" w:rsidP="00185CBF">
      <w:pPr>
        <w:pStyle w:val="ListParagraph"/>
      </w:pPr>
    </w:p>
    <w:p w14:paraId="3BB91AEE" w14:textId="389CA835"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EC9DCD3" w14:textId="5F5BFA86" w:rsidR="006D4A37" w:rsidRDefault="001D5D5C" w:rsidP="00D01AC9">
      <w:pPr>
        <w:jc w:val="both"/>
        <w:rPr>
          <w:lang w:val="en-GB"/>
        </w:rPr>
      </w:pPr>
      <w:r>
        <w:rPr>
          <w:lang w:val="en-GB"/>
        </w:rPr>
        <w:t xml:space="preserve">In the seev.031 and seev.009, </w:t>
      </w:r>
      <w:r w:rsidR="00224F02">
        <w:rPr>
          <w:lang w:val="en-GB"/>
        </w:rPr>
        <w:t>the Acc</w:t>
      </w:r>
      <w:r w:rsidR="00B31DD8">
        <w:rPr>
          <w:lang w:val="en-GB"/>
        </w:rPr>
        <w:t xml:space="preserve">eptance Priority Code (ACPR) and Acceptance Priority Level have not been implemented as requested and </w:t>
      </w:r>
      <w:r w:rsidR="001F4459">
        <w:rPr>
          <w:lang w:val="en-GB"/>
        </w:rPr>
        <w:t>intended</w:t>
      </w:r>
      <w:r w:rsidR="009B6F7A">
        <w:rPr>
          <w:lang w:val="en-GB"/>
        </w:rPr>
        <w:t xml:space="preserve"> for SR2025</w:t>
      </w:r>
      <w:r w:rsidR="001F4459">
        <w:rPr>
          <w:lang w:val="en-GB"/>
        </w:rPr>
        <w:t xml:space="preserve">. </w:t>
      </w:r>
      <w:r w:rsidR="004F3220">
        <w:rPr>
          <w:lang w:val="en-GB"/>
        </w:rPr>
        <w:t xml:space="preserve">This CR is </w:t>
      </w:r>
      <w:r w:rsidR="001F4459">
        <w:rPr>
          <w:lang w:val="en-GB"/>
        </w:rPr>
        <w:t>to correct the implementation issue</w:t>
      </w:r>
      <w:r w:rsidR="00E65A7D">
        <w:rPr>
          <w:lang w:val="en-GB"/>
        </w:rPr>
        <w:t xml:space="preserve"> at the earliest opportunity.</w:t>
      </w:r>
    </w:p>
    <w:p w14:paraId="281EB600" w14:textId="11FD6BCE" w:rsidR="0070072F" w:rsidRDefault="0070072F" w:rsidP="00D01AC9">
      <w:pPr>
        <w:jc w:val="both"/>
        <w:rPr>
          <w:lang w:val="en-GB"/>
        </w:rPr>
      </w:pPr>
      <w:r>
        <w:rPr>
          <w:lang w:val="en-GB"/>
        </w:rPr>
        <w:t xml:space="preserve">In the seev.031, the Documentation Deadline date is not </w:t>
      </w:r>
      <w:r w:rsidR="008B4086">
        <w:rPr>
          <w:lang w:val="en-GB"/>
        </w:rPr>
        <w:t>aligned with the implementation in ISO15022</w:t>
      </w:r>
      <w:r>
        <w:rPr>
          <w:lang w:val="en-GB"/>
        </w:rPr>
        <w:t xml:space="preserve">. This CR is to </w:t>
      </w:r>
      <w:r w:rsidR="008B4086">
        <w:rPr>
          <w:lang w:val="en-GB"/>
        </w:rPr>
        <w:t>align</w:t>
      </w:r>
      <w:r>
        <w:rPr>
          <w:lang w:val="en-GB"/>
        </w:rPr>
        <w:t xml:space="preserve"> the implementation issue at the earliest opportunity.</w:t>
      </w:r>
    </w:p>
    <w:p w14:paraId="71FD64F1" w14:textId="77777777" w:rsidR="0070072F" w:rsidRDefault="0070072F" w:rsidP="00D01AC9">
      <w:pPr>
        <w:jc w:val="both"/>
      </w:pP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ADB8A32" w14:textId="3D9B44A3" w:rsidR="00F34C66" w:rsidRDefault="00747882" w:rsidP="00F34C66">
      <w:pPr>
        <w:rPr>
          <w:szCs w:val="24"/>
          <w:lang w:val="en-GB"/>
        </w:rPr>
      </w:pPr>
      <w:r>
        <w:rPr>
          <w:szCs w:val="24"/>
          <w:lang w:val="en-GB"/>
        </w:rPr>
        <w:t>Next yearly cycle.</w:t>
      </w:r>
    </w:p>
    <w:p w14:paraId="73516FBC" w14:textId="77777777" w:rsidR="00CB683A"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71D8104F" w14:textId="77777777" w:rsidR="0070072F" w:rsidRPr="0085530C" w:rsidRDefault="0070072F"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CB00B" w14:textId="77777777" w:rsidR="00A21B3A" w:rsidRDefault="00A21B3A">
      <w:r>
        <w:separator/>
      </w:r>
    </w:p>
  </w:endnote>
  <w:endnote w:type="continuationSeparator" w:id="0">
    <w:p w14:paraId="040AB9FC" w14:textId="77777777" w:rsidR="00A21B3A" w:rsidRDefault="00A21B3A">
      <w:r>
        <w:continuationSeparator/>
      </w:r>
    </w:p>
  </w:endnote>
  <w:endnote w:type="continuationNotice" w:id="1">
    <w:p w14:paraId="15587306" w14:textId="77777777" w:rsidR="00A21B3A" w:rsidRDefault="00A21B3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98AF8AF" w:rsidR="00567F13" w:rsidRDefault="00633B0A">
    <w:pPr>
      <w:pStyle w:val="Footer"/>
      <w:rPr>
        <w:rStyle w:val="PageNumber"/>
      </w:rPr>
    </w:pPr>
    <w:fldSimple w:instr=" FILENAME   \* MERGEFORMAT ">
      <w:r w:rsidR="003C755E">
        <w:rPr>
          <w:noProof/>
        </w:rPr>
        <w:t>CR1478_SMPG_CA_WG_CA_IssuersAgentComm_AcceptancePriority_DocDeadlineDate_v1.docx</w:t>
      </w:r>
    </w:fldSimple>
    <w:r w:rsidR="00567F13">
      <w:tab/>
    </w:r>
    <w:r w:rsidR="003C755E">
      <w:tab/>
    </w:r>
    <w:r w:rsidR="00567F13">
      <w:t xml:space="preserve">Produced by </w:t>
    </w:r>
    <w:r w:rsidR="00F16CFE">
      <w:t>SMPG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33553" w14:textId="77777777" w:rsidR="00A21B3A" w:rsidRDefault="00A21B3A">
      <w:r>
        <w:separator/>
      </w:r>
    </w:p>
  </w:footnote>
  <w:footnote w:type="continuationSeparator" w:id="0">
    <w:p w14:paraId="6073C3AF" w14:textId="77777777" w:rsidR="00A21B3A" w:rsidRDefault="00A21B3A">
      <w:r>
        <w:continuationSeparator/>
      </w:r>
    </w:p>
  </w:footnote>
  <w:footnote w:type="continuationNotice" w:id="1">
    <w:p w14:paraId="786E02F7" w14:textId="77777777" w:rsidR="00A21B3A" w:rsidRDefault="00A21B3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56277F07" w:rsidR="00E74C04" w:rsidRPr="00801493" w:rsidRDefault="00801493">
    <w:pPr>
      <w:pStyle w:val="Header"/>
      <w:rPr>
        <w:lang w:val="fr-BE"/>
      </w:rPr>
    </w:pPr>
    <w:r>
      <w:rPr>
        <w:lang w:val="fr-BE"/>
      </w:rPr>
      <w:t xml:space="preserve">RA ID : </w:t>
    </w:r>
    <w:r w:rsidR="001C4FFF">
      <w:rPr>
        <w:lang w:val="fr-BE"/>
      </w:rPr>
      <w:t>CR1478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79C13EF"/>
    <w:multiLevelType w:val="hybridMultilevel"/>
    <w:tmpl w:val="65EC9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45433"/>
    <w:multiLevelType w:val="hybridMultilevel"/>
    <w:tmpl w:val="1C149C3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112FD"/>
    <w:multiLevelType w:val="hybridMultilevel"/>
    <w:tmpl w:val="5B56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E2D6D"/>
    <w:multiLevelType w:val="hybridMultilevel"/>
    <w:tmpl w:val="CF74117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8"/>
  </w:num>
  <w:num w:numId="6" w16cid:durableId="1944336248">
    <w:abstractNumId w:val="9"/>
  </w:num>
  <w:num w:numId="7" w16cid:durableId="728386006">
    <w:abstractNumId w:val="14"/>
  </w:num>
  <w:num w:numId="8" w16cid:durableId="1187863317">
    <w:abstractNumId w:val="10"/>
  </w:num>
  <w:num w:numId="9" w16cid:durableId="1549537704">
    <w:abstractNumId w:val="17"/>
  </w:num>
  <w:num w:numId="10" w16cid:durableId="2044745797">
    <w:abstractNumId w:val="5"/>
  </w:num>
  <w:num w:numId="11" w16cid:durableId="170728363">
    <w:abstractNumId w:val="8"/>
  </w:num>
  <w:num w:numId="12" w16cid:durableId="1179153660">
    <w:abstractNumId w:val="12"/>
  </w:num>
  <w:num w:numId="13" w16cid:durableId="800684503">
    <w:abstractNumId w:val="4"/>
  </w:num>
  <w:num w:numId="14" w16cid:durableId="206526256">
    <w:abstractNumId w:val="7"/>
  </w:num>
  <w:num w:numId="15" w16cid:durableId="1886671329">
    <w:abstractNumId w:val="16"/>
  </w:num>
  <w:num w:numId="16" w16cid:durableId="222108804">
    <w:abstractNumId w:val="15"/>
  </w:num>
  <w:num w:numId="17" w16cid:durableId="721057554">
    <w:abstractNumId w:val="6"/>
  </w:num>
  <w:num w:numId="18" w16cid:durableId="870343373">
    <w:abstractNumId w:val="13"/>
  </w:num>
  <w:num w:numId="19" w16cid:durableId="1686590068">
    <w:abstractNumId w:val="19"/>
  </w:num>
  <w:num w:numId="20" w16cid:durableId="1948808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11304"/>
    <w:rsid w:val="00120435"/>
    <w:rsid w:val="0012701C"/>
    <w:rsid w:val="00130EB9"/>
    <w:rsid w:val="0014379C"/>
    <w:rsid w:val="00153ED1"/>
    <w:rsid w:val="00163DB3"/>
    <w:rsid w:val="001711D3"/>
    <w:rsid w:val="00185453"/>
    <w:rsid w:val="00185CBF"/>
    <w:rsid w:val="00185E8E"/>
    <w:rsid w:val="001A52F5"/>
    <w:rsid w:val="001B1858"/>
    <w:rsid w:val="001C4FFF"/>
    <w:rsid w:val="001D0D1B"/>
    <w:rsid w:val="001D176B"/>
    <w:rsid w:val="001D20B3"/>
    <w:rsid w:val="001D5D5C"/>
    <w:rsid w:val="001E287E"/>
    <w:rsid w:val="001E2B1C"/>
    <w:rsid w:val="001E3BCF"/>
    <w:rsid w:val="001E7E16"/>
    <w:rsid w:val="001F4459"/>
    <w:rsid w:val="00217122"/>
    <w:rsid w:val="00217AE9"/>
    <w:rsid w:val="00224F02"/>
    <w:rsid w:val="00225AA9"/>
    <w:rsid w:val="00230574"/>
    <w:rsid w:val="00231CFF"/>
    <w:rsid w:val="002472D9"/>
    <w:rsid w:val="00250762"/>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64C8C"/>
    <w:rsid w:val="003746D4"/>
    <w:rsid w:val="00380928"/>
    <w:rsid w:val="00386B78"/>
    <w:rsid w:val="003A1EBF"/>
    <w:rsid w:val="003A3D7D"/>
    <w:rsid w:val="003B261A"/>
    <w:rsid w:val="003C0213"/>
    <w:rsid w:val="003C0267"/>
    <w:rsid w:val="003C3840"/>
    <w:rsid w:val="003C578F"/>
    <w:rsid w:val="003C755E"/>
    <w:rsid w:val="003D47EB"/>
    <w:rsid w:val="003D56E3"/>
    <w:rsid w:val="003E59BF"/>
    <w:rsid w:val="003E67E5"/>
    <w:rsid w:val="003F1C24"/>
    <w:rsid w:val="003F547E"/>
    <w:rsid w:val="003F57CE"/>
    <w:rsid w:val="003F6B05"/>
    <w:rsid w:val="00401998"/>
    <w:rsid w:val="00416D9D"/>
    <w:rsid w:val="00427966"/>
    <w:rsid w:val="0044313F"/>
    <w:rsid w:val="00445D10"/>
    <w:rsid w:val="00446B25"/>
    <w:rsid w:val="004475F9"/>
    <w:rsid w:val="0045022C"/>
    <w:rsid w:val="00451986"/>
    <w:rsid w:val="00455AC3"/>
    <w:rsid w:val="0046063F"/>
    <w:rsid w:val="00462051"/>
    <w:rsid w:val="00465900"/>
    <w:rsid w:val="00473145"/>
    <w:rsid w:val="00494A6E"/>
    <w:rsid w:val="00496A55"/>
    <w:rsid w:val="004A02CE"/>
    <w:rsid w:val="004A168F"/>
    <w:rsid w:val="004A31AA"/>
    <w:rsid w:val="004B5A22"/>
    <w:rsid w:val="004D0B29"/>
    <w:rsid w:val="004E16D7"/>
    <w:rsid w:val="004E1F21"/>
    <w:rsid w:val="004F0578"/>
    <w:rsid w:val="004F0934"/>
    <w:rsid w:val="004F3220"/>
    <w:rsid w:val="004F3977"/>
    <w:rsid w:val="004F61D5"/>
    <w:rsid w:val="0050171A"/>
    <w:rsid w:val="00506AA0"/>
    <w:rsid w:val="0052302E"/>
    <w:rsid w:val="005246BE"/>
    <w:rsid w:val="00531F56"/>
    <w:rsid w:val="005411C7"/>
    <w:rsid w:val="00554A8D"/>
    <w:rsid w:val="00555709"/>
    <w:rsid w:val="00563FFF"/>
    <w:rsid w:val="005677B8"/>
    <w:rsid w:val="00567F13"/>
    <w:rsid w:val="00573C83"/>
    <w:rsid w:val="00577861"/>
    <w:rsid w:val="00577BCC"/>
    <w:rsid w:val="005810CA"/>
    <w:rsid w:val="0058193F"/>
    <w:rsid w:val="00581FBB"/>
    <w:rsid w:val="00587358"/>
    <w:rsid w:val="00594A5F"/>
    <w:rsid w:val="005960E2"/>
    <w:rsid w:val="00596453"/>
    <w:rsid w:val="005A1AA5"/>
    <w:rsid w:val="005A5891"/>
    <w:rsid w:val="005A7F37"/>
    <w:rsid w:val="005B4CAC"/>
    <w:rsid w:val="005B602E"/>
    <w:rsid w:val="005C4C5F"/>
    <w:rsid w:val="005D06FE"/>
    <w:rsid w:val="005E1210"/>
    <w:rsid w:val="005E3784"/>
    <w:rsid w:val="005E46E4"/>
    <w:rsid w:val="005F05DB"/>
    <w:rsid w:val="005F2E6B"/>
    <w:rsid w:val="006043A9"/>
    <w:rsid w:val="00610B1B"/>
    <w:rsid w:val="00610F9A"/>
    <w:rsid w:val="00624740"/>
    <w:rsid w:val="006316E5"/>
    <w:rsid w:val="00631A43"/>
    <w:rsid w:val="0063312E"/>
    <w:rsid w:val="00633161"/>
    <w:rsid w:val="00633B0A"/>
    <w:rsid w:val="006643DC"/>
    <w:rsid w:val="00664B34"/>
    <w:rsid w:val="00665C5B"/>
    <w:rsid w:val="00672F94"/>
    <w:rsid w:val="006A02BC"/>
    <w:rsid w:val="006A493C"/>
    <w:rsid w:val="006A7B96"/>
    <w:rsid w:val="006B20DC"/>
    <w:rsid w:val="006D4A37"/>
    <w:rsid w:val="006E2522"/>
    <w:rsid w:val="006E3DEC"/>
    <w:rsid w:val="0070072F"/>
    <w:rsid w:val="00706604"/>
    <w:rsid w:val="007118C4"/>
    <w:rsid w:val="00721696"/>
    <w:rsid w:val="00723DE0"/>
    <w:rsid w:val="00732595"/>
    <w:rsid w:val="0074349F"/>
    <w:rsid w:val="00747882"/>
    <w:rsid w:val="0075466C"/>
    <w:rsid w:val="00755B00"/>
    <w:rsid w:val="00760075"/>
    <w:rsid w:val="00765DC9"/>
    <w:rsid w:val="007705D2"/>
    <w:rsid w:val="00774921"/>
    <w:rsid w:val="00780203"/>
    <w:rsid w:val="0078079F"/>
    <w:rsid w:val="00780877"/>
    <w:rsid w:val="00783891"/>
    <w:rsid w:val="00783E6C"/>
    <w:rsid w:val="007949EA"/>
    <w:rsid w:val="007A4CCC"/>
    <w:rsid w:val="007A6E0D"/>
    <w:rsid w:val="007B3927"/>
    <w:rsid w:val="007B7CE8"/>
    <w:rsid w:val="007C11CD"/>
    <w:rsid w:val="007C7AB4"/>
    <w:rsid w:val="007C7CD2"/>
    <w:rsid w:val="007D3EB0"/>
    <w:rsid w:val="007D69B5"/>
    <w:rsid w:val="007D6A9F"/>
    <w:rsid w:val="007E0D3C"/>
    <w:rsid w:val="007E64D9"/>
    <w:rsid w:val="007F6A8C"/>
    <w:rsid w:val="00801493"/>
    <w:rsid w:val="008050F5"/>
    <w:rsid w:val="0081068B"/>
    <w:rsid w:val="00811DCF"/>
    <w:rsid w:val="00812324"/>
    <w:rsid w:val="00814D4C"/>
    <w:rsid w:val="00815E30"/>
    <w:rsid w:val="008265E8"/>
    <w:rsid w:val="008270CD"/>
    <w:rsid w:val="008270DF"/>
    <w:rsid w:val="00837E18"/>
    <w:rsid w:val="0084123C"/>
    <w:rsid w:val="008438AF"/>
    <w:rsid w:val="00843FE8"/>
    <w:rsid w:val="00853097"/>
    <w:rsid w:val="00854FA6"/>
    <w:rsid w:val="00855239"/>
    <w:rsid w:val="0085530C"/>
    <w:rsid w:val="00861DA2"/>
    <w:rsid w:val="0086406A"/>
    <w:rsid w:val="008656A6"/>
    <w:rsid w:val="00865C2F"/>
    <w:rsid w:val="0086676E"/>
    <w:rsid w:val="00875210"/>
    <w:rsid w:val="00883F42"/>
    <w:rsid w:val="008869D6"/>
    <w:rsid w:val="008A38AE"/>
    <w:rsid w:val="008A7F65"/>
    <w:rsid w:val="008B4086"/>
    <w:rsid w:val="008B5AE9"/>
    <w:rsid w:val="008D40AE"/>
    <w:rsid w:val="008E020C"/>
    <w:rsid w:val="008F5C90"/>
    <w:rsid w:val="00906C6A"/>
    <w:rsid w:val="00914273"/>
    <w:rsid w:val="00916A80"/>
    <w:rsid w:val="009279BF"/>
    <w:rsid w:val="00937D26"/>
    <w:rsid w:val="00941608"/>
    <w:rsid w:val="00951C86"/>
    <w:rsid w:val="009525B3"/>
    <w:rsid w:val="00953C9F"/>
    <w:rsid w:val="00956D7A"/>
    <w:rsid w:val="0096270D"/>
    <w:rsid w:val="00965199"/>
    <w:rsid w:val="00966046"/>
    <w:rsid w:val="009770EE"/>
    <w:rsid w:val="009969B5"/>
    <w:rsid w:val="009B6F7A"/>
    <w:rsid w:val="009C1445"/>
    <w:rsid w:val="009C49FF"/>
    <w:rsid w:val="009E6563"/>
    <w:rsid w:val="009F47FF"/>
    <w:rsid w:val="00A10221"/>
    <w:rsid w:val="00A21B3A"/>
    <w:rsid w:val="00A21B8D"/>
    <w:rsid w:val="00A22F1A"/>
    <w:rsid w:val="00A25B84"/>
    <w:rsid w:val="00A32450"/>
    <w:rsid w:val="00A46877"/>
    <w:rsid w:val="00A47C6F"/>
    <w:rsid w:val="00A5492F"/>
    <w:rsid w:val="00A60DC3"/>
    <w:rsid w:val="00A60E56"/>
    <w:rsid w:val="00A6296A"/>
    <w:rsid w:val="00A903C4"/>
    <w:rsid w:val="00A91F56"/>
    <w:rsid w:val="00AA5E76"/>
    <w:rsid w:val="00AC275B"/>
    <w:rsid w:val="00AD7CD5"/>
    <w:rsid w:val="00AE0A90"/>
    <w:rsid w:val="00AE4D14"/>
    <w:rsid w:val="00AF09E1"/>
    <w:rsid w:val="00AF2EBF"/>
    <w:rsid w:val="00B01132"/>
    <w:rsid w:val="00B06CA8"/>
    <w:rsid w:val="00B21761"/>
    <w:rsid w:val="00B21FA3"/>
    <w:rsid w:val="00B307A7"/>
    <w:rsid w:val="00B30D86"/>
    <w:rsid w:val="00B31DD8"/>
    <w:rsid w:val="00B323DF"/>
    <w:rsid w:val="00B43BED"/>
    <w:rsid w:val="00B44DEE"/>
    <w:rsid w:val="00B45490"/>
    <w:rsid w:val="00B5520C"/>
    <w:rsid w:val="00B65C66"/>
    <w:rsid w:val="00B70B84"/>
    <w:rsid w:val="00B735AC"/>
    <w:rsid w:val="00B74C6C"/>
    <w:rsid w:val="00B8336E"/>
    <w:rsid w:val="00B865DB"/>
    <w:rsid w:val="00B921E0"/>
    <w:rsid w:val="00B97A0C"/>
    <w:rsid w:val="00BA1600"/>
    <w:rsid w:val="00BA611B"/>
    <w:rsid w:val="00BB7E63"/>
    <w:rsid w:val="00BB7F97"/>
    <w:rsid w:val="00BC4D68"/>
    <w:rsid w:val="00BD6786"/>
    <w:rsid w:val="00C06496"/>
    <w:rsid w:val="00C122AE"/>
    <w:rsid w:val="00C17665"/>
    <w:rsid w:val="00C257DB"/>
    <w:rsid w:val="00C32DF8"/>
    <w:rsid w:val="00C40729"/>
    <w:rsid w:val="00C41DDB"/>
    <w:rsid w:val="00C46C5A"/>
    <w:rsid w:val="00C52ABE"/>
    <w:rsid w:val="00C617C2"/>
    <w:rsid w:val="00C656B1"/>
    <w:rsid w:val="00C7056E"/>
    <w:rsid w:val="00C75778"/>
    <w:rsid w:val="00CA43F9"/>
    <w:rsid w:val="00CB683A"/>
    <w:rsid w:val="00CB7C2C"/>
    <w:rsid w:val="00CC062F"/>
    <w:rsid w:val="00CC1768"/>
    <w:rsid w:val="00CC68E1"/>
    <w:rsid w:val="00CD0745"/>
    <w:rsid w:val="00CD363B"/>
    <w:rsid w:val="00CD3C90"/>
    <w:rsid w:val="00CD59B1"/>
    <w:rsid w:val="00CF098A"/>
    <w:rsid w:val="00CF3041"/>
    <w:rsid w:val="00D01AC9"/>
    <w:rsid w:val="00D073CF"/>
    <w:rsid w:val="00D123C1"/>
    <w:rsid w:val="00D234FD"/>
    <w:rsid w:val="00D2600B"/>
    <w:rsid w:val="00D34F5E"/>
    <w:rsid w:val="00D51B61"/>
    <w:rsid w:val="00D56571"/>
    <w:rsid w:val="00D67DE0"/>
    <w:rsid w:val="00D73E09"/>
    <w:rsid w:val="00D74F66"/>
    <w:rsid w:val="00D82FBD"/>
    <w:rsid w:val="00D90E54"/>
    <w:rsid w:val="00D9338F"/>
    <w:rsid w:val="00D9582C"/>
    <w:rsid w:val="00DA043A"/>
    <w:rsid w:val="00DA116C"/>
    <w:rsid w:val="00DA22C9"/>
    <w:rsid w:val="00DB419A"/>
    <w:rsid w:val="00DB6BB2"/>
    <w:rsid w:val="00DC195F"/>
    <w:rsid w:val="00DC68D5"/>
    <w:rsid w:val="00DD141B"/>
    <w:rsid w:val="00DD37B4"/>
    <w:rsid w:val="00DD422D"/>
    <w:rsid w:val="00DE58DE"/>
    <w:rsid w:val="00DF5D9F"/>
    <w:rsid w:val="00E0024C"/>
    <w:rsid w:val="00E11D29"/>
    <w:rsid w:val="00E1588B"/>
    <w:rsid w:val="00E16EF6"/>
    <w:rsid w:val="00E256FC"/>
    <w:rsid w:val="00E3221E"/>
    <w:rsid w:val="00E37E77"/>
    <w:rsid w:val="00E5111B"/>
    <w:rsid w:val="00E549D9"/>
    <w:rsid w:val="00E65A7D"/>
    <w:rsid w:val="00E67D1B"/>
    <w:rsid w:val="00E74C04"/>
    <w:rsid w:val="00E7537D"/>
    <w:rsid w:val="00E76E67"/>
    <w:rsid w:val="00E7773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16CFE"/>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3EC2"/>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9969B5"/>
    <w:pPr>
      <w:ind w:left="720"/>
      <w:contextualSpacing/>
    </w:pPr>
  </w:style>
  <w:style w:type="paragraph" w:styleId="Revision">
    <w:name w:val="Revision"/>
    <w:hidden/>
    <w:uiPriority w:val="99"/>
    <w:semiHidden/>
    <w:rsid w:val="009E656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17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MSKTH6SNCJSU-234293521-43251</_dlc_DocId>
    <_dlc_DocIdUrl xmlns="806285ac-449a-4fb1-8311-58d88e150cc7">
      <Url>https://swiftcorp.sharepoint.com/sites/ps-ow-standards team/_layouts/15/DocIdRedir.aspx?ID=MSKTH6SNCJSU-234293521-43251</Url>
      <Description>MSKTH6SNCJSU-234293521-43251</Description>
    </_dlc_DocIdUrl>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C711E395-0EDB-42D0-AA12-0CF51983964C}">
  <ds:schemaRefs>
    <ds:schemaRef ds:uri="http://schemas.microsoft.com/sharepoint/v3/contenttype/forms"/>
  </ds:schemaRefs>
</ds:datastoreItem>
</file>

<file path=customXml/itemProps3.xml><?xml version="1.0" encoding="utf-8"?>
<ds:datastoreItem xmlns:ds="http://schemas.openxmlformats.org/officeDocument/2006/customXml" ds:itemID="{62535FAE-0847-4FF3-8CDC-10FBCDFE0257}">
  <ds:schemaRefs>
    <ds:schemaRef ds:uri="http://schemas.microsoft.com/sharepoint/events"/>
  </ds:schemaRefs>
</ds:datastoreItem>
</file>

<file path=customXml/itemProps4.xml><?xml version="1.0" encoding="utf-8"?>
<ds:datastoreItem xmlns:ds="http://schemas.openxmlformats.org/officeDocument/2006/customXml" ds:itemID="{5A7CA7E9-8339-4356-8238-AAB212FF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63CF96-D59F-4963-9D4C-348CDB6A4524}">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631</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4095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maintenance 2025/2026;CA;Issuers' Agents communication;SMPG CA</cp:keywords>
  <cp:lastModifiedBy>STEENO Aurelie</cp:lastModifiedBy>
  <cp:revision>4</cp:revision>
  <cp:lastPrinted>2009-03-10T11:18:00Z</cp:lastPrinted>
  <dcterms:created xsi:type="dcterms:W3CDTF">2025-05-23T12:57:00Z</dcterms:created>
  <dcterms:modified xsi:type="dcterms:W3CDTF">2025-05-23T12:58:00Z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4d9cc052-217c-4b87-8744-4a790da5a48f</vt:lpwstr>
  </property>
  <property fmtid="{D5CDD505-2E9C-101B-9397-08002B2CF9AE}" pid="11" name="MediaServiceImageTags">
    <vt:lpwstr/>
  </property>
</Properties>
</file>