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52D34" w14:textId="77777777" w:rsidR="00F36494" w:rsidRDefault="00145B50">
      <w:pPr>
        <w:jc w:val="center"/>
        <w:rPr>
          <w:b/>
          <w:smallCaps/>
          <w:szCs w:val="24"/>
          <w:lang w:val="en-GB"/>
        </w:rPr>
      </w:pPr>
      <w:r>
        <w:rPr>
          <w:b/>
          <w:smallCaps/>
          <w:szCs w:val="24"/>
          <w:lang w:val="en-GB"/>
        </w:rPr>
        <w:t>Maintenance Change Request</w:t>
      </w:r>
    </w:p>
    <w:p w14:paraId="13F3FEA2" w14:textId="77777777" w:rsidR="00F36494" w:rsidRDefault="00145B50">
      <w:pPr>
        <w:jc w:val="center"/>
        <w:rPr>
          <w:b/>
          <w:smallCaps/>
          <w:szCs w:val="24"/>
          <w:lang w:val="en-GB"/>
        </w:rPr>
      </w:pPr>
      <w:r>
        <w:rPr>
          <w:b/>
          <w:smallCaps/>
          <w:szCs w:val="24"/>
          <w:lang w:val="en-GB"/>
        </w:rPr>
        <w:t>for the update of ISO 20022 financial repository items</w:t>
      </w:r>
    </w:p>
    <w:p w14:paraId="127C3F0E" w14:textId="77777777" w:rsidR="00F36494" w:rsidRDefault="00145B50">
      <w:pPr>
        <w:numPr>
          <w:ilvl w:val="0"/>
          <w:numId w:val="1"/>
        </w:numPr>
        <w:rPr>
          <w:b/>
          <w:szCs w:val="24"/>
          <w:lang w:val="en-GB"/>
        </w:rPr>
      </w:pPr>
      <w:r>
        <w:rPr>
          <w:b/>
          <w:szCs w:val="24"/>
          <w:lang w:val="en-GB"/>
        </w:rPr>
        <w:t>Origin of the request:</w:t>
      </w:r>
    </w:p>
    <w:p w14:paraId="438BCA63" w14:textId="77777777" w:rsidR="00F36494" w:rsidRDefault="00145B50">
      <w:pPr>
        <w:rPr>
          <w:szCs w:val="24"/>
          <w:lang w:val="en-GB"/>
        </w:rPr>
      </w:pPr>
      <w:r>
        <w:rPr>
          <w:i/>
          <w:szCs w:val="24"/>
          <w:lang w:val="en-GB"/>
        </w:rPr>
        <w:t>A.1 Submitter</w:t>
      </w:r>
      <w:r>
        <w:rPr>
          <w:szCs w:val="24"/>
          <w:lang w:val="en-GB"/>
        </w:rPr>
        <w:t>: nexo A.I.S.B.L.</w:t>
      </w:r>
    </w:p>
    <w:p w14:paraId="64E00AAF" w14:textId="77777777" w:rsidR="00F36494" w:rsidRDefault="00145B50">
      <w:pPr>
        <w:rPr>
          <w:szCs w:val="24"/>
          <w:lang w:val="fr-FR"/>
        </w:rPr>
      </w:pPr>
      <w:r>
        <w:rPr>
          <w:i/>
          <w:szCs w:val="24"/>
          <w:lang w:val="fr-FR"/>
        </w:rPr>
        <w:t xml:space="preserve">A.2 Contact </w:t>
      </w:r>
      <w:proofErr w:type="spellStart"/>
      <w:proofErr w:type="gramStart"/>
      <w:r>
        <w:rPr>
          <w:i/>
          <w:szCs w:val="24"/>
          <w:lang w:val="fr-FR"/>
        </w:rPr>
        <w:t>person</w:t>
      </w:r>
      <w:proofErr w:type="spellEnd"/>
      <w:r>
        <w:rPr>
          <w:i/>
          <w:szCs w:val="24"/>
          <w:lang w:val="fr-FR"/>
        </w:rPr>
        <w:t>:</w:t>
      </w:r>
      <w:proofErr w:type="gramEnd"/>
      <w:r>
        <w:rPr>
          <w:szCs w:val="24"/>
          <w:lang w:val="fr-FR"/>
        </w:rPr>
        <w:t xml:space="preserve"> </w:t>
      </w:r>
    </w:p>
    <w:p w14:paraId="0206C9CC" w14:textId="77777777" w:rsidR="00F36494" w:rsidRPr="00DA2BA4" w:rsidRDefault="00145B50">
      <w:pPr>
        <w:numPr>
          <w:ilvl w:val="0"/>
          <w:numId w:val="3"/>
        </w:numPr>
        <w:rPr>
          <w:szCs w:val="24"/>
        </w:rPr>
      </w:pPr>
      <w:r w:rsidRPr="00DA2BA4">
        <w:rPr>
          <w:szCs w:val="24"/>
        </w:rPr>
        <w:t>Andrew Hamilton (andrewr.hamilton@ncratleos.com)</w:t>
      </w:r>
    </w:p>
    <w:p w14:paraId="59785200" w14:textId="77777777" w:rsidR="00F36494" w:rsidRDefault="00145B50">
      <w:pPr>
        <w:numPr>
          <w:ilvl w:val="0"/>
          <w:numId w:val="3"/>
        </w:numPr>
        <w:rPr>
          <w:szCs w:val="24"/>
          <w:lang w:val="fr-FR"/>
        </w:rPr>
      </w:pPr>
      <w:r>
        <w:rPr>
          <w:szCs w:val="24"/>
          <w:lang w:val="fr-FR"/>
        </w:rPr>
        <w:t xml:space="preserve">Philippe Cece </w:t>
      </w:r>
      <w:r>
        <w:rPr>
          <w:szCs w:val="24"/>
          <w:lang w:val="fr-FR"/>
        </w:rPr>
        <w:t>(philippe.cece@nexo-standards.org)</w:t>
      </w:r>
    </w:p>
    <w:p w14:paraId="77EEC15C" w14:textId="77777777" w:rsidR="00F36494" w:rsidRPr="00DA2BA4" w:rsidRDefault="00F36494">
      <w:pPr>
        <w:rPr>
          <w:szCs w:val="24"/>
          <w:lang w:val="fr-BE"/>
        </w:rPr>
      </w:pPr>
    </w:p>
    <w:p w14:paraId="1D7CE4D4" w14:textId="77777777" w:rsidR="00F36494" w:rsidRDefault="00145B50">
      <w:pPr>
        <w:rPr>
          <w:szCs w:val="24"/>
          <w:lang w:val="en-GB"/>
        </w:rPr>
      </w:pPr>
      <w:r w:rsidRPr="00DA2BA4">
        <w:rPr>
          <w:rFonts w:eastAsia="Times New Roman"/>
          <w:i/>
          <w:szCs w:val="24"/>
          <w:lang w:val="fr-BE"/>
        </w:rPr>
        <w:t xml:space="preserve"> </w:t>
      </w:r>
      <w:r>
        <w:rPr>
          <w:i/>
          <w:szCs w:val="24"/>
          <w:lang w:val="en-GB"/>
        </w:rPr>
        <w:t>A.3 Sponsors</w:t>
      </w:r>
      <w:r>
        <w:rPr>
          <w:szCs w:val="24"/>
          <w:lang w:val="en-GB"/>
        </w:rPr>
        <w:t>: nexo A.I.S.B.L.</w:t>
      </w:r>
    </w:p>
    <w:p w14:paraId="5B635CF9" w14:textId="77777777" w:rsidR="00F36494" w:rsidRDefault="00F36494">
      <w:pPr>
        <w:rPr>
          <w:szCs w:val="24"/>
          <w:lang w:val="en-GB"/>
        </w:rPr>
      </w:pPr>
    </w:p>
    <w:p w14:paraId="0DF2B2FF" w14:textId="77777777" w:rsidR="00F36494" w:rsidRDefault="00145B50">
      <w:pPr>
        <w:numPr>
          <w:ilvl w:val="0"/>
          <w:numId w:val="1"/>
        </w:numPr>
        <w:rPr>
          <w:b/>
          <w:lang w:val="en-GB"/>
        </w:rPr>
      </w:pPr>
      <w:r>
        <w:rPr>
          <w:b/>
          <w:lang w:val="en-GB"/>
        </w:rPr>
        <w:t>Related messages:</w:t>
      </w:r>
    </w:p>
    <w:p w14:paraId="32C9A1C0" w14:textId="77777777" w:rsidR="00F36494" w:rsidRDefault="00145B50">
      <w:pPr>
        <w:numPr>
          <w:ilvl w:val="0"/>
          <w:numId w:val="4"/>
        </w:numPr>
        <w:rPr>
          <w:bCs/>
          <w:lang w:val="en-GB"/>
        </w:rPr>
      </w:pPr>
      <w:proofErr w:type="spellStart"/>
      <w:r>
        <w:rPr>
          <w:bCs/>
          <w:lang w:val="en-GB"/>
        </w:rPr>
        <w:t>ATMDeviceReport</w:t>
      </w:r>
      <w:proofErr w:type="spellEnd"/>
      <w:r>
        <w:rPr>
          <w:bCs/>
          <w:lang w:val="en-GB"/>
        </w:rPr>
        <w:t xml:space="preserve"> (caam.001.001.03), </w:t>
      </w:r>
    </w:p>
    <w:p w14:paraId="7C4F16AB" w14:textId="77777777" w:rsidR="00F36494" w:rsidRDefault="00145B50">
      <w:pPr>
        <w:numPr>
          <w:ilvl w:val="0"/>
          <w:numId w:val="4"/>
        </w:numPr>
        <w:rPr>
          <w:bCs/>
          <w:lang w:val="en-GB"/>
        </w:rPr>
      </w:pPr>
      <w:r>
        <w:rPr>
          <w:bCs/>
          <w:lang w:val="en-GB"/>
        </w:rPr>
        <w:t xml:space="preserve">ATMDeviceControlV03 (caam.002.001.03), </w:t>
      </w:r>
    </w:p>
    <w:p w14:paraId="012588C0" w14:textId="77777777" w:rsidR="00F36494" w:rsidRDefault="00145B50">
      <w:pPr>
        <w:numPr>
          <w:ilvl w:val="0"/>
          <w:numId w:val="4"/>
        </w:numPr>
        <w:rPr>
          <w:bCs/>
          <w:lang w:val="en-GB"/>
        </w:rPr>
      </w:pPr>
      <w:r>
        <w:rPr>
          <w:bCs/>
          <w:lang w:val="en-GB"/>
        </w:rPr>
        <w:t xml:space="preserve">ATMKeyDownloadRequestV03 (caam.003.001.03), </w:t>
      </w:r>
    </w:p>
    <w:p w14:paraId="17FBCD26" w14:textId="77777777" w:rsidR="00F36494" w:rsidRDefault="00145B50">
      <w:pPr>
        <w:numPr>
          <w:ilvl w:val="0"/>
          <w:numId w:val="4"/>
        </w:numPr>
        <w:rPr>
          <w:bCs/>
          <w:lang w:val="en-GB"/>
        </w:rPr>
      </w:pPr>
      <w:r>
        <w:rPr>
          <w:bCs/>
          <w:lang w:val="en-GB"/>
        </w:rPr>
        <w:t xml:space="preserve">ATMKeyDownloadResponseV03 (caam.004.001.03), </w:t>
      </w:r>
    </w:p>
    <w:p w14:paraId="31F9E267" w14:textId="77777777" w:rsidR="00F36494" w:rsidRDefault="00145B50">
      <w:pPr>
        <w:numPr>
          <w:ilvl w:val="0"/>
          <w:numId w:val="4"/>
        </w:numPr>
        <w:rPr>
          <w:bCs/>
          <w:lang w:val="en-GB"/>
        </w:rPr>
      </w:pPr>
      <w:r>
        <w:rPr>
          <w:bCs/>
          <w:lang w:val="en-GB"/>
        </w:rPr>
        <w:t xml:space="preserve">ATMReconciliationAdviceV02 (caam.009.001.02), </w:t>
      </w:r>
    </w:p>
    <w:p w14:paraId="5A6F6637" w14:textId="77777777" w:rsidR="00F36494" w:rsidRDefault="00145B50">
      <w:pPr>
        <w:numPr>
          <w:ilvl w:val="0"/>
          <w:numId w:val="4"/>
        </w:numPr>
        <w:rPr>
          <w:bCs/>
          <w:lang w:val="en-GB"/>
        </w:rPr>
      </w:pPr>
      <w:r>
        <w:rPr>
          <w:bCs/>
          <w:lang w:val="en-GB"/>
        </w:rPr>
        <w:t>ATMReconciliationAcknowledgementV02 (caam.010.001.02).</w:t>
      </w:r>
    </w:p>
    <w:p w14:paraId="7EB13789" w14:textId="77777777" w:rsidR="00F36494" w:rsidRDefault="00F36494">
      <w:pPr>
        <w:rPr>
          <w:bCs/>
          <w:lang w:val="en-GB"/>
        </w:rPr>
      </w:pPr>
    </w:p>
    <w:p w14:paraId="6FAC8C56" w14:textId="77777777" w:rsidR="00F36494" w:rsidRDefault="00145B50">
      <w:pPr>
        <w:rPr>
          <w:bCs/>
          <w:lang w:val="en-GB"/>
        </w:rPr>
      </w:pPr>
      <w:r>
        <w:rPr>
          <w:bCs/>
          <w:lang w:val="en-GB"/>
        </w:rPr>
        <w:t>2 new messages introduced.</w:t>
      </w:r>
    </w:p>
    <w:p w14:paraId="4990ABF6" w14:textId="77777777" w:rsidR="00F36494" w:rsidRDefault="00145B50">
      <w:pPr>
        <w:numPr>
          <w:ilvl w:val="0"/>
          <w:numId w:val="1"/>
        </w:numPr>
        <w:tabs>
          <w:tab w:val="left" w:pos="720"/>
        </w:tabs>
        <w:rPr>
          <w:lang w:val="en-GB"/>
        </w:rPr>
      </w:pPr>
      <w:r>
        <w:rPr>
          <w:b/>
          <w:lang w:val="en-GB"/>
        </w:rPr>
        <w:t>Description of the change request:</w:t>
      </w:r>
    </w:p>
    <w:p w14:paraId="4E21EBC9" w14:textId="77777777" w:rsidR="00F36494" w:rsidRDefault="00145B50">
      <w:pPr>
        <w:pStyle w:val="Heading3"/>
        <w:numPr>
          <w:ilvl w:val="0"/>
          <w:numId w:val="2"/>
        </w:numPr>
        <w:tabs>
          <w:tab w:val="left" w:pos="360"/>
        </w:tabs>
        <w:ind w:left="360"/>
      </w:pPr>
      <w:r>
        <w:lastRenderedPageBreak/>
        <w:t xml:space="preserve">Add a new Command code </w:t>
      </w:r>
      <w:proofErr w:type="gramStart"/>
      <w:r>
        <w:t>value</w:t>
      </w:r>
      <w:proofErr w:type="gramEnd"/>
    </w:p>
    <w:p w14:paraId="065F5BAF" w14:textId="77777777" w:rsidR="00F36494" w:rsidRDefault="00145B50">
      <w:r>
        <w:t xml:space="preserve">The Command Type ATMCommand6Code will be extended to include: </w:t>
      </w:r>
      <w:proofErr w:type="spellStart"/>
      <w:proofErr w:type="gramStart"/>
      <w:r>
        <w:t>ReconciliationRequest</w:t>
      </w:r>
      <w:proofErr w:type="spellEnd"/>
      <w:proofErr w:type="gramEnd"/>
    </w:p>
    <w:p w14:paraId="134CFE00" w14:textId="77777777" w:rsidR="00F36494" w:rsidRDefault="00145B50">
      <w:r>
        <w:t>Datatype: ATMCommand6Code</w:t>
      </w:r>
    </w:p>
    <w:tbl>
      <w:tblPr>
        <w:tblStyle w:val="TableGrid"/>
        <w:tblW w:w="8789" w:type="dxa"/>
        <w:tblLayout w:type="fixed"/>
        <w:tblLook w:val="04A0" w:firstRow="1" w:lastRow="0" w:firstColumn="1" w:lastColumn="0" w:noHBand="0" w:noVBand="1"/>
      </w:tblPr>
      <w:tblGrid>
        <w:gridCol w:w="1296"/>
        <w:gridCol w:w="2389"/>
        <w:gridCol w:w="5104"/>
      </w:tblGrid>
      <w:tr w:rsidR="00F36494" w14:paraId="480D2FE8" w14:textId="77777777">
        <w:tc>
          <w:tcPr>
            <w:tcW w:w="1296" w:type="dxa"/>
            <w:shd w:val="clear" w:color="auto" w:fill="D9D9D9" w:themeFill="background1" w:themeFillShade="D9"/>
          </w:tcPr>
          <w:p w14:paraId="0BB90D09" w14:textId="77777777" w:rsidR="00F36494" w:rsidRDefault="00145B50">
            <w:proofErr w:type="spellStart"/>
            <w:r>
              <w:t>CodeName</w:t>
            </w:r>
            <w:proofErr w:type="spellEnd"/>
          </w:p>
        </w:tc>
        <w:tc>
          <w:tcPr>
            <w:tcW w:w="2389" w:type="dxa"/>
            <w:shd w:val="clear" w:color="auto" w:fill="D9D9D9" w:themeFill="background1" w:themeFillShade="D9"/>
          </w:tcPr>
          <w:p w14:paraId="5535CD3D" w14:textId="77777777" w:rsidR="00F36494" w:rsidRDefault="00145B50">
            <w:r>
              <w:t>Name</w:t>
            </w:r>
          </w:p>
        </w:tc>
        <w:tc>
          <w:tcPr>
            <w:tcW w:w="5104" w:type="dxa"/>
            <w:shd w:val="clear" w:color="auto" w:fill="D9D9D9" w:themeFill="background1" w:themeFillShade="D9"/>
          </w:tcPr>
          <w:p w14:paraId="0C0F7521" w14:textId="77777777" w:rsidR="00F36494" w:rsidRDefault="00145B50">
            <w:r>
              <w:t>Definition</w:t>
            </w:r>
          </w:p>
        </w:tc>
      </w:tr>
      <w:tr w:rsidR="00F36494" w14:paraId="33149758" w14:textId="77777777">
        <w:tc>
          <w:tcPr>
            <w:tcW w:w="1296" w:type="dxa"/>
          </w:tcPr>
          <w:p w14:paraId="3CF3A49C" w14:textId="77777777" w:rsidR="00F36494" w:rsidRDefault="00145B50">
            <w:r>
              <w:t>…</w:t>
            </w:r>
          </w:p>
        </w:tc>
        <w:tc>
          <w:tcPr>
            <w:tcW w:w="2389" w:type="dxa"/>
          </w:tcPr>
          <w:p w14:paraId="69FEB987" w14:textId="77777777" w:rsidR="00F36494" w:rsidRDefault="00F36494"/>
        </w:tc>
        <w:tc>
          <w:tcPr>
            <w:tcW w:w="5104" w:type="dxa"/>
          </w:tcPr>
          <w:p w14:paraId="6C206D78" w14:textId="77777777" w:rsidR="00F36494" w:rsidRDefault="00F36494"/>
        </w:tc>
      </w:tr>
      <w:tr w:rsidR="00F36494" w14:paraId="2028C7FF" w14:textId="77777777">
        <w:tc>
          <w:tcPr>
            <w:tcW w:w="1296" w:type="dxa"/>
          </w:tcPr>
          <w:p w14:paraId="37FEE376" w14:textId="77777777" w:rsidR="00F36494" w:rsidRDefault="00145B50">
            <w:r>
              <w:t>KCHG</w:t>
            </w:r>
          </w:p>
        </w:tc>
        <w:tc>
          <w:tcPr>
            <w:tcW w:w="2389" w:type="dxa"/>
          </w:tcPr>
          <w:p w14:paraId="4868ED33" w14:textId="77777777" w:rsidR="00F36494" w:rsidRDefault="00145B50">
            <w:proofErr w:type="spellStart"/>
            <w:r>
              <w:t>KeyReplace</w:t>
            </w:r>
            <w:proofErr w:type="spellEnd"/>
          </w:p>
        </w:tc>
        <w:tc>
          <w:tcPr>
            <w:tcW w:w="5104" w:type="dxa"/>
          </w:tcPr>
          <w:p w14:paraId="7C60945E" w14:textId="77777777" w:rsidR="00F36494" w:rsidRDefault="00145B50">
            <w:r>
              <w:t xml:space="preserve">Replaces an existing cryptographic key. In a TR34 scheme this would be used to implement a </w:t>
            </w:r>
            <w:r>
              <w:t>Rebind operation.</w:t>
            </w:r>
          </w:p>
        </w:tc>
      </w:tr>
      <w:tr w:rsidR="00F36494" w14:paraId="68734B2D" w14:textId="77777777">
        <w:tc>
          <w:tcPr>
            <w:tcW w:w="1296" w:type="dxa"/>
          </w:tcPr>
          <w:p w14:paraId="578D4033" w14:textId="77777777" w:rsidR="00F36494" w:rsidRDefault="00145B50">
            <w:r>
              <w:t>RREQ</w:t>
            </w:r>
          </w:p>
        </w:tc>
        <w:tc>
          <w:tcPr>
            <w:tcW w:w="2389" w:type="dxa"/>
          </w:tcPr>
          <w:p w14:paraId="60E4D811" w14:textId="77777777" w:rsidR="00F36494" w:rsidRDefault="00145B50">
            <w:proofErr w:type="spellStart"/>
            <w:r>
              <w:t>ReconciliationRequest</w:t>
            </w:r>
            <w:proofErr w:type="spellEnd"/>
          </w:p>
        </w:tc>
        <w:tc>
          <w:tcPr>
            <w:tcW w:w="5104" w:type="dxa"/>
          </w:tcPr>
          <w:p w14:paraId="4641E176" w14:textId="77777777" w:rsidR="00F36494" w:rsidRDefault="00145B50">
            <w:r>
              <w:t xml:space="preserve">Send a </w:t>
            </w:r>
            <w:proofErr w:type="spellStart"/>
            <w:r>
              <w:t>ReconciliationRequest</w:t>
            </w:r>
            <w:proofErr w:type="spellEnd"/>
            <w:r>
              <w:t xml:space="preserve"> message</w:t>
            </w:r>
          </w:p>
        </w:tc>
      </w:tr>
    </w:tbl>
    <w:p w14:paraId="2A17D8FD" w14:textId="77777777" w:rsidR="00F36494" w:rsidRDefault="00F36494"/>
    <w:p w14:paraId="6FEC1B01" w14:textId="77777777" w:rsidR="00F36494" w:rsidRDefault="00145B50">
      <w:pPr>
        <w:pStyle w:val="Heading3"/>
        <w:numPr>
          <w:ilvl w:val="0"/>
          <w:numId w:val="2"/>
        </w:numPr>
        <w:tabs>
          <w:tab w:val="left" w:pos="360"/>
        </w:tabs>
        <w:ind w:left="360"/>
      </w:pPr>
      <w:r>
        <w:t xml:space="preserve">Add a new </w:t>
      </w:r>
      <w:proofErr w:type="spellStart"/>
      <w:r>
        <w:t>TypeOfOperation</w:t>
      </w:r>
      <w:proofErr w:type="spellEnd"/>
      <w:r>
        <w:t xml:space="preserve"> code </w:t>
      </w:r>
      <w:proofErr w:type="gramStart"/>
      <w:r>
        <w:t>value</w:t>
      </w:r>
      <w:proofErr w:type="gramEnd"/>
    </w:p>
    <w:p w14:paraId="4FD4DEF0" w14:textId="77777777" w:rsidR="00F36494" w:rsidRDefault="00145B50">
      <w:r>
        <w:t xml:space="preserve">The </w:t>
      </w:r>
      <w:proofErr w:type="spellStart"/>
      <w:r>
        <w:t>codeset</w:t>
      </w:r>
      <w:proofErr w:type="spellEnd"/>
      <w:r>
        <w:t xml:space="preserve"> ATMOperation1Code will be extended to include: </w:t>
      </w:r>
      <w:proofErr w:type="spellStart"/>
      <w:proofErr w:type="gramStart"/>
      <w:r>
        <w:t>RemoteCounterUpdate</w:t>
      </w:r>
      <w:proofErr w:type="spellEnd"/>
      <w:proofErr w:type="gramEnd"/>
    </w:p>
    <w:p w14:paraId="3479747B" w14:textId="77777777" w:rsidR="00F36494" w:rsidRDefault="00145B50">
      <w:r>
        <w:t>Datatype: ATMOperation1Code</w:t>
      </w:r>
    </w:p>
    <w:tbl>
      <w:tblPr>
        <w:tblStyle w:val="TableGrid"/>
        <w:tblW w:w="8828" w:type="dxa"/>
        <w:tblLayout w:type="fixed"/>
        <w:tblLook w:val="04A0" w:firstRow="1" w:lastRow="0" w:firstColumn="1" w:lastColumn="0" w:noHBand="0" w:noVBand="1"/>
      </w:tblPr>
      <w:tblGrid>
        <w:gridCol w:w="1295"/>
        <w:gridCol w:w="2430"/>
        <w:gridCol w:w="5103"/>
      </w:tblGrid>
      <w:tr w:rsidR="00F36494" w14:paraId="0165B1E0" w14:textId="77777777">
        <w:tc>
          <w:tcPr>
            <w:tcW w:w="1295" w:type="dxa"/>
            <w:shd w:val="clear" w:color="auto" w:fill="D9D9D9" w:themeFill="background1" w:themeFillShade="D9"/>
          </w:tcPr>
          <w:p w14:paraId="32765D9D" w14:textId="77777777" w:rsidR="00F36494" w:rsidRDefault="00145B50">
            <w:proofErr w:type="spellStart"/>
            <w:r>
              <w:t>CodeName</w:t>
            </w:r>
            <w:proofErr w:type="spellEnd"/>
          </w:p>
        </w:tc>
        <w:tc>
          <w:tcPr>
            <w:tcW w:w="2430" w:type="dxa"/>
            <w:shd w:val="clear" w:color="auto" w:fill="D9D9D9" w:themeFill="background1" w:themeFillShade="D9"/>
          </w:tcPr>
          <w:p w14:paraId="01F21C17" w14:textId="77777777" w:rsidR="00F36494" w:rsidRDefault="00145B50">
            <w:r>
              <w:t>Name</w:t>
            </w:r>
          </w:p>
        </w:tc>
        <w:tc>
          <w:tcPr>
            <w:tcW w:w="5103" w:type="dxa"/>
            <w:shd w:val="clear" w:color="auto" w:fill="D9D9D9" w:themeFill="background1" w:themeFillShade="D9"/>
          </w:tcPr>
          <w:p w14:paraId="402C5FD8" w14:textId="77777777" w:rsidR="00F36494" w:rsidRDefault="00145B50">
            <w:r>
              <w:t>Definition</w:t>
            </w:r>
          </w:p>
        </w:tc>
      </w:tr>
      <w:tr w:rsidR="00F36494" w14:paraId="5F30FD29" w14:textId="77777777">
        <w:tc>
          <w:tcPr>
            <w:tcW w:w="1295" w:type="dxa"/>
          </w:tcPr>
          <w:p w14:paraId="35657EAC" w14:textId="77777777" w:rsidR="00F36494" w:rsidRDefault="00145B50">
            <w:r>
              <w:t>…</w:t>
            </w:r>
          </w:p>
        </w:tc>
        <w:tc>
          <w:tcPr>
            <w:tcW w:w="2430" w:type="dxa"/>
          </w:tcPr>
          <w:p w14:paraId="11B94AFB" w14:textId="77777777" w:rsidR="00F36494" w:rsidRDefault="00F36494"/>
        </w:tc>
        <w:tc>
          <w:tcPr>
            <w:tcW w:w="5103" w:type="dxa"/>
          </w:tcPr>
          <w:p w14:paraId="0C7E2A7F" w14:textId="77777777" w:rsidR="00F36494" w:rsidRDefault="00F36494"/>
        </w:tc>
      </w:tr>
      <w:tr w:rsidR="00F36494" w14:paraId="1FBB5A9C" w14:textId="77777777">
        <w:tc>
          <w:tcPr>
            <w:tcW w:w="1295" w:type="dxa"/>
          </w:tcPr>
          <w:p w14:paraId="756D027B" w14:textId="77777777" w:rsidR="00F36494" w:rsidRDefault="00145B50">
            <w:r>
              <w:t>UNLD</w:t>
            </w:r>
          </w:p>
        </w:tc>
        <w:tc>
          <w:tcPr>
            <w:tcW w:w="2430" w:type="dxa"/>
          </w:tcPr>
          <w:p w14:paraId="72051ACC" w14:textId="77777777" w:rsidR="00F36494" w:rsidRDefault="00145B50">
            <w:r>
              <w:t>Unloading</w:t>
            </w:r>
          </w:p>
        </w:tc>
        <w:tc>
          <w:tcPr>
            <w:tcW w:w="5103" w:type="dxa"/>
          </w:tcPr>
          <w:p w14:paraId="48E1F686" w14:textId="77777777" w:rsidR="00F36494" w:rsidRDefault="00145B50">
            <w:r>
              <w:t>Unloading cassette.</w:t>
            </w:r>
          </w:p>
        </w:tc>
      </w:tr>
      <w:tr w:rsidR="00F36494" w14:paraId="0D485386" w14:textId="77777777">
        <w:tc>
          <w:tcPr>
            <w:tcW w:w="1295" w:type="dxa"/>
          </w:tcPr>
          <w:p w14:paraId="718FC3AC" w14:textId="77777777" w:rsidR="00F36494" w:rsidRDefault="00145B50">
            <w:r>
              <w:t>RCUP</w:t>
            </w:r>
          </w:p>
        </w:tc>
        <w:tc>
          <w:tcPr>
            <w:tcW w:w="2430" w:type="dxa"/>
          </w:tcPr>
          <w:p w14:paraId="335295BF" w14:textId="77777777" w:rsidR="00F36494" w:rsidRDefault="00145B50">
            <w:proofErr w:type="spellStart"/>
            <w:r>
              <w:t>RemoteCounterUpdate</w:t>
            </w:r>
            <w:proofErr w:type="spellEnd"/>
          </w:p>
        </w:tc>
        <w:tc>
          <w:tcPr>
            <w:tcW w:w="5103" w:type="dxa"/>
          </w:tcPr>
          <w:p w14:paraId="02478866" w14:textId="77777777" w:rsidR="00F36494" w:rsidRDefault="00145B50">
            <w:r>
              <w:t>Remotely updating an ATM counter.</w:t>
            </w:r>
          </w:p>
        </w:tc>
      </w:tr>
    </w:tbl>
    <w:p w14:paraId="2AB90470" w14:textId="77777777" w:rsidR="00F36494" w:rsidRDefault="00F36494"/>
    <w:p w14:paraId="16EC1579" w14:textId="77777777" w:rsidR="00F36494" w:rsidRDefault="00F36494"/>
    <w:p w14:paraId="7A00708C" w14:textId="77777777" w:rsidR="00F36494" w:rsidRDefault="00145B50">
      <w:pPr>
        <w:pStyle w:val="Heading3"/>
        <w:numPr>
          <w:ilvl w:val="0"/>
          <w:numId w:val="2"/>
        </w:numPr>
        <w:tabs>
          <w:tab w:val="left" w:pos="360"/>
        </w:tabs>
        <w:ind w:left="360"/>
      </w:pPr>
      <w:r>
        <w:t xml:space="preserve">Create a new </w:t>
      </w:r>
      <w:proofErr w:type="spellStart"/>
      <w:r>
        <w:t>ATMReconciliationRequest</w:t>
      </w:r>
      <w:proofErr w:type="spellEnd"/>
      <w:r>
        <w:t xml:space="preserve"> Message</w:t>
      </w:r>
    </w:p>
    <w:p w14:paraId="7DEAAC25" w14:textId="77777777" w:rsidR="00F36494" w:rsidRDefault="00145B50">
      <w:r>
        <w:t xml:space="preserve">The </w:t>
      </w:r>
      <w:proofErr w:type="spellStart"/>
      <w:r>
        <w:t>ATMReconciliationRequest</w:t>
      </w:r>
      <w:proofErr w:type="spellEnd"/>
      <w:r>
        <w:t xml:space="preserve"> message is sent by a terminal to an acquiring server when it needs it to inform the terminal of updates to the reconciliation counts. The terminal will send the existing counts in the Cassette structure.</w:t>
      </w:r>
    </w:p>
    <w:p w14:paraId="2EDB04A6" w14:textId="77777777" w:rsidR="00F36494" w:rsidRDefault="00145B50">
      <w:r>
        <w:lastRenderedPageBreak/>
        <w:t xml:space="preserve">The </w:t>
      </w:r>
      <w:proofErr w:type="spellStart"/>
      <w:r>
        <w:t>ATMReconciliationRequest</w:t>
      </w:r>
      <w:proofErr w:type="spellEnd"/>
      <w:r>
        <w:t xml:space="preserve"> &lt;</w:t>
      </w:r>
      <w:proofErr w:type="spellStart"/>
      <w:r>
        <w:t>ATMRcncltnReq</w:t>
      </w:r>
      <w:proofErr w:type="spellEnd"/>
      <w:r>
        <w:t>&gt; message is defined as:</w:t>
      </w:r>
    </w:p>
    <w:tbl>
      <w:tblPr>
        <w:tblStyle w:val="TableGrid"/>
        <w:tblW w:w="9016" w:type="dxa"/>
        <w:tblLayout w:type="fixed"/>
        <w:tblLook w:val="04A0" w:firstRow="1" w:lastRow="0" w:firstColumn="1" w:lastColumn="0" w:noHBand="0" w:noVBand="1"/>
      </w:tblPr>
      <w:tblGrid>
        <w:gridCol w:w="470"/>
        <w:gridCol w:w="4476"/>
        <w:gridCol w:w="743"/>
        <w:gridCol w:w="2671"/>
        <w:gridCol w:w="283"/>
        <w:gridCol w:w="373"/>
      </w:tblGrid>
      <w:tr w:rsidR="00F36494" w14:paraId="4965742C" w14:textId="77777777">
        <w:tc>
          <w:tcPr>
            <w:tcW w:w="469" w:type="dxa"/>
            <w:shd w:val="clear" w:color="auto" w:fill="D9D9D9" w:themeFill="background1" w:themeFillShade="D9"/>
          </w:tcPr>
          <w:p w14:paraId="234E1BDD" w14:textId="77777777" w:rsidR="00F36494" w:rsidRDefault="00145B50">
            <w:r>
              <w:t>Or</w:t>
            </w:r>
          </w:p>
        </w:tc>
        <w:tc>
          <w:tcPr>
            <w:tcW w:w="4476" w:type="dxa"/>
            <w:shd w:val="clear" w:color="auto" w:fill="D9D9D9" w:themeFill="background1" w:themeFillShade="D9"/>
          </w:tcPr>
          <w:p w14:paraId="068FB2AC" w14:textId="77777777" w:rsidR="00F36494" w:rsidRDefault="00145B50">
            <w:r>
              <w:t>Message Element</w:t>
            </w:r>
          </w:p>
        </w:tc>
        <w:tc>
          <w:tcPr>
            <w:tcW w:w="743" w:type="dxa"/>
            <w:shd w:val="clear" w:color="auto" w:fill="D9D9D9" w:themeFill="background1" w:themeFillShade="D9"/>
          </w:tcPr>
          <w:p w14:paraId="51C62B9A" w14:textId="77777777" w:rsidR="00F36494" w:rsidRDefault="00145B50">
            <w:r>
              <w:t>Mult.</w:t>
            </w:r>
          </w:p>
        </w:tc>
        <w:tc>
          <w:tcPr>
            <w:tcW w:w="2671" w:type="dxa"/>
            <w:shd w:val="clear" w:color="auto" w:fill="D9D9D9" w:themeFill="background1" w:themeFillShade="D9"/>
          </w:tcPr>
          <w:p w14:paraId="3A8398D9" w14:textId="77777777" w:rsidR="00F36494" w:rsidRDefault="00145B50">
            <w:r>
              <w:t>Type</w:t>
            </w:r>
          </w:p>
        </w:tc>
        <w:tc>
          <w:tcPr>
            <w:tcW w:w="283" w:type="dxa"/>
            <w:shd w:val="clear" w:color="auto" w:fill="D9D9D9" w:themeFill="background1" w:themeFillShade="D9"/>
          </w:tcPr>
          <w:p w14:paraId="658B97DE" w14:textId="77777777" w:rsidR="00F36494" w:rsidRDefault="00F36494"/>
        </w:tc>
        <w:tc>
          <w:tcPr>
            <w:tcW w:w="373" w:type="dxa"/>
            <w:shd w:val="clear" w:color="auto" w:fill="D9D9D9" w:themeFill="background1" w:themeFillShade="D9"/>
          </w:tcPr>
          <w:p w14:paraId="374E1416" w14:textId="77777777" w:rsidR="00F36494" w:rsidRDefault="00F36494"/>
        </w:tc>
      </w:tr>
      <w:tr w:rsidR="00F36494" w14:paraId="17243829" w14:textId="77777777">
        <w:tc>
          <w:tcPr>
            <w:tcW w:w="469" w:type="dxa"/>
          </w:tcPr>
          <w:p w14:paraId="54269034" w14:textId="77777777" w:rsidR="00F36494" w:rsidRDefault="00F36494"/>
        </w:tc>
        <w:tc>
          <w:tcPr>
            <w:tcW w:w="4476" w:type="dxa"/>
          </w:tcPr>
          <w:p w14:paraId="6676FB06" w14:textId="77777777" w:rsidR="00F36494" w:rsidRDefault="00145B50">
            <w:r>
              <w:t>Header &lt;</w:t>
            </w:r>
            <w:proofErr w:type="spellStart"/>
            <w:r>
              <w:t>Hdr</w:t>
            </w:r>
            <w:proofErr w:type="spellEnd"/>
            <w:r>
              <w:t>&gt;</w:t>
            </w:r>
          </w:p>
        </w:tc>
        <w:tc>
          <w:tcPr>
            <w:tcW w:w="743" w:type="dxa"/>
          </w:tcPr>
          <w:p w14:paraId="7D88F0BD" w14:textId="77777777" w:rsidR="00F36494" w:rsidRDefault="00145B50">
            <w:r>
              <w:t>[</w:t>
            </w:r>
            <w:proofErr w:type="gramStart"/>
            <w:r>
              <w:t>1..</w:t>
            </w:r>
            <w:proofErr w:type="gramEnd"/>
            <w:r>
              <w:t>1]</w:t>
            </w:r>
          </w:p>
        </w:tc>
        <w:tc>
          <w:tcPr>
            <w:tcW w:w="2671" w:type="dxa"/>
          </w:tcPr>
          <w:p w14:paraId="09888184" w14:textId="77777777" w:rsidR="00F36494" w:rsidRDefault="00145B50">
            <w:r>
              <w:t>Header31</w:t>
            </w:r>
          </w:p>
        </w:tc>
        <w:tc>
          <w:tcPr>
            <w:tcW w:w="283" w:type="dxa"/>
          </w:tcPr>
          <w:p w14:paraId="54DD6C5C" w14:textId="77777777" w:rsidR="00F36494" w:rsidRDefault="00F36494"/>
        </w:tc>
        <w:tc>
          <w:tcPr>
            <w:tcW w:w="373" w:type="dxa"/>
          </w:tcPr>
          <w:p w14:paraId="4D92E33B" w14:textId="77777777" w:rsidR="00F36494" w:rsidRDefault="00F36494"/>
        </w:tc>
      </w:tr>
      <w:tr w:rsidR="00F36494" w14:paraId="6A5048EB" w14:textId="77777777">
        <w:tc>
          <w:tcPr>
            <w:tcW w:w="469" w:type="dxa"/>
          </w:tcPr>
          <w:p w14:paraId="638B3BAF" w14:textId="77777777" w:rsidR="00F36494" w:rsidRDefault="00F36494"/>
        </w:tc>
        <w:tc>
          <w:tcPr>
            <w:tcW w:w="4476" w:type="dxa"/>
          </w:tcPr>
          <w:p w14:paraId="6F7D8AA7" w14:textId="77777777" w:rsidR="00F36494" w:rsidRDefault="00145B50">
            <w:proofErr w:type="spellStart"/>
            <w:r>
              <w:rPr>
                <w:sz w:val="16"/>
                <w:szCs w:val="16"/>
              </w:rPr>
              <w:t>ProtectedATMRcncltnReqRequest</w:t>
            </w:r>
            <w:proofErr w:type="spellEnd"/>
            <w:r>
              <w:rPr>
                <w:sz w:val="16"/>
                <w:szCs w:val="16"/>
              </w:rPr>
              <w:t xml:space="preserve"> &lt;</w:t>
            </w:r>
            <w:proofErr w:type="spellStart"/>
            <w:r>
              <w:rPr>
                <w:sz w:val="16"/>
                <w:szCs w:val="16"/>
              </w:rPr>
              <w:t>Prtctd</w:t>
            </w:r>
            <w:proofErr w:type="spellEnd"/>
            <w:r>
              <w:rPr>
                <w:sz w:val="16"/>
                <w:szCs w:val="16"/>
              </w:rPr>
              <w:t xml:space="preserve"> </w:t>
            </w:r>
            <w:proofErr w:type="spellStart"/>
            <w:r>
              <w:rPr>
                <w:sz w:val="16"/>
                <w:szCs w:val="16"/>
              </w:rPr>
              <w:t>ATMRcncltnReq</w:t>
            </w:r>
            <w:proofErr w:type="spellEnd"/>
            <w:r>
              <w:rPr>
                <w:sz w:val="16"/>
                <w:szCs w:val="16"/>
              </w:rPr>
              <w:t>&gt;</w:t>
            </w:r>
          </w:p>
        </w:tc>
        <w:tc>
          <w:tcPr>
            <w:tcW w:w="743" w:type="dxa"/>
          </w:tcPr>
          <w:p w14:paraId="3E3D1FF4" w14:textId="77777777" w:rsidR="00F36494" w:rsidRDefault="00145B50">
            <w:r>
              <w:t>[</w:t>
            </w:r>
            <w:proofErr w:type="gramStart"/>
            <w:r>
              <w:t>0..</w:t>
            </w:r>
            <w:proofErr w:type="gramEnd"/>
            <w:r>
              <w:t>1]</w:t>
            </w:r>
          </w:p>
        </w:tc>
        <w:tc>
          <w:tcPr>
            <w:tcW w:w="2671" w:type="dxa"/>
          </w:tcPr>
          <w:p w14:paraId="49FFB413" w14:textId="77777777" w:rsidR="00F36494" w:rsidRDefault="00145B50">
            <w:r>
              <w:rPr>
                <w:rFonts w:ascii="Arial" w:hAnsi="Arial" w:cs="Arial"/>
                <w:sz w:val="18"/>
                <w:szCs w:val="18"/>
              </w:rPr>
              <w:t>±</w:t>
            </w:r>
          </w:p>
        </w:tc>
        <w:tc>
          <w:tcPr>
            <w:tcW w:w="283" w:type="dxa"/>
          </w:tcPr>
          <w:p w14:paraId="71AC0DF9" w14:textId="77777777" w:rsidR="00F36494" w:rsidRDefault="00F36494"/>
        </w:tc>
        <w:tc>
          <w:tcPr>
            <w:tcW w:w="373" w:type="dxa"/>
          </w:tcPr>
          <w:p w14:paraId="70A0F7D3" w14:textId="77777777" w:rsidR="00F36494" w:rsidRDefault="00F36494"/>
        </w:tc>
      </w:tr>
      <w:tr w:rsidR="00F36494" w14:paraId="160038E8" w14:textId="77777777">
        <w:tc>
          <w:tcPr>
            <w:tcW w:w="469" w:type="dxa"/>
          </w:tcPr>
          <w:p w14:paraId="250A5589" w14:textId="77777777" w:rsidR="00F36494" w:rsidRDefault="00F36494"/>
        </w:tc>
        <w:tc>
          <w:tcPr>
            <w:tcW w:w="4476" w:type="dxa"/>
          </w:tcPr>
          <w:p w14:paraId="18802D68" w14:textId="77777777" w:rsidR="00F36494" w:rsidRDefault="00145B50">
            <w:proofErr w:type="spellStart"/>
            <w:r>
              <w:t>ATMReconciliationRequest</w:t>
            </w:r>
            <w:proofErr w:type="spellEnd"/>
            <w:r>
              <w:t xml:space="preserve"> &lt; </w:t>
            </w:r>
            <w:proofErr w:type="spellStart"/>
            <w:r>
              <w:t>ATMRcncltnReq</w:t>
            </w:r>
            <w:proofErr w:type="spellEnd"/>
            <w:r>
              <w:t xml:space="preserve"> &gt;</w:t>
            </w:r>
          </w:p>
        </w:tc>
        <w:tc>
          <w:tcPr>
            <w:tcW w:w="743" w:type="dxa"/>
          </w:tcPr>
          <w:p w14:paraId="085AB0F2" w14:textId="77777777" w:rsidR="00F36494" w:rsidRDefault="00145B50">
            <w:r>
              <w:t>[</w:t>
            </w:r>
            <w:proofErr w:type="gramStart"/>
            <w:r>
              <w:t>0..</w:t>
            </w:r>
            <w:proofErr w:type="gramEnd"/>
            <w:r>
              <w:t>1]</w:t>
            </w:r>
          </w:p>
        </w:tc>
        <w:tc>
          <w:tcPr>
            <w:tcW w:w="2671" w:type="dxa"/>
          </w:tcPr>
          <w:p w14:paraId="1A42F64E" w14:textId="77777777" w:rsidR="00F36494" w:rsidRDefault="00F36494"/>
        </w:tc>
        <w:tc>
          <w:tcPr>
            <w:tcW w:w="283" w:type="dxa"/>
          </w:tcPr>
          <w:p w14:paraId="15EFBF44" w14:textId="77777777" w:rsidR="00F36494" w:rsidRDefault="00F36494"/>
        </w:tc>
        <w:tc>
          <w:tcPr>
            <w:tcW w:w="373" w:type="dxa"/>
          </w:tcPr>
          <w:p w14:paraId="29895EA2" w14:textId="77777777" w:rsidR="00F36494" w:rsidRDefault="00F36494"/>
        </w:tc>
      </w:tr>
      <w:tr w:rsidR="00F36494" w14:paraId="7C024F12" w14:textId="77777777">
        <w:tc>
          <w:tcPr>
            <w:tcW w:w="469" w:type="dxa"/>
          </w:tcPr>
          <w:p w14:paraId="2193DDC5" w14:textId="77777777" w:rsidR="00F36494" w:rsidRDefault="00F36494"/>
        </w:tc>
        <w:tc>
          <w:tcPr>
            <w:tcW w:w="4476" w:type="dxa"/>
          </w:tcPr>
          <w:p w14:paraId="40AF9EF7" w14:textId="77777777" w:rsidR="00F36494" w:rsidRDefault="00145B50">
            <w:r>
              <w:t xml:space="preserve">    Environment &lt;Env&gt;</w:t>
            </w:r>
          </w:p>
        </w:tc>
        <w:tc>
          <w:tcPr>
            <w:tcW w:w="743" w:type="dxa"/>
          </w:tcPr>
          <w:p w14:paraId="2C723FC0" w14:textId="77777777" w:rsidR="00F36494" w:rsidRDefault="00145B50">
            <w:r>
              <w:t>[</w:t>
            </w:r>
            <w:proofErr w:type="gramStart"/>
            <w:r>
              <w:t>1..</w:t>
            </w:r>
            <w:proofErr w:type="gramEnd"/>
            <w:r>
              <w:t>1]</w:t>
            </w:r>
          </w:p>
        </w:tc>
        <w:tc>
          <w:tcPr>
            <w:tcW w:w="2671" w:type="dxa"/>
          </w:tcPr>
          <w:p w14:paraId="3604704F" w14:textId="77777777" w:rsidR="00F36494" w:rsidRDefault="00145B50">
            <w:r>
              <w:t>ATMEnvironment7</w:t>
            </w:r>
          </w:p>
        </w:tc>
        <w:tc>
          <w:tcPr>
            <w:tcW w:w="283" w:type="dxa"/>
          </w:tcPr>
          <w:p w14:paraId="63554C15" w14:textId="77777777" w:rsidR="00F36494" w:rsidRDefault="00F36494"/>
        </w:tc>
        <w:tc>
          <w:tcPr>
            <w:tcW w:w="373" w:type="dxa"/>
          </w:tcPr>
          <w:p w14:paraId="5A54A31C" w14:textId="77777777" w:rsidR="00F36494" w:rsidRDefault="00F36494"/>
        </w:tc>
      </w:tr>
      <w:tr w:rsidR="00F36494" w14:paraId="15BD4855" w14:textId="77777777">
        <w:tc>
          <w:tcPr>
            <w:tcW w:w="469" w:type="dxa"/>
          </w:tcPr>
          <w:p w14:paraId="7FA066F0" w14:textId="77777777" w:rsidR="00F36494" w:rsidRDefault="00F36494"/>
        </w:tc>
        <w:tc>
          <w:tcPr>
            <w:tcW w:w="4476" w:type="dxa"/>
          </w:tcPr>
          <w:p w14:paraId="4799F9B3" w14:textId="77777777" w:rsidR="00F36494" w:rsidRDefault="00145B50">
            <w:r>
              <w:t xml:space="preserve">    Transaction &lt;Tx&gt;</w:t>
            </w:r>
          </w:p>
        </w:tc>
        <w:tc>
          <w:tcPr>
            <w:tcW w:w="743" w:type="dxa"/>
          </w:tcPr>
          <w:p w14:paraId="790D333F" w14:textId="77777777" w:rsidR="00F36494" w:rsidRDefault="00145B50">
            <w:r>
              <w:t>[</w:t>
            </w:r>
            <w:proofErr w:type="gramStart"/>
            <w:r>
              <w:t>0..</w:t>
            </w:r>
            <w:proofErr w:type="gramEnd"/>
            <w:r>
              <w:t>1]</w:t>
            </w:r>
          </w:p>
        </w:tc>
        <w:tc>
          <w:tcPr>
            <w:tcW w:w="2671" w:type="dxa"/>
          </w:tcPr>
          <w:p w14:paraId="0A73F552" w14:textId="77777777" w:rsidR="00F36494" w:rsidRDefault="00F36494"/>
        </w:tc>
        <w:tc>
          <w:tcPr>
            <w:tcW w:w="283" w:type="dxa"/>
          </w:tcPr>
          <w:p w14:paraId="1D9700F7" w14:textId="77777777" w:rsidR="00F36494" w:rsidRDefault="00F36494"/>
        </w:tc>
        <w:tc>
          <w:tcPr>
            <w:tcW w:w="373" w:type="dxa"/>
          </w:tcPr>
          <w:p w14:paraId="450CC3B8" w14:textId="77777777" w:rsidR="00F36494" w:rsidRDefault="00F36494"/>
        </w:tc>
      </w:tr>
      <w:tr w:rsidR="00F36494" w14:paraId="16A59D12" w14:textId="77777777">
        <w:tc>
          <w:tcPr>
            <w:tcW w:w="469" w:type="dxa"/>
          </w:tcPr>
          <w:p w14:paraId="198C9A3B" w14:textId="77777777" w:rsidR="00F36494" w:rsidRDefault="00F36494"/>
        </w:tc>
        <w:tc>
          <w:tcPr>
            <w:tcW w:w="4476" w:type="dxa"/>
          </w:tcPr>
          <w:p w14:paraId="4205897F" w14:textId="77777777" w:rsidR="00F36494" w:rsidRDefault="00145B50">
            <w:r>
              <w:t xml:space="preserve">      </w:t>
            </w:r>
            <w:proofErr w:type="spellStart"/>
            <w:r>
              <w:t>TypeOfOperation</w:t>
            </w:r>
            <w:proofErr w:type="spellEnd"/>
            <w:r>
              <w:t xml:space="preserve"> &lt;</w:t>
            </w:r>
            <w:proofErr w:type="spellStart"/>
            <w:r>
              <w:t>TpOfOpr</w:t>
            </w:r>
            <w:proofErr w:type="spellEnd"/>
            <w:r>
              <w:t>&gt;</w:t>
            </w:r>
          </w:p>
        </w:tc>
        <w:tc>
          <w:tcPr>
            <w:tcW w:w="743" w:type="dxa"/>
          </w:tcPr>
          <w:p w14:paraId="6978B296" w14:textId="77777777" w:rsidR="00F36494" w:rsidRDefault="00145B50">
            <w:r>
              <w:t>[</w:t>
            </w:r>
            <w:proofErr w:type="gramStart"/>
            <w:r>
              <w:t>1..</w:t>
            </w:r>
            <w:proofErr w:type="gramEnd"/>
            <w:r>
              <w:t>1]</w:t>
            </w:r>
          </w:p>
        </w:tc>
        <w:tc>
          <w:tcPr>
            <w:tcW w:w="2671" w:type="dxa"/>
          </w:tcPr>
          <w:p w14:paraId="56682272" w14:textId="77777777" w:rsidR="00F36494" w:rsidRDefault="00145B50">
            <w:proofErr w:type="spellStart"/>
            <w:r>
              <w:t>Codeset</w:t>
            </w:r>
            <w:proofErr w:type="spellEnd"/>
            <w:r>
              <w:t>. Note the new value RCUP (Remote Counter Update)</w:t>
            </w:r>
          </w:p>
        </w:tc>
        <w:tc>
          <w:tcPr>
            <w:tcW w:w="283" w:type="dxa"/>
          </w:tcPr>
          <w:p w14:paraId="73FE5636" w14:textId="77777777" w:rsidR="00F36494" w:rsidRDefault="00F36494"/>
        </w:tc>
        <w:tc>
          <w:tcPr>
            <w:tcW w:w="373" w:type="dxa"/>
          </w:tcPr>
          <w:p w14:paraId="7F3E5DE9" w14:textId="77777777" w:rsidR="00F36494" w:rsidRDefault="00F36494"/>
        </w:tc>
      </w:tr>
      <w:tr w:rsidR="00F36494" w14:paraId="614B9CF0" w14:textId="77777777">
        <w:tc>
          <w:tcPr>
            <w:tcW w:w="469" w:type="dxa"/>
          </w:tcPr>
          <w:p w14:paraId="6A8784E4" w14:textId="77777777" w:rsidR="00F36494" w:rsidRDefault="00F36494"/>
        </w:tc>
        <w:tc>
          <w:tcPr>
            <w:tcW w:w="4476" w:type="dxa"/>
          </w:tcPr>
          <w:p w14:paraId="6C02185C" w14:textId="77777777" w:rsidR="00F36494" w:rsidRDefault="00145B50">
            <w:r>
              <w:t xml:space="preserve">      </w:t>
            </w:r>
            <w:proofErr w:type="spellStart"/>
            <w:r>
              <w:t>TransactionId</w:t>
            </w:r>
            <w:proofErr w:type="spellEnd"/>
            <w:r>
              <w:t xml:space="preserve"> &lt;TxId&gt;</w:t>
            </w:r>
          </w:p>
        </w:tc>
        <w:tc>
          <w:tcPr>
            <w:tcW w:w="743" w:type="dxa"/>
          </w:tcPr>
          <w:p w14:paraId="276D7317" w14:textId="77777777" w:rsidR="00F36494" w:rsidRDefault="00145B50">
            <w:r>
              <w:t>[</w:t>
            </w:r>
            <w:proofErr w:type="gramStart"/>
            <w:r>
              <w:t>0..</w:t>
            </w:r>
            <w:proofErr w:type="gramEnd"/>
            <w:r>
              <w:t>1]</w:t>
            </w:r>
          </w:p>
        </w:tc>
        <w:tc>
          <w:tcPr>
            <w:tcW w:w="2671" w:type="dxa"/>
          </w:tcPr>
          <w:p w14:paraId="2CE501F6" w14:textId="77777777" w:rsidR="00F36494" w:rsidRDefault="00145B50">
            <w:r>
              <w:t>Text</w:t>
            </w:r>
          </w:p>
        </w:tc>
        <w:tc>
          <w:tcPr>
            <w:tcW w:w="283" w:type="dxa"/>
          </w:tcPr>
          <w:p w14:paraId="68891494" w14:textId="77777777" w:rsidR="00F36494" w:rsidRDefault="00F36494"/>
        </w:tc>
        <w:tc>
          <w:tcPr>
            <w:tcW w:w="373" w:type="dxa"/>
          </w:tcPr>
          <w:p w14:paraId="6DE76647" w14:textId="77777777" w:rsidR="00F36494" w:rsidRDefault="00F36494"/>
        </w:tc>
      </w:tr>
      <w:tr w:rsidR="00F36494" w14:paraId="198B091D" w14:textId="77777777">
        <w:tc>
          <w:tcPr>
            <w:tcW w:w="469" w:type="dxa"/>
          </w:tcPr>
          <w:p w14:paraId="2CD099CD" w14:textId="77777777" w:rsidR="00F36494" w:rsidRDefault="00F36494"/>
        </w:tc>
        <w:tc>
          <w:tcPr>
            <w:tcW w:w="4476" w:type="dxa"/>
          </w:tcPr>
          <w:p w14:paraId="59A9158D" w14:textId="77777777" w:rsidR="00F36494" w:rsidRDefault="00145B50">
            <w:r>
              <w:t xml:space="preserve">      </w:t>
            </w:r>
            <w:proofErr w:type="spellStart"/>
            <w:r>
              <w:t>ReconciliationId</w:t>
            </w:r>
            <w:proofErr w:type="spellEnd"/>
            <w:r>
              <w:t xml:space="preserve"> &lt;</w:t>
            </w:r>
            <w:proofErr w:type="spellStart"/>
            <w:r>
              <w:t>RcncltnId</w:t>
            </w:r>
            <w:proofErr w:type="spellEnd"/>
            <w:r>
              <w:t>&gt;</w:t>
            </w:r>
          </w:p>
        </w:tc>
        <w:tc>
          <w:tcPr>
            <w:tcW w:w="743" w:type="dxa"/>
          </w:tcPr>
          <w:p w14:paraId="46ACB862" w14:textId="77777777" w:rsidR="00F36494" w:rsidRDefault="00145B50">
            <w:r>
              <w:t>[</w:t>
            </w:r>
            <w:proofErr w:type="gramStart"/>
            <w:r>
              <w:t>0..</w:t>
            </w:r>
            <w:proofErr w:type="gramEnd"/>
            <w:r>
              <w:t>1]</w:t>
            </w:r>
          </w:p>
        </w:tc>
        <w:tc>
          <w:tcPr>
            <w:tcW w:w="2671" w:type="dxa"/>
          </w:tcPr>
          <w:p w14:paraId="6B2A7299" w14:textId="77777777" w:rsidR="00F36494" w:rsidRDefault="00145B50">
            <w:r>
              <w:t>Text</w:t>
            </w:r>
          </w:p>
        </w:tc>
        <w:tc>
          <w:tcPr>
            <w:tcW w:w="283" w:type="dxa"/>
          </w:tcPr>
          <w:p w14:paraId="567B401B" w14:textId="77777777" w:rsidR="00F36494" w:rsidRDefault="00F36494"/>
        </w:tc>
        <w:tc>
          <w:tcPr>
            <w:tcW w:w="373" w:type="dxa"/>
          </w:tcPr>
          <w:p w14:paraId="515734A2" w14:textId="77777777" w:rsidR="00F36494" w:rsidRDefault="00F36494"/>
        </w:tc>
      </w:tr>
      <w:tr w:rsidR="00F36494" w14:paraId="56E9E955" w14:textId="77777777">
        <w:tc>
          <w:tcPr>
            <w:tcW w:w="469" w:type="dxa"/>
          </w:tcPr>
          <w:p w14:paraId="05E96459" w14:textId="77777777" w:rsidR="00F36494" w:rsidRDefault="00F36494"/>
        </w:tc>
        <w:tc>
          <w:tcPr>
            <w:tcW w:w="4476" w:type="dxa"/>
          </w:tcPr>
          <w:p w14:paraId="65BB5065" w14:textId="77777777" w:rsidR="00F36494" w:rsidRDefault="00145B50">
            <w:r>
              <w:t xml:space="preserve">      Cassette &lt;</w:t>
            </w:r>
            <w:proofErr w:type="spellStart"/>
            <w:r>
              <w:t>Csstt</w:t>
            </w:r>
            <w:proofErr w:type="spellEnd"/>
            <w:r>
              <w:t>&gt;</w:t>
            </w:r>
          </w:p>
        </w:tc>
        <w:tc>
          <w:tcPr>
            <w:tcW w:w="743" w:type="dxa"/>
          </w:tcPr>
          <w:p w14:paraId="5E081705" w14:textId="77777777" w:rsidR="00F36494" w:rsidRDefault="00145B50">
            <w:r>
              <w:t>[</w:t>
            </w:r>
            <w:proofErr w:type="gramStart"/>
            <w:r>
              <w:t>0..</w:t>
            </w:r>
            <w:proofErr w:type="gramEnd"/>
            <w:r>
              <w:t>*]</w:t>
            </w:r>
          </w:p>
        </w:tc>
        <w:tc>
          <w:tcPr>
            <w:tcW w:w="2671" w:type="dxa"/>
          </w:tcPr>
          <w:p w14:paraId="7767FCF8" w14:textId="77777777" w:rsidR="00F36494" w:rsidRDefault="00145B50">
            <w:r>
              <w:rPr>
                <w:rFonts w:ascii="Arial" w:hAnsi="Arial" w:cs="Arial"/>
                <w:sz w:val="18"/>
                <w:szCs w:val="18"/>
              </w:rPr>
              <w:t>±</w:t>
            </w:r>
          </w:p>
        </w:tc>
        <w:tc>
          <w:tcPr>
            <w:tcW w:w="283" w:type="dxa"/>
          </w:tcPr>
          <w:p w14:paraId="6B60B458" w14:textId="77777777" w:rsidR="00F36494" w:rsidRDefault="00F36494"/>
        </w:tc>
        <w:tc>
          <w:tcPr>
            <w:tcW w:w="373" w:type="dxa"/>
          </w:tcPr>
          <w:p w14:paraId="77F396B7" w14:textId="77777777" w:rsidR="00F36494" w:rsidRDefault="00F36494"/>
        </w:tc>
      </w:tr>
      <w:tr w:rsidR="00F36494" w14:paraId="3D07064D" w14:textId="77777777">
        <w:tc>
          <w:tcPr>
            <w:tcW w:w="469" w:type="dxa"/>
          </w:tcPr>
          <w:p w14:paraId="66A94FA6" w14:textId="77777777" w:rsidR="00F36494" w:rsidRDefault="00F36494"/>
        </w:tc>
        <w:tc>
          <w:tcPr>
            <w:tcW w:w="4476" w:type="dxa"/>
          </w:tcPr>
          <w:p w14:paraId="0861711E" w14:textId="77777777" w:rsidR="00F36494" w:rsidRDefault="00145B50">
            <w:r>
              <w:t xml:space="preserve">  </w:t>
            </w:r>
            <w:proofErr w:type="spellStart"/>
            <w:r>
              <w:t>SecurityTrailer</w:t>
            </w:r>
            <w:proofErr w:type="spellEnd"/>
            <w:r>
              <w:t xml:space="preserve"> &lt;</w:t>
            </w:r>
            <w:proofErr w:type="spellStart"/>
            <w:r>
              <w:t>SctyTrlr</w:t>
            </w:r>
            <w:proofErr w:type="spellEnd"/>
            <w:r>
              <w:t>&gt;</w:t>
            </w:r>
          </w:p>
        </w:tc>
        <w:tc>
          <w:tcPr>
            <w:tcW w:w="743" w:type="dxa"/>
          </w:tcPr>
          <w:p w14:paraId="1D3D4F43" w14:textId="77777777" w:rsidR="00F36494" w:rsidRDefault="00145B50">
            <w:r>
              <w:t>[</w:t>
            </w:r>
            <w:proofErr w:type="gramStart"/>
            <w:r>
              <w:t>0..</w:t>
            </w:r>
            <w:proofErr w:type="gramEnd"/>
            <w:r>
              <w:t>1]</w:t>
            </w:r>
          </w:p>
        </w:tc>
        <w:tc>
          <w:tcPr>
            <w:tcW w:w="2671" w:type="dxa"/>
          </w:tcPr>
          <w:p w14:paraId="54167C21" w14:textId="77777777" w:rsidR="00F36494" w:rsidRDefault="00145B50">
            <w:r>
              <w:rPr>
                <w:rFonts w:ascii="Arial" w:hAnsi="Arial" w:cs="Arial"/>
                <w:sz w:val="18"/>
                <w:szCs w:val="18"/>
              </w:rPr>
              <w:t>±</w:t>
            </w:r>
          </w:p>
        </w:tc>
        <w:tc>
          <w:tcPr>
            <w:tcW w:w="283" w:type="dxa"/>
          </w:tcPr>
          <w:p w14:paraId="7DA4E011" w14:textId="77777777" w:rsidR="00F36494" w:rsidRDefault="00F36494"/>
        </w:tc>
        <w:tc>
          <w:tcPr>
            <w:tcW w:w="373" w:type="dxa"/>
          </w:tcPr>
          <w:p w14:paraId="3934E376" w14:textId="77777777" w:rsidR="00F36494" w:rsidRDefault="00F36494"/>
        </w:tc>
      </w:tr>
    </w:tbl>
    <w:p w14:paraId="5189890B" w14:textId="77777777" w:rsidR="00F36494" w:rsidRDefault="00F36494"/>
    <w:p w14:paraId="245B595E" w14:textId="77777777" w:rsidR="00F36494" w:rsidRDefault="00145B50">
      <w:pPr>
        <w:pStyle w:val="Heading3"/>
        <w:numPr>
          <w:ilvl w:val="0"/>
          <w:numId w:val="2"/>
        </w:numPr>
        <w:tabs>
          <w:tab w:val="left" w:pos="360"/>
        </w:tabs>
        <w:ind w:left="360"/>
      </w:pPr>
      <w:r>
        <w:t xml:space="preserve">Create a new </w:t>
      </w:r>
      <w:proofErr w:type="spellStart"/>
      <w:r>
        <w:t>ATMReconciliationResponse</w:t>
      </w:r>
      <w:proofErr w:type="spellEnd"/>
      <w:r>
        <w:t xml:space="preserve"> Message</w:t>
      </w:r>
    </w:p>
    <w:p w14:paraId="5F8033FA" w14:textId="77777777" w:rsidR="00F36494" w:rsidRDefault="00145B50">
      <w:r>
        <w:t xml:space="preserve">The </w:t>
      </w:r>
      <w:proofErr w:type="spellStart"/>
      <w:r>
        <w:t>ATMReconciliationResponse</w:t>
      </w:r>
      <w:proofErr w:type="spellEnd"/>
      <w:r>
        <w:t xml:space="preserve"> message is sent by an acquiring server to a terminal in response to an </w:t>
      </w:r>
      <w:proofErr w:type="spellStart"/>
      <w:r>
        <w:t>ATMReconciliationRequest</w:t>
      </w:r>
      <w:proofErr w:type="spellEnd"/>
      <w:r>
        <w:t xml:space="preserve"> message. The response will contain the counts which need to be updated.</w:t>
      </w:r>
    </w:p>
    <w:p w14:paraId="5456ECF0" w14:textId="77777777" w:rsidR="00F36494" w:rsidRDefault="00145B50">
      <w:r>
        <w:t xml:space="preserve">The </w:t>
      </w:r>
      <w:proofErr w:type="spellStart"/>
      <w:r>
        <w:t>ATMReconciliationResponse</w:t>
      </w:r>
      <w:proofErr w:type="spellEnd"/>
      <w:r>
        <w:t xml:space="preserve"> &lt;</w:t>
      </w:r>
      <w:proofErr w:type="spellStart"/>
      <w:r>
        <w:t>ATMRcncltnRspn</w:t>
      </w:r>
      <w:proofErr w:type="spellEnd"/>
      <w:r>
        <w:t>&gt; message is defined as:</w:t>
      </w:r>
    </w:p>
    <w:tbl>
      <w:tblPr>
        <w:tblStyle w:val="TableGrid"/>
        <w:tblW w:w="9016" w:type="dxa"/>
        <w:tblLayout w:type="fixed"/>
        <w:tblLook w:val="04A0" w:firstRow="1" w:lastRow="0" w:firstColumn="1" w:lastColumn="0" w:noHBand="0" w:noVBand="1"/>
      </w:tblPr>
      <w:tblGrid>
        <w:gridCol w:w="470"/>
        <w:gridCol w:w="4476"/>
        <w:gridCol w:w="743"/>
        <w:gridCol w:w="2671"/>
        <w:gridCol w:w="283"/>
        <w:gridCol w:w="373"/>
      </w:tblGrid>
      <w:tr w:rsidR="00F36494" w14:paraId="3C80DB6E" w14:textId="77777777">
        <w:tc>
          <w:tcPr>
            <w:tcW w:w="469" w:type="dxa"/>
            <w:shd w:val="clear" w:color="auto" w:fill="D9D9D9" w:themeFill="background1" w:themeFillShade="D9"/>
          </w:tcPr>
          <w:p w14:paraId="25CC9B57" w14:textId="77777777" w:rsidR="00F36494" w:rsidRDefault="00145B50">
            <w:r>
              <w:t>Or</w:t>
            </w:r>
          </w:p>
        </w:tc>
        <w:tc>
          <w:tcPr>
            <w:tcW w:w="4476" w:type="dxa"/>
            <w:shd w:val="clear" w:color="auto" w:fill="D9D9D9" w:themeFill="background1" w:themeFillShade="D9"/>
          </w:tcPr>
          <w:p w14:paraId="35701E84" w14:textId="77777777" w:rsidR="00F36494" w:rsidRDefault="00145B50">
            <w:r>
              <w:t>Message Element</w:t>
            </w:r>
          </w:p>
        </w:tc>
        <w:tc>
          <w:tcPr>
            <w:tcW w:w="743" w:type="dxa"/>
            <w:shd w:val="clear" w:color="auto" w:fill="D9D9D9" w:themeFill="background1" w:themeFillShade="D9"/>
          </w:tcPr>
          <w:p w14:paraId="294F737D" w14:textId="77777777" w:rsidR="00F36494" w:rsidRDefault="00145B50">
            <w:r>
              <w:t>Mult.</w:t>
            </w:r>
          </w:p>
        </w:tc>
        <w:tc>
          <w:tcPr>
            <w:tcW w:w="2671" w:type="dxa"/>
            <w:shd w:val="clear" w:color="auto" w:fill="D9D9D9" w:themeFill="background1" w:themeFillShade="D9"/>
          </w:tcPr>
          <w:p w14:paraId="680E4B77" w14:textId="77777777" w:rsidR="00F36494" w:rsidRDefault="00145B50">
            <w:r>
              <w:t>Type</w:t>
            </w:r>
          </w:p>
        </w:tc>
        <w:tc>
          <w:tcPr>
            <w:tcW w:w="283" w:type="dxa"/>
            <w:shd w:val="clear" w:color="auto" w:fill="D9D9D9" w:themeFill="background1" w:themeFillShade="D9"/>
          </w:tcPr>
          <w:p w14:paraId="0771F1E5" w14:textId="77777777" w:rsidR="00F36494" w:rsidRDefault="00F36494"/>
        </w:tc>
        <w:tc>
          <w:tcPr>
            <w:tcW w:w="373" w:type="dxa"/>
            <w:shd w:val="clear" w:color="auto" w:fill="D9D9D9" w:themeFill="background1" w:themeFillShade="D9"/>
          </w:tcPr>
          <w:p w14:paraId="3959939E" w14:textId="77777777" w:rsidR="00F36494" w:rsidRDefault="00F36494"/>
        </w:tc>
      </w:tr>
      <w:tr w:rsidR="00F36494" w14:paraId="6529FFDC" w14:textId="77777777">
        <w:tc>
          <w:tcPr>
            <w:tcW w:w="469" w:type="dxa"/>
          </w:tcPr>
          <w:p w14:paraId="366EEC4B" w14:textId="77777777" w:rsidR="00F36494" w:rsidRDefault="00F36494"/>
        </w:tc>
        <w:tc>
          <w:tcPr>
            <w:tcW w:w="4476" w:type="dxa"/>
          </w:tcPr>
          <w:p w14:paraId="586BD136" w14:textId="77777777" w:rsidR="00F36494" w:rsidRDefault="00145B50">
            <w:r>
              <w:t>Header &lt;</w:t>
            </w:r>
            <w:proofErr w:type="spellStart"/>
            <w:r>
              <w:t>Hdr</w:t>
            </w:r>
            <w:proofErr w:type="spellEnd"/>
            <w:r>
              <w:t>&gt;</w:t>
            </w:r>
          </w:p>
        </w:tc>
        <w:tc>
          <w:tcPr>
            <w:tcW w:w="743" w:type="dxa"/>
          </w:tcPr>
          <w:p w14:paraId="3B45E7E6" w14:textId="77777777" w:rsidR="00F36494" w:rsidRDefault="00145B50">
            <w:r>
              <w:t>[</w:t>
            </w:r>
            <w:proofErr w:type="gramStart"/>
            <w:r>
              <w:t>1..</w:t>
            </w:r>
            <w:proofErr w:type="gramEnd"/>
            <w:r>
              <w:t>1]</w:t>
            </w:r>
          </w:p>
        </w:tc>
        <w:tc>
          <w:tcPr>
            <w:tcW w:w="2671" w:type="dxa"/>
          </w:tcPr>
          <w:p w14:paraId="03DE2FE2" w14:textId="77777777" w:rsidR="00F36494" w:rsidRDefault="00145B50">
            <w:r>
              <w:t>Header31</w:t>
            </w:r>
          </w:p>
        </w:tc>
        <w:tc>
          <w:tcPr>
            <w:tcW w:w="283" w:type="dxa"/>
          </w:tcPr>
          <w:p w14:paraId="7DDFB5F5" w14:textId="77777777" w:rsidR="00F36494" w:rsidRDefault="00F36494"/>
        </w:tc>
        <w:tc>
          <w:tcPr>
            <w:tcW w:w="373" w:type="dxa"/>
          </w:tcPr>
          <w:p w14:paraId="0A547570" w14:textId="77777777" w:rsidR="00F36494" w:rsidRDefault="00F36494"/>
        </w:tc>
      </w:tr>
      <w:tr w:rsidR="00F36494" w14:paraId="78B63914" w14:textId="77777777">
        <w:tc>
          <w:tcPr>
            <w:tcW w:w="469" w:type="dxa"/>
          </w:tcPr>
          <w:p w14:paraId="17498147" w14:textId="77777777" w:rsidR="00F36494" w:rsidRDefault="00F36494"/>
        </w:tc>
        <w:tc>
          <w:tcPr>
            <w:tcW w:w="4476" w:type="dxa"/>
          </w:tcPr>
          <w:p w14:paraId="79F138E9" w14:textId="77777777" w:rsidR="00F36494" w:rsidRDefault="00145B50">
            <w:proofErr w:type="spellStart"/>
            <w:r>
              <w:rPr>
                <w:sz w:val="16"/>
                <w:szCs w:val="16"/>
              </w:rPr>
              <w:t>ProtectedATMRcncltnReqResponse</w:t>
            </w:r>
            <w:proofErr w:type="spellEnd"/>
            <w:r>
              <w:rPr>
                <w:sz w:val="16"/>
                <w:szCs w:val="16"/>
              </w:rPr>
              <w:t xml:space="preserve"> &lt;</w:t>
            </w:r>
            <w:proofErr w:type="spellStart"/>
            <w:r>
              <w:rPr>
                <w:sz w:val="16"/>
                <w:szCs w:val="16"/>
              </w:rPr>
              <w:t>Prtctd</w:t>
            </w:r>
            <w:proofErr w:type="spellEnd"/>
            <w:r>
              <w:rPr>
                <w:sz w:val="16"/>
                <w:szCs w:val="16"/>
              </w:rPr>
              <w:t xml:space="preserve"> </w:t>
            </w:r>
            <w:proofErr w:type="spellStart"/>
            <w:r>
              <w:rPr>
                <w:sz w:val="16"/>
                <w:szCs w:val="16"/>
              </w:rPr>
              <w:t>ATMRcncltnRspn</w:t>
            </w:r>
            <w:proofErr w:type="spellEnd"/>
            <w:r>
              <w:rPr>
                <w:sz w:val="16"/>
                <w:szCs w:val="16"/>
              </w:rPr>
              <w:t>&gt;</w:t>
            </w:r>
          </w:p>
        </w:tc>
        <w:tc>
          <w:tcPr>
            <w:tcW w:w="743" w:type="dxa"/>
          </w:tcPr>
          <w:p w14:paraId="362144B9" w14:textId="77777777" w:rsidR="00F36494" w:rsidRDefault="00145B50">
            <w:r>
              <w:t>[</w:t>
            </w:r>
            <w:proofErr w:type="gramStart"/>
            <w:r>
              <w:t>0..</w:t>
            </w:r>
            <w:proofErr w:type="gramEnd"/>
            <w:r>
              <w:t>1]</w:t>
            </w:r>
          </w:p>
        </w:tc>
        <w:tc>
          <w:tcPr>
            <w:tcW w:w="2671" w:type="dxa"/>
          </w:tcPr>
          <w:p w14:paraId="35562D46" w14:textId="77777777" w:rsidR="00F36494" w:rsidRDefault="00145B50">
            <w:r>
              <w:rPr>
                <w:rFonts w:ascii="Arial" w:hAnsi="Arial" w:cs="Arial"/>
                <w:sz w:val="18"/>
                <w:szCs w:val="18"/>
              </w:rPr>
              <w:t>±</w:t>
            </w:r>
          </w:p>
        </w:tc>
        <w:tc>
          <w:tcPr>
            <w:tcW w:w="283" w:type="dxa"/>
          </w:tcPr>
          <w:p w14:paraId="46139585" w14:textId="77777777" w:rsidR="00F36494" w:rsidRDefault="00F36494"/>
        </w:tc>
        <w:tc>
          <w:tcPr>
            <w:tcW w:w="373" w:type="dxa"/>
          </w:tcPr>
          <w:p w14:paraId="785BE6E8" w14:textId="77777777" w:rsidR="00F36494" w:rsidRDefault="00F36494"/>
        </w:tc>
      </w:tr>
      <w:tr w:rsidR="00F36494" w14:paraId="7581A9CC" w14:textId="77777777">
        <w:tc>
          <w:tcPr>
            <w:tcW w:w="469" w:type="dxa"/>
          </w:tcPr>
          <w:p w14:paraId="01B8BC90" w14:textId="77777777" w:rsidR="00F36494" w:rsidRDefault="00F36494"/>
        </w:tc>
        <w:tc>
          <w:tcPr>
            <w:tcW w:w="4476" w:type="dxa"/>
          </w:tcPr>
          <w:p w14:paraId="2726A360" w14:textId="77777777" w:rsidR="00F36494" w:rsidRDefault="00145B50">
            <w:proofErr w:type="spellStart"/>
            <w:r>
              <w:t>ATMReconciliationResponse</w:t>
            </w:r>
            <w:proofErr w:type="spellEnd"/>
            <w:r>
              <w:t xml:space="preserve"> &lt; </w:t>
            </w:r>
            <w:proofErr w:type="spellStart"/>
            <w:r>
              <w:t>ATMRcncltnRspn</w:t>
            </w:r>
            <w:proofErr w:type="spellEnd"/>
            <w:r>
              <w:t xml:space="preserve"> &gt;</w:t>
            </w:r>
          </w:p>
        </w:tc>
        <w:tc>
          <w:tcPr>
            <w:tcW w:w="743" w:type="dxa"/>
          </w:tcPr>
          <w:p w14:paraId="10566329" w14:textId="77777777" w:rsidR="00F36494" w:rsidRDefault="00145B50">
            <w:r>
              <w:t>[</w:t>
            </w:r>
            <w:proofErr w:type="gramStart"/>
            <w:r>
              <w:t>0..</w:t>
            </w:r>
            <w:proofErr w:type="gramEnd"/>
            <w:r>
              <w:t>1]</w:t>
            </w:r>
          </w:p>
        </w:tc>
        <w:tc>
          <w:tcPr>
            <w:tcW w:w="2671" w:type="dxa"/>
          </w:tcPr>
          <w:p w14:paraId="5D26D8BC" w14:textId="77777777" w:rsidR="00F36494" w:rsidRDefault="00F36494"/>
        </w:tc>
        <w:tc>
          <w:tcPr>
            <w:tcW w:w="283" w:type="dxa"/>
          </w:tcPr>
          <w:p w14:paraId="36559105" w14:textId="77777777" w:rsidR="00F36494" w:rsidRDefault="00F36494"/>
        </w:tc>
        <w:tc>
          <w:tcPr>
            <w:tcW w:w="373" w:type="dxa"/>
          </w:tcPr>
          <w:p w14:paraId="0BA935CD" w14:textId="77777777" w:rsidR="00F36494" w:rsidRDefault="00F36494"/>
        </w:tc>
      </w:tr>
      <w:tr w:rsidR="00F36494" w14:paraId="15DFFB92" w14:textId="77777777">
        <w:tc>
          <w:tcPr>
            <w:tcW w:w="469" w:type="dxa"/>
          </w:tcPr>
          <w:p w14:paraId="0A5BFD62" w14:textId="77777777" w:rsidR="00F36494" w:rsidRDefault="00F36494"/>
        </w:tc>
        <w:tc>
          <w:tcPr>
            <w:tcW w:w="4476" w:type="dxa"/>
          </w:tcPr>
          <w:p w14:paraId="06145F43" w14:textId="77777777" w:rsidR="00F36494" w:rsidRDefault="00145B50">
            <w:r>
              <w:t xml:space="preserve">    Environment &lt;Env&gt;</w:t>
            </w:r>
          </w:p>
        </w:tc>
        <w:tc>
          <w:tcPr>
            <w:tcW w:w="743" w:type="dxa"/>
          </w:tcPr>
          <w:p w14:paraId="56974BD4" w14:textId="77777777" w:rsidR="00F36494" w:rsidRDefault="00145B50">
            <w:r>
              <w:t>[</w:t>
            </w:r>
            <w:proofErr w:type="gramStart"/>
            <w:r>
              <w:t>1..</w:t>
            </w:r>
            <w:proofErr w:type="gramEnd"/>
            <w:r>
              <w:t>1]</w:t>
            </w:r>
          </w:p>
        </w:tc>
        <w:tc>
          <w:tcPr>
            <w:tcW w:w="2671" w:type="dxa"/>
          </w:tcPr>
          <w:p w14:paraId="0544F097" w14:textId="77777777" w:rsidR="00F36494" w:rsidRDefault="00145B50">
            <w:r>
              <w:t>ATMEnvironment7</w:t>
            </w:r>
          </w:p>
        </w:tc>
        <w:tc>
          <w:tcPr>
            <w:tcW w:w="283" w:type="dxa"/>
          </w:tcPr>
          <w:p w14:paraId="40CE8BE6" w14:textId="77777777" w:rsidR="00F36494" w:rsidRDefault="00F36494"/>
        </w:tc>
        <w:tc>
          <w:tcPr>
            <w:tcW w:w="373" w:type="dxa"/>
          </w:tcPr>
          <w:p w14:paraId="4ED9D57D" w14:textId="77777777" w:rsidR="00F36494" w:rsidRDefault="00F36494"/>
        </w:tc>
      </w:tr>
      <w:tr w:rsidR="00F36494" w14:paraId="73A61631" w14:textId="77777777">
        <w:tc>
          <w:tcPr>
            <w:tcW w:w="469" w:type="dxa"/>
          </w:tcPr>
          <w:p w14:paraId="4CC2DDBD" w14:textId="77777777" w:rsidR="00F36494" w:rsidRDefault="00F36494"/>
        </w:tc>
        <w:tc>
          <w:tcPr>
            <w:tcW w:w="4476" w:type="dxa"/>
          </w:tcPr>
          <w:p w14:paraId="6AC1835C" w14:textId="77777777" w:rsidR="00F36494" w:rsidRDefault="00145B50">
            <w:r>
              <w:t xml:space="preserve">    Transaction &lt;Tx&gt;</w:t>
            </w:r>
          </w:p>
        </w:tc>
        <w:tc>
          <w:tcPr>
            <w:tcW w:w="743" w:type="dxa"/>
          </w:tcPr>
          <w:p w14:paraId="1CD94940" w14:textId="77777777" w:rsidR="00F36494" w:rsidRDefault="00145B50">
            <w:r>
              <w:t>[</w:t>
            </w:r>
            <w:proofErr w:type="gramStart"/>
            <w:r>
              <w:t>0..</w:t>
            </w:r>
            <w:proofErr w:type="gramEnd"/>
            <w:r>
              <w:t>1]</w:t>
            </w:r>
          </w:p>
        </w:tc>
        <w:tc>
          <w:tcPr>
            <w:tcW w:w="2671" w:type="dxa"/>
          </w:tcPr>
          <w:p w14:paraId="56DBD425" w14:textId="77777777" w:rsidR="00F36494" w:rsidRDefault="00F36494"/>
        </w:tc>
        <w:tc>
          <w:tcPr>
            <w:tcW w:w="283" w:type="dxa"/>
          </w:tcPr>
          <w:p w14:paraId="4A667C9D" w14:textId="77777777" w:rsidR="00F36494" w:rsidRDefault="00F36494"/>
        </w:tc>
        <w:tc>
          <w:tcPr>
            <w:tcW w:w="373" w:type="dxa"/>
          </w:tcPr>
          <w:p w14:paraId="58C75F76" w14:textId="77777777" w:rsidR="00F36494" w:rsidRDefault="00F36494"/>
        </w:tc>
      </w:tr>
      <w:tr w:rsidR="00F36494" w14:paraId="090B154E" w14:textId="77777777">
        <w:tc>
          <w:tcPr>
            <w:tcW w:w="469" w:type="dxa"/>
          </w:tcPr>
          <w:p w14:paraId="45AE5E52" w14:textId="77777777" w:rsidR="00F36494" w:rsidRDefault="00F36494"/>
        </w:tc>
        <w:tc>
          <w:tcPr>
            <w:tcW w:w="4476" w:type="dxa"/>
          </w:tcPr>
          <w:p w14:paraId="4D6547D4" w14:textId="77777777" w:rsidR="00F36494" w:rsidRDefault="00145B50">
            <w:r>
              <w:t xml:space="preserve">      </w:t>
            </w:r>
            <w:proofErr w:type="spellStart"/>
            <w:r>
              <w:t>TypeOfOperation</w:t>
            </w:r>
            <w:proofErr w:type="spellEnd"/>
            <w:r>
              <w:t xml:space="preserve"> &lt;</w:t>
            </w:r>
            <w:proofErr w:type="spellStart"/>
            <w:r>
              <w:t>TpOfOpr</w:t>
            </w:r>
            <w:proofErr w:type="spellEnd"/>
            <w:r>
              <w:t>&gt;</w:t>
            </w:r>
          </w:p>
        </w:tc>
        <w:tc>
          <w:tcPr>
            <w:tcW w:w="743" w:type="dxa"/>
          </w:tcPr>
          <w:p w14:paraId="41817A44" w14:textId="77777777" w:rsidR="00F36494" w:rsidRDefault="00145B50">
            <w:r>
              <w:t>[</w:t>
            </w:r>
            <w:proofErr w:type="gramStart"/>
            <w:r>
              <w:t>1..</w:t>
            </w:r>
            <w:proofErr w:type="gramEnd"/>
            <w:r>
              <w:t>1]</w:t>
            </w:r>
          </w:p>
        </w:tc>
        <w:tc>
          <w:tcPr>
            <w:tcW w:w="2671" w:type="dxa"/>
          </w:tcPr>
          <w:p w14:paraId="1F3C4BE9" w14:textId="77777777" w:rsidR="00F36494" w:rsidRDefault="00145B50">
            <w:proofErr w:type="spellStart"/>
            <w:r>
              <w:t>Codeset</w:t>
            </w:r>
            <w:proofErr w:type="spellEnd"/>
            <w:r>
              <w:t>. New value RCUP (Remote Counter Update)</w:t>
            </w:r>
          </w:p>
        </w:tc>
        <w:tc>
          <w:tcPr>
            <w:tcW w:w="283" w:type="dxa"/>
          </w:tcPr>
          <w:p w14:paraId="6738EEE0" w14:textId="77777777" w:rsidR="00F36494" w:rsidRDefault="00F36494"/>
        </w:tc>
        <w:tc>
          <w:tcPr>
            <w:tcW w:w="373" w:type="dxa"/>
          </w:tcPr>
          <w:p w14:paraId="0E310149" w14:textId="77777777" w:rsidR="00F36494" w:rsidRDefault="00F36494"/>
        </w:tc>
      </w:tr>
      <w:tr w:rsidR="00F36494" w14:paraId="4940E15B" w14:textId="77777777">
        <w:tc>
          <w:tcPr>
            <w:tcW w:w="469" w:type="dxa"/>
          </w:tcPr>
          <w:p w14:paraId="093D0544" w14:textId="77777777" w:rsidR="00F36494" w:rsidRDefault="00F36494"/>
        </w:tc>
        <w:tc>
          <w:tcPr>
            <w:tcW w:w="4476" w:type="dxa"/>
          </w:tcPr>
          <w:p w14:paraId="04FFB076" w14:textId="77777777" w:rsidR="00F36494" w:rsidRDefault="00145B50">
            <w:r>
              <w:t xml:space="preserve">      </w:t>
            </w:r>
            <w:proofErr w:type="spellStart"/>
            <w:r>
              <w:t>TransactionId</w:t>
            </w:r>
            <w:proofErr w:type="spellEnd"/>
            <w:r>
              <w:t xml:space="preserve"> &lt;TxId&gt;</w:t>
            </w:r>
          </w:p>
        </w:tc>
        <w:tc>
          <w:tcPr>
            <w:tcW w:w="743" w:type="dxa"/>
          </w:tcPr>
          <w:p w14:paraId="60215F87" w14:textId="77777777" w:rsidR="00F36494" w:rsidRDefault="00145B50">
            <w:r>
              <w:t>[</w:t>
            </w:r>
            <w:proofErr w:type="gramStart"/>
            <w:r>
              <w:t>0..</w:t>
            </w:r>
            <w:proofErr w:type="gramEnd"/>
            <w:r>
              <w:t>1]</w:t>
            </w:r>
          </w:p>
        </w:tc>
        <w:tc>
          <w:tcPr>
            <w:tcW w:w="2671" w:type="dxa"/>
          </w:tcPr>
          <w:p w14:paraId="7B5AB4E0" w14:textId="77777777" w:rsidR="00F36494" w:rsidRDefault="00145B50">
            <w:r>
              <w:t>Text</w:t>
            </w:r>
          </w:p>
        </w:tc>
        <w:tc>
          <w:tcPr>
            <w:tcW w:w="283" w:type="dxa"/>
          </w:tcPr>
          <w:p w14:paraId="61D9F8B9" w14:textId="77777777" w:rsidR="00F36494" w:rsidRDefault="00F36494"/>
        </w:tc>
        <w:tc>
          <w:tcPr>
            <w:tcW w:w="373" w:type="dxa"/>
          </w:tcPr>
          <w:p w14:paraId="0227BB16" w14:textId="77777777" w:rsidR="00F36494" w:rsidRDefault="00F36494"/>
        </w:tc>
      </w:tr>
      <w:tr w:rsidR="00F36494" w14:paraId="4B0C35E0" w14:textId="77777777">
        <w:tc>
          <w:tcPr>
            <w:tcW w:w="469" w:type="dxa"/>
          </w:tcPr>
          <w:p w14:paraId="591239E6" w14:textId="77777777" w:rsidR="00F36494" w:rsidRDefault="00F36494"/>
        </w:tc>
        <w:tc>
          <w:tcPr>
            <w:tcW w:w="4476" w:type="dxa"/>
          </w:tcPr>
          <w:p w14:paraId="2B44153B" w14:textId="77777777" w:rsidR="00F36494" w:rsidRDefault="00145B50">
            <w:r>
              <w:t xml:space="preserve">      </w:t>
            </w:r>
            <w:proofErr w:type="spellStart"/>
            <w:r>
              <w:t>ReconciliationId</w:t>
            </w:r>
            <w:proofErr w:type="spellEnd"/>
            <w:r>
              <w:t xml:space="preserve"> &lt;</w:t>
            </w:r>
            <w:proofErr w:type="spellStart"/>
            <w:r>
              <w:t>RcncltnId</w:t>
            </w:r>
            <w:proofErr w:type="spellEnd"/>
            <w:r>
              <w:t>&gt;</w:t>
            </w:r>
          </w:p>
        </w:tc>
        <w:tc>
          <w:tcPr>
            <w:tcW w:w="743" w:type="dxa"/>
          </w:tcPr>
          <w:p w14:paraId="6DEF48C1" w14:textId="77777777" w:rsidR="00F36494" w:rsidRDefault="00145B50">
            <w:r>
              <w:t>[</w:t>
            </w:r>
            <w:proofErr w:type="gramStart"/>
            <w:r>
              <w:t>0..</w:t>
            </w:r>
            <w:proofErr w:type="gramEnd"/>
            <w:r>
              <w:t>1]</w:t>
            </w:r>
          </w:p>
        </w:tc>
        <w:tc>
          <w:tcPr>
            <w:tcW w:w="2671" w:type="dxa"/>
          </w:tcPr>
          <w:p w14:paraId="0FC70987" w14:textId="77777777" w:rsidR="00F36494" w:rsidRDefault="00145B50">
            <w:r>
              <w:t>Text</w:t>
            </w:r>
          </w:p>
        </w:tc>
        <w:tc>
          <w:tcPr>
            <w:tcW w:w="283" w:type="dxa"/>
          </w:tcPr>
          <w:p w14:paraId="61C54BCB" w14:textId="77777777" w:rsidR="00F36494" w:rsidRDefault="00F36494"/>
        </w:tc>
        <w:tc>
          <w:tcPr>
            <w:tcW w:w="373" w:type="dxa"/>
          </w:tcPr>
          <w:p w14:paraId="68F99D16" w14:textId="77777777" w:rsidR="00F36494" w:rsidRDefault="00F36494"/>
        </w:tc>
      </w:tr>
      <w:tr w:rsidR="00F36494" w14:paraId="5BA53EA6" w14:textId="77777777">
        <w:tc>
          <w:tcPr>
            <w:tcW w:w="469" w:type="dxa"/>
          </w:tcPr>
          <w:p w14:paraId="2E7BA6E5" w14:textId="77777777" w:rsidR="00F36494" w:rsidRDefault="00F36494"/>
        </w:tc>
        <w:tc>
          <w:tcPr>
            <w:tcW w:w="4476" w:type="dxa"/>
          </w:tcPr>
          <w:p w14:paraId="58BE74D5" w14:textId="77777777" w:rsidR="00F36494" w:rsidRDefault="00145B50">
            <w:r>
              <w:t xml:space="preserve">      Cassette &lt;</w:t>
            </w:r>
            <w:proofErr w:type="spellStart"/>
            <w:r>
              <w:t>Csstt</w:t>
            </w:r>
            <w:proofErr w:type="spellEnd"/>
            <w:r>
              <w:t>&gt;</w:t>
            </w:r>
          </w:p>
        </w:tc>
        <w:tc>
          <w:tcPr>
            <w:tcW w:w="743" w:type="dxa"/>
          </w:tcPr>
          <w:p w14:paraId="1D9500D3" w14:textId="77777777" w:rsidR="00F36494" w:rsidRDefault="00145B50">
            <w:r>
              <w:t>[</w:t>
            </w:r>
            <w:proofErr w:type="gramStart"/>
            <w:r>
              <w:t>0..</w:t>
            </w:r>
            <w:proofErr w:type="gramEnd"/>
            <w:r>
              <w:t>*]</w:t>
            </w:r>
          </w:p>
        </w:tc>
        <w:tc>
          <w:tcPr>
            <w:tcW w:w="2671" w:type="dxa"/>
          </w:tcPr>
          <w:p w14:paraId="784D5246" w14:textId="77777777" w:rsidR="00F36494" w:rsidRDefault="00F36494"/>
        </w:tc>
        <w:tc>
          <w:tcPr>
            <w:tcW w:w="283" w:type="dxa"/>
          </w:tcPr>
          <w:p w14:paraId="495A4D67" w14:textId="77777777" w:rsidR="00F36494" w:rsidRDefault="00F36494"/>
        </w:tc>
        <w:tc>
          <w:tcPr>
            <w:tcW w:w="373" w:type="dxa"/>
          </w:tcPr>
          <w:p w14:paraId="28583991" w14:textId="77777777" w:rsidR="00F36494" w:rsidRDefault="00F36494"/>
        </w:tc>
      </w:tr>
      <w:tr w:rsidR="00F36494" w14:paraId="424DFF62" w14:textId="77777777">
        <w:tc>
          <w:tcPr>
            <w:tcW w:w="469" w:type="dxa"/>
          </w:tcPr>
          <w:p w14:paraId="6D615160" w14:textId="77777777" w:rsidR="00F36494" w:rsidRDefault="00F36494"/>
        </w:tc>
        <w:tc>
          <w:tcPr>
            <w:tcW w:w="4476" w:type="dxa"/>
          </w:tcPr>
          <w:p w14:paraId="497BBF5E" w14:textId="77777777" w:rsidR="00F36494" w:rsidRDefault="00145B50">
            <w:r>
              <w:t xml:space="preserve">        </w:t>
            </w:r>
            <w:proofErr w:type="spellStart"/>
            <w:r>
              <w:t>PhysicalIdentifier</w:t>
            </w:r>
            <w:proofErr w:type="spellEnd"/>
            <w:r>
              <w:t xml:space="preserve"> &lt;</w:t>
            </w:r>
            <w:proofErr w:type="spellStart"/>
            <w:r>
              <w:t>PhysId</w:t>
            </w:r>
            <w:proofErr w:type="spellEnd"/>
            <w:r>
              <w:t>&gt;</w:t>
            </w:r>
          </w:p>
        </w:tc>
        <w:tc>
          <w:tcPr>
            <w:tcW w:w="743" w:type="dxa"/>
          </w:tcPr>
          <w:p w14:paraId="2B695DC7" w14:textId="77777777" w:rsidR="00F36494" w:rsidRDefault="00145B50">
            <w:r>
              <w:t>[</w:t>
            </w:r>
            <w:proofErr w:type="gramStart"/>
            <w:r>
              <w:t>1..</w:t>
            </w:r>
            <w:proofErr w:type="gramEnd"/>
            <w:r>
              <w:t>1]</w:t>
            </w:r>
          </w:p>
        </w:tc>
        <w:tc>
          <w:tcPr>
            <w:tcW w:w="2671" w:type="dxa"/>
          </w:tcPr>
          <w:p w14:paraId="043F72F7" w14:textId="77777777" w:rsidR="00F36494" w:rsidRDefault="00145B50">
            <w:r>
              <w:t>Text</w:t>
            </w:r>
          </w:p>
        </w:tc>
        <w:tc>
          <w:tcPr>
            <w:tcW w:w="283" w:type="dxa"/>
          </w:tcPr>
          <w:p w14:paraId="112A0EC7" w14:textId="77777777" w:rsidR="00F36494" w:rsidRDefault="00F36494"/>
        </w:tc>
        <w:tc>
          <w:tcPr>
            <w:tcW w:w="373" w:type="dxa"/>
          </w:tcPr>
          <w:p w14:paraId="15859FBE" w14:textId="77777777" w:rsidR="00F36494" w:rsidRDefault="00F36494"/>
        </w:tc>
      </w:tr>
      <w:tr w:rsidR="00F36494" w14:paraId="4038869B" w14:textId="77777777">
        <w:tc>
          <w:tcPr>
            <w:tcW w:w="469" w:type="dxa"/>
          </w:tcPr>
          <w:p w14:paraId="454B37C1" w14:textId="77777777" w:rsidR="00F36494" w:rsidRDefault="00F36494"/>
        </w:tc>
        <w:tc>
          <w:tcPr>
            <w:tcW w:w="4476" w:type="dxa"/>
          </w:tcPr>
          <w:p w14:paraId="71A6C931" w14:textId="77777777" w:rsidR="00F36494" w:rsidRDefault="00145B50">
            <w:r>
              <w:t xml:space="preserve">        </w:t>
            </w:r>
            <w:proofErr w:type="spellStart"/>
            <w:r>
              <w:t>LogicalIdentifier</w:t>
            </w:r>
            <w:proofErr w:type="spellEnd"/>
            <w:r>
              <w:t xml:space="preserve"> &lt;</w:t>
            </w:r>
            <w:proofErr w:type="spellStart"/>
            <w:r>
              <w:t>LogicId</w:t>
            </w:r>
            <w:proofErr w:type="spellEnd"/>
            <w:r>
              <w:t>&gt;</w:t>
            </w:r>
          </w:p>
        </w:tc>
        <w:tc>
          <w:tcPr>
            <w:tcW w:w="743" w:type="dxa"/>
          </w:tcPr>
          <w:p w14:paraId="26815417" w14:textId="77777777" w:rsidR="00F36494" w:rsidRDefault="00145B50">
            <w:r>
              <w:t>[</w:t>
            </w:r>
            <w:proofErr w:type="gramStart"/>
            <w:r>
              <w:t>0..</w:t>
            </w:r>
            <w:proofErr w:type="gramEnd"/>
            <w:r>
              <w:t>1]</w:t>
            </w:r>
          </w:p>
        </w:tc>
        <w:tc>
          <w:tcPr>
            <w:tcW w:w="2671" w:type="dxa"/>
          </w:tcPr>
          <w:p w14:paraId="4A83B06D" w14:textId="77777777" w:rsidR="00F36494" w:rsidRDefault="00145B50">
            <w:r>
              <w:t>Text</w:t>
            </w:r>
          </w:p>
        </w:tc>
        <w:tc>
          <w:tcPr>
            <w:tcW w:w="283" w:type="dxa"/>
          </w:tcPr>
          <w:p w14:paraId="391416AC" w14:textId="77777777" w:rsidR="00F36494" w:rsidRDefault="00F36494"/>
        </w:tc>
        <w:tc>
          <w:tcPr>
            <w:tcW w:w="373" w:type="dxa"/>
          </w:tcPr>
          <w:p w14:paraId="52B68C7D" w14:textId="77777777" w:rsidR="00F36494" w:rsidRDefault="00F36494"/>
        </w:tc>
      </w:tr>
      <w:tr w:rsidR="00F36494" w14:paraId="7D440AF1" w14:textId="77777777">
        <w:tc>
          <w:tcPr>
            <w:tcW w:w="469" w:type="dxa"/>
          </w:tcPr>
          <w:p w14:paraId="5390B110" w14:textId="77777777" w:rsidR="00F36494" w:rsidRDefault="00F36494"/>
        </w:tc>
        <w:tc>
          <w:tcPr>
            <w:tcW w:w="4476" w:type="dxa"/>
          </w:tcPr>
          <w:p w14:paraId="70E59AF6" w14:textId="77777777" w:rsidR="00F36494" w:rsidRDefault="00145B50">
            <w:r>
              <w:t xml:space="preserve">        </w:t>
            </w:r>
            <w:proofErr w:type="spellStart"/>
            <w:r>
              <w:t>SerialNumber</w:t>
            </w:r>
            <w:proofErr w:type="spellEnd"/>
            <w:r>
              <w:t xml:space="preserve"> &lt;SrlNb&gt;</w:t>
            </w:r>
          </w:p>
        </w:tc>
        <w:tc>
          <w:tcPr>
            <w:tcW w:w="743" w:type="dxa"/>
          </w:tcPr>
          <w:p w14:paraId="3376BBA4" w14:textId="77777777" w:rsidR="00F36494" w:rsidRDefault="00145B50">
            <w:r>
              <w:t>[</w:t>
            </w:r>
            <w:proofErr w:type="gramStart"/>
            <w:r>
              <w:t>0..</w:t>
            </w:r>
            <w:proofErr w:type="gramEnd"/>
            <w:r>
              <w:t>1]</w:t>
            </w:r>
          </w:p>
        </w:tc>
        <w:tc>
          <w:tcPr>
            <w:tcW w:w="2671" w:type="dxa"/>
          </w:tcPr>
          <w:p w14:paraId="6D09482F" w14:textId="77777777" w:rsidR="00F36494" w:rsidRDefault="00145B50">
            <w:r>
              <w:t>Text</w:t>
            </w:r>
          </w:p>
        </w:tc>
        <w:tc>
          <w:tcPr>
            <w:tcW w:w="283" w:type="dxa"/>
          </w:tcPr>
          <w:p w14:paraId="18232977" w14:textId="77777777" w:rsidR="00F36494" w:rsidRDefault="00F36494"/>
        </w:tc>
        <w:tc>
          <w:tcPr>
            <w:tcW w:w="373" w:type="dxa"/>
          </w:tcPr>
          <w:p w14:paraId="17FA6D69" w14:textId="77777777" w:rsidR="00F36494" w:rsidRDefault="00F36494"/>
        </w:tc>
      </w:tr>
      <w:tr w:rsidR="00F36494" w14:paraId="44FA26F9" w14:textId="77777777">
        <w:tc>
          <w:tcPr>
            <w:tcW w:w="469" w:type="dxa"/>
          </w:tcPr>
          <w:p w14:paraId="3664A96D" w14:textId="77777777" w:rsidR="00F36494" w:rsidRDefault="00F36494"/>
        </w:tc>
        <w:tc>
          <w:tcPr>
            <w:tcW w:w="4476" w:type="dxa"/>
          </w:tcPr>
          <w:p w14:paraId="4EC48766" w14:textId="77777777" w:rsidR="00F36494" w:rsidRDefault="00145B50">
            <w:r>
              <w:t xml:space="preserve">        Type &lt;</w:t>
            </w:r>
            <w:proofErr w:type="spellStart"/>
            <w:r>
              <w:t>Tp</w:t>
            </w:r>
            <w:proofErr w:type="spellEnd"/>
            <w:r>
              <w:t>&gt;</w:t>
            </w:r>
          </w:p>
        </w:tc>
        <w:tc>
          <w:tcPr>
            <w:tcW w:w="743" w:type="dxa"/>
          </w:tcPr>
          <w:p w14:paraId="648B34DC" w14:textId="77777777" w:rsidR="00F36494" w:rsidRDefault="00145B50">
            <w:r>
              <w:t>[</w:t>
            </w:r>
            <w:proofErr w:type="gramStart"/>
            <w:r>
              <w:t>0..</w:t>
            </w:r>
            <w:proofErr w:type="gramEnd"/>
            <w:r>
              <w:t>1]</w:t>
            </w:r>
          </w:p>
        </w:tc>
        <w:tc>
          <w:tcPr>
            <w:tcW w:w="2671" w:type="dxa"/>
          </w:tcPr>
          <w:p w14:paraId="4B77CFD6" w14:textId="77777777" w:rsidR="00F36494" w:rsidRDefault="00145B50">
            <w:proofErr w:type="spellStart"/>
            <w:r>
              <w:t>Codeset</w:t>
            </w:r>
            <w:proofErr w:type="spellEnd"/>
          </w:p>
        </w:tc>
        <w:tc>
          <w:tcPr>
            <w:tcW w:w="283" w:type="dxa"/>
          </w:tcPr>
          <w:p w14:paraId="4E6D1E81" w14:textId="77777777" w:rsidR="00F36494" w:rsidRDefault="00F36494"/>
        </w:tc>
        <w:tc>
          <w:tcPr>
            <w:tcW w:w="373" w:type="dxa"/>
          </w:tcPr>
          <w:p w14:paraId="4B382BEE" w14:textId="77777777" w:rsidR="00F36494" w:rsidRDefault="00F36494"/>
        </w:tc>
      </w:tr>
      <w:tr w:rsidR="00F36494" w14:paraId="0CD9EEF5" w14:textId="77777777">
        <w:tc>
          <w:tcPr>
            <w:tcW w:w="469" w:type="dxa"/>
          </w:tcPr>
          <w:p w14:paraId="4BB5EC4F" w14:textId="77777777" w:rsidR="00F36494" w:rsidRDefault="00F36494"/>
        </w:tc>
        <w:tc>
          <w:tcPr>
            <w:tcW w:w="4476" w:type="dxa"/>
          </w:tcPr>
          <w:p w14:paraId="1D3761FA" w14:textId="77777777" w:rsidR="00F36494" w:rsidRDefault="00145B50">
            <w:r>
              <w:t xml:space="preserve">        </w:t>
            </w:r>
            <w:proofErr w:type="spellStart"/>
            <w:r>
              <w:t>SubType</w:t>
            </w:r>
            <w:proofErr w:type="spellEnd"/>
            <w:r>
              <w:t xml:space="preserve"> &lt;</w:t>
            </w:r>
            <w:proofErr w:type="spellStart"/>
            <w:r>
              <w:t>SubTp</w:t>
            </w:r>
            <w:proofErr w:type="spellEnd"/>
            <w:r>
              <w:t>&gt;</w:t>
            </w:r>
          </w:p>
        </w:tc>
        <w:tc>
          <w:tcPr>
            <w:tcW w:w="743" w:type="dxa"/>
          </w:tcPr>
          <w:p w14:paraId="70B66E09" w14:textId="77777777" w:rsidR="00F36494" w:rsidRDefault="00145B50">
            <w:r>
              <w:t>[</w:t>
            </w:r>
            <w:proofErr w:type="gramStart"/>
            <w:r>
              <w:t>0..</w:t>
            </w:r>
            <w:proofErr w:type="gramEnd"/>
            <w:r>
              <w:t>1]</w:t>
            </w:r>
          </w:p>
        </w:tc>
        <w:tc>
          <w:tcPr>
            <w:tcW w:w="2671" w:type="dxa"/>
          </w:tcPr>
          <w:p w14:paraId="21A854A5" w14:textId="77777777" w:rsidR="00F36494" w:rsidRDefault="00145B50">
            <w:proofErr w:type="spellStart"/>
            <w:r>
              <w:t>Codeset</w:t>
            </w:r>
            <w:proofErr w:type="spellEnd"/>
          </w:p>
        </w:tc>
        <w:tc>
          <w:tcPr>
            <w:tcW w:w="283" w:type="dxa"/>
          </w:tcPr>
          <w:p w14:paraId="51C3FDB4" w14:textId="77777777" w:rsidR="00F36494" w:rsidRDefault="00F36494"/>
        </w:tc>
        <w:tc>
          <w:tcPr>
            <w:tcW w:w="373" w:type="dxa"/>
          </w:tcPr>
          <w:p w14:paraId="66E8D255" w14:textId="77777777" w:rsidR="00F36494" w:rsidRDefault="00F36494"/>
        </w:tc>
      </w:tr>
      <w:tr w:rsidR="00F36494" w14:paraId="2DCABBF7" w14:textId="77777777">
        <w:tc>
          <w:tcPr>
            <w:tcW w:w="469" w:type="dxa"/>
          </w:tcPr>
          <w:p w14:paraId="1FB0EBF2" w14:textId="77777777" w:rsidR="00F36494" w:rsidRDefault="00F36494"/>
        </w:tc>
        <w:tc>
          <w:tcPr>
            <w:tcW w:w="4476" w:type="dxa"/>
          </w:tcPr>
          <w:p w14:paraId="61586C91" w14:textId="77777777" w:rsidR="00F36494" w:rsidRDefault="00145B50">
            <w:r>
              <w:t xml:space="preserve">        MediaType &lt;</w:t>
            </w:r>
            <w:proofErr w:type="spellStart"/>
            <w:r>
              <w:t>MdiaTp</w:t>
            </w:r>
            <w:proofErr w:type="spellEnd"/>
            <w:r>
              <w:t>&gt;</w:t>
            </w:r>
          </w:p>
        </w:tc>
        <w:tc>
          <w:tcPr>
            <w:tcW w:w="743" w:type="dxa"/>
          </w:tcPr>
          <w:p w14:paraId="1849E5B9" w14:textId="77777777" w:rsidR="00F36494" w:rsidRDefault="00145B50">
            <w:r>
              <w:t>[</w:t>
            </w:r>
            <w:proofErr w:type="gramStart"/>
            <w:r>
              <w:t>0..</w:t>
            </w:r>
            <w:proofErr w:type="gramEnd"/>
            <w:r>
              <w:t>1]</w:t>
            </w:r>
          </w:p>
        </w:tc>
        <w:tc>
          <w:tcPr>
            <w:tcW w:w="2671" w:type="dxa"/>
          </w:tcPr>
          <w:p w14:paraId="65FEA506" w14:textId="77777777" w:rsidR="00F36494" w:rsidRDefault="00145B50">
            <w:proofErr w:type="spellStart"/>
            <w:r>
              <w:t>Codeset</w:t>
            </w:r>
            <w:proofErr w:type="spellEnd"/>
          </w:p>
        </w:tc>
        <w:tc>
          <w:tcPr>
            <w:tcW w:w="283" w:type="dxa"/>
          </w:tcPr>
          <w:p w14:paraId="750DC792" w14:textId="77777777" w:rsidR="00F36494" w:rsidRDefault="00F36494"/>
        </w:tc>
        <w:tc>
          <w:tcPr>
            <w:tcW w:w="373" w:type="dxa"/>
          </w:tcPr>
          <w:p w14:paraId="2CAE1790" w14:textId="77777777" w:rsidR="00F36494" w:rsidRDefault="00F36494"/>
        </w:tc>
      </w:tr>
      <w:tr w:rsidR="00F36494" w14:paraId="6AD42C4E" w14:textId="77777777">
        <w:tc>
          <w:tcPr>
            <w:tcW w:w="469" w:type="dxa"/>
          </w:tcPr>
          <w:p w14:paraId="5599C59A" w14:textId="77777777" w:rsidR="00F36494" w:rsidRDefault="00F36494"/>
        </w:tc>
        <w:tc>
          <w:tcPr>
            <w:tcW w:w="4476" w:type="dxa"/>
          </w:tcPr>
          <w:p w14:paraId="073E7ABE" w14:textId="77777777" w:rsidR="00F36494" w:rsidRDefault="00145B50">
            <w:r>
              <w:t xml:space="preserve">        </w:t>
            </w:r>
            <w:proofErr w:type="spellStart"/>
            <w:r>
              <w:t>MediaCounters</w:t>
            </w:r>
            <w:proofErr w:type="spellEnd"/>
            <w:r>
              <w:t xml:space="preserve"> &lt;</w:t>
            </w:r>
            <w:proofErr w:type="spellStart"/>
            <w:r>
              <w:t>MdiaCntrs</w:t>
            </w:r>
            <w:proofErr w:type="spellEnd"/>
            <w:r>
              <w:t>&gt;</w:t>
            </w:r>
          </w:p>
        </w:tc>
        <w:tc>
          <w:tcPr>
            <w:tcW w:w="743" w:type="dxa"/>
          </w:tcPr>
          <w:p w14:paraId="02F77DAE" w14:textId="77777777" w:rsidR="00F36494" w:rsidRDefault="00145B50">
            <w:r>
              <w:t>[</w:t>
            </w:r>
            <w:proofErr w:type="gramStart"/>
            <w:r>
              <w:t>0..</w:t>
            </w:r>
            <w:proofErr w:type="gramEnd"/>
            <w:r>
              <w:t>*]</w:t>
            </w:r>
          </w:p>
        </w:tc>
        <w:tc>
          <w:tcPr>
            <w:tcW w:w="2671" w:type="dxa"/>
          </w:tcPr>
          <w:p w14:paraId="6B9D2798" w14:textId="77777777" w:rsidR="00F36494" w:rsidRDefault="00F36494"/>
        </w:tc>
        <w:tc>
          <w:tcPr>
            <w:tcW w:w="283" w:type="dxa"/>
          </w:tcPr>
          <w:p w14:paraId="0704D295" w14:textId="77777777" w:rsidR="00F36494" w:rsidRDefault="00F36494"/>
        </w:tc>
        <w:tc>
          <w:tcPr>
            <w:tcW w:w="373" w:type="dxa"/>
          </w:tcPr>
          <w:p w14:paraId="5F0F58F2" w14:textId="77777777" w:rsidR="00F36494" w:rsidRDefault="00F36494"/>
        </w:tc>
      </w:tr>
      <w:tr w:rsidR="00F36494" w14:paraId="58402471" w14:textId="77777777">
        <w:tc>
          <w:tcPr>
            <w:tcW w:w="469" w:type="dxa"/>
          </w:tcPr>
          <w:p w14:paraId="68B497DB" w14:textId="77777777" w:rsidR="00F36494" w:rsidRDefault="00F36494"/>
        </w:tc>
        <w:tc>
          <w:tcPr>
            <w:tcW w:w="4476" w:type="dxa"/>
          </w:tcPr>
          <w:p w14:paraId="73329F92" w14:textId="77777777" w:rsidR="00F36494" w:rsidRDefault="00145B50">
            <w:r>
              <w:t xml:space="preserve">          </w:t>
            </w:r>
            <w:proofErr w:type="spellStart"/>
            <w:r>
              <w:t>UnitValue</w:t>
            </w:r>
            <w:proofErr w:type="spellEnd"/>
            <w:r>
              <w:t xml:space="preserve"> &lt;</w:t>
            </w:r>
            <w:proofErr w:type="spellStart"/>
            <w:r>
              <w:t>UnitVal</w:t>
            </w:r>
            <w:proofErr w:type="spellEnd"/>
            <w:r>
              <w:t>&gt;</w:t>
            </w:r>
          </w:p>
        </w:tc>
        <w:tc>
          <w:tcPr>
            <w:tcW w:w="743" w:type="dxa"/>
          </w:tcPr>
          <w:p w14:paraId="78209D45" w14:textId="77777777" w:rsidR="00F36494" w:rsidRDefault="00145B50">
            <w:r>
              <w:t>[</w:t>
            </w:r>
            <w:proofErr w:type="gramStart"/>
            <w:r>
              <w:t>0..</w:t>
            </w:r>
            <w:proofErr w:type="gramEnd"/>
            <w:r>
              <w:t>1]</w:t>
            </w:r>
          </w:p>
        </w:tc>
        <w:tc>
          <w:tcPr>
            <w:tcW w:w="2671" w:type="dxa"/>
          </w:tcPr>
          <w:p w14:paraId="163E5C60" w14:textId="77777777" w:rsidR="00F36494" w:rsidRDefault="00145B50">
            <w:r>
              <w:t>Amount</w:t>
            </w:r>
          </w:p>
        </w:tc>
        <w:tc>
          <w:tcPr>
            <w:tcW w:w="283" w:type="dxa"/>
          </w:tcPr>
          <w:p w14:paraId="716A8F89" w14:textId="77777777" w:rsidR="00F36494" w:rsidRDefault="00F36494"/>
        </w:tc>
        <w:tc>
          <w:tcPr>
            <w:tcW w:w="373" w:type="dxa"/>
          </w:tcPr>
          <w:p w14:paraId="2011719C" w14:textId="77777777" w:rsidR="00F36494" w:rsidRDefault="00F36494"/>
        </w:tc>
      </w:tr>
      <w:tr w:rsidR="00F36494" w14:paraId="711F5823" w14:textId="77777777">
        <w:tc>
          <w:tcPr>
            <w:tcW w:w="469" w:type="dxa"/>
          </w:tcPr>
          <w:p w14:paraId="2FC2FACA" w14:textId="77777777" w:rsidR="00F36494" w:rsidRDefault="00F36494"/>
        </w:tc>
        <w:tc>
          <w:tcPr>
            <w:tcW w:w="4476" w:type="dxa"/>
          </w:tcPr>
          <w:p w14:paraId="661BD4E6" w14:textId="77777777" w:rsidR="00F36494" w:rsidRDefault="00145B50">
            <w:r>
              <w:t xml:space="preserve">          Currency &lt;Ccy&gt;</w:t>
            </w:r>
          </w:p>
        </w:tc>
        <w:tc>
          <w:tcPr>
            <w:tcW w:w="743" w:type="dxa"/>
          </w:tcPr>
          <w:p w14:paraId="54C35A43" w14:textId="77777777" w:rsidR="00F36494" w:rsidRDefault="00145B50">
            <w:r>
              <w:t>[</w:t>
            </w:r>
            <w:proofErr w:type="gramStart"/>
            <w:r>
              <w:t>0..</w:t>
            </w:r>
            <w:proofErr w:type="gramEnd"/>
            <w:r>
              <w:t>1]</w:t>
            </w:r>
          </w:p>
        </w:tc>
        <w:tc>
          <w:tcPr>
            <w:tcW w:w="2671" w:type="dxa"/>
          </w:tcPr>
          <w:p w14:paraId="656AACF5" w14:textId="77777777" w:rsidR="00F36494" w:rsidRDefault="00145B50">
            <w:proofErr w:type="spellStart"/>
            <w:r>
              <w:t>Codeset</w:t>
            </w:r>
            <w:proofErr w:type="spellEnd"/>
          </w:p>
        </w:tc>
        <w:tc>
          <w:tcPr>
            <w:tcW w:w="283" w:type="dxa"/>
          </w:tcPr>
          <w:p w14:paraId="487A0D11" w14:textId="77777777" w:rsidR="00F36494" w:rsidRDefault="00F36494"/>
        </w:tc>
        <w:tc>
          <w:tcPr>
            <w:tcW w:w="373" w:type="dxa"/>
          </w:tcPr>
          <w:p w14:paraId="0D542BC2" w14:textId="77777777" w:rsidR="00F36494" w:rsidRDefault="00F36494"/>
        </w:tc>
      </w:tr>
      <w:tr w:rsidR="00F36494" w14:paraId="0498827B" w14:textId="77777777">
        <w:tc>
          <w:tcPr>
            <w:tcW w:w="469" w:type="dxa"/>
          </w:tcPr>
          <w:p w14:paraId="5A852C6D" w14:textId="77777777" w:rsidR="00F36494" w:rsidRDefault="00F36494"/>
        </w:tc>
        <w:tc>
          <w:tcPr>
            <w:tcW w:w="4476" w:type="dxa"/>
          </w:tcPr>
          <w:p w14:paraId="42063939" w14:textId="77777777" w:rsidR="00F36494" w:rsidRDefault="00145B50">
            <w:r>
              <w:t xml:space="preserve">          </w:t>
            </w:r>
            <w:proofErr w:type="spellStart"/>
            <w:r>
              <w:t>MediaCategory</w:t>
            </w:r>
            <w:proofErr w:type="spellEnd"/>
            <w:r>
              <w:t xml:space="preserve"> &lt;</w:t>
            </w:r>
            <w:proofErr w:type="spellStart"/>
            <w:r>
              <w:t>MdiaCtgy</w:t>
            </w:r>
            <w:proofErr w:type="spellEnd"/>
            <w:r>
              <w:t>&gt;</w:t>
            </w:r>
          </w:p>
        </w:tc>
        <w:tc>
          <w:tcPr>
            <w:tcW w:w="743" w:type="dxa"/>
          </w:tcPr>
          <w:p w14:paraId="03CE2191" w14:textId="77777777" w:rsidR="00F36494" w:rsidRDefault="00145B50">
            <w:r>
              <w:t>[</w:t>
            </w:r>
            <w:proofErr w:type="gramStart"/>
            <w:r>
              <w:t>0..</w:t>
            </w:r>
            <w:proofErr w:type="gramEnd"/>
            <w:r>
              <w:t>1]</w:t>
            </w:r>
          </w:p>
        </w:tc>
        <w:tc>
          <w:tcPr>
            <w:tcW w:w="2671" w:type="dxa"/>
          </w:tcPr>
          <w:p w14:paraId="15EA73B2" w14:textId="77777777" w:rsidR="00F36494" w:rsidRDefault="00145B50">
            <w:proofErr w:type="spellStart"/>
            <w:r>
              <w:t>Codeset</w:t>
            </w:r>
            <w:proofErr w:type="spellEnd"/>
          </w:p>
        </w:tc>
        <w:tc>
          <w:tcPr>
            <w:tcW w:w="283" w:type="dxa"/>
          </w:tcPr>
          <w:p w14:paraId="5E653A18" w14:textId="77777777" w:rsidR="00F36494" w:rsidRDefault="00F36494"/>
        </w:tc>
        <w:tc>
          <w:tcPr>
            <w:tcW w:w="373" w:type="dxa"/>
          </w:tcPr>
          <w:p w14:paraId="6C72A107" w14:textId="77777777" w:rsidR="00F36494" w:rsidRDefault="00F36494"/>
        </w:tc>
      </w:tr>
      <w:tr w:rsidR="00F36494" w14:paraId="48AE65D7" w14:textId="77777777">
        <w:tc>
          <w:tcPr>
            <w:tcW w:w="469" w:type="dxa"/>
          </w:tcPr>
          <w:p w14:paraId="69D262C0" w14:textId="77777777" w:rsidR="00F36494" w:rsidRDefault="00F36494"/>
        </w:tc>
        <w:tc>
          <w:tcPr>
            <w:tcW w:w="4476" w:type="dxa"/>
          </w:tcPr>
          <w:p w14:paraId="47235730" w14:textId="77777777" w:rsidR="00F36494" w:rsidRDefault="00145B50">
            <w:r>
              <w:t xml:space="preserve">          </w:t>
            </w:r>
            <w:proofErr w:type="spellStart"/>
            <w:r>
              <w:t>InitialCount</w:t>
            </w:r>
            <w:proofErr w:type="spellEnd"/>
            <w:r>
              <w:t xml:space="preserve"> &lt;</w:t>
            </w:r>
            <w:proofErr w:type="spellStart"/>
            <w:r>
              <w:t>InitCnt</w:t>
            </w:r>
            <w:proofErr w:type="spellEnd"/>
            <w:r>
              <w:t>&gt;</w:t>
            </w:r>
          </w:p>
        </w:tc>
        <w:tc>
          <w:tcPr>
            <w:tcW w:w="743" w:type="dxa"/>
          </w:tcPr>
          <w:p w14:paraId="31D49472" w14:textId="77777777" w:rsidR="00F36494" w:rsidRDefault="00145B50">
            <w:r>
              <w:t>[</w:t>
            </w:r>
            <w:proofErr w:type="gramStart"/>
            <w:r>
              <w:t>0..</w:t>
            </w:r>
            <w:proofErr w:type="gramEnd"/>
            <w:r>
              <w:t>1]</w:t>
            </w:r>
          </w:p>
        </w:tc>
        <w:tc>
          <w:tcPr>
            <w:tcW w:w="2671" w:type="dxa"/>
          </w:tcPr>
          <w:p w14:paraId="434FA23F" w14:textId="77777777" w:rsidR="00F36494" w:rsidRDefault="00145B50">
            <w:r>
              <w:t>Number</w:t>
            </w:r>
          </w:p>
        </w:tc>
        <w:tc>
          <w:tcPr>
            <w:tcW w:w="283" w:type="dxa"/>
          </w:tcPr>
          <w:p w14:paraId="611013A4" w14:textId="77777777" w:rsidR="00F36494" w:rsidRDefault="00F36494"/>
        </w:tc>
        <w:tc>
          <w:tcPr>
            <w:tcW w:w="373" w:type="dxa"/>
          </w:tcPr>
          <w:p w14:paraId="40CE62BB" w14:textId="77777777" w:rsidR="00F36494" w:rsidRDefault="00F36494"/>
        </w:tc>
      </w:tr>
      <w:tr w:rsidR="00F36494" w14:paraId="428A971A" w14:textId="77777777">
        <w:tc>
          <w:tcPr>
            <w:tcW w:w="469" w:type="dxa"/>
          </w:tcPr>
          <w:p w14:paraId="6585D500" w14:textId="77777777" w:rsidR="00F36494" w:rsidRDefault="00F36494"/>
        </w:tc>
        <w:tc>
          <w:tcPr>
            <w:tcW w:w="4476" w:type="dxa"/>
          </w:tcPr>
          <w:p w14:paraId="5A49506B" w14:textId="77777777" w:rsidR="00F36494" w:rsidRDefault="00145B50">
            <w:r>
              <w:t xml:space="preserve">          </w:t>
            </w:r>
            <w:proofErr w:type="spellStart"/>
            <w:r>
              <w:t>CurrentNumber</w:t>
            </w:r>
            <w:proofErr w:type="spellEnd"/>
            <w:r>
              <w:t xml:space="preserve"> &lt;CurNb&gt;</w:t>
            </w:r>
          </w:p>
        </w:tc>
        <w:tc>
          <w:tcPr>
            <w:tcW w:w="743" w:type="dxa"/>
          </w:tcPr>
          <w:p w14:paraId="499EF688" w14:textId="77777777" w:rsidR="00F36494" w:rsidRDefault="00145B50">
            <w:r>
              <w:t>[</w:t>
            </w:r>
            <w:proofErr w:type="gramStart"/>
            <w:r>
              <w:t>0..</w:t>
            </w:r>
            <w:proofErr w:type="gramEnd"/>
            <w:r>
              <w:t>1]</w:t>
            </w:r>
          </w:p>
        </w:tc>
        <w:tc>
          <w:tcPr>
            <w:tcW w:w="2671" w:type="dxa"/>
          </w:tcPr>
          <w:p w14:paraId="72649B31" w14:textId="77777777" w:rsidR="00F36494" w:rsidRDefault="00145B50">
            <w:r>
              <w:t>Number</w:t>
            </w:r>
          </w:p>
        </w:tc>
        <w:tc>
          <w:tcPr>
            <w:tcW w:w="283" w:type="dxa"/>
          </w:tcPr>
          <w:p w14:paraId="18A29433" w14:textId="77777777" w:rsidR="00F36494" w:rsidRDefault="00F36494"/>
        </w:tc>
        <w:tc>
          <w:tcPr>
            <w:tcW w:w="373" w:type="dxa"/>
          </w:tcPr>
          <w:p w14:paraId="301C237F" w14:textId="77777777" w:rsidR="00F36494" w:rsidRDefault="00F36494"/>
        </w:tc>
      </w:tr>
      <w:tr w:rsidR="00F36494" w14:paraId="46FBFCD6" w14:textId="77777777">
        <w:tc>
          <w:tcPr>
            <w:tcW w:w="469" w:type="dxa"/>
          </w:tcPr>
          <w:p w14:paraId="59D3A3B9" w14:textId="77777777" w:rsidR="00F36494" w:rsidRDefault="00F36494"/>
        </w:tc>
        <w:tc>
          <w:tcPr>
            <w:tcW w:w="4476" w:type="dxa"/>
          </w:tcPr>
          <w:p w14:paraId="273CE3E6" w14:textId="77777777" w:rsidR="00F36494" w:rsidRDefault="00145B50">
            <w:r>
              <w:t xml:space="preserve">          </w:t>
            </w:r>
            <w:proofErr w:type="spellStart"/>
            <w:r>
              <w:t>CurrentAmount</w:t>
            </w:r>
            <w:proofErr w:type="spellEnd"/>
            <w:r>
              <w:t xml:space="preserve"> &lt;CurAmt&gt;</w:t>
            </w:r>
          </w:p>
        </w:tc>
        <w:tc>
          <w:tcPr>
            <w:tcW w:w="743" w:type="dxa"/>
          </w:tcPr>
          <w:p w14:paraId="65FFB369" w14:textId="77777777" w:rsidR="00F36494" w:rsidRDefault="00145B50">
            <w:r>
              <w:t>[</w:t>
            </w:r>
            <w:proofErr w:type="gramStart"/>
            <w:r>
              <w:t>0..</w:t>
            </w:r>
            <w:proofErr w:type="gramEnd"/>
            <w:r>
              <w:t>1]</w:t>
            </w:r>
          </w:p>
        </w:tc>
        <w:tc>
          <w:tcPr>
            <w:tcW w:w="2671" w:type="dxa"/>
          </w:tcPr>
          <w:p w14:paraId="1D92C094" w14:textId="77777777" w:rsidR="00F36494" w:rsidRDefault="00145B50">
            <w:r>
              <w:t>Amount</w:t>
            </w:r>
          </w:p>
        </w:tc>
        <w:tc>
          <w:tcPr>
            <w:tcW w:w="283" w:type="dxa"/>
          </w:tcPr>
          <w:p w14:paraId="21F2A3CB" w14:textId="77777777" w:rsidR="00F36494" w:rsidRDefault="00F36494"/>
        </w:tc>
        <w:tc>
          <w:tcPr>
            <w:tcW w:w="373" w:type="dxa"/>
          </w:tcPr>
          <w:p w14:paraId="748254CC" w14:textId="77777777" w:rsidR="00F36494" w:rsidRDefault="00F36494"/>
        </w:tc>
      </w:tr>
      <w:tr w:rsidR="00F36494" w14:paraId="3D101879" w14:textId="77777777">
        <w:tc>
          <w:tcPr>
            <w:tcW w:w="469" w:type="dxa"/>
          </w:tcPr>
          <w:p w14:paraId="4C1F78C8" w14:textId="77777777" w:rsidR="00F36494" w:rsidRDefault="00F36494"/>
        </w:tc>
        <w:tc>
          <w:tcPr>
            <w:tcW w:w="4476" w:type="dxa"/>
          </w:tcPr>
          <w:p w14:paraId="6E695EBB" w14:textId="77777777" w:rsidR="00F36494" w:rsidRDefault="00145B50">
            <w:r>
              <w:t xml:space="preserve">          </w:t>
            </w:r>
            <w:proofErr w:type="spellStart"/>
            <w:r>
              <w:t>FlowTotals</w:t>
            </w:r>
            <w:proofErr w:type="spellEnd"/>
            <w:r>
              <w:t xml:space="preserve"> &lt;FlowTtls&gt;</w:t>
            </w:r>
          </w:p>
        </w:tc>
        <w:tc>
          <w:tcPr>
            <w:tcW w:w="743" w:type="dxa"/>
          </w:tcPr>
          <w:p w14:paraId="5B64101D" w14:textId="77777777" w:rsidR="00F36494" w:rsidRDefault="00145B50">
            <w:r>
              <w:t>[</w:t>
            </w:r>
            <w:proofErr w:type="gramStart"/>
            <w:r>
              <w:t>0..</w:t>
            </w:r>
            <w:proofErr w:type="gramEnd"/>
            <w:r>
              <w:t>*]</w:t>
            </w:r>
          </w:p>
        </w:tc>
        <w:tc>
          <w:tcPr>
            <w:tcW w:w="2671" w:type="dxa"/>
          </w:tcPr>
          <w:p w14:paraId="28CAFCD5" w14:textId="77777777" w:rsidR="00F36494" w:rsidRDefault="00F36494"/>
        </w:tc>
        <w:tc>
          <w:tcPr>
            <w:tcW w:w="283" w:type="dxa"/>
          </w:tcPr>
          <w:p w14:paraId="0E52381F" w14:textId="77777777" w:rsidR="00F36494" w:rsidRDefault="00F36494"/>
        </w:tc>
        <w:tc>
          <w:tcPr>
            <w:tcW w:w="373" w:type="dxa"/>
          </w:tcPr>
          <w:p w14:paraId="033FAE58" w14:textId="77777777" w:rsidR="00F36494" w:rsidRDefault="00F36494"/>
        </w:tc>
      </w:tr>
      <w:tr w:rsidR="00F36494" w14:paraId="51F2E609" w14:textId="77777777">
        <w:tc>
          <w:tcPr>
            <w:tcW w:w="469" w:type="dxa"/>
          </w:tcPr>
          <w:p w14:paraId="2D879DC5" w14:textId="77777777" w:rsidR="00F36494" w:rsidRDefault="00F36494"/>
        </w:tc>
        <w:tc>
          <w:tcPr>
            <w:tcW w:w="4476" w:type="dxa"/>
          </w:tcPr>
          <w:p w14:paraId="46BC67CE" w14:textId="77777777" w:rsidR="00F36494" w:rsidRDefault="00145B50">
            <w:r>
              <w:t xml:space="preserve">            Type &lt;</w:t>
            </w:r>
            <w:proofErr w:type="spellStart"/>
            <w:r>
              <w:t>Tp</w:t>
            </w:r>
            <w:proofErr w:type="spellEnd"/>
            <w:r>
              <w:t>&gt;</w:t>
            </w:r>
          </w:p>
        </w:tc>
        <w:tc>
          <w:tcPr>
            <w:tcW w:w="743" w:type="dxa"/>
          </w:tcPr>
          <w:p w14:paraId="44E7307D" w14:textId="77777777" w:rsidR="00F36494" w:rsidRDefault="00145B50">
            <w:r>
              <w:t>[</w:t>
            </w:r>
            <w:proofErr w:type="gramStart"/>
            <w:r>
              <w:t>1..</w:t>
            </w:r>
            <w:proofErr w:type="gramEnd"/>
            <w:r>
              <w:t>1]</w:t>
            </w:r>
          </w:p>
        </w:tc>
        <w:tc>
          <w:tcPr>
            <w:tcW w:w="2671" w:type="dxa"/>
          </w:tcPr>
          <w:p w14:paraId="743BFF67" w14:textId="77777777" w:rsidR="00F36494" w:rsidRDefault="00145B50">
            <w:proofErr w:type="spellStart"/>
            <w:r>
              <w:t>Codeset</w:t>
            </w:r>
            <w:proofErr w:type="spellEnd"/>
          </w:p>
        </w:tc>
        <w:tc>
          <w:tcPr>
            <w:tcW w:w="283" w:type="dxa"/>
          </w:tcPr>
          <w:p w14:paraId="3CC20403" w14:textId="77777777" w:rsidR="00F36494" w:rsidRDefault="00F36494"/>
        </w:tc>
        <w:tc>
          <w:tcPr>
            <w:tcW w:w="373" w:type="dxa"/>
          </w:tcPr>
          <w:p w14:paraId="7A20A8A6" w14:textId="77777777" w:rsidR="00F36494" w:rsidRDefault="00F36494"/>
        </w:tc>
      </w:tr>
      <w:tr w:rsidR="00F36494" w14:paraId="72062286" w14:textId="77777777">
        <w:tc>
          <w:tcPr>
            <w:tcW w:w="469" w:type="dxa"/>
          </w:tcPr>
          <w:p w14:paraId="6E6FB950" w14:textId="77777777" w:rsidR="00F36494" w:rsidRDefault="00F36494"/>
        </w:tc>
        <w:tc>
          <w:tcPr>
            <w:tcW w:w="4476" w:type="dxa"/>
          </w:tcPr>
          <w:p w14:paraId="4F252E4B" w14:textId="77777777" w:rsidR="00F36494" w:rsidRDefault="00145B50">
            <w:r>
              <w:t xml:space="preserve">            </w:t>
            </w:r>
            <w:proofErr w:type="spellStart"/>
            <w:r>
              <w:t>AddedNumber</w:t>
            </w:r>
            <w:proofErr w:type="spellEnd"/>
            <w:r>
              <w:t xml:space="preserve"> &lt;</w:t>
            </w:r>
            <w:proofErr w:type="spellStart"/>
            <w:r>
              <w:t>AddedNb</w:t>
            </w:r>
            <w:proofErr w:type="spellEnd"/>
            <w:r>
              <w:t>&gt;</w:t>
            </w:r>
          </w:p>
        </w:tc>
        <w:tc>
          <w:tcPr>
            <w:tcW w:w="743" w:type="dxa"/>
          </w:tcPr>
          <w:p w14:paraId="606DD361" w14:textId="77777777" w:rsidR="00F36494" w:rsidRDefault="00145B50">
            <w:r>
              <w:t>[</w:t>
            </w:r>
            <w:proofErr w:type="gramStart"/>
            <w:r>
              <w:t>0..</w:t>
            </w:r>
            <w:proofErr w:type="gramEnd"/>
            <w:r>
              <w:t>1]</w:t>
            </w:r>
          </w:p>
        </w:tc>
        <w:tc>
          <w:tcPr>
            <w:tcW w:w="2671" w:type="dxa"/>
          </w:tcPr>
          <w:p w14:paraId="70530BCC" w14:textId="77777777" w:rsidR="00F36494" w:rsidRDefault="00145B50">
            <w:r>
              <w:t>Quantity</w:t>
            </w:r>
          </w:p>
        </w:tc>
        <w:tc>
          <w:tcPr>
            <w:tcW w:w="283" w:type="dxa"/>
          </w:tcPr>
          <w:p w14:paraId="3CF88FF7" w14:textId="77777777" w:rsidR="00F36494" w:rsidRDefault="00F36494"/>
        </w:tc>
        <w:tc>
          <w:tcPr>
            <w:tcW w:w="373" w:type="dxa"/>
          </w:tcPr>
          <w:p w14:paraId="26B7BE24" w14:textId="77777777" w:rsidR="00F36494" w:rsidRDefault="00F36494"/>
        </w:tc>
      </w:tr>
      <w:tr w:rsidR="00F36494" w14:paraId="76246840" w14:textId="77777777">
        <w:tc>
          <w:tcPr>
            <w:tcW w:w="469" w:type="dxa"/>
          </w:tcPr>
          <w:p w14:paraId="70675867" w14:textId="77777777" w:rsidR="00F36494" w:rsidRDefault="00F36494"/>
        </w:tc>
        <w:tc>
          <w:tcPr>
            <w:tcW w:w="4476" w:type="dxa"/>
          </w:tcPr>
          <w:p w14:paraId="47B74CA5" w14:textId="77777777" w:rsidR="00F36494" w:rsidRDefault="00145B50">
            <w:r>
              <w:t xml:space="preserve">            </w:t>
            </w:r>
            <w:proofErr w:type="spellStart"/>
            <w:r>
              <w:t>RemovedNumber</w:t>
            </w:r>
            <w:proofErr w:type="spellEnd"/>
            <w:r>
              <w:t xml:space="preserve"> &lt;</w:t>
            </w:r>
            <w:proofErr w:type="spellStart"/>
            <w:r>
              <w:t>RmvdNb</w:t>
            </w:r>
            <w:proofErr w:type="spellEnd"/>
            <w:r>
              <w:t>&gt;</w:t>
            </w:r>
          </w:p>
        </w:tc>
        <w:tc>
          <w:tcPr>
            <w:tcW w:w="743" w:type="dxa"/>
          </w:tcPr>
          <w:p w14:paraId="5E043F10" w14:textId="77777777" w:rsidR="00F36494" w:rsidRDefault="00145B50">
            <w:r>
              <w:t>[</w:t>
            </w:r>
            <w:proofErr w:type="gramStart"/>
            <w:r>
              <w:t>0..</w:t>
            </w:r>
            <w:proofErr w:type="gramEnd"/>
            <w:r>
              <w:t>1]</w:t>
            </w:r>
          </w:p>
        </w:tc>
        <w:tc>
          <w:tcPr>
            <w:tcW w:w="2671" w:type="dxa"/>
          </w:tcPr>
          <w:p w14:paraId="63F442F2" w14:textId="77777777" w:rsidR="00F36494" w:rsidRDefault="00145B50">
            <w:r>
              <w:t>Quantity</w:t>
            </w:r>
          </w:p>
        </w:tc>
        <w:tc>
          <w:tcPr>
            <w:tcW w:w="283" w:type="dxa"/>
          </w:tcPr>
          <w:p w14:paraId="2CB91A9A" w14:textId="77777777" w:rsidR="00F36494" w:rsidRDefault="00F36494"/>
        </w:tc>
        <w:tc>
          <w:tcPr>
            <w:tcW w:w="373" w:type="dxa"/>
          </w:tcPr>
          <w:p w14:paraId="543E53DF" w14:textId="77777777" w:rsidR="00F36494" w:rsidRDefault="00F36494"/>
        </w:tc>
      </w:tr>
      <w:tr w:rsidR="00F36494" w14:paraId="23B23D2A" w14:textId="77777777">
        <w:tc>
          <w:tcPr>
            <w:tcW w:w="469" w:type="dxa"/>
          </w:tcPr>
          <w:p w14:paraId="6DC06213" w14:textId="77777777" w:rsidR="00F36494" w:rsidRDefault="00F36494"/>
        </w:tc>
        <w:tc>
          <w:tcPr>
            <w:tcW w:w="4476" w:type="dxa"/>
          </w:tcPr>
          <w:p w14:paraId="087F5271" w14:textId="77777777" w:rsidR="00F36494" w:rsidRDefault="00145B50">
            <w:r>
              <w:t xml:space="preserve">            </w:t>
            </w:r>
            <w:proofErr w:type="spellStart"/>
            <w:r>
              <w:t>DispensedNumber</w:t>
            </w:r>
            <w:proofErr w:type="spellEnd"/>
            <w:r>
              <w:t xml:space="preserve"> &lt;DspnsdNb&gt;</w:t>
            </w:r>
          </w:p>
        </w:tc>
        <w:tc>
          <w:tcPr>
            <w:tcW w:w="743" w:type="dxa"/>
          </w:tcPr>
          <w:p w14:paraId="178A5CF2" w14:textId="77777777" w:rsidR="00F36494" w:rsidRDefault="00145B50">
            <w:r>
              <w:t>[</w:t>
            </w:r>
            <w:proofErr w:type="gramStart"/>
            <w:r>
              <w:t>0..</w:t>
            </w:r>
            <w:proofErr w:type="gramEnd"/>
            <w:r>
              <w:t>1]</w:t>
            </w:r>
          </w:p>
        </w:tc>
        <w:tc>
          <w:tcPr>
            <w:tcW w:w="2671" w:type="dxa"/>
          </w:tcPr>
          <w:p w14:paraId="321C639E" w14:textId="77777777" w:rsidR="00F36494" w:rsidRDefault="00145B50">
            <w:r>
              <w:t>Quantity</w:t>
            </w:r>
          </w:p>
        </w:tc>
        <w:tc>
          <w:tcPr>
            <w:tcW w:w="283" w:type="dxa"/>
          </w:tcPr>
          <w:p w14:paraId="0626649E" w14:textId="77777777" w:rsidR="00F36494" w:rsidRDefault="00F36494"/>
        </w:tc>
        <w:tc>
          <w:tcPr>
            <w:tcW w:w="373" w:type="dxa"/>
          </w:tcPr>
          <w:p w14:paraId="09EEA811" w14:textId="77777777" w:rsidR="00F36494" w:rsidRDefault="00F36494"/>
        </w:tc>
      </w:tr>
      <w:tr w:rsidR="00F36494" w14:paraId="519A05DF" w14:textId="77777777">
        <w:tc>
          <w:tcPr>
            <w:tcW w:w="469" w:type="dxa"/>
          </w:tcPr>
          <w:p w14:paraId="07E13573" w14:textId="77777777" w:rsidR="00F36494" w:rsidRDefault="00F36494"/>
        </w:tc>
        <w:tc>
          <w:tcPr>
            <w:tcW w:w="4476" w:type="dxa"/>
          </w:tcPr>
          <w:p w14:paraId="65CC314D" w14:textId="77777777" w:rsidR="00F36494" w:rsidRDefault="00145B50">
            <w:r>
              <w:t xml:space="preserve">            </w:t>
            </w:r>
            <w:proofErr w:type="spellStart"/>
            <w:r>
              <w:t>DepositedNumber</w:t>
            </w:r>
            <w:proofErr w:type="spellEnd"/>
            <w:r>
              <w:t xml:space="preserve"> &lt;DpstdNb&gt;</w:t>
            </w:r>
          </w:p>
        </w:tc>
        <w:tc>
          <w:tcPr>
            <w:tcW w:w="743" w:type="dxa"/>
          </w:tcPr>
          <w:p w14:paraId="658C3D79" w14:textId="77777777" w:rsidR="00F36494" w:rsidRDefault="00145B50">
            <w:r>
              <w:t>[</w:t>
            </w:r>
            <w:proofErr w:type="gramStart"/>
            <w:r>
              <w:t>0..</w:t>
            </w:r>
            <w:proofErr w:type="gramEnd"/>
            <w:r>
              <w:t>1]</w:t>
            </w:r>
          </w:p>
        </w:tc>
        <w:tc>
          <w:tcPr>
            <w:tcW w:w="2671" w:type="dxa"/>
          </w:tcPr>
          <w:p w14:paraId="501F3761" w14:textId="77777777" w:rsidR="00F36494" w:rsidRDefault="00145B50">
            <w:r>
              <w:t>Quantity</w:t>
            </w:r>
          </w:p>
        </w:tc>
        <w:tc>
          <w:tcPr>
            <w:tcW w:w="283" w:type="dxa"/>
          </w:tcPr>
          <w:p w14:paraId="589C57B5" w14:textId="77777777" w:rsidR="00F36494" w:rsidRDefault="00F36494"/>
        </w:tc>
        <w:tc>
          <w:tcPr>
            <w:tcW w:w="373" w:type="dxa"/>
          </w:tcPr>
          <w:p w14:paraId="00DDA1EF" w14:textId="77777777" w:rsidR="00F36494" w:rsidRDefault="00F36494"/>
        </w:tc>
      </w:tr>
      <w:tr w:rsidR="00F36494" w14:paraId="35533CB8" w14:textId="77777777">
        <w:tc>
          <w:tcPr>
            <w:tcW w:w="469" w:type="dxa"/>
          </w:tcPr>
          <w:p w14:paraId="1CE010C2" w14:textId="77777777" w:rsidR="00F36494" w:rsidRDefault="00F36494"/>
        </w:tc>
        <w:tc>
          <w:tcPr>
            <w:tcW w:w="4476" w:type="dxa"/>
          </w:tcPr>
          <w:p w14:paraId="5AEFB220" w14:textId="77777777" w:rsidR="00F36494" w:rsidRDefault="00145B50">
            <w:r>
              <w:t xml:space="preserve">            </w:t>
            </w:r>
            <w:proofErr w:type="spellStart"/>
            <w:r>
              <w:t>RecycledNumber</w:t>
            </w:r>
            <w:proofErr w:type="spellEnd"/>
            <w:r>
              <w:t xml:space="preserve"> &lt;</w:t>
            </w:r>
            <w:proofErr w:type="spellStart"/>
            <w:r>
              <w:t>RcycldNb</w:t>
            </w:r>
            <w:proofErr w:type="spellEnd"/>
            <w:r>
              <w:t>&gt;</w:t>
            </w:r>
          </w:p>
        </w:tc>
        <w:tc>
          <w:tcPr>
            <w:tcW w:w="743" w:type="dxa"/>
          </w:tcPr>
          <w:p w14:paraId="389152B0" w14:textId="77777777" w:rsidR="00F36494" w:rsidRDefault="00145B50">
            <w:r>
              <w:t>[</w:t>
            </w:r>
            <w:proofErr w:type="gramStart"/>
            <w:r>
              <w:t>0..</w:t>
            </w:r>
            <w:proofErr w:type="gramEnd"/>
            <w:r>
              <w:t>1]</w:t>
            </w:r>
          </w:p>
        </w:tc>
        <w:tc>
          <w:tcPr>
            <w:tcW w:w="2671" w:type="dxa"/>
          </w:tcPr>
          <w:p w14:paraId="3A1DF458" w14:textId="77777777" w:rsidR="00F36494" w:rsidRDefault="00145B50">
            <w:r>
              <w:t>Quantity</w:t>
            </w:r>
          </w:p>
        </w:tc>
        <w:tc>
          <w:tcPr>
            <w:tcW w:w="283" w:type="dxa"/>
          </w:tcPr>
          <w:p w14:paraId="2A33959C" w14:textId="77777777" w:rsidR="00F36494" w:rsidRDefault="00F36494"/>
        </w:tc>
        <w:tc>
          <w:tcPr>
            <w:tcW w:w="373" w:type="dxa"/>
          </w:tcPr>
          <w:p w14:paraId="17FF39A5" w14:textId="77777777" w:rsidR="00F36494" w:rsidRDefault="00F36494"/>
        </w:tc>
      </w:tr>
      <w:tr w:rsidR="00F36494" w14:paraId="245F1D32" w14:textId="77777777">
        <w:tc>
          <w:tcPr>
            <w:tcW w:w="469" w:type="dxa"/>
          </w:tcPr>
          <w:p w14:paraId="554D2726" w14:textId="77777777" w:rsidR="00F36494" w:rsidRDefault="00F36494"/>
        </w:tc>
        <w:tc>
          <w:tcPr>
            <w:tcW w:w="4476" w:type="dxa"/>
          </w:tcPr>
          <w:p w14:paraId="0BE3C183" w14:textId="77777777" w:rsidR="00F36494" w:rsidRDefault="00145B50">
            <w:r>
              <w:t xml:space="preserve">            </w:t>
            </w:r>
            <w:proofErr w:type="spellStart"/>
            <w:r>
              <w:t>RetractedNumber</w:t>
            </w:r>
            <w:proofErr w:type="spellEnd"/>
            <w:r>
              <w:t xml:space="preserve"> &lt;RtrctdNb&gt;</w:t>
            </w:r>
          </w:p>
        </w:tc>
        <w:tc>
          <w:tcPr>
            <w:tcW w:w="743" w:type="dxa"/>
          </w:tcPr>
          <w:p w14:paraId="3B8376DD" w14:textId="77777777" w:rsidR="00F36494" w:rsidRDefault="00145B50">
            <w:r>
              <w:t>[</w:t>
            </w:r>
            <w:proofErr w:type="gramStart"/>
            <w:r>
              <w:t>0..</w:t>
            </w:r>
            <w:proofErr w:type="gramEnd"/>
            <w:r>
              <w:t>1]</w:t>
            </w:r>
          </w:p>
        </w:tc>
        <w:tc>
          <w:tcPr>
            <w:tcW w:w="2671" w:type="dxa"/>
          </w:tcPr>
          <w:p w14:paraId="3D73BF92" w14:textId="77777777" w:rsidR="00F36494" w:rsidRDefault="00145B50">
            <w:r>
              <w:t>Quantity</w:t>
            </w:r>
          </w:p>
        </w:tc>
        <w:tc>
          <w:tcPr>
            <w:tcW w:w="283" w:type="dxa"/>
          </w:tcPr>
          <w:p w14:paraId="1C89223A" w14:textId="77777777" w:rsidR="00F36494" w:rsidRDefault="00F36494"/>
        </w:tc>
        <w:tc>
          <w:tcPr>
            <w:tcW w:w="373" w:type="dxa"/>
          </w:tcPr>
          <w:p w14:paraId="53F2CAE9" w14:textId="77777777" w:rsidR="00F36494" w:rsidRDefault="00F36494"/>
        </w:tc>
      </w:tr>
      <w:tr w:rsidR="00F36494" w14:paraId="77A7AE7B" w14:textId="77777777">
        <w:tc>
          <w:tcPr>
            <w:tcW w:w="469" w:type="dxa"/>
          </w:tcPr>
          <w:p w14:paraId="6FEFC4C1" w14:textId="77777777" w:rsidR="00F36494" w:rsidRDefault="00F36494"/>
        </w:tc>
        <w:tc>
          <w:tcPr>
            <w:tcW w:w="4476" w:type="dxa"/>
          </w:tcPr>
          <w:p w14:paraId="5C5C05CA" w14:textId="77777777" w:rsidR="00F36494" w:rsidRDefault="00145B50">
            <w:r>
              <w:t xml:space="preserve">            </w:t>
            </w:r>
            <w:proofErr w:type="spellStart"/>
            <w:r>
              <w:t>RejectedNumber</w:t>
            </w:r>
            <w:proofErr w:type="spellEnd"/>
            <w:r>
              <w:t xml:space="preserve"> &lt;</w:t>
            </w:r>
            <w:proofErr w:type="spellStart"/>
            <w:r>
              <w:t>RjctdNb</w:t>
            </w:r>
            <w:proofErr w:type="spellEnd"/>
            <w:r>
              <w:t>&gt;</w:t>
            </w:r>
          </w:p>
        </w:tc>
        <w:tc>
          <w:tcPr>
            <w:tcW w:w="743" w:type="dxa"/>
          </w:tcPr>
          <w:p w14:paraId="515702F4" w14:textId="77777777" w:rsidR="00F36494" w:rsidRDefault="00145B50">
            <w:r>
              <w:t>[</w:t>
            </w:r>
            <w:proofErr w:type="gramStart"/>
            <w:r>
              <w:t>0..</w:t>
            </w:r>
            <w:proofErr w:type="gramEnd"/>
            <w:r>
              <w:t>1]</w:t>
            </w:r>
          </w:p>
        </w:tc>
        <w:tc>
          <w:tcPr>
            <w:tcW w:w="2671" w:type="dxa"/>
          </w:tcPr>
          <w:p w14:paraId="12192C0D" w14:textId="77777777" w:rsidR="00F36494" w:rsidRDefault="00145B50">
            <w:r>
              <w:t>Quantity</w:t>
            </w:r>
          </w:p>
        </w:tc>
        <w:tc>
          <w:tcPr>
            <w:tcW w:w="283" w:type="dxa"/>
          </w:tcPr>
          <w:p w14:paraId="6ABBA74B" w14:textId="77777777" w:rsidR="00F36494" w:rsidRDefault="00F36494"/>
        </w:tc>
        <w:tc>
          <w:tcPr>
            <w:tcW w:w="373" w:type="dxa"/>
          </w:tcPr>
          <w:p w14:paraId="3C0DC768" w14:textId="77777777" w:rsidR="00F36494" w:rsidRDefault="00F36494"/>
        </w:tc>
      </w:tr>
      <w:tr w:rsidR="00F36494" w14:paraId="3A7EF747" w14:textId="77777777">
        <w:tc>
          <w:tcPr>
            <w:tcW w:w="469" w:type="dxa"/>
          </w:tcPr>
          <w:p w14:paraId="76DD8C62" w14:textId="77777777" w:rsidR="00F36494" w:rsidRDefault="00F36494"/>
        </w:tc>
        <w:tc>
          <w:tcPr>
            <w:tcW w:w="4476" w:type="dxa"/>
          </w:tcPr>
          <w:p w14:paraId="2C5F746E" w14:textId="77777777" w:rsidR="00F36494" w:rsidRDefault="00145B50">
            <w:r>
              <w:t xml:space="preserve">            </w:t>
            </w:r>
            <w:proofErr w:type="spellStart"/>
            <w:r>
              <w:t>PresentedNumber</w:t>
            </w:r>
            <w:proofErr w:type="spellEnd"/>
            <w:r>
              <w:t xml:space="preserve"> &lt;</w:t>
            </w:r>
            <w:proofErr w:type="spellStart"/>
            <w:r>
              <w:t>PresntdNb</w:t>
            </w:r>
            <w:proofErr w:type="spellEnd"/>
            <w:r>
              <w:t>&gt;</w:t>
            </w:r>
          </w:p>
        </w:tc>
        <w:tc>
          <w:tcPr>
            <w:tcW w:w="743" w:type="dxa"/>
          </w:tcPr>
          <w:p w14:paraId="650257EE" w14:textId="77777777" w:rsidR="00F36494" w:rsidRDefault="00145B50">
            <w:r>
              <w:t>[</w:t>
            </w:r>
            <w:proofErr w:type="gramStart"/>
            <w:r>
              <w:t>0..</w:t>
            </w:r>
            <w:proofErr w:type="gramEnd"/>
            <w:r>
              <w:t>1]</w:t>
            </w:r>
          </w:p>
        </w:tc>
        <w:tc>
          <w:tcPr>
            <w:tcW w:w="2671" w:type="dxa"/>
          </w:tcPr>
          <w:p w14:paraId="25F4399A" w14:textId="77777777" w:rsidR="00F36494" w:rsidRDefault="00145B50">
            <w:r>
              <w:t>Quantity</w:t>
            </w:r>
          </w:p>
        </w:tc>
        <w:tc>
          <w:tcPr>
            <w:tcW w:w="283" w:type="dxa"/>
          </w:tcPr>
          <w:p w14:paraId="25529141" w14:textId="77777777" w:rsidR="00F36494" w:rsidRDefault="00F36494"/>
        </w:tc>
        <w:tc>
          <w:tcPr>
            <w:tcW w:w="373" w:type="dxa"/>
          </w:tcPr>
          <w:p w14:paraId="6B9B28F4" w14:textId="77777777" w:rsidR="00F36494" w:rsidRDefault="00F36494"/>
        </w:tc>
      </w:tr>
      <w:tr w:rsidR="00F36494" w14:paraId="02AE01BC" w14:textId="77777777">
        <w:tc>
          <w:tcPr>
            <w:tcW w:w="469" w:type="dxa"/>
          </w:tcPr>
          <w:p w14:paraId="33E12228" w14:textId="77777777" w:rsidR="00F36494" w:rsidRDefault="00F36494"/>
        </w:tc>
        <w:tc>
          <w:tcPr>
            <w:tcW w:w="4476" w:type="dxa"/>
          </w:tcPr>
          <w:p w14:paraId="5EE81752" w14:textId="77777777" w:rsidR="00F36494" w:rsidRDefault="00145B50">
            <w:r>
              <w:t xml:space="preserve">  </w:t>
            </w:r>
            <w:proofErr w:type="spellStart"/>
            <w:r>
              <w:t>SecurityTrailer</w:t>
            </w:r>
            <w:proofErr w:type="spellEnd"/>
            <w:r>
              <w:t xml:space="preserve"> &lt;</w:t>
            </w:r>
            <w:proofErr w:type="spellStart"/>
            <w:r>
              <w:t>SctyTrlr</w:t>
            </w:r>
            <w:proofErr w:type="spellEnd"/>
            <w:r>
              <w:t>&gt;</w:t>
            </w:r>
          </w:p>
        </w:tc>
        <w:tc>
          <w:tcPr>
            <w:tcW w:w="743" w:type="dxa"/>
          </w:tcPr>
          <w:p w14:paraId="08D386E0" w14:textId="77777777" w:rsidR="00F36494" w:rsidRDefault="00145B50">
            <w:r>
              <w:t>[</w:t>
            </w:r>
            <w:proofErr w:type="gramStart"/>
            <w:r>
              <w:t>0..</w:t>
            </w:r>
            <w:proofErr w:type="gramEnd"/>
            <w:r>
              <w:t>1]</w:t>
            </w:r>
          </w:p>
        </w:tc>
        <w:tc>
          <w:tcPr>
            <w:tcW w:w="2671" w:type="dxa"/>
          </w:tcPr>
          <w:p w14:paraId="35E9E9EF" w14:textId="77777777" w:rsidR="00F36494" w:rsidRDefault="00145B50">
            <w:r>
              <w:rPr>
                <w:rFonts w:ascii="Arial" w:hAnsi="Arial" w:cs="Arial"/>
                <w:sz w:val="18"/>
                <w:szCs w:val="18"/>
              </w:rPr>
              <w:t>±</w:t>
            </w:r>
          </w:p>
        </w:tc>
        <w:tc>
          <w:tcPr>
            <w:tcW w:w="283" w:type="dxa"/>
          </w:tcPr>
          <w:p w14:paraId="69C05641" w14:textId="77777777" w:rsidR="00F36494" w:rsidRDefault="00F36494"/>
        </w:tc>
        <w:tc>
          <w:tcPr>
            <w:tcW w:w="373" w:type="dxa"/>
          </w:tcPr>
          <w:p w14:paraId="12B9F30D" w14:textId="77777777" w:rsidR="00F36494" w:rsidRDefault="00F36494"/>
        </w:tc>
      </w:tr>
    </w:tbl>
    <w:p w14:paraId="68852BC3" w14:textId="77777777" w:rsidR="00F36494" w:rsidRDefault="00F36494"/>
    <w:p w14:paraId="57ECC6F6" w14:textId="77777777" w:rsidR="00F36494" w:rsidRDefault="00145B50">
      <w:r>
        <w:t xml:space="preserve">Where </w:t>
      </w:r>
      <w:proofErr w:type="spellStart"/>
      <w:r>
        <w:t>InitialCount</w:t>
      </w:r>
      <w:proofErr w:type="spellEnd"/>
      <w:r>
        <w:t xml:space="preserve"> &lt;</w:t>
      </w:r>
      <w:proofErr w:type="spellStart"/>
      <w:r>
        <w:t>InitCnt</w:t>
      </w:r>
      <w:proofErr w:type="spellEnd"/>
      <w:r>
        <w:t xml:space="preserve">&gt; is a new element in </w:t>
      </w:r>
      <w:proofErr w:type="spellStart"/>
      <w:r>
        <w:t>MediaCounters</w:t>
      </w:r>
      <w:proofErr w:type="spellEnd"/>
      <w:r>
        <w:t xml:space="preserve"> &lt;</w:t>
      </w:r>
      <w:proofErr w:type="spellStart"/>
      <w:r>
        <w:t>MdiaCntrs</w:t>
      </w:r>
      <w:proofErr w:type="spellEnd"/>
      <w:r>
        <w:t>&gt; and is defined:</w:t>
      </w:r>
    </w:p>
    <w:p w14:paraId="3199A429" w14:textId="77777777" w:rsidR="00F36494" w:rsidRDefault="00145B50">
      <w:r>
        <w:t>Presence: [</w:t>
      </w:r>
      <w:proofErr w:type="gramStart"/>
      <w:r>
        <w:t>0..</w:t>
      </w:r>
      <w:proofErr w:type="gramEnd"/>
      <w:r>
        <w:t>1]</w:t>
      </w:r>
    </w:p>
    <w:p w14:paraId="6E3B75BC" w14:textId="77777777" w:rsidR="00F36494" w:rsidRDefault="00145B50">
      <w:r>
        <w:t>Definition: Number of media items in cassette after last replenishment</w:t>
      </w:r>
    </w:p>
    <w:p w14:paraId="7A209A04" w14:textId="77777777" w:rsidR="00F36494" w:rsidRDefault="00145B50">
      <w:r>
        <w:t>Datatype: Positive Number</w:t>
      </w:r>
    </w:p>
    <w:p w14:paraId="4FC17ADF" w14:textId="77777777" w:rsidR="00F36494" w:rsidRDefault="00145B50">
      <w:r>
        <w:t xml:space="preserve">All elements, apart from </w:t>
      </w:r>
      <w:proofErr w:type="spellStart"/>
      <w:r>
        <w:t>InitialCount</w:t>
      </w:r>
      <w:proofErr w:type="spellEnd"/>
      <w:r>
        <w:t>, in the above two messages are as presently defined in the nexo ISO20022 standard.</w:t>
      </w:r>
    </w:p>
    <w:p w14:paraId="4C939ABF" w14:textId="77777777" w:rsidR="00F36494" w:rsidRDefault="00F36494">
      <w:pPr>
        <w:rPr>
          <w:lang w:val="en-GB"/>
        </w:rPr>
      </w:pPr>
    </w:p>
    <w:p w14:paraId="55A47424" w14:textId="77777777" w:rsidR="00F36494" w:rsidRDefault="00F36494">
      <w:pPr>
        <w:rPr>
          <w:lang w:val="en-GB"/>
        </w:rPr>
      </w:pPr>
    </w:p>
    <w:p w14:paraId="2108725B" w14:textId="77777777" w:rsidR="00F36494" w:rsidRDefault="00145B50">
      <w:pPr>
        <w:numPr>
          <w:ilvl w:val="0"/>
          <w:numId w:val="1"/>
        </w:numPr>
        <w:rPr>
          <w:szCs w:val="24"/>
          <w:lang w:val="en-GB"/>
        </w:rPr>
      </w:pPr>
      <w:r>
        <w:rPr>
          <w:b/>
          <w:szCs w:val="24"/>
          <w:lang w:val="en-GB"/>
        </w:rPr>
        <w:lastRenderedPageBreak/>
        <w:t>Purpose of the change:</w:t>
      </w:r>
    </w:p>
    <w:p w14:paraId="5C17C867" w14:textId="77777777" w:rsidR="00F36494" w:rsidRDefault="00145B50">
      <w:r>
        <w:t>Business justification:</w:t>
      </w:r>
    </w:p>
    <w:p w14:paraId="176FEBDD" w14:textId="77777777" w:rsidR="00F36494" w:rsidRDefault="00145B50">
      <w:r>
        <w:t xml:space="preserve">During replenishment of valuables the Cash-in-Transit (CIT) personnel may cause an error in counts by entering an incorrect value for valuables in a cassette swap, media </w:t>
      </w:r>
      <w:proofErr w:type="gramStart"/>
      <w:r>
        <w:t>added</w:t>
      </w:r>
      <w:proofErr w:type="gramEnd"/>
      <w:r>
        <w:t xml:space="preserve"> or media removed. This proposal allows an operator at a remote location to correct mistakes entered at the ATM during replenishment; for example, the CIT person informs the acquiring server (through a supervisor application) that 1000 notes have been entered, when </w:t>
      </w:r>
      <w:proofErr w:type="gramStart"/>
      <w:r>
        <w:t>actually 2000</w:t>
      </w:r>
      <w:proofErr w:type="gramEnd"/>
      <w:r>
        <w:t xml:space="preserve"> notes were entered. An acquiring server operator can remotely set the initial value to 2000 by adding 1000 notes, hence correcting the mistake.</w:t>
      </w:r>
    </w:p>
    <w:p w14:paraId="3BB84BF6" w14:textId="77777777" w:rsidR="00F36494" w:rsidRDefault="00145B50">
      <w:r>
        <w:t>The proposal adds a new command which will command the ATM to send a new Reconciliation Request to its acquiring server. When this message is sent, the acquiring server will respond with a new Reconciliation Response message which contains the corrected counts.</w:t>
      </w:r>
    </w:p>
    <w:p w14:paraId="2846EB91" w14:textId="77777777" w:rsidR="00F36494" w:rsidRDefault="00145B50">
      <w:pPr>
        <w:pStyle w:val="Heading2"/>
      </w:pPr>
      <w:r>
        <w:t>Example Use Case</w:t>
      </w:r>
    </w:p>
    <w:p w14:paraId="43C7F34A" w14:textId="77777777" w:rsidR="00F36494" w:rsidRDefault="00145B50">
      <w:r>
        <w:t xml:space="preserve">The following diagram shows an example sequence, where in a </w:t>
      </w:r>
      <w:proofErr w:type="spellStart"/>
      <w:r>
        <w:t>DeviceControl</w:t>
      </w:r>
      <w:proofErr w:type="spellEnd"/>
      <w:r>
        <w:t xml:space="preserve"> message from the server a </w:t>
      </w:r>
      <w:proofErr w:type="spellStart"/>
      <w:r>
        <w:t>ReconciliationRequest</w:t>
      </w:r>
      <w:proofErr w:type="spellEnd"/>
      <w:r>
        <w:t xml:space="preserve"> command is sent to the terminal. The terminal will send the </w:t>
      </w:r>
      <w:proofErr w:type="spellStart"/>
      <w:r>
        <w:t>ReconciliationRequest</w:t>
      </w:r>
      <w:proofErr w:type="spellEnd"/>
      <w:r>
        <w:t xml:space="preserve"> message to the Server, followed by the </w:t>
      </w:r>
      <w:proofErr w:type="spellStart"/>
      <w:r>
        <w:t>ReconciliationResponse</w:t>
      </w:r>
      <w:proofErr w:type="spellEnd"/>
      <w:r>
        <w:t xml:space="preserve"> message from the server with the corrected counts for the cassettes. On receipt of this message the terminal will update the XFS counts for the relevant cassettes and inform the server of the update by sending a </w:t>
      </w:r>
      <w:proofErr w:type="spellStart"/>
      <w:r>
        <w:t>ReconciliationAdvice</w:t>
      </w:r>
      <w:proofErr w:type="spellEnd"/>
      <w:r>
        <w:t xml:space="preserve"> message, which would be followed by the </w:t>
      </w:r>
      <w:proofErr w:type="spellStart"/>
      <w:r>
        <w:t>ReconciliationAcknowledgement</w:t>
      </w:r>
      <w:proofErr w:type="spellEnd"/>
      <w:r>
        <w:t xml:space="preserve"> mes</w:t>
      </w:r>
      <w:r>
        <w:t>sage by the server to acknowledge receipt of the Advice.</w:t>
      </w:r>
    </w:p>
    <w:p w14:paraId="68CD4103" w14:textId="77777777" w:rsidR="00F36494" w:rsidRDefault="00145B50">
      <w:r>
        <w:rPr>
          <w:noProof/>
        </w:rPr>
        <w:lastRenderedPageBreak/>
        <w:drawing>
          <wp:inline distT="0" distB="0" distL="0" distR="0" wp14:anchorId="500CB588" wp14:editId="129CF295">
            <wp:extent cx="5731510" cy="2945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tretch>
                      <a:fillRect/>
                    </a:stretch>
                  </pic:blipFill>
                  <pic:spPr bwMode="auto">
                    <a:xfrm>
                      <a:off x="0" y="0"/>
                      <a:ext cx="5731510" cy="2945130"/>
                    </a:xfrm>
                    <a:prstGeom prst="rect">
                      <a:avLst/>
                    </a:prstGeom>
                  </pic:spPr>
                </pic:pic>
              </a:graphicData>
            </a:graphic>
          </wp:inline>
        </w:drawing>
      </w:r>
    </w:p>
    <w:p w14:paraId="2543F5D8" w14:textId="77777777" w:rsidR="00F36494" w:rsidRDefault="00F36494"/>
    <w:p w14:paraId="3B3B2C92" w14:textId="77777777" w:rsidR="00F36494" w:rsidRDefault="00145B50">
      <w:pPr>
        <w:numPr>
          <w:ilvl w:val="0"/>
          <w:numId w:val="1"/>
        </w:numPr>
        <w:rPr>
          <w:b/>
          <w:szCs w:val="24"/>
          <w:lang w:val="en-GB"/>
        </w:rPr>
      </w:pPr>
      <w:r>
        <w:rPr>
          <w:b/>
          <w:szCs w:val="24"/>
          <w:lang w:val="en-GB"/>
        </w:rPr>
        <w:t>Urgency of the request:</w:t>
      </w:r>
    </w:p>
    <w:p w14:paraId="6829B35B" w14:textId="77777777" w:rsidR="00F36494" w:rsidRDefault="00145B50">
      <w:pPr>
        <w:rPr>
          <w:i/>
          <w:szCs w:val="24"/>
          <w:lang w:val="en-GB"/>
        </w:rPr>
      </w:pPr>
      <w:r>
        <w:rPr>
          <w:i/>
          <w:szCs w:val="24"/>
          <w:lang w:val="en-GB"/>
        </w:rPr>
        <w:t>Urgent.</w:t>
      </w:r>
    </w:p>
    <w:p w14:paraId="22D28D7E" w14:textId="77777777" w:rsidR="00F36494" w:rsidRDefault="00F36494">
      <w:pPr>
        <w:rPr>
          <w:lang w:val="en-GB"/>
        </w:rPr>
      </w:pPr>
    </w:p>
    <w:p w14:paraId="028ACFAD" w14:textId="77777777" w:rsidR="00F36494" w:rsidRDefault="00145B50">
      <w:pPr>
        <w:numPr>
          <w:ilvl w:val="0"/>
          <w:numId w:val="1"/>
        </w:numPr>
        <w:rPr>
          <w:szCs w:val="24"/>
          <w:lang w:val="en-GB"/>
        </w:rPr>
      </w:pPr>
      <w:r>
        <w:rPr>
          <w:b/>
          <w:szCs w:val="24"/>
          <w:lang w:val="en-GB"/>
        </w:rPr>
        <w:t>Business examples:</w:t>
      </w:r>
    </w:p>
    <w:p w14:paraId="224DDC77" w14:textId="77777777" w:rsidR="00F36494" w:rsidRDefault="00F36494">
      <w:pPr>
        <w:ind w:left="360"/>
        <w:rPr>
          <w:lang w:val="en-GB"/>
        </w:rPr>
      </w:pPr>
    </w:p>
    <w:p w14:paraId="200F990D" w14:textId="77777777" w:rsidR="00F36494" w:rsidRDefault="00145B50">
      <w:pPr>
        <w:numPr>
          <w:ilvl w:val="0"/>
          <w:numId w:val="1"/>
        </w:numPr>
        <w:rPr>
          <w:b/>
          <w:lang w:val="en-GB"/>
        </w:rPr>
      </w:pPr>
      <w:r>
        <w:rPr>
          <w:b/>
          <w:lang w:val="en-GB"/>
        </w:rPr>
        <w:t>SEG recommendation:</w:t>
      </w:r>
    </w:p>
    <w:p w14:paraId="116F4DB5" w14:textId="77777777" w:rsidR="00F36494" w:rsidRDefault="00145B50">
      <w:pPr>
        <w:rPr>
          <w:i/>
          <w:szCs w:val="24"/>
          <w:lang w:val="en-GB"/>
        </w:rPr>
      </w:pPr>
      <w:r>
        <w:rPr>
          <w:i/>
          <w:szCs w:val="24"/>
          <w:lang w:val="en-GB"/>
        </w:rPr>
        <w:t xml:space="preserve">This section is not to be taken care of by the submitter of the change request. It will be completed in due time by the SEG(s) in charge of the related ISO 20022 messages. </w:t>
      </w:r>
    </w:p>
    <w:p w14:paraId="7604E541" w14:textId="77777777" w:rsidR="00F36494" w:rsidRDefault="00F36494">
      <w:pPr>
        <w:rPr>
          <w:i/>
          <w:szCs w:val="24"/>
          <w:lang w:val="en-GB"/>
        </w:rPr>
      </w:pPr>
    </w:p>
    <w:tbl>
      <w:tblPr>
        <w:tblW w:w="9133" w:type="dxa"/>
        <w:tblLayout w:type="fixed"/>
        <w:tblLook w:val="01E0" w:firstRow="1" w:lastRow="1" w:firstColumn="1" w:lastColumn="1" w:noHBand="0" w:noVBand="0"/>
      </w:tblPr>
      <w:tblGrid>
        <w:gridCol w:w="1061"/>
        <w:gridCol w:w="183"/>
        <w:gridCol w:w="567"/>
        <w:gridCol w:w="1699"/>
        <w:gridCol w:w="4254"/>
        <w:gridCol w:w="424"/>
        <w:gridCol w:w="945"/>
      </w:tblGrid>
      <w:tr w:rsidR="00F36494" w14:paraId="08E75FF9" w14:textId="77777777">
        <w:tc>
          <w:tcPr>
            <w:tcW w:w="1243" w:type="dxa"/>
            <w:gridSpan w:val="2"/>
            <w:tcBorders>
              <w:top w:val="single" w:sz="4" w:space="0" w:color="000000"/>
              <w:left w:val="single" w:sz="4" w:space="0" w:color="000000"/>
              <w:bottom w:val="single" w:sz="4" w:space="0" w:color="000000"/>
              <w:right w:val="single" w:sz="4" w:space="0" w:color="000000"/>
            </w:tcBorders>
          </w:tcPr>
          <w:p w14:paraId="34DBD9E9" w14:textId="77777777" w:rsidR="00F36494" w:rsidRDefault="00145B50">
            <w:pPr>
              <w:widowControl w:val="0"/>
              <w:rPr>
                <w:b/>
                <w:szCs w:val="24"/>
                <w:lang w:val="en-GB"/>
              </w:rPr>
            </w:pPr>
            <w:r>
              <w:rPr>
                <w:b/>
                <w:szCs w:val="24"/>
                <w:lang w:val="en-GB"/>
              </w:rPr>
              <w:lastRenderedPageBreak/>
              <w:t>Consider</w:t>
            </w:r>
          </w:p>
        </w:tc>
        <w:tc>
          <w:tcPr>
            <w:tcW w:w="567" w:type="dxa"/>
            <w:tcBorders>
              <w:top w:val="single" w:sz="4" w:space="0" w:color="000000"/>
              <w:left w:val="single" w:sz="4" w:space="0" w:color="000000"/>
              <w:bottom w:val="single" w:sz="4" w:space="0" w:color="000000"/>
              <w:right w:val="single" w:sz="4" w:space="0" w:color="000000"/>
            </w:tcBorders>
          </w:tcPr>
          <w:p w14:paraId="71439DAD" w14:textId="77777777" w:rsidR="00F36494" w:rsidRDefault="00F36494">
            <w:pPr>
              <w:widowControl w:val="0"/>
              <w:rPr>
                <w:color w:val="FF0000"/>
                <w:szCs w:val="24"/>
                <w:lang w:val="en-GB"/>
              </w:rPr>
            </w:pPr>
          </w:p>
        </w:tc>
        <w:tc>
          <w:tcPr>
            <w:tcW w:w="1699" w:type="dxa"/>
            <w:tcBorders>
              <w:top w:val="single" w:sz="4" w:space="0" w:color="000000"/>
              <w:left w:val="single" w:sz="4" w:space="0" w:color="000000"/>
              <w:bottom w:val="single" w:sz="4" w:space="0" w:color="000000"/>
              <w:right w:val="single" w:sz="4" w:space="0" w:color="000000"/>
            </w:tcBorders>
          </w:tcPr>
          <w:p w14:paraId="4A04F47A" w14:textId="77777777" w:rsidR="00F36494" w:rsidRDefault="00145B50">
            <w:pPr>
              <w:widowControl w:val="0"/>
              <w:rPr>
                <w:b/>
                <w:szCs w:val="24"/>
                <w:lang w:val="en-GB"/>
              </w:rPr>
            </w:pPr>
            <w:r>
              <w:rPr>
                <w:b/>
                <w:szCs w:val="24"/>
                <w:lang w:val="en-GB"/>
              </w:rPr>
              <w:t>Timing</w:t>
            </w:r>
          </w:p>
        </w:tc>
        <w:tc>
          <w:tcPr>
            <w:tcW w:w="4254" w:type="dxa"/>
          </w:tcPr>
          <w:p w14:paraId="3B23C543" w14:textId="77777777" w:rsidR="00F36494" w:rsidRDefault="00F36494">
            <w:pPr>
              <w:widowControl w:val="0"/>
            </w:pPr>
          </w:p>
        </w:tc>
        <w:tc>
          <w:tcPr>
            <w:tcW w:w="424" w:type="dxa"/>
          </w:tcPr>
          <w:p w14:paraId="6653661E" w14:textId="77777777" w:rsidR="00F36494" w:rsidRDefault="00F36494">
            <w:pPr>
              <w:widowControl w:val="0"/>
            </w:pPr>
          </w:p>
        </w:tc>
        <w:tc>
          <w:tcPr>
            <w:tcW w:w="945" w:type="dxa"/>
          </w:tcPr>
          <w:p w14:paraId="28817161" w14:textId="77777777" w:rsidR="00F36494" w:rsidRDefault="00F36494">
            <w:pPr>
              <w:widowControl w:val="0"/>
            </w:pPr>
          </w:p>
        </w:tc>
      </w:tr>
      <w:tr w:rsidR="00F36494" w14:paraId="34585095" w14:textId="77777777">
        <w:trPr>
          <w:trHeight w:val="501"/>
        </w:trPr>
        <w:tc>
          <w:tcPr>
            <w:tcW w:w="1060" w:type="dxa"/>
          </w:tcPr>
          <w:p w14:paraId="2F597CBE" w14:textId="77777777" w:rsidR="00F36494" w:rsidRDefault="00F36494">
            <w:pPr>
              <w:widowControl w:val="0"/>
              <w:rPr>
                <w:szCs w:val="24"/>
                <w:lang w:val="en-GB"/>
              </w:rPr>
            </w:pPr>
          </w:p>
        </w:tc>
        <w:tc>
          <w:tcPr>
            <w:tcW w:w="750" w:type="dxa"/>
            <w:gridSpan w:val="2"/>
            <w:tcBorders>
              <w:top w:val="single" w:sz="4" w:space="0" w:color="000000"/>
              <w:right w:val="single" w:sz="4" w:space="0" w:color="000000"/>
            </w:tcBorders>
          </w:tcPr>
          <w:p w14:paraId="17136216" w14:textId="77777777" w:rsidR="00F36494" w:rsidRDefault="00F36494">
            <w:pPr>
              <w:widowControl w:val="0"/>
              <w:rPr>
                <w:szCs w:val="24"/>
                <w:lang w:val="en-GB"/>
              </w:rPr>
            </w:pPr>
          </w:p>
        </w:tc>
        <w:tc>
          <w:tcPr>
            <w:tcW w:w="5953" w:type="dxa"/>
            <w:gridSpan w:val="2"/>
            <w:tcBorders>
              <w:top w:val="single" w:sz="4" w:space="0" w:color="000000"/>
              <w:left w:val="single" w:sz="4" w:space="0" w:color="000000"/>
              <w:bottom w:val="single" w:sz="4" w:space="0" w:color="000000"/>
              <w:right w:val="single" w:sz="4" w:space="0" w:color="000000"/>
            </w:tcBorders>
          </w:tcPr>
          <w:p w14:paraId="5DA6B065" w14:textId="77777777" w:rsidR="00F36494" w:rsidRDefault="00145B50">
            <w:pPr>
              <w:widowControl w:val="0"/>
              <w:spacing w:before="0"/>
            </w:pPr>
            <w:r>
              <w:rPr>
                <w:szCs w:val="24"/>
                <w:lang w:val="en-GB"/>
              </w:rPr>
              <w:t xml:space="preserve">- </w:t>
            </w:r>
            <w:r>
              <w:rPr>
                <w:b/>
                <w:szCs w:val="24"/>
                <w:lang w:val="en-GB"/>
              </w:rPr>
              <w:t>Next yearly cycle: 2024/2025</w:t>
            </w:r>
          </w:p>
          <w:p w14:paraId="5EC9FAB1" w14:textId="77777777" w:rsidR="00F36494" w:rsidRDefault="00145B50">
            <w:pPr>
              <w:widowControl w:val="0"/>
              <w:spacing w:before="0"/>
            </w:pPr>
            <w:r>
              <w:rPr>
                <w:szCs w:val="24"/>
                <w:lang w:val="en-GB"/>
              </w:rPr>
              <w:t xml:space="preserve">(the change will be </w:t>
            </w:r>
            <w:r>
              <w:rPr>
                <w:szCs w:val="24"/>
                <w:lang w:val="en-GB"/>
              </w:rPr>
              <w:t>considered for implementation in the yearly maintenance cycle which starts in 2024 and completes with the publication of new message versions in the spring of 2025)</w:t>
            </w:r>
          </w:p>
        </w:tc>
        <w:tc>
          <w:tcPr>
            <w:tcW w:w="424" w:type="dxa"/>
            <w:tcBorders>
              <w:top w:val="single" w:sz="4" w:space="0" w:color="000000"/>
              <w:left w:val="single" w:sz="4" w:space="0" w:color="000000"/>
              <w:bottom w:val="single" w:sz="4" w:space="0" w:color="000000"/>
              <w:right w:val="single" w:sz="4" w:space="0" w:color="000000"/>
            </w:tcBorders>
          </w:tcPr>
          <w:p w14:paraId="05A336A4" w14:textId="50023181" w:rsidR="00F36494" w:rsidRPr="002D1A39" w:rsidRDefault="00145B50">
            <w:pPr>
              <w:widowControl w:val="0"/>
              <w:snapToGrid w:val="0"/>
              <w:spacing w:before="0"/>
              <w:jc w:val="both"/>
              <w:rPr>
                <w:color w:val="FF0000"/>
                <w:szCs w:val="24"/>
              </w:rPr>
            </w:pPr>
            <w:r>
              <w:rPr>
                <w:color w:val="FF0000"/>
                <w:szCs w:val="24"/>
              </w:rPr>
              <w:t>X</w:t>
            </w:r>
          </w:p>
        </w:tc>
        <w:tc>
          <w:tcPr>
            <w:tcW w:w="945" w:type="dxa"/>
          </w:tcPr>
          <w:p w14:paraId="6173D8FD" w14:textId="77777777" w:rsidR="00F36494" w:rsidRDefault="00F36494">
            <w:pPr>
              <w:widowControl w:val="0"/>
            </w:pPr>
          </w:p>
        </w:tc>
      </w:tr>
      <w:tr w:rsidR="00F36494" w14:paraId="02A31CC8" w14:textId="77777777">
        <w:trPr>
          <w:trHeight w:val="501"/>
        </w:trPr>
        <w:tc>
          <w:tcPr>
            <w:tcW w:w="1060" w:type="dxa"/>
          </w:tcPr>
          <w:p w14:paraId="3B182278" w14:textId="77777777" w:rsidR="00F36494" w:rsidRDefault="00F36494">
            <w:pPr>
              <w:widowControl w:val="0"/>
              <w:spacing w:before="0"/>
              <w:rPr>
                <w:szCs w:val="24"/>
                <w:lang w:val="en-GB"/>
              </w:rPr>
            </w:pPr>
          </w:p>
        </w:tc>
        <w:tc>
          <w:tcPr>
            <w:tcW w:w="750" w:type="dxa"/>
            <w:gridSpan w:val="2"/>
            <w:tcBorders>
              <w:right w:val="single" w:sz="4" w:space="0" w:color="000000"/>
            </w:tcBorders>
          </w:tcPr>
          <w:p w14:paraId="27EF343B" w14:textId="77777777" w:rsidR="00F36494" w:rsidRDefault="00F36494">
            <w:pPr>
              <w:widowControl w:val="0"/>
              <w:spacing w:before="0"/>
              <w:rPr>
                <w:szCs w:val="24"/>
                <w:lang w:val="en-GB"/>
              </w:rPr>
            </w:pPr>
          </w:p>
        </w:tc>
        <w:tc>
          <w:tcPr>
            <w:tcW w:w="5953" w:type="dxa"/>
            <w:gridSpan w:val="2"/>
            <w:tcBorders>
              <w:top w:val="single" w:sz="4" w:space="0" w:color="000000"/>
              <w:left w:val="single" w:sz="4" w:space="0" w:color="000000"/>
              <w:bottom w:val="single" w:sz="4" w:space="0" w:color="000000"/>
              <w:right w:val="single" w:sz="4" w:space="0" w:color="000000"/>
            </w:tcBorders>
          </w:tcPr>
          <w:p w14:paraId="1EB37EB9" w14:textId="77777777" w:rsidR="00F36494" w:rsidRDefault="00145B50">
            <w:pPr>
              <w:widowControl w:val="0"/>
              <w:spacing w:before="0"/>
              <w:jc w:val="both"/>
            </w:pPr>
            <w:r>
              <w:rPr>
                <w:szCs w:val="24"/>
                <w:lang w:val="en-GB"/>
              </w:rPr>
              <w:t xml:space="preserve">- </w:t>
            </w:r>
            <w:r>
              <w:rPr>
                <w:b/>
                <w:szCs w:val="24"/>
                <w:lang w:val="en-GB"/>
              </w:rPr>
              <w:t>At the occasion of the next maintenance of the messages</w:t>
            </w:r>
          </w:p>
          <w:p w14:paraId="67113707" w14:textId="77777777" w:rsidR="00F36494" w:rsidRDefault="00145B50">
            <w:pPr>
              <w:widowControl w:val="0"/>
              <w:spacing w:before="0"/>
            </w:pPr>
            <w:r>
              <w:rPr>
                <w:szCs w:val="24"/>
                <w:lang w:val="en-GB"/>
              </w:rPr>
              <w:t>(the change will be considered for implementation, but does not justify maintenance of the messages in its own right – will be pending until more critical change requests are received for the messages)</w:t>
            </w:r>
          </w:p>
        </w:tc>
        <w:tc>
          <w:tcPr>
            <w:tcW w:w="424" w:type="dxa"/>
            <w:tcBorders>
              <w:top w:val="single" w:sz="4" w:space="0" w:color="000000"/>
              <w:left w:val="single" w:sz="4" w:space="0" w:color="000000"/>
              <w:bottom w:val="single" w:sz="4" w:space="0" w:color="000000"/>
              <w:right w:val="single" w:sz="4" w:space="0" w:color="000000"/>
            </w:tcBorders>
          </w:tcPr>
          <w:p w14:paraId="1A78EDBF" w14:textId="77777777" w:rsidR="00F36494" w:rsidRDefault="00F36494">
            <w:pPr>
              <w:widowControl w:val="0"/>
              <w:snapToGrid w:val="0"/>
              <w:spacing w:before="0"/>
              <w:jc w:val="center"/>
              <w:rPr>
                <w:color w:val="FF0000"/>
                <w:szCs w:val="24"/>
                <w:lang w:val="en-GB"/>
              </w:rPr>
            </w:pPr>
          </w:p>
        </w:tc>
        <w:tc>
          <w:tcPr>
            <w:tcW w:w="945" w:type="dxa"/>
          </w:tcPr>
          <w:p w14:paraId="2C4588F0" w14:textId="77777777" w:rsidR="00F36494" w:rsidRDefault="00F36494">
            <w:pPr>
              <w:widowControl w:val="0"/>
            </w:pPr>
          </w:p>
        </w:tc>
      </w:tr>
      <w:tr w:rsidR="00F36494" w14:paraId="7B39ADB6" w14:textId="77777777">
        <w:trPr>
          <w:trHeight w:val="511"/>
        </w:trPr>
        <w:tc>
          <w:tcPr>
            <w:tcW w:w="1060" w:type="dxa"/>
          </w:tcPr>
          <w:p w14:paraId="4693E3F8" w14:textId="77777777" w:rsidR="00F36494" w:rsidRDefault="00F36494">
            <w:pPr>
              <w:widowControl w:val="0"/>
              <w:spacing w:before="0"/>
              <w:rPr>
                <w:szCs w:val="24"/>
                <w:lang w:val="en-GB"/>
              </w:rPr>
            </w:pPr>
          </w:p>
        </w:tc>
        <w:tc>
          <w:tcPr>
            <w:tcW w:w="750" w:type="dxa"/>
            <w:gridSpan w:val="2"/>
            <w:tcBorders>
              <w:right w:val="single" w:sz="4" w:space="0" w:color="000000"/>
            </w:tcBorders>
          </w:tcPr>
          <w:p w14:paraId="329D8D98" w14:textId="77777777" w:rsidR="00F36494" w:rsidRDefault="00F36494">
            <w:pPr>
              <w:widowControl w:val="0"/>
              <w:spacing w:before="0"/>
              <w:rPr>
                <w:szCs w:val="24"/>
                <w:lang w:val="en-GB"/>
              </w:rPr>
            </w:pPr>
          </w:p>
        </w:tc>
        <w:tc>
          <w:tcPr>
            <w:tcW w:w="5953" w:type="dxa"/>
            <w:gridSpan w:val="2"/>
            <w:tcBorders>
              <w:top w:val="single" w:sz="4" w:space="0" w:color="000000"/>
              <w:left w:val="single" w:sz="4" w:space="0" w:color="000000"/>
              <w:bottom w:val="single" w:sz="4" w:space="0" w:color="000000"/>
              <w:right w:val="single" w:sz="4" w:space="0" w:color="000000"/>
            </w:tcBorders>
          </w:tcPr>
          <w:p w14:paraId="614DCB4C" w14:textId="77777777" w:rsidR="00F36494" w:rsidRDefault="00145B50">
            <w:pPr>
              <w:widowControl w:val="0"/>
              <w:spacing w:before="0"/>
              <w:jc w:val="both"/>
            </w:pPr>
            <w:r>
              <w:rPr>
                <w:szCs w:val="24"/>
                <w:lang w:val="en-GB"/>
              </w:rPr>
              <w:t xml:space="preserve">- </w:t>
            </w:r>
            <w:r>
              <w:rPr>
                <w:b/>
                <w:szCs w:val="24"/>
                <w:lang w:val="en-GB"/>
              </w:rPr>
              <w:t>Urgent unscheduled</w:t>
            </w:r>
          </w:p>
          <w:p w14:paraId="007CFC9A" w14:textId="77777777" w:rsidR="00F36494" w:rsidRDefault="00145B50">
            <w:pPr>
              <w:widowControl w:val="0"/>
              <w:spacing w:before="0"/>
            </w:pPr>
            <w:r>
              <w:rPr>
                <w:szCs w:val="24"/>
                <w:lang w:val="en-GB"/>
              </w:rPr>
              <w:t xml:space="preserve">(the change justifies an urgent </w:t>
            </w:r>
            <w:r>
              <w:rPr>
                <w:szCs w:val="24"/>
                <w:lang w:val="en-GB"/>
              </w:rPr>
              <w:t>implementation outside of the normal yearly cycle)</w:t>
            </w:r>
          </w:p>
        </w:tc>
        <w:tc>
          <w:tcPr>
            <w:tcW w:w="424" w:type="dxa"/>
            <w:tcBorders>
              <w:top w:val="single" w:sz="4" w:space="0" w:color="000000"/>
              <w:left w:val="single" w:sz="4" w:space="0" w:color="000000"/>
              <w:bottom w:val="single" w:sz="4" w:space="0" w:color="000000"/>
              <w:right w:val="single" w:sz="4" w:space="0" w:color="000000"/>
            </w:tcBorders>
          </w:tcPr>
          <w:p w14:paraId="55F35931" w14:textId="77777777" w:rsidR="00F36494" w:rsidRDefault="00F36494">
            <w:pPr>
              <w:widowControl w:val="0"/>
              <w:snapToGrid w:val="0"/>
              <w:jc w:val="center"/>
              <w:rPr>
                <w:color w:val="FF0000"/>
                <w:szCs w:val="24"/>
                <w:lang w:val="en-GB"/>
              </w:rPr>
            </w:pPr>
          </w:p>
        </w:tc>
        <w:tc>
          <w:tcPr>
            <w:tcW w:w="945" w:type="dxa"/>
            <w:tcBorders>
              <w:left w:val="single" w:sz="4" w:space="0" w:color="000000"/>
            </w:tcBorders>
          </w:tcPr>
          <w:p w14:paraId="73B17DF2" w14:textId="77777777" w:rsidR="00F36494" w:rsidRDefault="00F36494">
            <w:pPr>
              <w:widowControl w:val="0"/>
              <w:ind w:left="360"/>
              <w:jc w:val="both"/>
              <w:rPr>
                <w:szCs w:val="24"/>
                <w:lang w:val="en-GB"/>
              </w:rPr>
            </w:pPr>
          </w:p>
        </w:tc>
      </w:tr>
      <w:tr w:rsidR="00F36494" w14:paraId="14B27BA2" w14:textId="77777777">
        <w:trPr>
          <w:trHeight w:val="511"/>
        </w:trPr>
        <w:tc>
          <w:tcPr>
            <w:tcW w:w="1060" w:type="dxa"/>
          </w:tcPr>
          <w:p w14:paraId="6ECA289C" w14:textId="77777777" w:rsidR="00F36494" w:rsidRDefault="00F36494">
            <w:pPr>
              <w:widowControl w:val="0"/>
              <w:spacing w:before="0"/>
              <w:rPr>
                <w:szCs w:val="24"/>
                <w:lang w:val="en-GB"/>
              </w:rPr>
            </w:pPr>
          </w:p>
        </w:tc>
        <w:tc>
          <w:tcPr>
            <w:tcW w:w="750" w:type="dxa"/>
            <w:gridSpan w:val="2"/>
            <w:tcBorders>
              <w:right w:val="single" w:sz="4" w:space="0" w:color="000000"/>
            </w:tcBorders>
          </w:tcPr>
          <w:p w14:paraId="5C84CE7F" w14:textId="77777777" w:rsidR="00F36494" w:rsidRDefault="00F36494">
            <w:pPr>
              <w:widowControl w:val="0"/>
              <w:spacing w:before="0"/>
              <w:rPr>
                <w:szCs w:val="24"/>
                <w:lang w:val="en-GB"/>
              </w:rPr>
            </w:pPr>
          </w:p>
        </w:tc>
        <w:tc>
          <w:tcPr>
            <w:tcW w:w="6377" w:type="dxa"/>
            <w:gridSpan w:val="3"/>
            <w:tcBorders>
              <w:top w:val="single" w:sz="4" w:space="0" w:color="000000"/>
              <w:left w:val="single" w:sz="4" w:space="0" w:color="000000"/>
              <w:bottom w:val="single" w:sz="4" w:space="0" w:color="000000"/>
              <w:right w:val="single" w:sz="4" w:space="0" w:color="000000"/>
            </w:tcBorders>
          </w:tcPr>
          <w:p w14:paraId="6DF2D8A4" w14:textId="77777777" w:rsidR="00F36494" w:rsidRDefault="00145B50">
            <w:pPr>
              <w:widowControl w:val="0"/>
            </w:pPr>
            <w:r>
              <w:rPr>
                <w:szCs w:val="24"/>
                <w:lang w:val="en-GB"/>
              </w:rPr>
              <w:t xml:space="preserve">- </w:t>
            </w:r>
            <w:r>
              <w:rPr>
                <w:b/>
                <w:szCs w:val="24"/>
                <w:lang w:val="en-GB"/>
              </w:rPr>
              <w:t>Other timing:</w:t>
            </w:r>
          </w:p>
        </w:tc>
        <w:tc>
          <w:tcPr>
            <w:tcW w:w="945" w:type="dxa"/>
            <w:tcBorders>
              <w:left w:val="single" w:sz="4" w:space="0" w:color="000000"/>
            </w:tcBorders>
          </w:tcPr>
          <w:p w14:paraId="186E0B1C" w14:textId="77777777" w:rsidR="00F36494" w:rsidRDefault="00F36494">
            <w:pPr>
              <w:widowControl w:val="0"/>
              <w:ind w:left="360"/>
              <w:jc w:val="both"/>
              <w:rPr>
                <w:szCs w:val="24"/>
                <w:lang w:val="en-GB"/>
              </w:rPr>
            </w:pPr>
          </w:p>
          <w:p w14:paraId="50ACEAA4" w14:textId="77777777" w:rsidR="00F36494" w:rsidRDefault="00F36494">
            <w:pPr>
              <w:widowControl w:val="0"/>
              <w:ind w:left="360"/>
              <w:jc w:val="both"/>
              <w:rPr>
                <w:szCs w:val="24"/>
                <w:lang w:val="en-GB"/>
              </w:rPr>
            </w:pPr>
          </w:p>
        </w:tc>
      </w:tr>
    </w:tbl>
    <w:p w14:paraId="1E3DB877" w14:textId="77777777" w:rsidR="00F36494" w:rsidRDefault="00F36494">
      <w:pPr>
        <w:rPr>
          <w:szCs w:val="24"/>
          <w:lang w:val="en-GB"/>
        </w:rPr>
      </w:pPr>
    </w:p>
    <w:p w14:paraId="40DA7310" w14:textId="77777777" w:rsidR="00F36494" w:rsidRDefault="00145B50">
      <w:pPr>
        <w:rPr>
          <w:szCs w:val="24"/>
          <w:lang w:val="en-GB"/>
        </w:rPr>
      </w:pPr>
      <w:r>
        <w:rPr>
          <w:szCs w:val="24"/>
          <w:lang w:val="en-GB"/>
        </w:rPr>
        <w:t>Comments:</w:t>
      </w:r>
    </w:p>
    <w:p w14:paraId="177D11BE" w14:textId="77777777" w:rsidR="00F36494" w:rsidRDefault="00F36494">
      <w:pPr>
        <w:rPr>
          <w:szCs w:val="24"/>
          <w:lang w:val="en-GB"/>
        </w:rPr>
      </w:pPr>
    </w:p>
    <w:p w14:paraId="341E7333" w14:textId="77777777" w:rsidR="00F36494" w:rsidRDefault="00F36494">
      <w:pPr>
        <w:rPr>
          <w:szCs w:val="24"/>
          <w:lang w:val="en-GB"/>
        </w:rPr>
      </w:pPr>
    </w:p>
    <w:tbl>
      <w:tblPr>
        <w:tblW w:w="1809" w:type="dxa"/>
        <w:tblLayout w:type="fixed"/>
        <w:tblLook w:val="01E0" w:firstRow="1" w:lastRow="1" w:firstColumn="1" w:lastColumn="1" w:noHBand="0" w:noVBand="0"/>
      </w:tblPr>
      <w:tblGrid>
        <w:gridCol w:w="1243"/>
        <w:gridCol w:w="566"/>
      </w:tblGrid>
      <w:tr w:rsidR="00F36494" w14:paraId="407070A6" w14:textId="77777777">
        <w:tc>
          <w:tcPr>
            <w:tcW w:w="1242" w:type="dxa"/>
            <w:tcBorders>
              <w:top w:val="single" w:sz="4" w:space="0" w:color="000000"/>
              <w:left w:val="single" w:sz="4" w:space="0" w:color="000000"/>
              <w:bottom w:val="single" w:sz="4" w:space="0" w:color="000000"/>
              <w:right w:val="single" w:sz="4" w:space="0" w:color="000000"/>
            </w:tcBorders>
          </w:tcPr>
          <w:p w14:paraId="0F3648D1" w14:textId="77777777" w:rsidR="00F36494" w:rsidRDefault="00145B50">
            <w:pPr>
              <w:widowControl w:val="0"/>
              <w:rPr>
                <w:b/>
                <w:szCs w:val="24"/>
                <w:lang w:val="en-GB"/>
              </w:rPr>
            </w:pPr>
            <w:r>
              <w:rPr>
                <w:b/>
                <w:szCs w:val="24"/>
                <w:lang w:val="en-GB"/>
              </w:rPr>
              <w:t>Reject</w:t>
            </w:r>
          </w:p>
        </w:tc>
        <w:tc>
          <w:tcPr>
            <w:tcW w:w="566" w:type="dxa"/>
            <w:tcBorders>
              <w:top w:val="single" w:sz="4" w:space="0" w:color="000000"/>
              <w:left w:val="single" w:sz="4" w:space="0" w:color="000000"/>
              <w:bottom w:val="single" w:sz="4" w:space="0" w:color="000000"/>
              <w:right w:val="single" w:sz="4" w:space="0" w:color="000000"/>
            </w:tcBorders>
          </w:tcPr>
          <w:p w14:paraId="309432DF" w14:textId="77777777" w:rsidR="00F36494" w:rsidRDefault="00F36494">
            <w:pPr>
              <w:widowControl w:val="0"/>
              <w:rPr>
                <w:color w:val="FF0000"/>
                <w:szCs w:val="24"/>
                <w:lang w:val="en-GB"/>
              </w:rPr>
            </w:pPr>
          </w:p>
        </w:tc>
      </w:tr>
    </w:tbl>
    <w:p w14:paraId="349E6FC4" w14:textId="77777777" w:rsidR="00F36494" w:rsidRDefault="00145B50">
      <w:pPr>
        <w:rPr>
          <w:szCs w:val="24"/>
          <w:lang w:val="en-GB"/>
        </w:rPr>
      </w:pPr>
      <w:r>
        <w:rPr>
          <w:szCs w:val="24"/>
          <w:lang w:val="en-GB"/>
        </w:rPr>
        <w:t>Reason for rejection:</w:t>
      </w:r>
    </w:p>
    <w:p w14:paraId="3D32756A" w14:textId="77777777" w:rsidR="00F36494" w:rsidRDefault="00F36494"/>
    <w:p w14:paraId="53CF3AB9" w14:textId="77777777" w:rsidR="00F36494" w:rsidRDefault="00F36494"/>
    <w:sectPr w:rsidR="00F36494">
      <w:headerReference w:type="default" r:id="rId8"/>
      <w:footerReference w:type="default" r:id="rId9"/>
      <w:pgSz w:w="16838" w:h="11906" w:orient="landscape"/>
      <w:pgMar w:top="1797" w:right="1440" w:bottom="1134" w:left="1440"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A2FC7" w14:textId="77777777" w:rsidR="00EB0177" w:rsidRDefault="00EB0177">
      <w:pPr>
        <w:spacing w:before="0"/>
      </w:pPr>
      <w:r>
        <w:separator/>
      </w:r>
    </w:p>
  </w:endnote>
  <w:endnote w:type="continuationSeparator" w:id="0">
    <w:p w14:paraId="253BC63E" w14:textId="77777777" w:rsidR="00EB0177" w:rsidRDefault="00EB01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Noto Sans">
    <w:panose1 w:val="020B0502040504020204"/>
    <w:charset w:val="00"/>
    <w:family w:val="swiss"/>
    <w:pitch w:val="variable"/>
    <w:sig w:usb0="E00082FF" w:usb1="400078FF" w:usb2="00000021" w:usb3="00000000" w:csb0="0000019F" w:csb1="00000000"/>
  </w:font>
  <w:font w:name="FreeSans">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E05F" w14:textId="447C282A" w:rsidR="00F36494" w:rsidRDefault="00145B50">
    <w:pPr>
      <w:pStyle w:val="Footer"/>
    </w:pPr>
    <w:r>
      <w:fldChar w:fldCharType="begin"/>
    </w:r>
    <w:r>
      <w:instrText xml:space="preserve"> FILENAME </w:instrText>
    </w:r>
    <w:r>
      <w:fldChar w:fldCharType="separate"/>
    </w:r>
    <w:r>
      <w:rPr>
        <w:noProof/>
      </w:rPr>
      <w:t>CR1385_nexo_atmreconciliation_v2.docx</w:t>
    </w:r>
    <w:r>
      <w:fldChar w:fldCharType="end"/>
    </w:r>
    <w:r>
      <w:tab/>
      <w:t>Submitted by nexo</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9778B" w14:textId="77777777" w:rsidR="00EB0177" w:rsidRDefault="00EB0177">
      <w:pPr>
        <w:spacing w:before="0"/>
      </w:pPr>
      <w:r>
        <w:separator/>
      </w:r>
    </w:p>
  </w:footnote>
  <w:footnote w:type="continuationSeparator" w:id="0">
    <w:p w14:paraId="0B0ED8B6" w14:textId="77777777" w:rsidR="00EB0177" w:rsidRDefault="00EB01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CB87" w14:textId="22A5D907" w:rsidR="00F36494" w:rsidRDefault="00145B50">
    <w:pPr>
      <w:pStyle w:val="Header"/>
    </w:pPr>
    <w:r>
      <w:t xml:space="preserve">RA ID: </w:t>
    </w:r>
    <w:r w:rsidR="00DA2BA4">
      <w:t>CR1385</w:t>
    </w:r>
  </w:p>
  <w:p w14:paraId="1257DF80" w14:textId="77777777" w:rsidR="00F36494" w:rsidRDefault="00F36494">
    <w:pPr>
      <w:pStyle w:val="Header"/>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14394"/>
    <w:multiLevelType w:val="multilevel"/>
    <w:tmpl w:val="A51478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E4341D3"/>
    <w:multiLevelType w:val="multilevel"/>
    <w:tmpl w:val="093A4F4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0C92485"/>
    <w:multiLevelType w:val="multilevel"/>
    <w:tmpl w:val="8FECD22E"/>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96B5F68"/>
    <w:multiLevelType w:val="multilevel"/>
    <w:tmpl w:val="ABFEC1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81463A0"/>
    <w:multiLevelType w:val="multilevel"/>
    <w:tmpl w:val="7F24060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577523123">
    <w:abstractNumId w:val="2"/>
  </w:num>
  <w:num w:numId="2" w16cid:durableId="1722286720">
    <w:abstractNumId w:val="0"/>
  </w:num>
  <w:num w:numId="3" w16cid:durableId="948507747">
    <w:abstractNumId w:val="4"/>
  </w:num>
  <w:num w:numId="4" w16cid:durableId="1557356096">
    <w:abstractNumId w:val="1"/>
  </w:num>
  <w:num w:numId="5" w16cid:durableId="1481270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494"/>
    <w:rsid w:val="00145B50"/>
    <w:rsid w:val="002D1A39"/>
    <w:rsid w:val="00626DB9"/>
    <w:rsid w:val="00DA2BA4"/>
    <w:rsid w:val="00EB0177"/>
    <w:rsid w:val="00F3649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50008"/>
  <w15:docId w15:val="{6942FA99-06AE-4164-85BE-4C55078C5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322"/>
    <w:pPr>
      <w:spacing w:before="140"/>
    </w:pPr>
    <w:rPr>
      <w:rFonts w:ascii="Times New Roman" w:eastAsia="Times" w:hAnsi="Times New Roman" w:cs="Times New Roman"/>
      <w:sz w:val="24"/>
      <w:szCs w:val="20"/>
      <w:lang w:val="en-US"/>
    </w:rPr>
  </w:style>
  <w:style w:type="paragraph" w:styleId="Heading1">
    <w:name w:val="heading 1"/>
    <w:basedOn w:val="Normal"/>
    <w:link w:val="Heading1Char"/>
    <w:uiPriority w:val="9"/>
    <w:qFormat/>
    <w:rsid w:val="00574873"/>
    <w:pPr>
      <w:spacing w:beforeAutospacing="1" w:afterAutospacing="1"/>
      <w:outlineLvl w:val="0"/>
    </w:pPr>
    <w:rPr>
      <w:rFonts w:eastAsia="Times New Roman"/>
      <w:b/>
      <w:bCs/>
      <w:kern w:val="2"/>
      <w:sz w:val="48"/>
      <w:szCs w:val="48"/>
      <w:lang w:val="en-GB" w:eastAsia="en-GB"/>
    </w:rPr>
  </w:style>
  <w:style w:type="paragraph" w:styleId="Heading2">
    <w:name w:val="heading 2"/>
    <w:basedOn w:val="Normal"/>
    <w:next w:val="Normal"/>
    <w:link w:val="Heading2Char"/>
    <w:uiPriority w:val="9"/>
    <w:semiHidden/>
    <w:unhideWhenUsed/>
    <w:qFormat/>
    <w:rsid w:val="00813D4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6339F"/>
    <w:pPr>
      <w:keepNext/>
      <w:keepLines/>
      <w:spacing w:before="40" w:line="252" w:lineRule="auto"/>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semiHidden/>
    <w:unhideWhenUsed/>
    <w:qFormat/>
    <w:rsid w:val="00533EC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BB3322"/>
    <w:rPr>
      <w:rFonts w:ascii="Times New Roman" w:eastAsia="Times" w:hAnsi="Times New Roman" w:cs="Times New Roman"/>
      <w:sz w:val="24"/>
      <w:szCs w:val="20"/>
      <w:lang w:val="en-US"/>
    </w:rPr>
  </w:style>
  <w:style w:type="character" w:customStyle="1" w:styleId="FooterChar">
    <w:name w:val="Footer Char"/>
    <w:basedOn w:val="DefaultParagraphFont"/>
    <w:link w:val="Footer"/>
    <w:qFormat/>
    <w:rsid w:val="00BB3322"/>
    <w:rPr>
      <w:rFonts w:ascii="Times New Roman" w:eastAsia="Times New Roman" w:hAnsi="Times New Roman" w:cs="Times New Roman"/>
      <w:sz w:val="20"/>
      <w:szCs w:val="20"/>
      <w:lang w:val="en-US"/>
    </w:rPr>
  </w:style>
  <w:style w:type="character" w:styleId="PageNumber">
    <w:name w:val="page number"/>
    <w:basedOn w:val="DefaultParagraphFont"/>
    <w:qFormat/>
    <w:rsid w:val="00BB3322"/>
  </w:style>
  <w:style w:type="character" w:styleId="Strong">
    <w:name w:val="Strong"/>
    <w:basedOn w:val="DefaultParagraphFont"/>
    <w:uiPriority w:val="22"/>
    <w:qFormat/>
    <w:rsid w:val="007A2866"/>
    <w:rPr>
      <w:b/>
      <w:bCs/>
    </w:rPr>
  </w:style>
  <w:style w:type="character" w:styleId="Emphasis">
    <w:name w:val="Emphasis"/>
    <w:basedOn w:val="DefaultParagraphFont"/>
    <w:uiPriority w:val="20"/>
    <w:qFormat/>
    <w:rsid w:val="007A2866"/>
    <w:rPr>
      <w:i/>
      <w:iCs/>
    </w:rPr>
  </w:style>
  <w:style w:type="character" w:customStyle="1" w:styleId="Heading1Char">
    <w:name w:val="Heading 1 Char"/>
    <w:basedOn w:val="DefaultParagraphFont"/>
    <w:link w:val="Heading1"/>
    <w:uiPriority w:val="9"/>
    <w:qFormat/>
    <w:rsid w:val="00574873"/>
    <w:rPr>
      <w:rFonts w:ascii="Times New Roman" w:eastAsia="Times New Roman" w:hAnsi="Times New Roman" w:cs="Times New Roman"/>
      <w:b/>
      <w:bCs/>
      <w:kern w:val="2"/>
      <w:sz w:val="48"/>
      <w:szCs w:val="48"/>
      <w:lang w:eastAsia="en-GB"/>
    </w:rPr>
  </w:style>
  <w:style w:type="character" w:customStyle="1" w:styleId="Heading2Char">
    <w:name w:val="Heading 2 Char"/>
    <w:basedOn w:val="DefaultParagraphFont"/>
    <w:link w:val="Heading2"/>
    <w:uiPriority w:val="9"/>
    <w:semiHidden/>
    <w:qFormat/>
    <w:rsid w:val="00813D49"/>
    <w:rPr>
      <w:rFonts w:asciiTheme="majorHAnsi" w:eastAsiaTheme="majorEastAsia" w:hAnsiTheme="majorHAnsi" w:cstheme="majorBidi"/>
      <w:color w:val="2F5496" w:themeColor="accent1" w:themeShade="BF"/>
      <w:sz w:val="26"/>
      <w:szCs w:val="26"/>
      <w:lang w:val="en-US"/>
    </w:rPr>
  </w:style>
  <w:style w:type="character" w:customStyle="1" w:styleId="Heading5Char">
    <w:name w:val="Heading 5 Char"/>
    <w:basedOn w:val="DefaultParagraphFont"/>
    <w:link w:val="Heading5"/>
    <w:uiPriority w:val="9"/>
    <w:semiHidden/>
    <w:qFormat/>
    <w:rsid w:val="00533ECA"/>
    <w:rPr>
      <w:rFonts w:asciiTheme="majorHAnsi" w:eastAsiaTheme="majorEastAsia" w:hAnsiTheme="majorHAnsi" w:cstheme="majorBidi"/>
      <w:color w:val="2F5496" w:themeColor="accent1" w:themeShade="BF"/>
      <w:sz w:val="24"/>
      <w:szCs w:val="20"/>
      <w:lang w:val="en-US"/>
    </w:rPr>
  </w:style>
  <w:style w:type="character" w:styleId="HTMLCode">
    <w:name w:val="HTML Code"/>
    <w:basedOn w:val="DefaultParagraphFont"/>
    <w:uiPriority w:val="99"/>
    <w:semiHidden/>
    <w:unhideWhenUsed/>
    <w:qFormat/>
    <w:rsid w:val="00533ECA"/>
    <w:rPr>
      <w:rFonts w:ascii="Courier New" w:eastAsia="Times New Roman" w:hAnsi="Courier New" w:cs="Courier New"/>
      <w:sz w:val="20"/>
      <w:szCs w:val="20"/>
    </w:rPr>
  </w:style>
  <w:style w:type="character" w:customStyle="1" w:styleId="token">
    <w:name w:val="token"/>
    <w:basedOn w:val="DefaultParagraphFont"/>
    <w:qFormat/>
    <w:rsid w:val="00533ECA"/>
  </w:style>
  <w:style w:type="character" w:customStyle="1" w:styleId="fabric-text-color-mark">
    <w:name w:val="fabric-text-color-mark"/>
    <w:basedOn w:val="DefaultParagraphFont"/>
    <w:qFormat/>
    <w:rsid w:val="00EB6DA8"/>
  </w:style>
  <w:style w:type="character" w:styleId="Hyperlink">
    <w:name w:val="Hyperlink"/>
    <w:basedOn w:val="DefaultParagraphFont"/>
    <w:uiPriority w:val="99"/>
    <w:semiHidden/>
    <w:unhideWhenUsed/>
    <w:rsid w:val="00403995"/>
    <w:rPr>
      <w:color w:val="0000FF"/>
      <w:u w:val="single"/>
    </w:rPr>
  </w:style>
  <w:style w:type="character" w:customStyle="1" w:styleId="FootnoteTextChar">
    <w:name w:val="Footnote Text Char"/>
    <w:basedOn w:val="DefaultParagraphFont"/>
    <w:link w:val="FootnoteText"/>
    <w:uiPriority w:val="99"/>
    <w:semiHidden/>
    <w:qFormat/>
    <w:rsid w:val="00B27951"/>
    <w:rPr>
      <w:sz w:val="20"/>
      <w:szCs w:val="20"/>
      <w:lang w:val="en-US"/>
    </w:rPr>
  </w:style>
  <w:style w:type="character" w:customStyle="1" w:styleId="Caractresdenotedebasdepage">
    <w:name w:val="Caractères de note de bas de page"/>
    <w:uiPriority w:val="99"/>
    <w:semiHidden/>
    <w:unhideWhenUsed/>
    <w:qFormat/>
    <w:rsid w:val="00B27951"/>
    <w:rPr>
      <w:vertAlign w:val="superscript"/>
    </w:rPr>
  </w:style>
  <w:style w:type="character" w:styleId="FootnoteReference">
    <w:name w:val="footnote reference"/>
    <w:rPr>
      <w:vertAlign w:val="superscript"/>
    </w:rPr>
  </w:style>
  <w:style w:type="character" w:customStyle="1" w:styleId="Heading3Char">
    <w:name w:val="Heading 3 Char"/>
    <w:basedOn w:val="DefaultParagraphFont"/>
    <w:link w:val="Heading3"/>
    <w:uiPriority w:val="9"/>
    <w:semiHidden/>
    <w:qFormat/>
    <w:rsid w:val="0066339F"/>
    <w:rPr>
      <w:rFonts w:asciiTheme="majorHAnsi" w:eastAsiaTheme="majorEastAsia" w:hAnsiTheme="majorHAnsi" w:cstheme="majorBidi"/>
      <w:color w:val="1F3763" w:themeColor="accent1" w:themeShade="7F"/>
      <w:sz w:val="24"/>
      <w:szCs w:val="24"/>
      <w:lang w:val="en-US"/>
    </w:rPr>
  </w:style>
  <w:style w:type="character" w:styleId="LineNumber">
    <w:name w:val="line number"/>
  </w:style>
  <w:style w:type="character" w:customStyle="1" w:styleId="Puces">
    <w:name w:val="Puces"/>
    <w:qFormat/>
    <w:rPr>
      <w:rFonts w:ascii="OpenSymbol" w:eastAsia="OpenSymbol" w:hAnsi="OpenSymbol" w:cs="OpenSymbol"/>
    </w:rPr>
  </w:style>
  <w:style w:type="character" w:customStyle="1" w:styleId="CommentTextChar">
    <w:name w:val="Comment Text Char"/>
    <w:basedOn w:val="DefaultParagraphFont"/>
    <w:link w:val="CommentText"/>
    <w:uiPriority w:val="99"/>
    <w:qFormat/>
    <w:rPr>
      <w:rFonts w:ascii="Times New Roman" w:eastAsia="Times" w:hAnsi="Times New Roman" w:cs="Times New Roman"/>
      <w:sz w:val="20"/>
      <w:szCs w:val="20"/>
      <w:lang w:val="en-US"/>
    </w:rPr>
  </w:style>
  <w:style w:type="character" w:styleId="CommentReference">
    <w:name w:val="annotation reference"/>
    <w:basedOn w:val="DefaultParagraphFont"/>
    <w:uiPriority w:val="99"/>
    <w:semiHidden/>
    <w:unhideWhenUsed/>
    <w:qFormat/>
    <w:rPr>
      <w:sz w:val="16"/>
      <w:szCs w:val="16"/>
    </w:rPr>
  </w:style>
  <w:style w:type="character" w:customStyle="1" w:styleId="CommentSubjectChar">
    <w:name w:val="Comment Subject Char"/>
    <w:basedOn w:val="CommentTextChar"/>
    <w:link w:val="CommentSubject"/>
    <w:uiPriority w:val="99"/>
    <w:semiHidden/>
    <w:qFormat/>
    <w:rsid w:val="00E02222"/>
    <w:rPr>
      <w:rFonts w:ascii="Times New Roman" w:eastAsia="Times" w:hAnsi="Times New Roman" w:cs="Times New Roman"/>
      <w:b/>
      <w:bCs/>
      <w:sz w:val="20"/>
      <w:szCs w:val="20"/>
      <w:lang w:val="en-US"/>
    </w:rPr>
  </w:style>
  <w:style w:type="paragraph" w:customStyle="1" w:styleId="Titre">
    <w:name w:val="Titre"/>
    <w:basedOn w:val="Normal"/>
    <w:next w:val="BodyText"/>
    <w:qFormat/>
    <w:pPr>
      <w:keepNext/>
      <w:spacing w:before="240" w:after="120"/>
    </w:pPr>
    <w:rPr>
      <w:rFonts w:ascii="Liberation Sans" w:eastAsia="Noto Sans" w:hAnsi="Liberation Sans" w:cs="FreeSans"/>
      <w:sz w:val="28"/>
      <w:szCs w:val="28"/>
    </w:rPr>
  </w:style>
  <w:style w:type="paragraph" w:styleId="BodyText">
    <w:name w:val="Body Text"/>
    <w:basedOn w:val="Normal"/>
    <w:pPr>
      <w:spacing w:before="0"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Cs w:val="24"/>
    </w:rPr>
  </w:style>
  <w:style w:type="paragraph" w:customStyle="1" w:styleId="Index">
    <w:name w:val="Index"/>
    <w:basedOn w:val="Normal"/>
    <w:qFormat/>
    <w:pPr>
      <w:suppressLineNumbers/>
    </w:pPr>
    <w:rPr>
      <w:rFonts w:cs="FreeSans"/>
    </w:rPr>
  </w:style>
  <w:style w:type="paragraph" w:customStyle="1" w:styleId="En-tteetpieddepage">
    <w:name w:val="En-tête et pied de page"/>
    <w:basedOn w:val="Normal"/>
    <w:qFormat/>
  </w:style>
  <w:style w:type="paragraph" w:styleId="Header">
    <w:name w:val="header"/>
    <w:basedOn w:val="Normal"/>
    <w:link w:val="HeaderChar"/>
    <w:uiPriority w:val="99"/>
    <w:rsid w:val="00BB3322"/>
    <w:pPr>
      <w:tabs>
        <w:tab w:val="center" w:pos="4320"/>
        <w:tab w:val="right" w:pos="8640"/>
      </w:tabs>
    </w:pPr>
  </w:style>
  <w:style w:type="paragraph" w:styleId="Footer">
    <w:name w:val="footer"/>
    <w:basedOn w:val="Normal"/>
    <w:link w:val="FooterChar"/>
    <w:rsid w:val="00BB3322"/>
    <w:pPr>
      <w:pBdr>
        <w:top w:val="single" w:sz="2" w:space="1" w:color="000000"/>
      </w:pBdr>
      <w:tabs>
        <w:tab w:val="left" w:pos="3600"/>
        <w:tab w:val="right" w:pos="8640"/>
      </w:tabs>
      <w:spacing w:before="200"/>
    </w:pPr>
    <w:rPr>
      <w:rFonts w:eastAsia="Times New Roman"/>
      <w:sz w:val="20"/>
    </w:rPr>
  </w:style>
  <w:style w:type="paragraph" w:styleId="NormalWeb">
    <w:name w:val="Normal (Web)"/>
    <w:basedOn w:val="Normal"/>
    <w:uiPriority w:val="99"/>
    <w:unhideWhenUsed/>
    <w:qFormat/>
    <w:rsid w:val="00BB3322"/>
    <w:pPr>
      <w:spacing w:beforeAutospacing="1" w:afterAutospacing="1"/>
    </w:pPr>
    <w:rPr>
      <w:rFonts w:eastAsia="Times New Roman"/>
      <w:szCs w:val="24"/>
      <w:lang w:val="en-GB" w:eastAsia="en-GB"/>
    </w:rPr>
  </w:style>
  <w:style w:type="paragraph" w:styleId="ListParagraph">
    <w:name w:val="List Paragraph"/>
    <w:basedOn w:val="Normal"/>
    <w:uiPriority w:val="34"/>
    <w:qFormat/>
    <w:rsid w:val="00BB3322"/>
    <w:pPr>
      <w:ind w:left="720"/>
      <w:contextualSpacing/>
    </w:pPr>
  </w:style>
  <w:style w:type="paragraph" w:styleId="FootnoteText">
    <w:name w:val="footnote text"/>
    <w:basedOn w:val="Normal"/>
    <w:link w:val="FootnoteTextChar"/>
    <w:uiPriority w:val="99"/>
    <w:semiHidden/>
    <w:unhideWhenUsed/>
    <w:rsid w:val="00B27951"/>
    <w:pPr>
      <w:spacing w:before="0"/>
    </w:pPr>
    <w:rPr>
      <w:rFonts w:asciiTheme="minorHAnsi" w:eastAsiaTheme="minorHAnsi" w:hAnsiTheme="minorHAnsi" w:cstheme="minorBidi"/>
      <w:sz w:val="20"/>
    </w:rPr>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paragraph" w:styleId="CommentText">
    <w:name w:val="annotation text"/>
    <w:basedOn w:val="Normal"/>
    <w:link w:val="CommentTextChar"/>
    <w:uiPriority w:val="99"/>
    <w:unhideWhenUsed/>
    <w:qFormat/>
    <w:rPr>
      <w:sz w:val="20"/>
    </w:rPr>
  </w:style>
  <w:style w:type="paragraph" w:styleId="Revision">
    <w:name w:val="Revision"/>
    <w:uiPriority w:val="99"/>
    <w:semiHidden/>
    <w:qFormat/>
    <w:rsid w:val="00E02222"/>
    <w:pPr>
      <w:suppressAutoHyphens w:val="0"/>
    </w:pPr>
    <w:rPr>
      <w:rFonts w:ascii="Times New Roman" w:eastAsia="Times" w:hAnsi="Times New Roman" w:cs="Times New Roman"/>
      <w:sz w:val="24"/>
      <w:szCs w:val="20"/>
      <w:lang w:val="en-US"/>
    </w:rPr>
  </w:style>
  <w:style w:type="paragraph" w:styleId="CommentSubject">
    <w:name w:val="annotation subject"/>
    <w:basedOn w:val="CommentText"/>
    <w:next w:val="CommentText"/>
    <w:link w:val="CommentSubjectChar"/>
    <w:uiPriority w:val="99"/>
    <w:semiHidden/>
    <w:unhideWhenUsed/>
    <w:qFormat/>
    <w:rsid w:val="00E02222"/>
    <w:rPr>
      <w:b/>
      <w:bCs/>
    </w:rPr>
  </w:style>
  <w:style w:type="table" w:styleId="TableGrid">
    <w:name w:val="Table Grid"/>
    <w:basedOn w:val="TableNormal"/>
    <w:rsid w:val="00CC1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1043</Words>
  <Characters>5950</Characters>
  <Application>Microsoft Office Word</Application>
  <DocSecurity>0</DocSecurity>
  <Lines>49</Lines>
  <Paragraphs>13</Paragraphs>
  <ScaleCrop>false</ScaleCrop>
  <Company>S.W.I.F.T. SC</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Andrew R</dc:creator>
  <dc:description/>
  <cp:lastModifiedBy>VANDAELE Benoit</cp:lastModifiedBy>
  <cp:revision>3</cp:revision>
  <dcterms:created xsi:type="dcterms:W3CDTF">2024-07-04T13:37:00Z</dcterms:created>
  <dcterms:modified xsi:type="dcterms:W3CDTF">2024-07-04T13:37:00Z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e9209c-e354-4d83-bca2-a984d9b9e700_ActionId">
    <vt:lpwstr>380095a8-00d5-4ed2-84e1-369be7cfa588</vt:lpwstr>
  </property>
  <property fmtid="{D5CDD505-2E9C-101B-9397-08002B2CF9AE}" pid="3" name="MSIP_Label_9be9209c-e354-4d83-bca2-a984d9b9e700_ContentBits">
    <vt:lpwstr>0</vt:lpwstr>
  </property>
  <property fmtid="{D5CDD505-2E9C-101B-9397-08002B2CF9AE}" pid="4" name="MSIP_Label_9be9209c-e354-4d83-bca2-a984d9b9e700_Enabled">
    <vt:lpwstr>true</vt:lpwstr>
  </property>
  <property fmtid="{D5CDD505-2E9C-101B-9397-08002B2CF9AE}" pid="5" name="MSIP_Label_9be9209c-e354-4d83-bca2-a984d9b9e700_Method">
    <vt:lpwstr>Privileged</vt:lpwstr>
  </property>
  <property fmtid="{D5CDD505-2E9C-101B-9397-08002B2CF9AE}" pid="6" name="MSIP_Label_9be9209c-e354-4d83-bca2-a984d9b9e700_Name">
    <vt:lpwstr>Confidential</vt:lpwstr>
  </property>
  <property fmtid="{D5CDD505-2E9C-101B-9397-08002B2CF9AE}" pid="7" name="MSIP_Label_9be9209c-e354-4d83-bca2-a984d9b9e700_SetDate">
    <vt:lpwstr>2024-03-04T16:11:09Z</vt:lpwstr>
  </property>
  <property fmtid="{D5CDD505-2E9C-101B-9397-08002B2CF9AE}" pid="8" name="MSIP_Label_9be9209c-e354-4d83-bca2-a984d9b9e700_SiteId">
    <vt:lpwstr>6539da08-b835-422b-bc32-76ca20bec464</vt:lpwstr>
  </property>
</Properties>
</file>