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A782673" w:rsidR="000408BA" w:rsidRDefault="008438AF" w:rsidP="008438AF">
      <w:pPr>
        <w:rPr>
          <w:szCs w:val="24"/>
          <w:lang w:val="en-GB"/>
        </w:rPr>
      </w:pPr>
      <w:r w:rsidRPr="008438AF">
        <w:rPr>
          <w:i/>
          <w:szCs w:val="24"/>
          <w:lang w:val="en-GB"/>
        </w:rPr>
        <w:t>A.1 Submitter</w:t>
      </w:r>
      <w:r>
        <w:rPr>
          <w:szCs w:val="24"/>
          <w:lang w:val="en-GB"/>
        </w:rPr>
        <w:t xml:space="preserve">: </w:t>
      </w:r>
      <w:r w:rsidR="00A36FE5">
        <w:rPr>
          <w:szCs w:val="24"/>
          <w:lang w:val="en-GB"/>
        </w:rPr>
        <w:t xml:space="preserve">SMPG payment task force represented by </w:t>
      </w:r>
      <w:r w:rsidR="00F0370F">
        <w:rPr>
          <w:szCs w:val="24"/>
          <w:lang w:val="en-GB"/>
        </w:rPr>
        <w:t xml:space="preserve">Charles </w:t>
      </w:r>
      <w:proofErr w:type="spellStart"/>
      <w:r w:rsidR="00F0370F">
        <w:rPr>
          <w:szCs w:val="24"/>
          <w:lang w:val="en-GB"/>
        </w:rPr>
        <w:t>Boniver</w:t>
      </w:r>
      <w:proofErr w:type="spellEnd"/>
      <w:r w:rsidR="00571268">
        <w:rPr>
          <w:szCs w:val="24"/>
          <w:lang w:val="en-GB"/>
        </w:rPr>
        <w:t xml:space="preserve"> – Swift Standards, Karine </w:t>
      </w:r>
      <w:proofErr w:type="spellStart"/>
      <w:r w:rsidR="00571268">
        <w:rPr>
          <w:szCs w:val="24"/>
          <w:lang w:val="en-GB"/>
        </w:rPr>
        <w:t>Taquet</w:t>
      </w:r>
      <w:proofErr w:type="spellEnd"/>
      <w:r w:rsidR="00571268">
        <w:rPr>
          <w:szCs w:val="24"/>
          <w:lang w:val="en-GB"/>
        </w:rPr>
        <w:t xml:space="preserve"> – Swift Standards, Dean Shard</w:t>
      </w:r>
      <w:r w:rsidR="00A36FE5">
        <w:rPr>
          <w:szCs w:val="24"/>
          <w:lang w:val="en-GB"/>
        </w:rPr>
        <w:t xml:space="preserve"> – Swift Standards</w:t>
      </w:r>
      <w:r>
        <w:rPr>
          <w:szCs w:val="24"/>
          <w:lang w:val="en-GB"/>
        </w:rPr>
        <w:t xml:space="preserve">. </w:t>
      </w:r>
    </w:p>
    <w:p w14:paraId="3872C480" w14:textId="3BE4768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B98E982" w14:textId="7AA2B311" w:rsidR="00632A6C" w:rsidRDefault="00632A6C" w:rsidP="008438AF">
      <w:pPr>
        <w:rPr>
          <w:szCs w:val="24"/>
          <w:lang w:val="en-GB"/>
        </w:rPr>
      </w:pPr>
      <w:r>
        <w:rPr>
          <w:szCs w:val="24"/>
          <w:lang w:val="en-GB"/>
        </w:rPr>
        <w:t xml:space="preserve">- Karine </w:t>
      </w:r>
      <w:proofErr w:type="spellStart"/>
      <w:r>
        <w:rPr>
          <w:szCs w:val="24"/>
          <w:lang w:val="en-GB"/>
        </w:rPr>
        <w:t>Taquet</w:t>
      </w:r>
      <w:proofErr w:type="spellEnd"/>
      <w:r>
        <w:rPr>
          <w:szCs w:val="24"/>
          <w:lang w:val="en-GB"/>
        </w:rPr>
        <w:t xml:space="preserve"> – Swift Standards</w:t>
      </w:r>
      <w:r w:rsidR="008C7B7D">
        <w:rPr>
          <w:szCs w:val="24"/>
          <w:lang w:val="en-GB"/>
        </w:rPr>
        <w:t xml:space="preserve"> - </w:t>
      </w:r>
      <w:hyperlink r:id="rId10" w:history="1">
        <w:r w:rsidR="008C7B7D" w:rsidRPr="00E3692C">
          <w:rPr>
            <w:rStyle w:val="Hyperlink"/>
            <w:szCs w:val="24"/>
            <w:lang w:val="en-GB"/>
          </w:rPr>
          <w:t>karine.taquet@swift.com</w:t>
        </w:r>
      </w:hyperlink>
      <w:r w:rsidR="008C7B7D">
        <w:rPr>
          <w:szCs w:val="24"/>
          <w:lang w:val="en-GB"/>
        </w:rPr>
        <w:t xml:space="preserve"> (</w:t>
      </w:r>
      <w:r w:rsidR="001917C2" w:rsidRPr="001917C2">
        <w:rPr>
          <w:szCs w:val="24"/>
          <w:lang w:val="en-GB"/>
        </w:rPr>
        <w:t>+32 2 655 3784</w:t>
      </w:r>
      <w:r w:rsidR="001917C2">
        <w:rPr>
          <w:szCs w:val="24"/>
          <w:lang w:val="en-GB"/>
        </w:rPr>
        <w:t>)</w:t>
      </w:r>
    </w:p>
    <w:p w14:paraId="332CA4E3" w14:textId="6A8D0549" w:rsidR="001917C2" w:rsidRDefault="001917C2" w:rsidP="008438AF">
      <w:pPr>
        <w:rPr>
          <w:szCs w:val="24"/>
          <w:lang w:val="en-GB"/>
        </w:rPr>
      </w:pPr>
      <w:r>
        <w:rPr>
          <w:szCs w:val="24"/>
          <w:lang w:val="en-GB"/>
        </w:rPr>
        <w:t xml:space="preserve">- </w:t>
      </w:r>
      <w:r w:rsidR="00045392">
        <w:rPr>
          <w:szCs w:val="24"/>
          <w:lang w:val="en-GB"/>
        </w:rPr>
        <w:t xml:space="preserve">Dean </w:t>
      </w:r>
      <w:r w:rsidR="005768C0">
        <w:rPr>
          <w:szCs w:val="24"/>
          <w:lang w:val="en-GB"/>
        </w:rPr>
        <w:t>C</w:t>
      </w:r>
      <w:r w:rsidR="00045392">
        <w:rPr>
          <w:szCs w:val="24"/>
          <w:lang w:val="en-GB"/>
        </w:rPr>
        <w:t xml:space="preserve">hard – Swift Standards - </w:t>
      </w:r>
      <w:hyperlink r:id="rId11" w:history="1">
        <w:r w:rsidR="00045392" w:rsidRPr="00E3692C">
          <w:rPr>
            <w:rStyle w:val="Hyperlink"/>
            <w:szCs w:val="24"/>
            <w:lang w:val="en-GB"/>
          </w:rPr>
          <w:t>dean.chard@swift.com</w:t>
        </w:r>
      </w:hyperlink>
      <w:r w:rsidR="00045392">
        <w:rPr>
          <w:szCs w:val="24"/>
          <w:lang w:val="en-GB"/>
        </w:rPr>
        <w:t xml:space="preserve"> (</w:t>
      </w:r>
      <w:r w:rsidR="00630E22" w:rsidRPr="00630E22">
        <w:rPr>
          <w:szCs w:val="24"/>
          <w:lang w:val="en-GB"/>
        </w:rPr>
        <w:t>+44 20 7762 2334</w:t>
      </w:r>
      <w:r w:rsidR="00630E22">
        <w:rPr>
          <w:szCs w:val="24"/>
          <w:lang w:val="en-GB"/>
        </w:rPr>
        <w:t>)</w:t>
      </w:r>
    </w:p>
    <w:p w14:paraId="25E92BB5" w14:textId="3A8A633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AF14C9">
        <w:rPr>
          <w:i/>
          <w:szCs w:val="24"/>
          <w:lang w:val="en-GB"/>
        </w:rPr>
        <w:t>:</w:t>
      </w:r>
    </w:p>
    <w:p w14:paraId="1BF46EB8" w14:textId="2256CA50" w:rsidR="00632A6C" w:rsidRDefault="00632A6C" w:rsidP="008438AF">
      <w:pPr>
        <w:rPr>
          <w:szCs w:val="24"/>
          <w:lang w:val="en-GB"/>
        </w:rPr>
      </w:pPr>
      <w:r>
        <w:rPr>
          <w:szCs w:val="24"/>
          <w:lang w:val="en-GB"/>
        </w:rPr>
        <w:t>SMPG payment task force</w:t>
      </w:r>
    </w:p>
    <w:p w14:paraId="505D3212" w14:textId="77777777" w:rsidR="00632A6C" w:rsidRDefault="00632A6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75DAD6E7" w:rsidR="00854FA6" w:rsidRDefault="007A0DEC" w:rsidP="00854FA6">
      <w:pPr>
        <w:rPr>
          <w:szCs w:val="24"/>
          <w:lang w:val="en-GB"/>
        </w:rPr>
      </w:pPr>
      <w:r>
        <w:rPr>
          <w:szCs w:val="24"/>
          <w:lang w:val="en-GB"/>
        </w:rPr>
        <w:t>c</w:t>
      </w:r>
      <w:r w:rsidR="00C40B76">
        <w:rPr>
          <w:szCs w:val="24"/>
          <w:lang w:val="en-GB"/>
        </w:rPr>
        <w:t>amt.052.</w:t>
      </w:r>
      <w:r w:rsidR="004E26B4">
        <w:rPr>
          <w:szCs w:val="24"/>
          <w:lang w:val="en-GB"/>
        </w:rPr>
        <w:t>001.12</w:t>
      </w:r>
      <w:r w:rsidR="00635EB5">
        <w:rPr>
          <w:szCs w:val="24"/>
          <w:lang w:val="en-GB"/>
        </w:rPr>
        <w:t xml:space="preserve">, </w:t>
      </w:r>
      <w:r>
        <w:rPr>
          <w:szCs w:val="24"/>
          <w:lang w:val="en-GB"/>
        </w:rPr>
        <w:t>camt.053.001.12</w:t>
      </w:r>
      <w:r w:rsidR="00635EB5">
        <w:rPr>
          <w:szCs w:val="24"/>
          <w:lang w:val="en-GB"/>
        </w:rPr>
        <w:t xml:space="preserve"> and camt.054.001.</w:t>
      </w:r>
      <w:r w:rsidR="005F6407">
        <w:rPr>
          <w:szCs w:val="24"/>
          <w:lang w:val="en-GB"/>
        </w:rPr>
        <w:t>12</w:t>
      </w:r>
    </w:p>
    <w:p w14:paraId="19B06879" w14:textId="77777777" w:rsidR="005F6407" w:rsidRPr="00451986" w:rsidRDefault="005F6407" w:rsidP="00854FA6">
      <w:pPr>
        <w:rPr>
          <w:b/>
          <w:lang w:val="en-GB"/>
        </w:rPr>
      </w:pPr>
    </w:p>
    <w:p w14:paraId="7939DBFB" w14:textId="291E66A0" w:rsidR="000408BA" w:rsidRPr="005F6407" w:rsidRDefault="006D4A37" w:rsidP="000408BA">
      <w:pPr>
        <w:numPr>
          <w:ilvl w:val="0"/>
          <w:numId w:val="6"/>
        </w:numPr>
        <w:rPr>
          <w:lang w:val="en-GB"/>
        </w:rPr>
      </w:pPr>
      <w:r>
        <w:rPr>
          <w:b/>
          <w:lang w:val="en-GB"/>
        </w:rPr>
        <w:t>Description of the change request:</w:t>
      </w:r>
      <w:r w:rsidR="000408BA" w:rsidRPr="005F6407">
        <w:rPr>
          <w:szCs w:val="24"/>
          <w:lang w:val="en-GB"/>
        </w:rPr>
        <w:t xml:space="preserve"> </w:t>
      </w:r>
    </w:p>
    <w:p w14:paraId="48EA9A99" w14:textId="6A2717E4" w:rsidR="00794D93" w:rsidRDefault="006A3A1C" w:rsidP="000408BA">
      <w:pPr>
        <w:rPr>
          <w:szCs w:val="24"/>
          <w:lang w:val="en-GB"/>
        </w:rPr>
      </w:pPr>
      <w:r>
        <w:rPr>
          <w:szCs w:val="24"/>
          <w:lang w:val="en-GB"/>
        </w:rPr>
        <w:t>Need to add the UTI reference in the camt.052</w:t>
      </w:r>
      <w:r w:rsidR="005F6407">
        <w:rPr>
          <w:szCs w:val="24"/>
          <w:lang w:val="en-GB"/>
        </w:rPr>
        <w:t>, camt.053</w:t>
      </w:r>
      <w:r>
        <w:rPr>
          <w:szCs w:val="24"/>
          <w:lang w:val="en-GB"/>
        </w:rPr>
        <w:t xml:space="preserve"> and camt.05</w:t>
      </w:r>
      <w:r w:rsidR="005F6407">
        <w:rPr>
          <w:szCs w:val="24"/>
          <w:lang w:val="en-GB"/>
        </w:rPr>
        <w:t>4</w:t>
      </w:r>
      <w:r>
        <w:rPr>
          <w:szCs w:val="24"/>
          <w:lang w:val="en-GB"/>
        </w:rPr>
        <w:t xml:space="preserve">. It should be added </w:t>
      </w:r>
      <w:r w:rsidR="005E5195">
        <w:rPr>
          <w:szCs w:val="24"/>
          <w:lang w:val="en-GB"/>
        </w:rPr>
        <w:t>in the entry details / Transaction details / References (</w:t>
      </w:r>
      <w:r w:rsidR="005E5195" w:rsidRPr="005E5195">
        <w:rPr>
          <w:szCs w:val="24"/>
          <w:lang w:val="en-GB"/>
        </w:rPr>
        <w:t>/Document/</w:t>
      </w:r>
      <w:proofErr w:type="spellStart"/>
      <w:r w:rsidR="005E5195" w:rsidRPr="005E5195">
        <w:rPr>
          <w:szCs w:val="24"/>
          <w:lang w:val="en-GB"/>
        </w:rPr>
        <w:t>BkToCstmrStmt</w:t>
      </w:r>
      <w:proofErr w:type="spellEnd"/>
      <w:r w:rsidR="005E5195" w:rsidRPr="005E5195">
        <w:rPr>
          <w:szCs w:val="24"/>
          <w:lang w:val="en-GB"/>
        </w:rPr>
        <w:t>/</w:t>
      </w:r>
      <w:proofErr w:type="spellStart"/>
      <w:r w:rsidR="005E5195" w:rsidRPr="005E5195">
        <w:rPr>
          <w:szCs w:val="24"/>
          <w:lang w:val="en-GB"/>
        </w:rPr>
        <w:t>Stmt</w:t>
      </w:r>
      <w:proofErr w:type="spellEnd"/>
      <w:r w:rsidR="005E5195" w:rsidRPr="005E5195">
        <w:rPr>
          <w:szCs w:val="24"/>
          <w:lang w:val="en-GB"/>
        </w:rPr>
        <w:t>/</w:t>
      </w:r>
      <w:proofErr w:type="spellStart"/>
      <w:r w:rsidR="005E5195" w:rsidRPr="005E5195">
        <w:rPr>
          <w:szCs w:val="24"/>
          <w:lang w:val="en-GB"/>
        </w:rPr>
        <w:t>Ntry</w:t>
      </w:r>
      <w:proofErr w:type="spellEnd"/>
      <w:r w:rsidR="005E5195" w:rsidRPr="005E5195">
        <w:rPr>
          <w:szCs w:val="24"/>
          <w:lang w:val="en-GB"/>
        </w:rPr>
        <w:t>/</w:t>
      </w:r>
      <w:proofErr w:type="spellStart"/>
      <w:r w:rsidR="005E5195" w:rsidRPr="005E5195">
        <w:rPr>
          <w:szCs w:val="24"/>
          <w:lang w:val="en-GB"/>
        </w:rPr>
        <w:t>NtryDtls</w:t>
      </w:r>
      <w:proofErr w:type="spellEnd"/>
      <w:r w:rsidR="005E5195" w:rsidRPr="005E5195">
        <w:rPr>
          <w:szCs w:val="24"/>
          <w:lang w:val="en-GB"/>
        </w:rPr>
        <w:t>/</w:t>
      </w:r>
      <w:proofErr w:type="spellStart"/>
      <w:r w:rsidR="005E5195" w:rsidRPr="005E5195">
        <w:rPr>
          <w:szCs w:val="24"/>
          <w:lang w:val="en-GB"/>
        </w:rPr>
        <w:t>TxDtls</w:t>
      </w:r>
      <w:proofErr w:type="spellEnd"/>
      <w:r w:rsidR="005E5195" w:rsidRPr="005E5195">
        <w:rPr>
          <w:szCs w:val="24"/>
          <w:lang w:val="en-GB"/>
        </w:rPr>
        <w:t>/Refs</w:t>
      </w:r>
      <w:r w:rsidR="005E5195">
        <w:rPr>
          <w:szCs w:val="24"/>
          <w:lang w:val="en-GB"/>
        </w:rPr>
        <w:t>)</w:t>
      </w:r>
    </w:p>
    <w:p w14:paraId="3F1A7C9C" w14:textId="77777777" w:rsidR="004123FE" w:rsidRDefault="004123FE" w:rsidP="000408BA">
      <w:pPr>
        <w:rPr>
          <w:szCs w:val="24"/>
          <w:lang w:val="en-GB"/>
        </w:rPr>
      </w:pPr>
    </w:p>
    <w:p w14:paraId="7650D4D8" w14:textId="6A42B00C" w:rsidR="004123FE" w:rsidRDefault="004078F0" w:rsidP="000408BA">
      <w:pPr>
        <w:rPr>
          <w:szCs w:val="24"/>
          <w:lang w:val="en-GB"/>
        </w:rPr>
      </w:pPr>
      <w:r>
        <w:rPr>
          <w:noProof/>
          <w:szCs w:val="24"/>
          <w:lang w:val="en-GB"/>
        </w:rPr>
        <w:lastRenderedPageBreak/>
        <w:pict w14:anchorId="4261E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1.5pt;height:224pt;visibility:visible;mso-wrap-style:square">
            <v:imagedata r:id="rId12" o:title=""/>
          </v:shape>
        </w:pict>
      </w:r>
    </w:p>
    <w:p w14:paraId="6379DC9C" w14:textId="77777777" w:rsidR="00027EE5" w:rsidRDefault="00027EE5" w:rsidP="000408BA">
      <w:pPr>
        <w:rPr>
          <w:szCs w:val="24"/>
          <w:lang w:val="en-GB"/>
        </w:rPr>
      </w:pPr>
    </w:p>
    <w:p w14:paraId="3BB91AEE" w14:textId="58D91FF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447F36E" w14:textId="09428688" w:rsidR="00060DF8" w:rsidRDefault="00060DF8" w:rsidP="00865C2F">
      <w:r>
        <w:t xml:space="preserve">The UTI (Universal Transaction Identifier) </w:t>
      </w:r>
      <w:r w:rsidR="009B7EB6">
        <w:t xml:space="preserve">is more and more used within the securities transactions. </w:t>
      </w:r>
      <w:r w:rsidR="0018160D">
        <w:t>By having this reference in the camt messages, it will ease the resolution of potential reconciliation breaks.</w:t>
      </w:r>
    </w:p>
    <w:p w14:paraId="6BE18F0A" w14:textId="77777777" w:rsidR="00A635B0" w:rsidRDefault="00A635B0"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F1786CA" w14:textId="77777777" w:rsidR="00DD0A10" w:rsidRDefault="00DD0A10" w:rsidP="00F34C66">
      <w:pPr>
        <w:rPr>
          <w:iCs/>
          <w:szCs w:val="24"/>
          <w:lang w:val="en-GB"/>
        </w:rPr>
      </w:pPr>
      <w:r>
        <w:rPr>
          <w:iCs/>
          <w:szCs w:val="24"/>
          <w:lang w:val="en-GB"/>
        </w:rPr>
        <w:t>Cycle 2024-2025</w:t>
      </w:r>
    </w:p>
    <w:p w14:paraId="73516FBC" w14:textId="349AC116"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2D8C2C8A" w:rsidR="00783891" w:rsidRDefault="00DD0A10" w:rsidP="00783891">
      <w:pPr>
        <w:rPr>
          <w:lang w:val="en-GB"/>
        </w:rPr>
      </w:pPr>
      <w:r>
        <w:rPr>
          <w:lang w:val="en-GB"/>
        </w:rPr>
        <w:t>N/A</w:t>
      </w:r>
      <w:r w:rsidR="000408BA">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3518CD3" w:rsidR="00C40729" w:rsidRPr="00AD7CD5" w:rsidRDefault="007E6A05" w:rsidP="007E6A0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5A94517E" w:rsidR="00130EB9" w:rsidRPr="00AD7CD5" w:rsidRDefault="007E6A05" w:rsidP="00025709">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677298F2" w:rsidR="00C40729" w:rsidRPr="00AD7CD5" w:rsidRDefault="00C40729" w:rsidP="0025138E">
            <w:pPr>
              <w:rPr>
                <w:color w:val="FF0000"/>
                <w:szCs w:val="24"/>
                <w:lang w:val="en-GB"/>
              </w:rPr>
            </w:pPr>
            <w:r>
              <w:rPr>
                <w:szCs w:val="24"/>
                <w:lang w:val="en-GB"/>
              </w:rPr>
              <w:t xml:space="preserve">- </w:t>
            </w:r>
            <w:r>
              <w:rPr>
                <w:b/>
                <w:szCs w:val="24"/>
                <w:lang w:val="en-GB"/>
              </w:rPr>
              <w:t>Other timing:</w:t>
            </w:r>
            <w:r w:rsidR="004078F0">
              <w:rPr>
                <w:b/>
                <w:szCs w:val="24"/>
                <w:lang w:val="en-GB"/>
              </w:rPr>
              <w:t xml:space="preserve"> </w:t>
            </w:r>
            <w:r w:rsidR="004078F0">
              <w:rPr>
                <w:lang w:val="en-GB"/>
              </w:rPr>
              <w:t>to be defined with the impact analysis performed by the submitting organisation of the base messages (Swift).</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5641" w14:textId="77777777" w:rsidR="00F465DD" w:rsidRDefault="00F465DD">
      <w:r>
        <w:separator/>
      </w:r>
    </w:p>
  </w:endnote>
  <w:endnote w:type="continuationSeparator" w:id="0">
    <w:p w14:paraId="50798A86" w14:textId="77777777" w:rsidR="00F465DD" w:rsidRDefault="00F4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D91E" w14:textId="77777777" w:rsidR="007E6A05" w:rsidRDefault="007E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60CC797" w:rsidR="00567F13" w:rsidRDefault="004078F0">
    <w:pPr>
      <w:pStyle w:val="Footer"/>
      <w:rPr>
        <w:rStyle w:val="PageNumber"/>
      </w:rPr>
    </w:pPr>
    <w:r>
      <w:fldChar w:fldCharType="begin"/>
    </w:r>
    <w:r>
      <w:instrText xml:space="preserve"> FILENAME   \* MERGEFORMAT </w:instrText>
    </w:r>
    <w:r>
      <w:fldChar w:fldCharType="separate"/>
    </w:r>
    <w:r w:rsidR="007E6A05">
      <w:rPr>
        <w:noProof/>
      </w:rPr>
      <w:t>CR1405_SMPGTaskForce_uti_reference_camt_v2.docx</w:t>
    </w:r>
    <w:r>
      <w:rPr>
        <w:noProof/>
      </w:rPr>
      <w:fldChar w:fldCharType="end"/>
    </w:r>
    <w:r w:rsidR="00567F13">
      <w:tab/>
      <w:t>Produced by</w:t>
    </w:r>
    <w:r w:rsidR="00671F46">
      <w:t xml:space="preserve"> </w:t>
    </w:r>
    <w:r w:rsidR="00671F46" w:rsidRPr="00671F46">
      <w:t>SMPG payment task force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A8C1" w14:textId="77777777" w:rsidR="007E6A05" w:rsidRDefault="007E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B15F" w14:textId="77777777" w:rsidR="00F465DD" w:rsidRDefault="00F465DD">
      <w:r>
        <w:separator/>
      </w:r>
    </w:p>
  </w:footnote>
  <w:footnote w:type="continuationSeparator" w:id="0">
    <w:p w14:paraId="56C0F376" w14:textId="77777777" w:rsidR="00F465DD" w:rsidRDefault="00F4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F857" w14:textId="77777777" w:rsidR="007E6A05" w:rsidRDefault="007E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50A9095" w:rsidR="00E74C04" w:rsidRPr="00801493" w:rsidRDefault="00801493">
    <w:pPr>
      <w:pStyle w:val="Header"/>
      <w:rPr>
        <w:lang w:val="fr-BE"/>
      </w:rPr>
    </w:pPr>
    <w:r>
      <w:rPr>
        <w:lang w:val="fr-BE"/>
      </w:rPr>
      <w:t xml:space="preserve">RA ID : </w:t>
    </w:r>
    <w:r w:rsidR="006168C2">
      <w:rPr>
        <w:lang w:val="fr-BE"/>
      </w:rPr>
      <w:t>CR1405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7E6D" w14:textId="77777777" w:rsidR="007E6A05" w:rsidRDefault="007E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5709"/>
    <w:rsid w:val="00027EE5"/>
    <w:rsid w:val="0003395A"/>
    <w:rsid w:val="000408BA"/>
    <w:rsid w:val="00041661"/>
    <w:rsid w:val="00045392"/>
    <w:rsid w:val="000558EF"/>
    <w:rsid w:val="00060DF8"/>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160D"/>
    <w:rsid w:val="00185453"/>
    <w:rsid w:val="00185E8E"/>
    <w:rsid w:val="001917C2"/>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78F0"/>
    <w:rsid w:val="004123FE"/>
    <w:rsid w:val="00427966"/>
    <w:rsid w:val="0044313F"/>
    <w:rsid w:val="00445D10"/>
    <w:rsid w:val="00446B25"/>
    <w:rsid w:val="004475F9"/>
    <w:rsid w:val="0045022C"/>
    <w:rsid w:val="00451986"/>
    <w:rsid w:val="00462051"/>
    <w:rsid w:val="00465900"/>
    <w:rsid w:val="00473145"/>
    <w:rsid w:val="00491995"/>
    <w:rsid w:val="004A02CE"/>
    <w:rsid w:val="004A168F"/>
    <w:rsid w:val="004A31AA"/>
    <w:rsid w:val="004B5A22"/>
    <w:rsid w:val="004D0B29"/>
    <w:rsid w:val="004E1F21"/>
    <w:rsid w:val="004E26B4"/>
    <w:rsid w:val="004F0578"/>
    <w:rsid w:val="004F0934"/>
    <w:rsid w:val="004F61D5"/>
    <w:rsid w:val="0050171A"/>
    <w:rsid w:val="0052302E"/>
    <w:rsid w:val="005246BE"/>
    <w:rsid w:val="005411C7"/>
    <w:rsid w:val="00547994"/>
    <w:rsid w:val="00555709"/>
    <w:rsid w:val="00563FFF"/>
    <w:rsid w:val="005677B8"/>
    <w:rsid w:val="00567F13"/>
    <w:rsid w:val="00571268"/>
    <w:rsid w:val="00573C83"/>
    <w:rsid w:val="005768C0"/>
    <w:rsid w:val="00577861"/>
    <w:rsid w:val="00577BCC"/>
    <w:rsid w:val="005810CA"/>
    <w:rsid w:val="0058193F"/>
    <w:rsid w:val="00581FBB"/>
    <w:rsid w:val="00594A5F"/>
    <w:rsid w:val="005960E2"/>
    <w:rsid w:val="00596453"/>
    <w:rsid w:val="005A1AA5"/>
    <w:rsid w:val="005A2EA9"/>
    <w:rsid w:val="005A7F37"/>
    <w:rsid w:val="005B4CAC"/>
    <w:rsid w:val="005B602E"/>
    <w:rsid w:val="005C4C5F"/>
    <w:rsid w:val="005D06FE"/>
    <w:rsid w:val="005D2CEF"/>
    <w:rsid w:val="005E1210"/>
    <w:rsid w:val="005E3784"/>
    <w:rsid w:val="005E46E4"/>
    <w:rsid w:val="005E5195"/>
    <w:rsid w:val="005F05DB"/>
    <w:rsid w:val="005F0900"/>
    <w:rsid w:val="005F2E6B"/>
    <w:rsid w:val="005F6407"/>
    <w:rsid w:val="006043A9"/>
    <w:rsid w:val="00610B1B"/>
    <w:rsid w:val="00610F9A"/>
    <w:rsid w:val="006168C2"/>
    <w:rsid w:val="00630E22"/>
    <w:rsid w:val="006316E5"/>
    <w:rsid w:val="00631A43"/>
    <w:rsid w:val="00632A6C"/>
    <w:rsid w:val="0063312E"/>
    <w:rsid w:val="00633B0A"/>
    <w:rsid w:val="00635EB5"/>
    <w:rsid w:val="006643DC"/>
    <w:rsid w:val="00671F46"/>
    <w:rsid w:val="006A02BC"/>
    <w:rsid w:val="006A3A1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94D93"/>
    <w:rsid w:val="007A0DEC"/>
    <w:rsid w:val="007A4CCC"/>
    <w:rsid w:val="007A6E0D"/>
    <w:rsid w:val="007B3927"/>
    <w:rsid w:val="007C7AB4"/>
    <w:rsid w:val="007C7CD2"/>
    <w:rsid w:val="007D3EB0"/>
    <w:rsid w:val="007D69B5"/>
    <w:rsid w:val="007D6A9F"/>
    <w:rsid w:val="007E64D9"/>
    <w:rsid w:val="007E6A05"/>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7B7D"/>
    <w:rsid w:val="008F5C90"/>
    <w:rsid w:val="00906C6A"/>
    <w:rsid w:val="00914273"/>
    <w:rsid w:val="00916A80"/>
    <w:rsid w:val="009279BF"/>
    <w:rsid w:val="00937D26"/>
    <w:rsid w:val="00951C86"/>
    <w:rsid w:val="00956D7A"/>
    <w:rsid w:val="00965199"/>
    <w:rsid w:val="00966046"/>
    <w:rsid w:val="009770EE"/>
    <w:rsid w:val="009B7EB6"/>
    <w:rsid w:val="009C1445"/>
    <w:rsid w:val="00A10221"/>
    <w:rsid w:val="00A21B8D"/>
    <w:rsid w:val="00A22F1A"/>
    <w:rsid w:val="00A25B84"/>
    <w:rsid w:val="00A32450"/>
    <w:rsid w:val="00A36FE5"/>
    <w:rsid w:val="00A46877"/>
    <w:rsid w:val="00A47C6F"/>
    <w:rsid w:val="00A5492F"/>
    <w:rsid w:val="00A60DC3"/>
    <w:rsid w:val="00A60E56"/>
    <w:rsid w:val="00A635B0"/>
    <w:rsid w:val="00A91F56"/>
    <w:rsid w:val="00AA5E76"/>
    <w:rsid w:val="00AD7CD5"/>
    <w:rsid w:val="00AE0A90"/>
    <w:rsid w:val="00AE4D14"/>
    <w:rsid w:val="00AF09E1"/>
    <w:rsid w:val="00AF14C9"/>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521D"/>
    <w:rsid w:val="00C06496"/>
    <w:rsid w:val="00C122AE"/>
    <w:rsid w:val="00C17665"/>
    <w:rsid w:val="00C32DF8"/>
    <w:rsid w:val="00C40729"/>
    <w:rsid w:val="00C40B76"/>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0A10"/>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370F"/>
    <w:rsid w:val="00F25441"/>
    <w:rsid w:val="00F260BE"/>
    <w:rsid w:val="00F33643"/>
    <w:rsid w:val="00F34C66"/>
    <w:rsid w:val="00F3743B"/>
    <w:rsid w:val="00F465DD"/>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8C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chard@swi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ine.taquet@swi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486</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6</cp:revision>
  <cp:lastPrinted>2009-03-10T11:18:00Z</cp:lastPrinted>
  <dcterms:created xsi:type="dcterms:W3CDTF">2024-05-31T15:07:00Z</dcterms:created>
  <dcterms:modified xsi:type="dcterms:W3CDTF">2024-07-02T06:54:00Z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