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3CB025F" w:rsidR="000408BA" w:rsidRDefault="008438AF" w:rsidP="008438AF">
      <w:pPr>
        <w:rPr>
          <w:szCs w:val="24"/>
          <w:lang w:val="en-GB"/>
        </w:rPr>
      </w:pPr>
      <w:r w:rsidRPr="008438AF">
        <w:rPr>
          <w:i/>
          <w:szCs w:val="24"/>
          <w:lang w:val="en-GB"/>
        </w:rPr>
        <w:t>A.1 Submitter</w:t>
      </w:r>
      <w:r>
        <w:rPr>
          <w:szCs w:val="24"/>
          <w:lang w:val="en-GB"/>
        </w:rPr>
        <w:t xml:space="preserve">: </w:t>
      </w:r>
      <w:r w:rsidR="00894BE8">
        <w:rPr>
          <w:szCs w:val="24"/>
          <w:lang w:val="en-GB"/>
        </w:rPr>
        <w:t>Swift</w:t>
      </w:r>
    </w:p>
    <w:p w14:paraId="3872C480" w14:textId="438943E2"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713D2F8" w14:textId="5D4A8CE2" w:rsidR="00C91895" w:rsidRPr="006B40C4" w:rsidRDefault="00C91895" w:rsidP="008438AF">
      <w:pPr>
        <w:rPr>
          <w:szCs w:val="24"/>
          <w:lang w:val="fr-BE"/>
        </w:rPr>
      </w:pPr>
      <w:r w:rsidRPr="006B40C4">
        <w:rPr>
          <w:szCs w:val="24"/>
          <w:lang w:val="fr-BE"/>
        </w:rPr>
        <w:t>Jacques Littré:</w:t>
      </w:r>
      <w:r w:rsidR="001130A6" w:rsidRPr="006B40C4">
        <w:rPr>
          <w:szCs w:val="24"/>
          <w:lang w:val="fr-BE"/>
        </w:rPr>
        <w:t xml:space="preserve"> </w:t>
      </w:r>
      <w:hyperlink r:id="rId10" w:history="1">
        <w:r w:rsidR="002228EE" w:rsidRPr="006B40C4">
          <w:rPr>
            <w:rStyle w:val="Hyperlink"/>
            <w:szCs w:val="24"/>
            <w:lang w:val="fr-BE"/>
          </w:rPr>
          <w:t>Jacques.littre@swift.com</w:t>
        </w:r>
      </w:hyperlink>
      <w:r w:rsidR="002228EE" w:rsidRPr="006B40C4">
        <w:rPr>
          <w:szCs w:val="24"/>
          <w:lang w:val="fr-BE"/>
        </w:rPr>
        <w:t xml:space="preserve"> - +32</w:t>
      </w:r>
      <w:r w:rsidR="00780320" w:rsidRPr="006B40C4">
        <w:rPr>
          <w:szCs w:val="24"/>
          <w:lang w:val="fr-BE"/>
        </w:rPr>
        <w:t>26554335</w:t>
      </w:r>
    </w:p>
    <w:p w14:paraId="6D608C12" w14:textId="3AE44664" w:rsidR="000E2E5F" w:rsidRDefault="008438AF" w:rsidP="008438AF">
      <w:pPr>
        <w:rPr>
          <w:szCs w:val="24"/>
          <w:lang w:val="en-GB"/>
        </w:rPr>
      </w:pPr>
      <w:r w:rsidRPr="006B40C4">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15E84B45" w14:textId="66242F87" w:rsidR="000E2E5F" w:rsidRDefault="000E2E5F" w:rsidP="008438AF">
      <w:pPr>
        <w:rPr>
          <w:szCs w:val="24"/>
          <w:lang w:val="en-GB"/>
        </w:rPr>
      </w:pPr>
      <w:r w:rsidRPr="00C738A2">
        <w:rPr>
          <w:szCs w:val="24"/>
          <w:highlight w:val="yellow"/>
          <w:lang w:val="en-GB"/>
        </w:rPr>
        <w:t>SMPG CA WG</w:t>
      </w:r>
      <w:r w:rsidR="00F96DD5" w:rsidRPr="00C738A2">
        <w:rPr>
          <w:szCs w:val="24"/>
          <w:highlight w:val="yellow"/>
          <w:lang w:val="en-GB"/>
        </w:rPr>
        <w:t xml:space="preserve"> members</w:t>
      </w:r>
      <w:r w:rsidR="00C738A2">
        <w:rPr>
          <w:szCs w:val="24"/>
          <w:lang w:val="en-GB"/>
        </w:rPr>
        <w:t xml:space="preserve"> (TBC)</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D33A3D6" w14:textId="245B7B6B" w:rsidR="00C0012D" w:rsidRDefault="00C0012D" w:rsidP="00854FA6">
      <w:pPr>
        <w:rPr>
          <w:lang w:val="en-GB"/>
        </w:rPr>
      </w:pPr>
      <w:r>
        <w:rPr>
          <w:lang w:val="en-GB"/>
        </w:rPr>
        <w:t>Seev.041.001</w:t>
      </w:r>
      <w:r w:rsidR="00086338">
        <w:rPr>
          <w:lang w:val="en-GB"/>
        </w:rPr>
        <w:t>.</w:t>
      </w:r>
      <w:r w:rsidR="00293A4C">
        <w:rPr>
          <w:lang w:val="en-GB"/>
        </w:rPr>
        <w:t xml:space="preserve">13 </w:t>
      </w:r>
      <w:r w:rsidR="00042105">
        <w:rPr>
          <w:lang w:val="en-GB"/>
        </w:rPr>
        <w:t>–</w:t>
      </w:r>
      <w:r w:rsidR="00293A4C">
        <w:rPr>
          <w:lang w:val="en-GB"/>
        </w:rPr>
        <w:t xml:space="preserve"> </w:t>
      </w:r>
      <w:r w:rsidR="00042105">
        <w:rPr>
          <w:lang w:val="en-GB"/>
        </w:rPr>
        <w:t>CorporateActionInstructionC</w:t>
      </w:r>
      <w:r w:rsidR="00764EF0">
        <w:rPr>
          <w:lang w:val="en-GB"/>
        </w:rPr>
        <w:t>a</w:t>
      </w:r>
      <w:r w:rsidR="00042105">
        <w:rPr>
          <w:lang w:val="en-GB"/>
        </w:rPr>
        <w:t xml:space="preserve">ncellationRequestStatusAdvice </w:t>
      </w:r>
    </w:p>
    <w:p w14:paraId="3E66D45C" w14:textId="377FCEF7" w:rsidR="00854FA6" w:rsidRDefault="00967672" w:rsidP="00854FA6">
      <w:pPr>
        <w:rPr>
          <w:lang w:val="en-GB"/>
        </w:rPr>
      </w:pPr>
      <w:r>
        <w:rPr>
          <w:lang w:val="en-GB"/>
        </w:rPr>
        <w:t>s</w:t>
      </w:r>
      <w:r w:rsidR="00F96DD5">
        <w:rPr>
          <w:lang w:val="en-GB"/>
        </w:rPr>
        <w:t>eev.0</w:t>
      </w:r>
      <w:r w:rsidR="00E3436E">
        <w:rPr>
          <w:lang w:val="en-GB"/>
        </w:rPr>
        <w:t>42</w:t>
      </w:r>
      <w:r>
        <w:rPr>
          <w:lang w:val="en-GB"/>
        </w:rPr>
        <w:t>.001.</w:t>
      </w:r>
      <w:r w:rsidR="00133679">
        <w:rPr>
          <w:lang w:val="en-GB"/>
        </w:rPr>
        <w:t>11</w:t>
      </w:r>
      <w:r w:rsidR="00E274EE">
        <w:rPr>
          <w:lang w:val="en-GB"/>
        </w:rPr>
        <w:t xml:space="preserve"> - </w:t>
      </w:r>
      <w:r w:rsidR="00133679" w:rsidRPr="00133679">
        <w:rPr>
          <w:lang w:val="en-GB"/>
        </w:rPr>
        <w:t>CorporateActionInstructionStatementReportV11</w:t>
      </w:r>
    </w:p>
    <w:p w14:paraId="4D44A6FC" w14:textId="3BD057B7" w:rsidR="00042105" w:rsidRDefault="00042105" w:rsidP="00854FA6">
      <w:pPr>
        <w:rPr>
          <w:lang w:val="en-GB"/>
        </w:rPr>
      </w:pPr>
      <w:r>
        <w:rPr>
          <w:lang w:val="en-GB"/>
        </w:rPr>
        <w:t>seev.</w:t>
      </w:r>
      <w:r w:rsidR="00AA1256">
        <w:rPr>
          <w:lang w:val="en-GB"/>
        </w:rPr>
        <w:t xml:space="preserve">006.001.09 </w:t>
      </w:r>
      <w:r w:rsidR="006034D3">
        <w:rPr>
          <w:lang w:val="en-GB"/>
        </w:rPr>
        <w:t>–</w:t>
      </w:r>
      <w:r w:rsidR="00AA1256">
        <w:rPr>
          <w:lang w:val="en-GB"/>
        </w:rPr>
        <w:t xml:space="preserve"> MeetingInstructionStatus</w:t>
      </w:r>
      <w:r w:rsidR="006034D3">
        <w:rPr>
          <w:lang w:val="en-GB"/>
        </w:rPr>
        <w:t>V09</w:t>
      </w:r>
    </w:p>
    <w:p w14:paraId="21C8A5A8" w14:textId="593A5CCF" w:rsidR="006034D3" w:rsidRDefault="006034D3" w:rsidP="00854FA6">
      <w:pPr>
        <w:rPr>
          <w:szCs w:val="24"/>
          <w:lang w:val="en-GB"/>
        </w:rPr>
      </w:pPr>
      <w:r>
        <w:rPr>
          <w:lang w:val="en-GB"/>
        </w:rPr>
        <w:t xml:space="preserve">seev.053.001.01 </w:t>
      </w:r>
      <w:r w:rsidR="00CC3D97">
        <w:rPr>
          <w:lang w:val="en-GB"/>
        </w:rPr>
        <w:t>–</w:t>
      </w:r>
      <w:r>
        <w:rPr>
          <w:lang w:val="en-GB"/>
        </w:rPr>
        <w:t xml:space="preserve"> </w:t>
      </w:r>
      <w:r w:rsidR="00CC3D97">
        <w:rPr>
          <w:lang w:val="en-GB"/>
        </w:rPr>
        <w:t>MarketClaimCancellationRequestStatusAdviceV01</w:t>
      </w:r>
    </w:p>
    <w:p w14:paraId="588832FA" w14:textId="77777777" w:rsidR="00F96DD5" w:rsidRPr="00451986" w:rsidRDefault="00F96DD5" w:rsidP="00854FA6">
      <w:pPr>
        <w:rPr>
          <w:b/>
          <w:lang w:val="en-GB"/>
        </w:rPr>
      </w:pPr>
    </w:p>
    <w:p w14:paraId="09EDAEAF" w14:textId="77777777" w:rsidR="00854FA6" w:rsidRPr="00133679" w:rsidRDefault="006D4A37" w:rsidP="00854FA6">
      <w:pPr>
        <w:numPr>
          <w:ilvl w:val="0"/>
          <w:numId w:val="6"/>
        </w:numPr>
        <w:rPr>
          <w:lang w:val="en-GB"/>
        </w:rPr>
      </w:pPr>
      <w:r>
        <w:rPr>
          <w:b/>
          <w:lang w:val="en-GB"/>
        </w:rPr>
        <w:t>Description of the change request:</w:t>
      </w:r>
    </w:p>
    <w:p w14:paraId="55C9918B" w14:textId="7618FC90" w:rsidR="00133679" w:rsidRDefault="00CC3D97" w:rsidP="00133679">
      <w:pPr>
        <w:rPr>
          <w:bCs/>
          <w:lang w:val="en-GB"/>
        </w:rPr>
      </w:pPr>
      <w:r>
        <w:rPr>
          <w:bCs/>
          <w:lang w:val="en-GB"/>
        </w:rPr>
        <w:t xml:space="preserve">In the </w:t>
      </w:r>
      <w:r w:rsidR="00367FA8">
        <w:rPr>
          <w:bCs/>
          <w:lang w:val="en-GB"/>
        </w:rPr>
        <w:t>following components used in the above listed messages</w:t>
      </w:r>
      <w:r w:rsidR="0091209F">
        <w:rPr>
          <w:bCs/>
          <w:lang w:val="en-GB"/>
        </w:rPr>
        <w:t>:</w:t>
      </w:r>
    </w:p>
    <w:p w14:paraId="47769448" w14:textId="77777777" w:rsidR="00406A9D" w:rsidRDefault="00406A9D" w:rsidP="00406A9D">
      <w:pPr>
        <w:pStyle w:val="ListParagraph"/>
        <w:numPr>
          <w:ilvl w:val="0"/>
          <w:numId w:val="17"/>
        </w:numPr>
        <w:spacing w:after="0"/>
      </w:pPr>
      <w:r>
        <w:t>In PendingCancellationStatus11Choice</w:t>
      </w:r>
    </w:p>
    <w:p w14:paraId="2B235FE8" w14:textId="77777777" w:rsidR="00406A9D" w:rsidRDefault="00406A9D" w:rsidP="00406A9D">
      <w:pPr>
        <w:pStyle w:val="ListParagraph"/>
        <w:numPr>
          <w:ilvl w:val="0"/>
          <w:numId w:val="17"/>
        </w:numPr>
        <w:spacing w:after="0"/>
      </w:pPr>
      <w:r>
        <w:t>In PendingCancellationStatus10Choice</w:t>
      </w:r>
    </w:p>
    <w:p w14:paraId="07230148" w14:textId="77777777" w:rsidR="00406A9D" w:rsidRDefault="00406A9D" w:rsidP="00406A9D">
      <w:pPr>
        <w:pStyle w:val="ListParagraph"/>
        <w:numPr>
          <w:ilvl w:val="0"/>
          <w:numId w:val="17"/>
        </w:numPr>
        <w:spacing w:after="0"/>
      </w:pPr>
      <w:r>
        <w:t>In PendingCancellationStatus7Choice</w:t>
      </w:r>
    </w:p>
    <w:p w14:paraId="4507FFAB" w14:textId="5308FCBA" w:rsidR="0091209F" w:rsidRDefault="00406A9D" w:rsidP="00133679">
      <w:pPr>
        <w:rPr>
          <w:bCs/>
          <w:lang w:val="en-GB"/>
        </w:rPr>
      </w:pPr>
      <w:r>
        <w:rPr>
          <w:bCs/>
          <w:lang w:val="en-GB"/>
        </w:rPr>
        <w:t xml:space="preserve">The element </w:t>
      </w:r>
      <w:r w:rsidR="00A35D68">
        <w:rPr>
          <w:bCs/>
          <w:lang w:val="en-GB"/>
        </w:rPr>
        <w:t>“</w:t>
      </w:r>
      <w:r>
        <w:rPr>
          <w:bCs/>
          <w:lang w:val="en-GB"/>
        </w:rPr>
        <w:t>NotSpecifiedReason</w:t>
      </w:r>
      <w:r w:rsidR="00A35D68">
        <w:rPr>
          <w:bCs/>
          <w:lang w:val="en-GB"/>
        </w:rPr>
        <w:t>”</w:t>
      </w:r>
      <w:r>
        <w:rPr>
          <w:bCs/>
          <w:lang w:val="en-GB"/>
        </w:rPr>
        <w:t xml:space="preserve"> </w:t>
      </w:r>
      <w:r w:rsidR="00A35D68">
        <w:rPr>
          <w:bCs/>
          <w:lang w:val="en-GB"/>
        </w:rPr>
        <w:t xml:space="preserve">should be spelled “NoSpecifiedReason” to be consistent </w:t>
      </w:r>
      <w:r w:rsidR="007473E5">
        <w:rPr>
          <w:bCs/>
          <w:lang w:val="en-GB"/>
        </w:rPr>
        <w:t xml:space="preserve">with the spelling of NoSpecifiedReason </w:t>
      </w:r>
      <w:r w:rsidR="005D0FE0">
        <w:rPr>
          <w:bCs/>
          <w:lang w:val="en-GB"/>
        </w:rPr>
        <w:t>in</w:t>
      </w:r>
      <w:r w:rsidR="00A35D68">
        <w:rPr>
          <w:bCs/>
          <w:lang w:val="en-GB"/>
        </w:rPr>
        <w:t xml:space="preserve"> all other similar </w:t>
      </w:r>
      <w:r w:rsidR="004A2CE6">
        <w:rPr>
          <w:bCs/>
          <w:lang w:val="en-GB"/>
        </w:rPr>
        <w:t xml:space="preserve">status </w:t>
      </w:r>
      <w:r w:rsidR="00A35D68">
        <w:rPr>
          <w:bCs/>
          <w:lang w:val="en-GB"/>
        </w:rPr>
        <w:t xml:space="preserve">components </w:t>
      </w:r>
      <w:r w:rsidR="0091137F">
        <w:rPr>
          <w:bCs/>
          <w:lang w:val="en-GB"/>
        </w:rPr>
        <w:t>in asset servicing status messages</w:t>
      </w:r>
      <w:r w:rsidR="005D0FE0">
        <w:rPr>
          <w:bCs/>
          <w:lang w:val="en-GB"/>
        </w:rPr>
        <w:t xml:space="preserve"> since the element name has an impact on the </w:t>
      </w:r>
      <w:r w:rsidR="006F030F">
        <w:rPr>
          <w:bCs/>
          <w:lang w:val="en-GB"/>
        </w:rPr>
        <w:t xml:space="preserve">corresponding </w:t>
      </w:r>
      <w:r w:rsidR="005D0FE0">
        <w:rPr>
          <w:bCs/>
          <w:lang w:val="en-GB"/>
        </w:rPr>
        <w:t>xml tag used</w:t>
      </w:r>
      <w:r w:rsidR="006F030F">
        <w:rPr>
          <w:bCs/>
          <w:lang w:val="en-GB"/>
        </w:rPr>
        <w:t>.</w:t>
      </w:r>
    </w:p>
    <w:p w14:paraId="3BB91AEE" w14:textId="2C94C47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4BAC4E3" w14:textId="486A547C" w:rsidR="00433F30" w:rsidRDefault="006F030F" w:rsidP="00433F30">
      <w:pPr>
        <w:rPr>
          <w:bCs/>
          <w:szCs w:val="24"/>
          <w:lang w:val="en-GB"/>
        </w:rPr>
      </w:pPr>
      <w:r>
        <w:rPr>
          <w:bCs/>
          <w:szCs w:val="24"/>
          <w:lang w:val="en-GB"/>
        </w:rPr>
        <w:t xml:space="preserve">Have all </w:t>
      </w:r>
      <w:r w:rsidR="0026330B">
        <w:rPr>
          <w:bCs/>
          <w:szCs w:val="24"/>
          <w:lang w:val="en-GB"/>
        </w:rPr>
        <w:t>component</w:t>
      </w:r>
      <w:r w:rsidR="003150D5">
        <w:rPr>
          <w:bCs/>
          <w:szCs w:val="24"/>
          <w:lang w:val="en-GB"/>
        </w:rPr>
        <w:t>s</w:t>
      </w:r>
      <w:r w:rsidR="0026330B">
        <w:rPr>
          <w:bCs/>
          <w:szCs w:val="24"/>
          <w:lang w:val="en-GB"/>
        </w:rPr>
        <w:t xml:space="preserve"> providing a status with “No</w:t>
      </w:r>
      <w:r w:rsidR="003150D5">
        <w:rPr>
          <w:bCs/>
          <w:szCs w:val="24"/>
          <w:lang w:val="en-GB"/>
        </w:rPr>
        <w:t>Specified</w:t>
      </w:r>
      <w:r w:rsidR="0026330B">
        <w:rPr>
          <w:bCs/>
          <w:szCs w:val="24"/>
          <w:lang w:val="en-GB"/>
        </w:rPr>
        <w:t>Reason</w:t>
      </w:r>
      <w:r w:rsidR="003150D5">
        <w:rPr>
          <w:bCs/>
          <w:szCs w:val="24"/>
          <w:lang w:val="en-GB"/>
        </w:rPr>
        <w:t xml:space="preserve">” </w:t>
      </w:r>
      <w:r w:rsidR="0026330B">
        <w:rPr>
          <w:bCs/>
          <w:szCs w:val="24"/>
          <w:lang w:val="en-GB"/>
        </w:rPr>
        <w:t>in securities</w:t>
      </w:r>
      <w:r w:rsidR="003150D5">
        <w:rPr>
          <w:bCs/>
          <w:szCs w:val="24"/>
          <w:lang w:val="en-GB"/>
        </w:rPr>
        <w:t xml:space="preserve"> messages </w:t>
      </w:r>
      <w:r w:rsidR="00FB11B9">
        <w:rPr>
          <w:bCs/>
          <w:szCs w:val="24"/>
          <w:lang w:val="en-GB"/>
        </w:rPr>
        <w:t>consistent vis a vis the xml tag used.</w:t>
      </w:r>
      <w:r w:rsidR="0026330B">
        <w:rPr>
          <w:bCs/>
          <w:szCs w:val="24"/>
          <w:lang w:val="en-GB"/>
        </w:rPr>
        <w:t xml:space="preserve"> </w:t>
      </w:r>
    </w:p>
    <w:p w14:paraId="3C447D32" w14:textId="77777777" w:rsidR="00433F30" w:rsidRDefault="00433F30" w:rsidP="00433F30">
      <w:pPr>
        <w:rPr>
          <w:b/>
          <w:szCs w:val="24"/>
          <w:lang w:val="en-GB"/>
        </w:rPr>
      </w:pP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1ADB8A32" w14:textId="23A2C565" w:rsidR="00F34C66" w:rsidRDefault="00B52F98" w:rsidP="00F34C66">
      <w:pPr>
        <w:rPr>
          <w:szCs w:val="24"/>
          <w:lang w:val="en-GB"/>
        </w:rPr>
      </w:pPr>
      <w:r>
        <w:rPr>
          <w:szCs w:val="24"/>
          <w:lang w:val="en-GB"/>
        </w:rPr>
        <w:t>For next release.</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3BFA3733" w14:textId="589E4DD1" w:rsidR="00B52F98" w:rsidRDefault="00B52F98" w:rsidP="00783891">
      <w:pPr>
        <w:rPr>
          <w:lang w:val="en-GB"/>
        </w:rPr>
      </w:pPr>
      <w:r>
        <w:rPr>
          <w:lang w:val="en-GB"/>
        </w:rPr>
        <w:t>NA</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0E47F63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3251B">
              <w:rPr>
                <w:b/>
                <w:szCs w:val="24"/>
                <w:lang w:val="en-GB"/>
              </w:rPr>
              <w:t>4</w:t>
            </w:r>
            <w:r>
              <w:rPr>
                <w:b/>
                <w:szCs w:val="24"/>
                <w:lang w:val="en-GB"/>
              </w:rPr>
              <w:t>/20</w:t>
            </w:r>
            <w:r w:rsidR="00B43BED">
              <w:rPr>
                <w:b/>
                <w:szCs w:val="24"/>
                <w:lang w:val="en-GB"/>
              </w:rPr>
              <w:t>2</w:t>
            </w:r>
            <w:r w:rsidR="0033251B">
              <w:rPr>
                <w:b/>
                <w:szCs w:val="24"/>
                <w:lang w:val="en-GB"/>
              </w:rPr>
              <w:t>5</w:t>
            </w:r>
          </w:p>
          <w:p w14:paraId="0A1397DE" w14:textId="5F19F574"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33251B">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33251B">
              <w:rPr>
                <w:szCs w:val="24"/>
                <w:lang w:val="en-GB"/>
              </w:rPr>
              <w:t>5</w:t>
            </w:r>
            <w:r>
              <w:rPr>
                <w:szCs w:val="24"/>
                <w:lang w:val="en-GB"/>
              </w:rPr>
              <w:t>)</w:t>
            </w:r>
          </w:p>
        </w:tc>
        <w:tc>
          <w:tcPr>
            <w:tcW w:w="425" w:type="dxa"/>
            <w:tcBorders>
              <w:bottom w:val="single" w:sz="4" w:space="0" w:color="auto"/>
            </w:tcBorders>
          </w:tcPr>
          <w:p w14:paraId="2CB5DAEB" w14:textId="01EA3B09" w:rsidR="00130EB9" w:rsidRPr="00AD7CD5" w:rsidRDefault="0033251B"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4A73" w14:textId="77777777" w:rsidR="003F7FE3" w:rsidRDefault="003F7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1BF032E" w:rsidR="00567F13" w:rsidRDefault="0033251B">
    <w:pPr>
      <w:pStyle w:val="Footer"/>
      <w:rPr>
        <w:rStyle w:val="PageNumber"/>
      </w:rPr>
    </w:pPr>
    <w:r>
      <w:fldChar w:fldCharType="begin"/>
    </w:r>
    <w:r>
      <w:instrText xml:space="preserve"> FILENAME   \* MERGEFORMAT </w:instrText>
    </w:r>
    <w:r>
      <w:fldChar w:fldCharType="separate"/>
    </w:r>
    <w:r>
      <w:rPr>
        <w:noProof/>
      </w:rPr>
      <w:t>CR1341_Swift_ca_gm_mc_cr_spellingonotspecifiedreason_v1.docx</w:t>
    </w:r>
    <w:r>
      <w:rPr>
        <w:noProof/>
      </w:rPr>
      <w:fldChar w:fldCharType="end"/>
    </w:r>
    <w:r w:rsidR="007A20C8">
      <w:t xml:space="preserve">  </w:t>
    </w:r>
    <w:r w:rsidR="00567F13">
      <w:t xml:space="preserve">Produced by </w:t>
    </w:r>
    <w:r w:rsidR="007A20C8">
      <w:t>Swift</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E62F" w14:textId="77777777" w:rsidR="003F7FE3" w:rsidRDefault="003F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2147" w14:textId="77777777" w:rsidR="003F7FE3" w:rsidRDefault="003F7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06B92B0" w:rsidR="00E74C04" w:rsidRPr="00801493" w:rsidRDefault="00801493">
    <w:pPr>
      <w:pStyle w:val="Header"/>
      <w:rPr>
        <w:lang w:val="fr-BE"/>
      </w:rPr>
    </w:pPr>
    <w:r>
      <w:rPr>
        <w:lang w:val="fr-BE"/>
      </w:rPr>
      <w:t xml:space="preserve">RA ID : </w:t>
    </w:r>
    <w:r w:rsidR="003F7FE3">
      <w:rPr>
        <w:lang w:val="fr-BE"/>
      </w:rPr>
      <w:t>CR1341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A2CA" w14:textId="77777777" w:rsidR="003F7FE3" w:rsidRDefault="003F7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6B9"/>
    <w:multiLevelType w:val="hybridMultilevel"/>
    <w:tmpl w:val="09A66238"/>
    <w:lvl w:ilvl="0" w:tplc="C66248D4">
      <w:numFmt w:val="bullet"/>
      <w:lvlText w:val="-"/>
      <w:lvlJc w:val="left"/>
      <w:pPr>
        <w:ind w:left="720" w:hanging="360"/>
      </w:pPr>
      <w:rPr>
        <w:rFonts w:ascii="Calibri" w:eastAsia="Arial"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283127">
    <w:abstractNumId w:val="2"/>
  </w:num>
  <w:num w:numId="2" w16cid:durableId="811564103">
    <w:abstractNumId w:val="0"/>
  </w:num>
  <w:num w:numId="3" w16cid:durableId="47455237">
    <w:abstractNumId w:val="1"/>
  </w:num>
  <w:num w:numId="4" w16cid:durableId="2009164335">
    <w:abstractNumId w:val="3"/>
  </w:num>
  <w:num w:numId="5" w16cid:durableId="277296045">
    <w:abstractNumId w:val="16"/>
  </w:num>
  <w:num w:numId="6" w16cid:durableId="1155075219">
    <w:abstractNumId w:val="8"/>
  </w:num>
  <w:num w:numId="7" w16cid:durableId="581912481">
    <w:abstractNumId w:val="12"/>
  </w:num>
  <w:num w:numId="8" w16cid:durableId="423575712">
    <w:abstractNumId w:val="9"/>
  </w:num>
  <w:num w:numId="9" w16cid:durableId="240220925">
    <w:abstractNumId w:val="15"/>
  </w:num>
  <w:num w:numId="10" w16cid:durableId="145898172">
    <w:abstractNumId w:val="5"/>
  </w:num>
  <w:num w:numId="11" w16cid:durableId="589193605">
    <w:abstractNumId w:val="7"/>
  </w:num>
  <w:num w:numId="12" w16cid:durableId="911694440">
    <w:abstractNumId w:val="10"/>
  </w:num>
  <w:num w:numId="13" w16cid:durableId="1639342468">
    <w:abstractNumId w:val="4"/>
  </w:num>
  <w:num w:numId="14" w16cid:durableId="1727996128">
    <w:abstractNumId w:val="6"/>
  </w:num>
  <w:num w:numId="15" w16cid:durableId="74784761">
    <w:abstractNumId w:val="14"/>
  </w:num>
  <w:num w:numId="16" w16cid:durableId="1846627398">
    <w:abstractNumId w:val="13"/>
  </w:num>
  <w:num w:numId="17" w16cid:durableId="185144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42105"/>
    <w:rsid w:val="000558EF"/>
    <w:rsid w:val="0006293F"/>
    <w:rsid w:val="00070308"/>
    <w:rsid w:val="00080D3A"/>
    <w:rsid w:val="000823AA"/>
    <w:rsid w:val="00082743"/>
    <w:rsid w:val="000837C7"/>
    <w:rsid w:val="00083C96"/>
    <w:rsid w:val="00086338"/>
    <w:rsid w:val="000A172E"/>
    <w:rsid w:val="000A20E4"/>
    <w:rsid w:val="000A6B43"/>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4379C"/>
    <w:rsid w:val="00153ED1"/>
    <w:rsid w:val="00163DB3"/>
    <w:rsid w:val="001711D3"/>
    <w:rsid w:val="00185453"/>
    <w:rsid w:val="00185E8E"/>
    <w:rsid w:val="001B1858"/>
    <w:rsid w:val="001D0D1B"/>
    <w:rsid w:val="001D176B"/>
    <w:rsid w:val="001D20B3"/>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6330B"/>
    <w:rsid w:val="002711E6"/>
    <w:rsid w:val="002904C8"/>
    <w:rsid w:val="00293A4C"/>
    <w:rsid w:val="002B0567"/>
    <w:rsid w:val="002C3AD3"/>
    <w:rsid w:val="002D549A"/>
    <w:rsid w:val="002E014D"/>
    <w:rsid w:val="002E27A9"/>
    <w:rsid w:val="002F26D8"/>
    <w:rsid w:val="003006F2"/>
    <w:rsid w:val="003014E7"/>
    <w:rsid w:val="00303E94"/>
    <w:rsid w:val="00304151"/>
    <w:rsid w:val="003150D5"/>
    <w:rsid w:val="00316F04"/>
    <w:rsid w:val="00320A89"/>
    <w:rsid w:val="00324C6F"/>
    <w:rsid w:val="0033251B"/>
    <w:rsid w:val="00332E8F"/>
    <w:rsid w:val="00336209"/>
    <w:rsid w:val="00336ED6"/>
    <w:rsid w:val="003510D9"/>
    <w:rsid w:val="00360300"/>
    <w:rsid w:val="00367FA8"/>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7FE3"/>
    <w:rsid w:val="00401998"/>
    <w:rsid w:val="00406A9D"/>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2CE6"/>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D0FE0"/>
    <w:rsid w:val="005E1210"/>
    <w:rsid w:val="005E3784"/>
    <w:rsid w:val="005E46E4"/>
    <w:rsid w:val="005F05DB"/>
    <w:rsid w:val="005F2E6B"/>
    <w:rsid w:val="006034D3"/>
    <w:rsid w:val="006043A9"/>
    <w:rsid w:val="00610B1B"/>
    <w:rsid w:val="00610F9A"/>
    <w:rsid w:val="006316E5"/>
    <w:rsid w:val="00631A43"/>
    <w:rsid w:val="0063312E"/>
    <w:rsid w:val="00633B0A"/>
    <w:rsid w:val="00633B8D"/>
    <w:rsid w:val="006643DC"/>
    <w:rsid w:val="006A02BC"/>
    <w:rsid w:val="006A7B96"/>
    <w:rsid w:val="006B20DC"/>
    <w:rsid w:val="006B40C4"/>
    <w:rsid w:val="006D4A37"/>
    <w:rsid w:val="006D57A0"/>
    <w:rsid w:val="006E2522"/>
    <w:rsid w:val="006E3DEC"/>
    <w:rsid w:val="006F030F"/>
    <w:rsid w:val="00706604"/>
    <w:rsid w:val="007118C4"/>
    <w:rsid w:val="00723DE0"/>
    <w:rsid w:val="00732595"/>
    <w:rsid w:val="0074349F"/>
    <w:rsid w:val="007473E5"/>
    <w:rsid w:val="0075466C"/>
    <w:rsid w:val="00764EF0"/>
    <w:rsid w:val="00774921"/>
    <w:rsid w:val="007749F7"/>
    <w:rsid w:val="00780203"/>
    <w:rsid w:val="00780320"/>
    <w:rsid w:val="00780877"/>
    <w:rsid w:val="00780CF8"/>
    <w:rsid w:val="00783891"/>
    <w:rsid w:val="00783E6C"/>
    <w:rsid w:val="007949EA"/>
    <w:rsid w:val="007A20C8"/>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94BE8"/>
    <w:rsid w:val="008A7F65"/>
    <w:rsid w:val="008F5C90"/>
    <w:rsid w:val="00906C6A"/>
    <w:rsid w:val="0091137F"/>
    <w:rsid w:val="0091209F"/>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35D68"/>
    <w:rsid w:val="00A46877"/>
    <w:rsid w:val="00A47C6F"/>
    <w:rsid w:val="00A5492F"/>
    <w:rsid w:val="00A60DC3"/>
    <w:rsid w:val="00A60E56"/>
    <w:rsid w:val="00A91F56"/>
    <w:rsid w:val="00AA1256"/>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012D"/>
    <w:rsid w:val="00C0554F"/>
    <w:rsid w:val="00C06496"/>
    <w:rsid w:val="00C122AE"/>
    <w:rsid w:val="00C17665"/>
    <w:rsid w:val="00C32DF8"/>
    <w:rsid w:val="00C40729"/>
    <w:rsid w:val="00C41DDB"/>
    <w:rsid w:val="00C46C5A"/>
    <w:rsid w:val="00C52ABE"/>
    <w:rsid w:val="00C656B1"/>
    <w:rsid w:val="00C7056E"/>
    <w:rsid w:val="00C738A2"/>
    <w:rsid w:val="00C75572"/>
    <w:rsid w:val="00C91895"/>
    <w:rsid w:val="00CB613F"/>
    <w:rsid w:val="00CB683A"/>
    <w:rsid w:val="00CB7C2C"/>
    <w:rsid w:val="00CC062F"/>
    <w:rsid w:val="00CC1768"/>
    <w:rsid w:val="00CC3D97"/>
    <w:rsid w:val="00CC653C"/>
    <w:rsid w:val="00CC68E1"/>
    <w:rsid w:val="00CD0745"/>
    <w:rsid w:val="00CD363B"/>
    <w:rsid w:val="00CD3C90"/>
    <w:rsid w:val="00CD59B1"/>
    <w:rsid w:val="00CF098A"/>
    <w:rsid w:val="00CF3041"/>
    <w:rsid w:val="00D123C1"/>
    <w:rsid w:val="00D234FD"/>
    <w:rsid w:val="00D2600B"/>
    <w:rsid w:val="00D5021D"/>
    <w:rsid w:val="00D51B61"/>
    <w:rsid w:val="00D55C33"/>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DE72F5"/>
    <w:rsid w:val="00E0226E"/>
    <w:rsid w:val="00E11D29"/>
    <w:rsid w:val="00E1588B"/>
    <w:rsid w:val="00E256FC"/>
    <w:rsid w:val="00E274EE"/>
    <w:rsid w:val="00E3221E"/>
    <w:rsid w:val="00E3436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4B4"/>
    <w:rsid w:val="00ED1FC8"/>
    <w:rsid w:val="00ED43BB"/>
    <w:rsid w:val="00EE43B0"/>
    <w:rsid w:val="00EF1405"/>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11B9"/>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228EE"/>
    <w:rPr>
      <w:color w:val="605E5C"/>
      <w:shd w:val="clear" w:color="auto" w:fill="E1DFDD"/>
    </w:rPr>
  </w:style>
  <w:style w:type="paragraph" w:styleId="ListParagraph">
    <w:name w:val="List Paragraph"/>
    <w:basedOn w:val="Normal"/>
    <w:qFormat/>
    <w:rsid w:val="00406A9D"/>
    <w:pPr>
      <w:spacing w:before="0" w:after="280" w:line="276" w:lineRule="auto"/>
      <w:ind w:left="340"/>
    </w:pPr>
    <w:rPr>
      <w:rFonts w:asciiTheme="minorHAnsi" w:eastAsiaTheme="minorHAnsi" w:hAnsiTheme="minorHAnsi" w:cstheme="minorBid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cques.littre@swift.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3</Pages>
  <Words>474</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3385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29</cp:revision>
  <cp:lastPrinted>2009-03-10T11:18:00Z</cp:lastPrinted>
  <dcterms:created xsi:type="dcterms:W3CDTF">2023-09-12T15:28:00Z</dcterms:created>
  <dcterms:modified xsi:type="dcterms:W3CDTF">2023-09-27T10:13:00Z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