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F2D80" w14:textId="77777777" w:rsidR="00865C2F" w:rsidRPr="00865C2F" w:rsidRDefault="00DD37B4" w:rsidP="00865C2F">
      <w:pPr>
        <w:jc w:val="center"/>
        <w:rPr>
          <w:b/>
          <w:smallCaps/>
          <w:szCs w:val="24"/>
          <w:lang w:val="en-GB"/>
        </w:rPr>
      </w:pPr>
      <w:r>
        <w:rPr>
          <w:b/>
          <w:smallCaps/>
          <w:szCs w:val="24"/>
          <w:lang w:val="en-GB"/>
        </w:rPr>
        <w:t>Change Request</w:t>
      </w:r>
    </w:p>
    <w:p w14:paraId="01B180D0"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1A761F7"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5D65EF4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A98C677"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202970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7867B7AF"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3DFEA8DD" w14:textId="77777777" w:rsidR="00C91895" w:rsidRPr="00162D9F" w:rsidRDefault="00C91895" w:rsidP="008438AF">
      <w:pPr>
        <w:rPr>
          <w:szCs w:val="24"/>
          <w:lang w:val="fr-BE"/>
        </w:rPr>
      </w:pPr>
      <w:proofErr w:type="spellStart"/>
      <w:r w:rsidRPr="00162D9F">
        <w:rPr>
          <w:szCs w:val="24"/>
          <w:lang w:val="fr-BE"/>
        </w:rPr>
        <w:t>Mariangela</w:t>
      </w:r>
      <w:proofErr w:type="spellEnd"/>
      <w:r w:rsidRPr="00162D9F">
        <w:rPr>
          <w:szCs w:val="24"/>
          <w:lang w:val="fr-BE"/>
        </w:rPr>
        <w:t xml:space="preserve"> </w:t>
      </w:r>
      <w:proofErr w:type="spellStart"/>
      <w:proofErr w:type="gramStart"/>
      <w:r w:rsidRPr="00162D9F">
        <w:rPr>
          <w:szCs w:val="24"/>
          <w:lang w:val="fr-BE"/>
        </w:rPr>
        <w:t>Fumagalli</w:t>
      </w:r>
      <w:proofErr w:type="spellEnd"/>
      <w:r w:rsidRPr="00162D9F">
        <w:rPr>
          <w:szCs w:val="24"/>
          <w:lang w:val="fr-BE"/>
        </w:rPr>
        <w:t>:</w:t>
      </w:r>
      <w:proofErr w:type="gramEnd"/>
      <w:r w:rsidR="001130A6" w:rsidRPr="00162D9F">
        <w:rPr>
          <w:szCs w:val="24"/>
          <w:lang w:val="fr-BE"/>
        </w:rPr>
        <w:t xml:space="preserve"> </w:t>
      </w:r>
      <w:hyperlink r:id="rId11" w:history="1">
        <w:r w:rsidR="00780320" w:rsidRPr="00162D9F">
          <w:rPr>
            <w:rStyle w:val="Hyperlink"/>
            <w:szCs w:val="24"/>
            <w:lang w:val="fr-BE"/>
          </w:rPr>
          <w:t>mariangela.fumagalli@bnpparibas.com</w:t>
        </w:r>
      </w:hyperlink>
      <w:r w:rsidR="00780320" w:rsidRPr="00162D9F">
        <w:rPr>
          <w:szCs w:val="24"/>
          <w:lang w:val="fr-BE"/>
        </w:rPr>
        <w:t xml:space="preserve"> </w:t>
      </w:r>
      <w:r w:rsidR="001F5FD9" w:rsidRPr="00162D9F">
        <w:rPr>
          <w:szCs w:val="24"/>
          <w:lang w:val="fr-BE"/>
        </w:rPr>
        <w:t>- +</w:t>
      </w:r>
      <w:r w:rsidR="00DA0FF6" w:rsidRPr="00162D9F">
        <w:rPr>
          <w:szCs w:val="24"/>
          <w:lang w:val="fr-BE"/>
        </w:rPr>
        <w:t>442075954988</w:t>
      </w:r>
    </w:p>
    <w:p w14:paraId="6DA0FC86" w14:textId="77777777" w:rsidR="00C91895" w:rsidRPr="00162D9F" w:rsidRDefault="00C91895" w:rsidP="008438AF">
      <w:pPr>
        <w:rPr>
          <w:szCs w:val="24"/>
          <w:lang w:val="fr-BE"/>
        </w:rPr>
      </w:pPr>
      <w:r w:rsidRPr="00162D9F">
        <w:rPr>
          <w:szCs w:val="24"/>
          <w:lang w:val="fr-BE"/>
        </w:rPr>
        <w:t xml:space="preserve">Jacques </w:t>
      </w:r>
      <w:proofErr w:type="gramStart"/>
      <w:r w:rsidRPr="00162D9F">
        <w:rPr>
          <w:szCs w:val="24"/>
          <w:lang w:val="fr-BE"/>
        </w:rPr>
        <w:t>Littré:</w:t>
      </w:r>
      <w:proofErr w:type="gramEnd"/>
      <w:r w:rsidR="001130A6" w:rsidRPr="00162D9F">
        <w:rPr>
          <w:szCs w:val="24"/>
          <w:lang w:val="fr-BE"/>
        </w:rPr>
        <w:t xml:space="preserve"> </w:t>
      </w:r>
      <w:hyperlink r:id="rId12" w:history="1">
        <w:r w:rsidR="002228EE" w:rsidRPr="00162D9F">
          <w:rPr>
            <w:rStyle w:val="Hyperlink"/>
            <w:szCs w:val="24"/>
            <w:lang w:val="fr-BE"/>
          </w:rPr>
          <w:t>Jacques.littre@swift.com</w:t>
        </w:r>
      </w:hyperlink>
      <w:r w:rsidR="002228EE" w:rsidRPr="00162D9F">
        <w:rPr>
          <w:szCs w:val="24"/>
          <w:lang w:val="fr-BE"/>
        </w:rPr>
        <w:t xml:space="preserve"> - +32</w:t>
      </w:r>
      <w:r w:rsidR="00780320" w:rsidRPr="00162D9F">
        <w:rPr>
          <w:szCs w:val="24"/>
          <w:lang w:val="fr-BE"/>
        </w:rPr>
        <w:t>26554335</w:t>
      </w:r>
    </w:p>
    <w:p w14:paraId="5404A381" w14:textId="77777777" w:rsidR="000E2E5F" w:rsidRDefault="008438AF" w:rsidP="008438AF">
      <w:pPr>
        <w:rPr>
          <w:szCs w:val="24"/>
          <w:lang w:val="en-GB"/>
        </w:rPr>
      </w:pPr>
      <w:r w:rsidRPr="00162D9F">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1016B65"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3E81F23C" w14:textId="77777777" w:rsidR="00854FA6" w:rsidRDefault="00854FA6" w:rsidP="00854FA6">
      <w:pPr>
        <w:numPr>
          <w:ilvl w:val="0"/>
          <w:numId w:val="6"/>
        </w:numPr>
        <w:rPr>
          <w:b/>
          <w:lang w:val="en-GB"/>
        </w:rPr>
      </w:pPr>
      <w:r>
        <w:rPr>
          <w:b/>
          <w:lang w:val="en-GB"/>
        </w:rPr>
        <w:t>Related m</w:t>
      </w:r>
      <w:r w:rsidRPr="00451986">
        <w:rPr>
          <w:b/>
          <w:lang w:val="en-GB"/>
        </w:rPr>
        <w:t>essages:</w:t>
      </w:r>
    </w:p>
    <w:p w14:paraId="1A36BAE5" w14:textId="77777777" w:rsidR="00FB0C74" w:rsidRDefault="00FB0C74" w:rsidP="00854FA6">
      <w:pPr>
        <w:rPr>
          <w:lang w:val="en-GB"/>
        </w:rPr>
      </w:pPr>
      <w:r>
        <w:t>seev.031.002.13 CorporateActionNotification002V13</w:t>
      </w:r>
    </w:p>
    <w:p w14:paraId="40ACA787" w14:textId="77777777" w:rsidR="001D6667" w:rsidRDefault="001D6667" w:rsidP="00854FA6">
      <w:pPr>
        <w:rPr>
          <w:lang w:val="en-GB"/>
        </w:rPr>
      </w:pPr>
      <w:r w:rsidRPr="001D6667">
        <w:rPr>
          <w:lang w:val="en-GB"/>
        </w:rPr>
        <w:t xml:space="preserve">seev.035.002.14 </w:t>
      </w:r>
      <w:proofErr w:type="spellStart"/>
      <w:r w:rsidRPr="001D6667">
        <w:rPr>
          <w:lang w:val="en-GB"/>
        </w:rPr>
        <w:t>CorporateActionMovementPreliminaryAdvice</w:t>
      </w:r>
      <w:proofErr w:type="spellEnd"/>
      <w:r w:rsidRPr="001D6667">
        <w:rPr>
          <w:lang w:val="en-GB"/>
        </w:rPr>
        <w:t xml:space="preserve"> 002V14</w:t>
      </w:r>
    </w:p>
    <w:p w14:paraId="3AA3B2B2" w14:textId="77777777" w:rsidR="00FB0C74" w:rsidRPr="00EB335B" w:rsidRDefault="00FB0C74" w:rsidP="00854FA6">
      <w:pPr>
        <w:rPr>
          <w:lang w:val="en-GB"/>
        </w:rPr>
      </w:pPr>
      <w:r>
        <w:t>seev.038.002.07 CorporateActionNarrative002V07</w:t>
      </w:r>
    </w:p>
    <w:p w14:paraId="350B2989" w14:textId="77777777" w:rsidR="00F96DD5" w:rsidRPr="00451986" w:rsidRDefault="00F96DD5" w:rsidP="00854FA6">
      <w:pPr>
        <w:rPr>
          <w:b/>
          <w:lang w:val="en-GB"/>
        </w:rPr>
      </w:pPr>
    </w:p>
    <w:p w14:paraId="08454291" w14:textId="77777777" w:rsidR="00854FA6" w:rsidRPr="00133679" w:rsidRDefault="006D4A37" w:rsidP="00854FA6">
      <w:pPr>
        <w:numPr>
          <w:ilvl w:val="0"/>
          <w:numId w:val="6"/>
        </w:numPr>
        <w:rPr>
          <w:lang w:val="en-GB"/>
        </w:rPr>
      </w:pPr>
      <w:r>
        <w:rPr>
          <w:b/>
          <w:lang w:val="en-GB"/>
        </w:rPr>
        <w:t>Description of the change request:</w:t>
      </w:r>
    </w:p>
    <w:p w14:paraId="64176753" w14:textId="77777777" w:rsidR="001D6667" w:rsidRDefault="00EB335B" w:rsidP="00EB335B">
      <w:pPr>
        <w:rPr>
          <w:bCs/>
          <w:lang w:val="en-GB"/>
        </w:rPr>
      </w:pPr>
      <w:r w:rsidRPr="00EB335B">
        <w:rPr>
          <w:bCs/>
          <w:lang w:val="en-GB"/>
        </w:rPr>
        <w:t xml:space="preserve">We would like to </w:t>
      </w:r>
      <w:r w:rsidR="00FB0C74">
        <w:rPr>
          <w:bCs/>
          <w:lang w:val="en-GB"/>
        </w:rPr>
        <w:t xml:space="preserve">remove </w:t>
      </w:r>
      <w:proofErr w:type="spellStart"/>
      <w:r w:rsidR="00FB0C74">
        <w:t>UpdateDescription</w:t>
      </w:r>
      <w:proofErr w:type="spellEnd"/>
      <w:r w:rsidR="00FB0C74">
        <w:t xml:space="preserve"> &lt;</w:t>
      </w:r>
      <w:r w:rsidR="00FB0C74" w:rsidRPr="00FB0C74">
        <w:t xml:space="preserve"> </w:t>
      </w:r>
      <w:proofErr w:type="spellStart"/>
      <w:r w:rsidR="00FB0C74">
        <w:t>UpdDesc</w:t>
      </w:r>
      <w:proofErr w:type="spellEnd"/>
      <w:r w:rsidR="00FB0C74">
        <w:t xml:space="preserve">&gt; and </w:t>
      </w:r>
      <w:proofErr w:type="spellStart"/>
      <w:r w:rsidR="00FB0C74">
        <w:t>UpdateDate</w:t>
      </w:r>
      <w:proofErr w:type="spellEnd"/>
      <w:r w:rsidR="00FB0C74">
        <w:t xml:space="preserve"> &lt;</w:t>
      </w:r>
      <w:proofErr w:type="spellStart"/>
      <w:r w:rsidR="00FB0C74">
        <w:t>UpdDt</w:t>
      </w:r>
      <w:proofErr w:type="spellEnd"/>
      <w:r w:rsidR="00FB0C74">
        <w:t>&gt; data elements from seev.031, seev.035 and seev.038.</w:t>
      </w:r>
    </w:p>
    <w:p w14:paraId="70E3D342" w14:textId="77777777" w:rsidR="00780CF8" w:rsidRDefault="00780CF8" w:rsidP="00133679">
      <w:pPr>
        <w:rPr>
          <w:lang w:val="en-GB"/>
        </w:rPr>
      </w:pPr>
    </w:p>
    <w:p w14:paraId="6F2C91B2"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BDE4A49" w14:textId="5E87020F" w:rsidR="00433F30" w:rsidRDefault="000E6F4C" w:rsidP="00433F30">
      <w:pPr>
        <w:rPr>
          <w:bCs/>
          <w:szCs w:val="24"/>
          <w:lang w:val="en-GB"/>
        </w:rPr>
      </w:pPr>
      <w:r>
        <w:rPr>
          <w:bCs/>
          <w:szCs w:val="24"/>
          <w:lang w:val="en-GB"/>
        </w:rPr>
        <w:t xml:space="preserve">Remove </w:t>
      </w:r>
      <w:r w:rsidR="009819F6">
        <w:rPr>
          <w:bCs/>
          <w:szCs w:val="24"/>
          <w:lang w:val="en-GB"/>
        </w:rPr>
        <w:t>these elements which are deemed more confusing than useful or users</w:t>
      </w:r>
      <w:r w:rsidR="001D6667">
        <w:rPr>
          <w:bCs/>
          <w:szCs w:val="24"/>
          <w:lang w:val="en-GB"/>
        </w:rPr>
        <w:t>.</w:t>
      </w:r>
    </w:p>
    <w:p w14:paraId="39D4864C" w14:textId="77777777" w:rsidR="00433F30" w:rsidRDefault="00433F30" w:rsidP="00433F30">
      <w:pPr>
        <w:rPr>
          <w:b/>
          <w:szCs w:val="24"/>
          <w:lang w:val="en-GB"/>
        </w:rPr>
      </w:pPr>
    </w:p>
    <w:p w14:paraId="2930D8CB"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1F9ACA7" w14:textId="77777777" w:rsidR="00F34C66" w:rsidRDefault="00B52F98" w:rsidP="00F34C66">
      <w:pPr>
        <w:rPr>
          <w:szCs w:val="24"/>
          <w:lang w:val="en-GB"/>
        </w:rPr>
      </w:pPr>
      <w:r>
        <w:rPr>
          <w:szCs w:val="24"/>
          <w:lang w:val="en-GB"/>
        </w:rPr>
        <w:t>For next release.</w:t>
      </w:r>
    </w:p>
    <w:p w14:paraId="72615264" w14:textId="77777777" w:rsidR="00CB683A" w:rsidRPr="0085530C"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AA2AA5C"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D6E51C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C442EA3" w14:textId="77777777" w:rsidR="00B52F98" w:rsidRDefault="00B52F98" w:rsidP="00783891">
      <w:pPr>
        <w:rPr>
          <w:lang w:val="en-GB"/>
        </w:rPr>
      </w:pPr>
      <w:r>
        <w:rPr>
          <w:lang w:val="en-GB"/>
        </w:rPr>
        <w:t>NA</w:t>
      </w:r>
    </w:p>
    <w:p w14:paraId="1EBDFA0F"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792ED8ED"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545073E"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725068A2" w14:textId="77777777" w:rsidTr="00130EB9">
        <w:trPr>
          <w:gridAfter w:val="3"/>
          <w:wAfter w:w="5623" w:type="dxa"/>
        </w:trPr>
        <w:tc>
          <w:tcPr>
            <w:tcW w:w="1242" w:type="dxa"/>
            <w:gridSpan w:val="2"/>
          </w:tcPr>
          <w:p w14:paraId="143394D7" w14:textId="77777777" w:rsidR="00C40729" w:rsidRPr="00E3221E" w:rsidRDefault="00C40729" w:rsidP="0025138E">
            <w:pPr>
              <w:rPr>
                <w:b/>
                <w:szCs w:val="24"/>
                <w:lang w:val="en-GB"/>
              </w:rPr>
            </w:pPr>
            <w:r w:rsidRPr="00E3221E">
              <w:rPr>
                <w:b/>
                <w:szCs w:val="24"/>
                <w:lang w:val="en-GB"/>
              </w:rPr>
              <w:t>Consider</w:t>
            </w:r>
          </w:p>
        </w:tc>
        <w:tc>
          <w:tcPr>
            <w:tcW w:w="567" w:type="dxa"/>
          </w:tcPr>
          <w:p w14:paraId="19E1C23E" w14:textId="78488169" w:rsidR="00C40729" w:rsidRPr="00AD7CD5" w:rsidRDefault="0014152D"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04E5789A" w14:textId="77777777" w:rsidR="00C40729" w:rsidRPr="00E3221E" w:rsidRDefault="00C40729" w:rsidP="0025138E">
            <w:pPr>
              <w:rPr>
                <w:b/>
                <w:szCs w:val="24"/>
                <w:lang w:val="en-GB"/>
              </w:rPr>
            </w:pPr>
            <w:r w:rsidRPr="00E3221E">
              <w:rPr>
                <w:b/>
                <w:szCs w:val="24"/>
                <w:lang w:val="en-GB"/>
              </w:rPr>
              <w:t>Timing</w:t>
            </w:r>
          </w:p>
        </w:tc>
      </w:tr>
      <w:tr w:rsidR="00130EB9" w:rsidRPr="006D7FF8" w14:paraId="4BAE11AF" w14:textId="77777777" w:rsidTr="00130EB9">
        <w:trPr>
          <w:gridBefore w:val="1"/>
          <w:gridAfter w:val="1"/>
          <w:wBefore w:w="1059" w:type="dxa"/>
          <w:wAfter w:w="945" w:type="dxa"/>
          <w:trHeight w:val="501"/>
        </w:trPr>
        <w:tc>
          <w:tcPr>
            <w:tcW w:w="750" w:type="dxa"/>
            <w:gridSpan w:val="2"/>
            <w:tcBorders>
              <w:left w:val="nil"/>
              <w:bottom w:val="nil"/>
            </w:tcBorders>
          </w:tcPr>
          <w:p w14:paraId="11CB1401" w14:textId="77777777" w:rsidR="00130EB9" w:rsidRDefault="00130EB9" w:rsidP="0025138E">
            <w:pPr>
              <w:rPr>
                <w:szCs w:val="24"/>
                <w:lang w:val="en-GB"/>
              </w:rPr>
            </w:pPr>
          </w:p>
        </w:tc>
        <w:tc>
          <w:tcPr>
            <w:tcW w:w="5954" w:type="dxa"/>
            <w:gridSpan w:val="2"/>
          </w:tcPr>
          <w:p w14:paraId="36CB154C"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27FCE186" w14:textId="407262A2"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14152D">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14152D">
              <w:rPr>
                <w:szCs w:val="24"/>
                <w:lang w:val="en-GB"/>
              </w:rPr>
              <w:t>4</w:t>
            </w:r>
            <w:r>
              <w:rPr>
                <w:szCs w:val="24"/>
                <w:lang w:val="en-GB"/>
              </w:rPr>
              <w:t>)</w:t>
            </w:r>
          </w:p>
        </w:tc>
        <w:tc>
          <w:tcPr>
            <w:tcW w:w="425" w:type="dxa"/>
            <w:tcBorders>
              <w:bottom w:val="single" w:sz="4" w:space="0" w:color="auto"/>
            </w:tcBorders>
          </w:tcPr>
          <w:p w14:paraId="2B648E26" w14:textId="1FC8C167" w:rsidR="00130EB9" w:rsidRPr="00AD7CD5" w:rsidRDefault="0014152D" w:rsidP="0025138E">
            <w:pPr>
              <w:spacing w:before="0"/>
              <w:jc w:val="both"/>
              <w:rPr>
                <w:color w:val="FF0000"/>
                <w:szCs w:val="24"/>
                <w:lang w:val="en-GB"/>
              </w:rPr>
            </w:pPr>
            <w:r>
              <w:rPr>
                <w:color w:val="FF0000"/>
                <w:szCs w:val="24"/>
                <w:lang w:val="en-GB"/>
              </w:rPr>
              <w:t>X</w:t>
            </w:r>
          </w:p>
        </w:tc>
      </w:tr>
      <w:tr w:rsidR="00C40729" w:rsidRPr="006D7FF8" w14:paraId="54569BB0" w14:textId="77777777" w:rsidTr="00130EB9">
        <w:trPr>
          <w:gridBefore w:val="1"/>
          <w:gridAfter w:val="1"/>
          <w:wBefore w:w="1059" w:type="dxa"/>
          <w:wAfter w:w="945" w:type="dxa"/>
          <w:trHeight w:val="501"/>
        </w:trPr>
        <w:tc>
          <w:tcPr>
            <w:tcW w:w="750" w:type="dxa"/>
            <w:gridSpan w:val="2"/>
            <w:tcBorders>
              <w:top w:val="nil"/>
              <w:left w:val="nil"/>
              <w:bottom w:val="nil"/>
            </w:tcBorders>
          </w:tcPr>
          <w:p w14:paraId="6FE94428" w14:textId="77777777" w:rsidR="00C40729" w:rsidRDefault="00C40729" w:rsidP="0025138E">
            <w:pPr>
              <w:spacing w:before="0"/>
              <w:rPr>
                <w:szCs w:val="24"/>
                <w:lang w:val="en-GB"/>
              </w:rPr>
            </w:pPr>
          </w:p>
        </w:tc>
        <w:tc>
          <w:tcPr>
            <w:tcW w:w="5954" w:type="dxa"/>
            <w:gridSpan w:val="2"/>
          </w:tcPr>
          <w:p w14:paraId="62E8ADB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35D10A3"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453F7CE" w14:textId="77777777" w:rsidR="00C40729" w:rsidRPr="00AD7CD5" w:rsidRDefault="00C40729" w:rsidP="0025138E">
            <w:pPr>
              <w:spacing w:before="0"/>
              <w:jc w:val="center"/>
              <w:rPr>
                <w:color w:val="FF0000"/>
                <w:szCs w:val="24"/>
                <w:lang w:val="en-GB"/>
              </w:rPr>
            </w:pPr>
          </w:p>
        </w:tc>
      </w:tr>
      <w:tr w:rsidR="00C40729" w:rsidRPr="006D7FF8" w14:paraId="20D0F987" w14:textId="77777777" w:rsidTr="00130EB9">
        <w:trPr>
          <w:gridBefore w:val="1"/>
          <w:wBefore w:w="1059" w:type="dxa"/>
          <w:trHeight w:val="511"/>
        </w:trPr>
        <w:tc>
          <w:tcPr>
            <w:tcW w:w="750" w:type="dxa"/>
            <w:gridSpan w:val="2"/>
            <w:tcBorders>
              <w:top w:val="nil"/>
              <w:left w:val="nil"/>
              <w:bottom w:val="nil"/>
            </w:tcBorders>
          </w:tcPr>
          <w:p w14:paraId="199F8089" w14:textId="77777777" w:rsidR="00C40729" w:rsidRDefault="00C40729" w:rsidP="0025138E">
            <w:pPr>
              <w:spacing w:before="0"/>
              <w:rPr>
                <w:szCs w:val="24"/>
                <w:lang w:val="en-GB"/>
              </w:rPr>
            </w:pPr>
          </w:p>
        </w:tc>
        <w:tc>
          <w:tcPr>
            <w:tcW w:w="5954" w:type="dxa"/>
            <w:gridSpan w:val="2"/>
          </w:tcPr>
          <w:p w14:paraId="1712DA32"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495C26"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1E60E92F"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6DE7F94" w14:textId="77777777" w:rsidR="00C40729" w:rsidRDefault="00C40729" w:rsidP="0025138E">
            <w:pPr>
              <w:ind w:left="360"/>
              <w:jc w:val="both"/>
              <w:rPr>
                <w:szCs w:val="24"/>
                <w:lang w:val="en-GB"/>
              </w:rPr>
            </w:pPr>
          </w:p>
        </w:tc>
      </w:tr>
      <w:tr w:rsidR="00C40729" w:rsidRPr="006D7FF8" w14:paraId="6CFF0AC8" w14:textId="77777777" w:rsidTr="00130EB9">
        <w:trPr>
          <w:gridBefore w:val="1"/>
          <w:wBefore w:w="1059" w:type="dxa"/>
          <w:trHeight w:val="511"/>
        </w:trPr>
        <w:tc>
          <w:tcPr>
            <w:tcW w:w="750" w:type="dxa"/>
            <w:gridSpan w:val="2"/>
            <w:tcBorders>
              <w:top w:val="nil"/>
              <w:left w:val="nil"/>
              <w:bottom w:val="nil"/>
            </w:tcBorders>
          </w:tcPr>
          <w:p w14:paraId="0C0182B1" w14:textId="77777777" w:rsidR="00C40729" w:rsidRDefault="00C40729" w:rsidP="0025138E">
            <w:pPr>
              <w:spacing w:before="0"/>
              <w:rPr>
                <w:szCs w:val="24"/>
                <w:lang w:val="en-GB"/>
              </w:rPr>
            </w:pPr>
          </w:p>
        </w:tc>
        <w:tc>
          <w:tcPr>
            <w:tcW w:w="6379" w:type="dxa"/>
            <w:gridSpan w:val="3"/>
          </w:tcPr>
          <w:p w14:paraId="30FF8131"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550BF3D1" w14:textId="77777777" w:rsidR="00C40729" w:rsidRDefault="00C40729" w:rsidP="0025138E">
            <w:pPr>
              <w:ind w:left="360"/>
              <w:jc w:val="both"/>
              <w:rPr>
                <w:szCs w:val="24"/>
                <w:lang w:val="en-GB"/>
              </w:rPr>
            </w:pPr>
          </w:p>
          <w:p w14:paraId="4695698C" w14:textId="77777777" w:rsidR="00C40729" w:rsidRDefault="00C40729" w:rsidP="0025138E">
            <w:pPr>
              <w:ind w:left="360"/>
              <w:jc w:val="both"/>
              <w:rPr>
                <w:szCs w:val="24"/>
                <w:lang w:val="en-GB"/>
              </w:rPr>
            </w:pPr>
          </w:p>
        </w:tc>
      </w:tr>
    </w:tbl>
    <w:p w14:paraId="0F4D7C37" w14:textId="77777777" w:rsidR="00C41DDB" w:rsidRDefault="00C41DDB" w:rsidP="00567F13">
      <w:pPr>
        <w:rPr>
          <w:szCs w:val="24"/>
          <w:lang w:val="en-GB"/>
        </w:rPr>
      </w:pPr>
      <w:r>
        <w:rPr>
          <w:szCs w:val="24"/>
          <w:lang w:val="en-GB"/>
        </w:rPr>
        <w:t>Comments:</w:t>
      </w:r>
    </w:p>
    <w:p w14:paraId="2AA310A4" w14:textId="77777777" w:rsidR="00C41DDB" w:rsidRDefault="00C41DDB" w:rsidP="00C41DDB">
      <w:pPr>
        <w:rPr>
          <w:szCs w:val="24"/>
          <w:lang w:val="en-GB"/>
        </w:rPr>
      </w:pPr>
    </w:p>
    <w:p w14:paraId="4CC22211"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556ACAF" w14:textId="77777777" w:rsidTr="00C40729">
        <w:tc>
          <w:tcPr>
            <w:tcW w:w="1242" w:type="dxa"/>
          </w:tcPr>
          <w:p w14:paraId="4EA1D2BF" w14:textId="77777777" w:rsidR="00C41DDB" w:rsidRPr="00E3221E" w:rsidRDefault="00C41DDB" w:rsidP="00C41DDB">
            <w:pPr>
              <w:rPr>
                <w:b/>
                <w:szCs w:val="24"/>
                <w:lang w:val="en-GB"/>
              </w:rPr>
            </w:pPr>
            <w:r w:rsidRPr="00E3221E">
              <w:rPr>
                <w:b/>
                <w:szCs w:val="24"/>
                <w:lang w:val="en-GB"/>
              </w:rPr>
              <w:t>Reject</w:t>
            </w:r>
          </w:p>
        </w:tc>
        <w:tc>
          <w:tcPr>
            <w:tcW w:w="567" w:type="dxa"/>
          </w:tcPr>
          <w:p w14:paraId="311ECACB" w14:textId="77777777" w:rsidR="00C41DDB" w:rsidRPr="00AD7CD5" w:rsidRDefault="00C41DDB" w:rsidP="00C41DDB">
            <w:pPr>
              <w:rPr>
                <w:color w:val="FF0000"/>
                <w:szCs w:val="24"/>
                <w:lang w:val="en-GB"/>
              </w:rPr>
            </w:pPr>
          </w:p>
        </w:tc>
      </w:tr>
    </w:tbl>
    <w:p w14:paraId="692B6E5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8B1F" w14:textId="77777777" w:rsidR="00176E9B" w:rsidRDefault="00176E9B">
      <w:r>
        <w:separator/>
      </w:r>
    </w:p>
  </w:endnote>
  <w:endnote w:type="continuationSeparator" w:id="0">
    <w:p w14:paraId="3738E85F" w14:textId="77777777" w:rsidR="00176E9B" w:rsidRDefault="0017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0883" w14:textId="724B9E3C" w:rsidR="00567F13" w:rsidRDefault="00000000">
    <w:pPr>
      <w:pStyle w:val="Footer"/>
      <w:rPr>
        <w:rStyle w:val="PageNumber"/>
      </w:rPr>
    </w:pPr>
    <w:fldSimple w:instr=" FILENAME   \* MERGEFORMAT ">
      <w:r w:rsidR="0015761C">
        <w:rPr>
          <w:noProof/>
        </w:rPr>
        <w:t>CR1295_Remove-update-description-and-update-date_camx.docx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B0C74">
      <w:rPr>
        <w:rStyle w:val="PageNumber"/>
        <w:noProof/>
      </w:rPr>
      <w:t>1</w:t>
    </w:r>
    <w:r w:rsidR="00567F13">
      <w:rPr>
        <w:rStyle w:val="PageNumber"/>
      </w:rPr>
      <w:fldChar w:fldCharType="end"/>
    </w:r>
  </w:p>
  <w:p w14:paraId="72F50DC6" w14:textId="77777777" w:rsidR="00567F13" w:rsidRDefault="00567F13">
    <w:pPr>
      <w:pStyle w:val="Footer"/>
      <w:rPr>
        <w:rStyle w:val="PageNumber"/>
      </w:rPr>
    </w:pPr>
  </w:p>
  <w:p w14:paraId="3E1E679B"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3E55" w14:textId="77777777" w:rsidR="00176E9B" w:rsidRDefault="00176E9B">
      <w:r>
        <w:separator/>
      </w:r>
    </w:p>
  </w:footnote>
  <w:footnote w:type="continuationSeparator" w:id="0">
    <w:p w14:paraId="6DEBE23F" w14:textId="77777777" w:rsidR="00176E9B" w:rsidRDefault="0017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FF52" w14:textId="42633C42" w:rsidR="00E74C04" w:rsidRPr="00801493" w:rsidRDefault="00801493">
    <w:pPr>
      <w:pStyle w:val="Header"/>
      <w:rPr>
        <w:lang w:val="fr-BE"/>
      </w:rPr>
    </w:pPr>
    <w:r>
      <w:rPr>
        <w:lang w:val="fr-BE"/>
      </w:rPr>
      <w:t xml:space="preserve">RA ID : </w:t>
    </w:r>
    <w:r w:rsidR="0015761C">
      <w:rPr>
        <w:lang w:val="fr-BE"/>
      </w:rPr>
      <w:t>CR1295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8026238">
    <w:abstractNumId w:val="2"/>
  </w:num>
  <w:num w:numId="2" w16cid:durableId="1791973612">
    <w:abstractNumId w:val="0"/>
  </w:num>
  <w:num w:numId="3" w16cid:durableId="566839423">
    <w:abstractNumId w:val="1"/>
  </w:num>
  <w:num w:numId="4" w16cid:durableId="1370253372">
    <w:abstractNumId w:val="3"/>
  </w:num>
  <w:num w:numId="5" w16cid:durableId="1293293065">
    <w:abstractNumId w:val="15"/>
  </w:num>
  <w:num w:numId="6" w16cid:durableId="1092124385">
    <w:abstractNumId w:val="8"/>
  </w:num>
  <w:num w:numId="7" w16cid:durableId="1304846301">
    <w:abstractNumId w:val="11"/>
  </w:num>
  <w:num w:numId="8" w16cid:durableId="140314660">
    <w:abstractNumId w:val="9"/>
  </w:num>
  <w:num w:numId="9" w16cid:durableId="2081829670">
    <w:abstractNumId w:val="14"/>
  </w:num>
  <w:num w:numId="10" w16cid:durableId="1912501179">
    <w:abstractNumId w:val="5"/>
  </w:num>
  <w:num w:numId="11" w16cid:durableId="150684747">
    <w:abstractNumId w:val="7"/>
  </w:num>
  <w:num w:numId="12" w16cid:durableId="931279898">
    <w:abstractNumId w:val="10"/>
  </w:num>
  <w:num w:numId="13" w16cid:durableId="2085833159">
    <w:abstractNumId w:val="4"/>
  </w:num>
  <w:num w:numId="14" w16cid:durableId="892815387">
    <w:abstractNumId w:val="6"/>
  </w:num>
  <w:num w:numId="15" w16cid:durableId="1388604510">
    <w:abstractNumId w:val="13"/>
  </w:num>
  <w:num w:numId="16" w16cid:durableId="32493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6F4C"/>
    <w:rsid w:val="000E7941"/>
    <w:rsid w:val="000F3C8B"/>
    <w:rsid w:val="000F43E3"/>
    <w:rsid w:val="00101212"/>
    <w:rsid w:val="00101D5F"/>
    <w:rsid w:val="00103124"/>
    <w:rsid w:val="00105754"/>
    <w:rsid w:val="001130A6"/>
    <w:rsid w:val="00130EB9"/>
    <w:rsid w:val="0013315E"/>
    <w:rsid w:val="00133679"/>
    <w:rsid w:val="0014152D"/>
    <w:rsid w:val="0014379C"/>
    <w:rsid w:val="00153ED1"/>
    <w:rsid w:val="0015761C"/>
    <w:rsid w:val="00162D9F"/>
    <w:rsid w:val="00163DB3"/>
    <w:rsid w:val="001711D3"/>
    <w:rsid w:val="00176E9B"/>
    <w:rsid w:val="00185453"/>
    <w:rsid w:val="00185E8E"/>
    <w:rsid w:val="001B1858"/>
    <w:rsid w:val="001D0D1B"/>
    <w:rsid w:val="001D176B"/>
    <w:rsid w:val="001D20B3"/>
    <w:rsid w:val="001D6667"/>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79BF"/>
    <w:rsid w:val="00937D26"/>
    <w:rsid w:val="009432C2"/>
    <w:rsid w:val="00951C86"/>
    <w:rsid w:val="00956D7A"/>
    <w:rsid w:val="00965199"/>
    <w:rsid w:val="00966046"/>
    <w:rsid w:val="00967672"/>
    <w:rsid w:val="009770EE"/>
    <w:rsid w:val="009819F6"/>
    <w:rsid w:val="009932C7"/>
    <w:rsid w:val="009C1445"/>
    <w:rsid w:val="00A10221"/>
    <w:rsid w:val="00A21B8D"/>
    <w:rsid w:val="00A22F1A"/>
    <w:rsid w:val="00A25B84"/>
    <w:rsid w:val="00A32450"/>
    <w:rsid w:val="00A46877"/>
    <w:rsid w:val="00A47C6F"/>
    <w:rsid w:val="00A5492F"/>
    <w:rsid w:val="00A60DC3"/>
    <w:rsid w:val="00A60E56"/>
    <w:rsid w:val="00A91F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653C"/>
    <w:rsid w:val="00CC68E1"/>
    <w:rsid w:val="00CD0745"/>
    <w:rsid w:val="00CD363B"/>
    <w:rsid w:val="00CD3C90"/>
    <w:rsid w:val="00CD59B1"/>
    <w:rsid w:val="00CF098A"/>
    <w:rsid w:val="00CF3041"/>
    <w:rsid w:val="00D123C1"/>
    <w:rsid w:val="00D234FD"/>
    <w:rsid w:val="00D2600B"/>
    <w:rsid w:val="00D5021D"/>
    <w:rsid w:val="00D51B61"/>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0C74"/>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5E0"/>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6211-19B6-4DE5-972A-C1638750E5BD}">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3185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4</cp:revision>
  <cp:lastPrinted>2009-03-10T11:18:00Z</cp:lastPrinted>
  <dcterms:created xsi:type="dcterms:W3CDTF">2023-05-31T07:43:00Z</dcterms:created>
  <dcterms:modified xsi:type="dcterms:W3CDTF">2023-07-24T14:29:00Z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8ffbc0b8-e97b-47d1-beac-cb0955d66f3b_Enabled">
    <vt:lpwstr>true</vt:lpwstr>
  </property>
  <property fmtid="{D5CDD505-2E9C-101B-9397-08002B2CF9AE}" pid="10" name="MSIP_Label_8ffbc0b8-e97b-47d1-beac-cb0955d66f3b_SetDate">
    <vt:lpwstr>2023-05-23T21:26:49Z</vt:lpwstr>
  </property>
  <property fmtid="{D5CDD505-2E9C-101B-9397-08002B2CF9AE}" pid="11" name="MSIP_Label_8ffbc0b8-e97b-47d1-beac-cb0955d66f3b_Method">
    <vt:lpwstr>Standard</vt:lpwstr>
  </property>
  <property fmtid="{D5CDD505-2E9C-101B-9397-08002B2CF9AE}" pid="12" name="MSIP_Label_8ffbc0b8-e97b-47d1-beac-cb0955d66f3b_Name">
    <vt:lpwstr>8ffbc0b8-e97b-47d1-beac-cb0955d66f3b</vt:lpwstr>
  </property>
  <property fmtid="{D5CDD505-2E9C-101B-9397-08002B2CF9AE}" pid="13" name="MSIP_Label_8ffbc0b8-e97b-47d1-beac-cb0955d66f3b_SiteId">
    <vt:lpwstr>614f9c25-bffa-42c7-86d8-964101f55fa2</vt:lpwstr>
  </property>
  <property fmtid="{D5CDD505-2E9C-101B-9397-08002B2CF9AE}" pid="14" name="MSIP_Label_8ffbc0b8-e97b-47d1-beac-cb0955d66f3b_ActionId">
    <vt:lpwstr>0105a928-708b-49c1-bcc3-9db6b8bbc3d9</vt:lpwstr>
  </property>
  <property fmtid="{D5CDD505-2E9C-101B-9397-08002B2CF9AE}" pid="15" name="MSIP_Label_8ffbc0b8-e97b-47d1-beac-cb0955d66f3b_ContentBits">
    <vt:lpwstr>2</vt:lpwstr>
  </property>
</Properties>
</file>