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5616" w14:textId="77777777" w:rsidR="00066E0C" w:rsidRDefault="00AE16C5">
      <w:pPr>
        <w:jc w:val="center"/>
        <w:rPr>
          <w:b/>
          <w:smallCaps/>
          <w:szCs w:val="24"/>
          <w:lang w:val="en-GB"/>
        </w:rPr>
      </w:pPr>
      <w:r>
        <w:rPr>
          <w:b/>
          <w:smallCaps/>
          <w:szCs w:val="24"/>
          <w:lang w:val="en-GB"/>
        </w:rPr>
        <w:t>Change Request</w:t>
      </w:r>
    </w:p>
    <w:p w14:paraId="2DFA79A3" w14:textId="77777777" w:rsidR="00066E0C" w:rsidRDefault="00AE16C5">
      <w:pPr>
        <w:jc w:val="center"/>
        <w:rPr>
          <w:b/>
          <w:smallCaps/>
          <w:szCs w:val="24"/>
          <w:lang w:val="en-GB"/>
        </w:rPr>
      </w:pPr>
      <w:r>
        <w:rPr>
          <w:b/>
          <w:smallCaps/>
          <w:szCs w:val="24"/>
          <w:lang w:val="en-GB"/>
        </w:rPr>
        <w:t>for the update of ISO 20022 financial repository items</w:t>
      </w:r>
    </w:p>
    <w:p w14:paraId="7D192E6A" w14:textId="77777777" w:rsidR="00066E0C" w:rsidRDefault="00066E0C">
      <w:pPr>
        <w:rPr>
          <w:i/>
          <w:szCs w:val="24"/>
          <w:lang w:val="en-GB"/>
        </w:rPr>
      </w:pPr>
    </w:p>
    <w:p w14:paraId="4A168E4B" w14:textId="77777777" w:rsidR="00066E0C" w:rsidRDefault="00AE16C5">
      <w:pPr>
        <w:numPr>
          <w:ilvl w:val="0"/>
          <w:numId w:val="4"/>
        </w:numPr>
        <w:rPr>
          <w:b/>
          <w:szCs w:val="24"/>
          <w:lang w:val="en-GB"/>
        </w:rPr>
      </w:pPr>
      <w:r>
        <w:rPr>
          <w:b/>
          <w:szCs w:val="24"/>
          <w:lang w:val="en-GB"/>
        </w:rPr>
        <w:t>Origin of the request:</w:t>
      </w:r>
    </w:p>
    <w:p w14:paraId="5E5DC1C4" w14:textId="77777777" w:rsidR="00066E0C" w:rsidRDefault="00AE16C5">
      <w:r>
        <w:rPr>
          <w:i/>
          <w:szCs w:val="24"/>
          <w:lang w:val="en-GB"/>
        </w:rPr>
        <w:t>A.1 Submitter</w:t>
      </w:r>
      <w:r>
        <w:rPr>
          <w:szCs w:val="24"/>
          <w:lang w:val="en-GB"/>
        </w:rPr>
        <w:t>: nexo A.I.S.B.L</w:t>
      </w:r>
    </w:p>
    <w:p w14:paraId="4DDF52F8" w14:textId="77777777" w:rsidR="00066E0C" w:rsidRPr="004C004C" w:rsidRDefault="00AE16C5">
      <w:pPr>
        <w:rPr>
          <w:lang w:val="fr-FR"/>
        </w:rPr>
      </w:pPr>
      <w:r w:rsidRPr="004C004C">
        <w:rPr>
          <w:i/>
          <w:szCs w:val="24"/>
          <w:lang w:val="fr-FR"/>
        </w:rPr>
        <w:t>A.2 Contact person:</w:t>
      </w:r>
      <w:r w:rsidRPr="004C004C">
        <w:rPr>
          <w:szCs w:val="24"/>
          <w:lang w:val="fr-FR"/>
        </w:rPr>
        <w:t xml:space="preserve"> </w:t>
      </w:r>
      <w:r>
        <w:rPr>
          <w:szCs w:val="24"/>
          <w:lang w:val="fr-FR"/>
        </w:rPr>
        <w:t>Philippe CECE (</w:t>
      </w:r>
      <w:hyperlink r:id="rId7">
        <w:r>
          <w:rPr>
            <w:rStyle w:val="LienInternet"/>
            <w:szCs w:val="24"/>
            <w:lang w:val="fr-FR"/>
          </w:rPr>
          <w:t>Philippe.cece@ingenico.com</w:t>
        </w:r>
      </w:hyperlink>
      <w:r>
        <w:rPr>
          <w:szCs w:val="24"/>
          <w:lang w:val="fr-FR"/>
        </w:rPr>
        <w:t xml:space="preserve">) / </w:t>
      </w:r>
      <w:r>
        <w:rPr>
          <w:rFonts w:eastAsia="Times;Times New Roman"/>
          <w:szCs w:val="24"/>
          <w:lang w:val="fr-FR" w:eastAsia="zh-CN"/>
        </w:rPr>
        <w:t>Laure BELTRI</w:t>
      </w:r>
      <w:r>
        <w:rPr>
          <w:szCs w:val="24"/>
          <w:lang w:val="fr-FR"/>
        </w:rPr>
        <w:t xml:space="preserve"> (</w:t>
      </w:r>
      <w:hyperlink r:id="rId8">
        <w:r>
          <w:rPr>
            <w:rStyle w:val="LienInternet"/>
            <w:szCs w:val="24"/>
            <w:lang w:val="fr-FR"/>
          </w:rPr>
          <w:t>laure.beltri@frenchsys.com</w:t>
        </w:r>
      </w:hyperlink>
      <w:r>
        <w:rPr>
          <w:szCs w:val="24"/>
          <w:lang w:val="fr-FR"/>
        </w:rPr>
        <w:t>)</w:t>
      </w:r>
    </w:p>
    <w:p w14:paraId="0B7EDAF9" w14:textId="77777777" w:rsidR="00066E0C" w:rsidRDefault="00AE16C5">
      <w:r w:rsidRPr="004C004C">
        <w:rPr>
          <w:i/>
          <w:szCs w:val="24"/>
          <w:lang w:val="fr-FR"/>
        </w:rPr>
        <w:t xml:space="preserve"> </w:t>
      </w:r>
      <w:r>
        <w:rPr>
          <w:i/>
          <w:szCs w:val="24"/>
          <w:lang w:val="en-GB"/>
        </w:rPr>
        <w:t>A.3 Sponsors</w:t>
      </w:r>
      <w:r>
        <w:rPr>
          <w:szCs w:val="24"/>
          <w:lang w:val="en-GB"/>
        </w:rPr>
        <w:t>: nexo A.I.S.B.L.</w:t>
      </w:r>
    </w:p>
    <w:p w14:paraId="1CA344FF" w14:textId="77777777" w:rsidR="00066E0C" w:rsidRDefault="00066E0C">
      <w:pPr>
        <w:rPr>
          <w:szCs w:val="24"/>
          <w:lang w:val="en-GB"/>
        </w:rPr>
      </w:pPr>
    </w:p>
    <w:p w14:paraId="3E9AA981" w14:textId="77777777" w:rsidR="00066E0C" w:rsidRDefault="00AE16C5">
      <w:pPr>
        <w:numPr>
          <w:ilvl w:val="0"/>
          <w:numId w:val="4"/>
        </w:numPr>
        <w:rPr>
          <w:b/>
          <w:lang w:val="en-GB"/>
        </w:rPr>
      </w:pPr>
      <w:r>
        <w:rPr>
          <w:b/>
          <w:lang w:val="en-GB"/>
        </w:rPr>
        <w:t>Related messages:</w:t>
      </w:r>
    </w:p>
    <w:p w14:paraId="4E657C8D" w14:textId="77777777" w:rsidR="00066E0C" w:rsidRDefault="00066E0C">
      <w:pPr>
        <w:rPr>
          <w:szCs w:val="24"/>
          <w:lang w:val="en-GB"/>
        </w:rPr>
      </w:pPr>
    </w:p>
    <w:p w14:paraId="2667FA07" w14:textId="77777777" w:rsidR="00066E0C" w:rsidRDefault="00AE16C5">
      <w:pPr>
        <w:numPr>
          <w:ilvl w:val="0"/>
          <w:numId w:val="5"/>
        </w:numPr>
        <w:rPr>
          <w:szCs w:val="24"/>
          <w:lang w:val="en-GB"/>
        </w:rPr>
      </w:pPr>
      <w:r>
        <w:rPr>
          <w:szCs w:val="24"/>
          <w:lang w:val="en-GB"/>
        </w:rPr>
        <w:t>CertificateManagementRequest V05</w:t>
      </w:r>
    </w:p>
    <w:p w14:paraId="7DEF98FC" w14:textId="77777777" w:rsidR="00066E0C" w:rsidRDefault="00AE16C5">
      <w:pPr>
        <w:numPr>
          <w:ilvl w:val="0"/>
          <w:numId w:val="5"/>
        </w:numPr>
        <w:rPr>
          <w:szCs w:val="24"/>
          <w:lang w:val="en-GB"/>
        </w:rPr>
      </w:pPr>
      <w:r>
        <w:rPr>
          <w:szCs w:val="24"/>
          <w:lang w:val="en-GB"/>
        </w:rPr>
        <w:t>CertificateManagementResponse V05</w:t>
      </w:r>
    </w:p>
    <w:p w14:paraId="6BCCEF75" w14:textId="77777777" w:rsidR="00066E0C" w:rsidRDefault="00AE16C5">
      <w:pPr>
        <w:numPr>
          <w:ilvl w:val="0"/>
          <w:numId w:val="5"/>
        </w:numPr>
        <w:rPr>
          <w:szCs w:val="24"/>
          <w:lang w:val="en-GB"/>
        </w:rPr>
      </w:pPr>
      <w:r>
        <w:rPr>
          <w:szCs w:val="24"/>
          <w:lang w:val="en-GB"/>
        </w:rPr>
        <w:t>MaintenanceDelegationRequest V08</w:t>
      </w:r>
    </w:p>
    <w:p w14:paraId="300B5BB5" w14:textId="77777777" w:rsidR="00066E0C" w:rsidRDefault="00AE16C5">
      <w:pPr>
        <w:numPr>
          <w:ilvl w:val="0"/>
          <w:numId w:val="5"/>
        </w:numPr>
        <w:rPr>
          <w:szCs w:val="24"/>
          <w:lang w:val="en-GB"/>
        </w:rPr>
      </w:pPr>
      <w:r>
        <w:rPr>
          <w:szCs w:val="24"/>
          <w:lang w:val="en-GB"/>
        </w:rPr>
        <w:t>MaintenanceDelegationResponse V06</w:t>
      </w:r>
    </w:p>
    <w:p w14:paraId="3ECA0080" w14:textId="77777777" w:rsidR="00066E0C" w:rsidRDefault="00066E0C">
      <w:pPr>
        <w:rPr>
          <w:szCs w:val="24"/>
          <w:lang w:val="en-GB"/>
        </w:rPr>
      </w:pPr>
    </w:p>
    <w:p w14:paraId="66820EDB" w14:textId="77777777" w:rsidR="00066E0C" w:rsidRDefault="00AE16C5">
      <w:pPr>
        <w:numPr>
          <w:ilvl w:val="0"/>
          <w:numId w:val="4"/>
        </w:numPr>
        <w:rPr>
          <w:b/>
          <w:lang w:val="en-GB"/>
        </w:rPr>
      </w:pPr>
      <w:r>
        <w:rPr>
          <w:b/>
          <w:lang w:val="en-GB"/>
        </w:rPr>
        <w:t>Description of the change request:</w:t>
      </w:r>
    </w:p>
    <w:p w14:paraId="2680D807" w14:textId="77777777" w:rsidR="00066E0C" w:rsidRDefault="00066E0C">
      <w:pPr>
        <w:rPr>
          <w:lang w:val="en-GB"/>
        </w:rPr>
      </w:pPr>
    </w:p>
    <w:p w14:paraId="37EC50AC" w14:textId="77777777" w:rsidR="00066E0C" w:rsidRDefault="00AE16C5">
      <w:pPr>
        <w:rPr>
          <w:lang w:val="en-GB"/>
        </w:rPr>
      </w:pPr>
      <w:r>
        <w:rPr>
          <w:lang w:val="en-GB"/>
        </w:rPr>
        <w:t>After a study, we realize that, in some circumstances like using some cryptographic algorithms without respect to best practices, some TMS message bodies are not protected against a replay attack.</w:t>
      </w:r>
    </w:p>
    <w:p w14:paraId="7FDF9EF0" w14:textId="77777777" w:rsidR="00066E0C" w:rsidRDefault="00AE16C5">
      <w:pPr>
        <w:rPr>
          <w:lang w:val="en-GB"/>
        </w:rPr>
      </w:pPr>
      <w:r>
        <w:rPr>
          <w:lang w:val="en-GB"/>
        </w:rPr>
        <w:t>The aim of this Change request is to avoid this by adding elements like date and challenge that will avoid considering messages sent by a replay attack.</w:t>
      </w:r>
    </w:p>
    <w:p w14:paraId="40E14FD4" w14:textId="77777777" w:rsidR="00066E0C" w:rsidRDefault="00066E0C">
      <w:pPr>
        <w:rPr>
          <w:lang w:val="en-GB"/>
        </w:rPr>
      </w:pPr>
    </w:p>
    <w:p w14:paraId="1EC04E8F" w14:textId="77777777" w:rsidR="00066E0C" w:rsidRDefault="00AE16C5">
      <w:pPr>
        <w:rPr>
          <w:lang w:val="en-GB"/>
        </w:rPr>
      </w:pPr>
      <w:r>
        <w:rPr>
          <w:lang w:val="en-GB"/>
        </w:rPr>
        <w:t xml:space="preserve">We take also this opportunity to clearly identify in the </w:t>
      </w:r>
      <w:r>
        <w:rPr>
          <w:i/>
          <w:iCs/>
          <w:lang w:val="en-GB"/>
        </w:rPr>
        <w:t>CertificateManagementRequest</w:t>
      </w:r>
      <w:r>
        <w:rPr>
          <w:lang w:val="en-GB"/>
        </w:rPr>
        <w:t xml:space="preserve"> message, the </w:t>
      </w:r>
      <w:r>
        <w:rPr>
          <w:i/>
          <w:iCs/>
          <w:lang w:val="en-GB"/>
        </w:rPr>
        <w:t xml:space="preserve">KeyFunction </w:t>
      </w:r>
      <w:r>
        <w:rPr>
          <w:lang w:val="en-GB"/>
        </w:rPr>
        <w:t xml:space="preserve">since this information should be present in a certificate returned by the </w:t>
      </w:r>
      <w:r>
        <w:rPr>
          <w:i/>
          <w:iCs/>
          <w:lang w:val="en-GB"/>
        </w:rPr>
        <w:t>CertificateManagementResponse</w:t>
      </w:r>
      <w:r>
        <w:rPr>
          <w:lang w:val="en-GB"/>
        </w:rPr>
        <w:t>.</w:t>
      </w:r>
      <w:r>
        <w:br w:type="page"/>
      </w:r>
    </w:p>
    <w:p w14:paraId="529295EC" w14:textId="77777777" w:rsidR="00066E0C" w:rsidRDefault="00AE16C5">
      <w:pPr>
        <w:numPr>
          <w:ilvl w:val="0"/>
          <w:numId w:val="4"/>
        </w:numPr>
        <w:rPr>
          <w:b/>
          <w:szCs w:val="24"/>
          <w:lang w:val="en-GB"/>
        </w:rPr>
      </w:pPr>
      <w:r>
        <w:rPr>
          <w:b/>
          <w:szCs w:val="24"/>
          <w:lang w:val="en-GB"/>
        </w:rPr>
        <w:lastRenderedPageBreak/>
        <w:t>Purpose of the change:</w:t>
      </w:r>
    </w:p>
    <w:p w14:paraId="5C8E4DA2" w14:textId="77777777" w:rsidR="00066E0C" w:rsidRDefault="00066E0C">
      <w:pPr>
        <w:rPr>
          <w:lang w:val="en-GB"/>
        </w:rPr>
      </w:pPr>
    </w:p>
    <w:p w14:paraId="5A4523F4" w14:textId="77777777" w:rsidR="00066E0C" w:rsidRDefault="00AE16C5">
      <w:pPr>
        <w:rPr>
          <w:lang w:val="en-GB"/>
        </w:rPr>
      </w:pPr>
      <w:r>
        <w:rPr>
          <w:lang w:val="en-GB"/>
        </w:rPr>
        <w:t>The following diagrams identify the message components that will be updated and the added message elements coupled with their type.</w:t>
      </w:r>
    </w:p>
    <w:p w14:paraId="29813B42" w14:textId="77777777" w:rsidR="00066E0C" w:rsidRDefault="00066E0C">
      <w:pPr>
        <w:rPr>
          <w:lang w:val="en-GB"/>
        </w:rPr>
      </w:pPr>
    </w:p>
    <w:p w14:paraId="5DCB10DE" w14:textId="77777777" w:rsidR="00066E0C" w:rsidRDefault="00AE16C5">
      <w:r>
        <w:rPr>
          <w:noProof/>
        </w:rPr>
        <w:drawing>
          <wp:inline distT="0" distB="0" distL="0" distR="0" wp14:anchorId="26D93F43" wp14:editId="775CB21F">
            <wp:extent cx="5699125" cy="298577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5699125" cy="2985770"/>
                    </a:xfrm>
                    <a:prstGeom prst="rect">
                      <a:avLst/>
                    </a:prstGeom>
                  </pic:spPr>
                </pic:pic>
              </a:graphicData>
            </a:graphic>
          </wp:inline>
        </w:drawing>
      </w:r>
    </w:p>
    <w:p w14:paraId="5252EFD6" w14:textId="77777777" w:rsidR="00066E0C" w:rsidRDefault="00066E0C">
      <w:pPr>
        <w:rPr>
          <w:lang w:val="en-GB"/>
        </w:rPr>
      </w:pPr>
    </w:p>
    <w:p w14:paraId="52C7C0C1" w14:textId="77777777" w:rsidR="00066E0C" w:rsidRDefault="00AE16C5">
      <w:pPr>
        <w:rPr>
          <w:lang w:val="en-GB"/>
        </w:rPr>
      </w:pPr>
      <w:r>
        <w:rPr>
          <w:noProof/>
        </w:rPr>
        <w:drawing>
          <wp:inline distT="0" distB="0" distL="0" distR="0" wp14:anchorId="3A2A45B9" wp14:editId="02C1AACB">
            <wp:extent cx="5699125" cy="29857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5699125" cy="2985770"/>
                    </a:xfrm>
                    <a:prstGeom prst="rect">
                      <a:avLst/>
                    </a:prstGeom>
                  </pic:spPr>
                </pic:pic>
              </a:graphicData>
            </a:graphic>
          </wp:inline>
        </w:drawing>
      </w:r>
    </w:p>
    <w:p w14:paraId="543A880D" w14:textId="77777777" w:rsidR="00066E0C" w:rsidRDefault="00066E0C">
      <w:pPr>
        <w:rPr>
          <w:lang w:val="en-GB"/>
        </w:rPr>
      </w:pPr>
    </w:p>
    <w:p w14:paraId="64822FB0" w14:textId="77777777" w:rsidR="00066E0C" w:rsidRDefault="00066E0C">
      <w:pPr>
        <w:rPr>
          <w:lang w:val="en-GB"/>
        </w:rPr>
      </w:pPr>
    </w:p>
    <w:p w14:paraId="716C7263" w14:textId="77777777" w:rsidR="00066E0C" w:rsidRDefault="00066E0C">
      <w:pPr>
        <w:rPr>
          <w:lang w:val="en-GB"/>
        </w:rPr>
      </w:pPr>
    </w:p>
    <w:p w14:paraId="686D3F0B" w14:textId="77777777" w:rsidR="00066E0C" w:rsidRDefault="00066E0C">
      <w:pPr>
        <w:rPr>
          <w:lang w:val="en-GB"/>
        </w:rPr>
      </w:pPr>
    </w:p>
    <w:p w14:paraId="4218653C" w14:textId="77777777" w:rsidR="00066E0C" w:rsidRDefault="00AE16C5">
      <w:pPr>
        <w:rPr>
          <w:lang w:val="en-GB"/>
        </w:rPr>
      </w:pPr>
      <w:r>
        <w:rPr>
          <w:noProof/>
        </w:rPr>
        <w:drawing>
          <wp:inline distT="0" distB="0" distL="0" distR="0" wp14:anchorId="5AC1E664" wp14:editId="5BB07075">
            <wp:extent cx="5699125" cy="3957320"/>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a:stretch>
                      <a:fillRect/>
                    </a:stretch>
                  </pic:blipFill>
                  <pic:spPr bwMode="auto">
                    <a:xfrm>
                      <a:off x="0" y="0"/>
                      <a:ext cx="5699125" cy="3957320"/>
                    </a:xfrm>
                    <a:prstGeom prst="rect">
                      <a:avLst/>
                    </a:prstGeom>
                  </pic:spPr>
                </pic:pic>
              </a:graphicData>
            </a:graphic>
          </wp:inline>
        </w:drawing>
      </w:r>
    </w:p>
    <w:p w14:paraId="3CF07947" w14:textId="77777777" w:rsidR="00066E0C" w:rsidRDefault="00066E0C">
      <w:pPr>
        <w:rPr>
          <w:lang w:val="en-GB"/>
        </w:rPr>
      </w:pPr>
    </w:p>
    <w:p w14:paraId="70696165" w14:textId="77777777" w:rsidR="00066E0C" w:rsidRDefault="00AE16C5">
      <w:pPr>
        <w:rPr>
          <w:lang w:val="en-GB"/>
        </w:rPr>
      </w:pPr>
      <w:r>
        <w:rPr>
          <w:noProof/>
        </w:rPr>
        <w:drawing>
          <wp:inline distT="0" distB="0" distL="0" distR="0" wp14:anchorId="1AD71917" wp14:editId="48EA4000">
            <wp:extent cx="5699125" cy="3856355"/>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2"/>
                    <a:stretch>
                      <a:fillRect/>
                    </a:stretch>
                  </pic:blipFill>
                  <pic:spPr bwMode="auto">
                    <a:xfrm>
                      <a:off x="0" y="0"/>
                      <a:ext cx="5699125" cy="3856355"/>
                    </a:xfrm>
                    <a:prstGeom prst="rect">
                      <a:avLst/>
                    </a:prstGeom>
                  </pic:spPr>
                </pic:pic>
              </a:graphicData>
            </a:graphic>
          </wp:inline>
        </w:drawing>
      </w:r>
    </w:p>
    <w:p w14:paraId="15CA6045" w14:textId="77777777" w:rsidR="00066E0C" w:rsidRDefault="00066E0C">
      <w:pPr>
        <w:rPr>
          <w:lang w:val="en-GB"/>
        </w:rPr>
      </w:pPr>
    </w:p>
    <w:p w14:paraId="0FDC0538" w14:textId="77777777" w:rsidR="00066E0C" w:rsidRDefault="00066E0C">
      <w:pPr>
        <w:rPr>
          <w:lang w:val="en-GB"/>
        </w:rPr>
      </w:pPr>
    </w:p>
    <w:p w14:paraId="06C0FA22" w14:textId="77777777" w:rsidR="00066E0C" w:rsidRDefault="00066E0C">
      <w:pPr>
        <w:rPr>
          <w:lang w:val="en-GB"/>
        </w:rPr>
      </w:pPr>
    </w:p>
    <w:p w14:paraId="34489416" w14:textId="77777777" w:rsidR="00066E0C" w:rsidRDefault="00AE16C5">
      <w:pPr>
        <w:numPr>
          <w:ilvl w:val="0"/>
          <w:numId w:val="4"/>
        </w:numPr>
        <w:rPr>
          <w:b/>
          <w:szCs w:val="24"/>
          <w:lang w:val="en-GB"/>
        </w:rPr>
      </w:pPr>
      <w:r>
        <w:rPr>
          <w:b/>
          <w:szCs w:val="24"/>
          <w:lang w:val="en-GB"/>
        </w:rPr>
        <w:t>Urgency of the request:</w:t>
      </w:r>
    </w:p>
    <w:p w14:paraId="5F65F080" w14:textId="77777777" w:rsidR="00066E0C" w:rsidRDefault="00066E0C">
      <w:pPr>
        <w:rPr>
          <w:szCs w:val="24"/>
          <w:lang w:val="en-GB"/>
        </w:rPr>
      </w:pPr>
    </w:p>
    <w:p w14:paraId="64C8368A" w14:textId="77777777" w:rsidR="00066E0C" w:rsidRDefault="00AE16C5">
      <w:pPr>
        <w:rPr>
          <w:szCs w:val="24"/>
          <w:lang w:val="en-GB"/>
        </w:rPr>
      </w:pPr>
      <w:r>
        <w:rPr>
          <w:szCs w:val="24"/>
          <w:lang w:val="en-GB"/>
        </w:rPr>
        <w:t>Urgent.</w:t>
      </w:r>
    </w:p>
    <w:p w14:paraId="6FE13661" w14:textId="77777777" w:rsidR="00066E0C" w:rsidRDefault="00066E0C">
      <w:pPr>
        <w:rPr>
          <w:szCs w:val="24"/>
          <w:lang w:val="en-GB"/>
        </w:rPr>
      </w:pPr>
    </w:p>
    <w:p w14:paraId="2DF016CF" w14:textId="77777777" w:rsidR="00066E0C" w:rsidRDefault="00AE16C5">
      <w:pPr>
        <w:numPr>
          <w:ilvl w:val="0"/>
          <w:numId w:val="4"/>
        </w:numPr>
        <w:rPr>
          <w:b/>
          <w:szCs w:val="24"/>
          <w:lang w:val="en-GB"/>
        </w:rPr>
      </w:pPr>
      <w:r>
        <w:rPr>
          <w:b/>
          <w:szCs w:val="24"/>
          <w:lang w:val="en-GB"/>
        </w:rPr>
        <w:t>Business examples:</w:t>
      </w:r>
    </w:p>
    <w:p w14:paraId="6EA7C881" w14:textId="77777777" w:rsidR="00066E0C" w:rsidRDefault="00066E0C">
      <w:pPr>
        <w:rPr>
          <w:lang w:val="en-GB"/>
        </w:rPr>
      </w:pPr>
    </w:p>
    <w:p w14:paraId="35C3FDBE" w14:textId="77777777" w:rsidR="00066E0C" w:rsidRDefault="00AE16C5">
      <w:pPr>
        <w:numPr>
          <w:ilvl w:val="0"/>
          <w:numId w:val="4"/>
        </w:numPr>
        <w:rPr>
          <w:b/>
          <w:lang w:val="en-GB"/>
        </w:rPr>
      </w:pPr>
      <w:r>
        <w:rPr>
          <w:b/>
          <w:lang w:val="en-GB"/>
        </w:rPr>
        <w:t>SEG/TSG recommendation:</w:t>
      </w:r>
    </w:p>
    <w:p w14:paraId="3AEA25AF" w14:textId="77777777" w:rsidR="00066E0C" w:rsidRDefault="00AE16C5">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43B4853D" w14:textId="77777777" w:rsidR="00066E0C" w:rsidRDefault="00066E0C">
      <w:pPr>
        <w:rPr>
          <w:i/>
          <w:szCs w:val="24"/>
          <w:lang w:val="en-GB"/>
        </w:rPr>
      </w:pPr>
    </w:p>
    <w:tbl>
      <w:tblPr>
        <w:tblW w:w="9133" w:type="dxa"/>
        <w:tblInd w:w="-113" w:type="dxa"/>
        <w:tblLayout w:type="fixed"/>
        <w:tblLook w:val="0000" w:firstRow="0" w:lastRow="0" w:firstColumn="0" w:lastColumn="0" w:noHBand="0" w:noVBand="0"/>
      </w:tblPr>
      <w:tblGrid>
        <w:gridCol w:w="1060"/>
        <w:gridCol w:w="183"/>
        <w:gridCol w:w="567"/>
        <w:gridCol w:w="1698"/>
        <w:gridCol w:w="4256"/>
        <w:gridCol w:w="423"/>
        <w:gridCol w:w="946"/>
      </w:tblGrid>
      <w:tr w:rsidR="00066E0C" w14:paraId="61D5190A"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7F6846C1" w14:textId="77777777" w:rsidR="00066E0C" w:rsidRDefault="00AE16C5">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5E6F52E5" w14:textId="77777777" w:rsidR="00066E0C" w:rsidRDefault="00066E0C">
            <w:pPr>
              <w:widowControl w:val="0"/>
              <w:rPr>
                <w:color w:val="FF0000"/>
                <w:szCs w:val="24"/>
                <w:lang w:val="en-GB"/>
              </w:rPr>
            </w:pPr>
          </w:p>
        </w:tc>
        <w:tc>
          <w:tcPr>
            <w:tcW w:w="1698" w:type="dxa"/>
            <w:tcBorders>
              <w:top w:val="single" w:sz="4" w:space="0" w:color="000000"/>
              <w:left w:val="single" w:sz="4" w:space="0" w:color="000000"/>
              <w:bottom w:val="single" w:sz="4" w:space="0" w:color="000000"/>
              <w:right w:val="single" w:sz="4" w:space="0" w:color="000000"/>
            </w:tcBorders>
          </w:tcPr>
          <w:p w14:paraId="6FCC13E6" w14:textId="77777777" w:rsidR="00066E0C" w:rsidRDefault="00AE16C5">
            <w:pPr>
              <w:widowControl w:val="0"/>
              <w:rPr>
                <w:b/>
                <w:szCs w:val="24"/>
                <w:lang w:val="en-GB"/>
              </w:rPr>
            </w:pPr>
            <w:r>
              <w:rPr>
                <w:b/>
                <w:szCs w:val="24"/>
                <w:lang w:val="en-GB"/>
              </w:rPr>
              <w:t>Timing</w:t>
            </w:r>
          </w:p>
        </w:tc>
        <w:tc>
          <w:tcPr>
            <w:tcW w:w="4256" w:type="dxa"/>
          </w:tcPr>
          <w:p w14:paraId="0324504D" w14:textId="77777777" w:rsidR="00066E0C" w:rsidRDefault="00066E0C">
            <w:pPr>
              <w:widowControl w:val="0"/>
            </w:pPr>
          </w:p>
        </w:tc>
        <w:tc>
          <w:tcPr>
            <w:tcW w:w="423" w:type="dxa"/>
          </w:tcPr>
          <w:p w14:paraId="23294343" w14:textId="77777777" w:rsidR="00066E0C" w:rsidRDefault="00066E0C">
            <w:pPr>
              <w:widowControl w:val="0"/>
            </w:pPr>
          </w:p>
        </w:tc>
        <w:tc>
          <w:tcPr>
            <w:tcW w:w="946" w:type="dxa"/>
          </w:tcPr>
          <w:p w14:paraId="0106180B" w14:textId="77777777" w:rsidR="00066E0C" w:rsidRDefault="00066E0C">
            <w:pPr>
              <w:widowControl w:val="0"/>
            </w:pPr>
          </w:p>
        </w:tc>
      </w:tr>
      <w:tr w:rsidR="00066E0C" w14:paraId="209C403F" w14:textId="77777777">
        <w:trPr>
          <w:trHeight w:val="501"/>
        </w:trPr>
        <w:tc>
          <w:tcPr>
            <w:tcW w:w="1059" w:type="dxa"/>
          </w:tcPr>
          <w:p w14:paraId="472E7391" w14:textId="77777777" w:rsidR="00066E0C" w:rsidRDefault="00066E0C">
            <w:pPr>
              <w:widowControl w:val="0"/>
              <w:rPr>
                <w:szCs w:val="24"/>
                <w:lang w:val="en-GB"/>
              </w:rPr>
            </w:pPr>
          </w:p>
        </w:tc>
        <w:tc>
          <w:tcPr>
            <w:tcW w:w="750" w:type="dxa"/>
            <w:gridSpan w:val="2"/>
            <w:tcBorders>
              <w:top w:val="single" w:sz="4" w:space="0" w:color="000000"/>
              <w:right w:val="single" w:sz="4" w:space="0" w:color="000000"/>
            </w:tcBorders>
          </w:tcPr>
          <w:p w14:paraId="5C146C4C" w14:textId="77777777" w:rsidR="00066E0C" w:rsidRDefault="00066E0C">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168B8BA9" w14:textId="77777777" w:rsidR="00066E0C" w:rsidRDefault="00AE16C5">
            <w:pPr>
              <w:widowControl w:val="0"/>
              <w:spacing w:before="0"/>
            </w:pPr>
            <w:r>
              <w:rPr>
                <w:szCs w:val="24"/>
                <w:lang w:val="en-GB"/>
              </w:rPr>
              <w:t xml:space="preserve">- </w:t>
            </w:r>
            <w:r>
              <w:rPr>
                <w:b/>
                <w:szCs w:val="24"/>
                <w:lang w:val="en-GB"/>
              </w:rPr>
              <w:t>Next yearly cycle: 2022/2023</w:t>
            </w:r>
          </w:p>
          <w:p w14:paraId="02798307" w14:textId="77777777" w:rsidR="00066E0C" w:rsidRDefault="00AE16C5">
            <w:pPr>
              <w:widowControl w:val="0"/>
              <w:spacing w:before="0"/>
              <w:rPr>
                <w:szCs w:val="24"/>
                <w:lang w:val="en-GB"/>
              </w:rPr>
            </w:pPr>
            <w:r>
              <w:rPr>
                <w:szCs w:val="24"/>
                <w:lang w:val="en-GB"/>
              </w:rPr>
              <w:t>(the change will be considered for implementation in the yearly maintenance cycle which starts in 2022 and completes with the publication of new message versions in the spring of 2023)</w:t>
            </w:r>
          </w:p>
        </w:tc>
        <w:tc>
          <w:tcPr>
            <w:tcW w:w="423" w:type="dxa"/>
            <w:tcBorders>
              <w:top w:val="single" w:sz="4" w:space="0" w:color="000000"/>
              <w:left w:val="single" w:sz="4" w:space="0" w:color="000000"/>
              <w:bottom w:val="single" w:sz="4" w:space="0" w:color="000000"/>
              <w:right w:val="single" w:sz="4" w:space="0" w:color="000000"/>
            </w:tcBorders>
          </w:tcPr>
          <w:p w14:paraId="0AA4529A" w14:textId="745965DB" w:rsidR="00066E0C" w:rsidRDefault="0057470E">
            <w:pPr>
              <w:widowControl w:val="0"/>
              <w:spacing w:before="0"/>
              <w:jc w:val="both"/>
              <w:rPr>
                <w:color w:val="FF0000"/>
                <w:szCs w:val="24"/>
                <w:lang w:val="en-GB"/>
              </w:rPr>
            </w:pPr>
            <w:r>
              <w:rPr>
                <w:color w:val="FF0000"/>
                <w:szCs w:val="24"/>
                <w:lang w:val="en-GB"/>
              </w:rPr>
              <w:t>X</w:t>
            </w:r>
          </w:p>
        </w:tc>
        <w:tc>
          <w:tcPr>
            <w:tcW w:w="946" w:type="dxa"/>
          </w:tcPr>
          <w:p w14:paraId="5D01941F" w14:textId="77777777" w:rsidR="00066E0C" w:rsidRDefault="00066E0C">
            <w:pPr>
              <w:widowControl w:val="0"/>
            </w:pPr>
          </w:p>
        </w:tc>
      </w:tr>
      <w:tr w:rsidR="00066E0C" w14:paraId="7131EC44" w14:textId="77777777">
        <w:trPr>
          <w:trHeight w:val="501"/>
        </w:trPr>
        <w:tc>
          <w:tcPr>
            <w:tcW w:w="1059" w:type="dxa"/>
          </w:tcPr>
          <w:p w14:paraId="25597706" w14:textId="77777777" w:rsidR="00066E0C" w:rsidRDefault="00066E0C">
            <w:pPr>
              <w:widowControl w:val="0"/>
              <w:spacing w:before="0"/>
              <w:rPr>
                <w:szCs w:val="24"/>
                <w:lang w:val="en-GB"/>
              </w:rPr>
            </w:pPr>
          </w:p>
        </w:tc>
        <w:tc>
          <w:tcPr>
            <w:tcW w:w="750" w:type="dxa"/>
            <w:gridSpan w:val="2"/>
            <w:tcBorders>
              <w:right w:val="single" w:sz="4" w:space="0" w:color="000000"/>
            </w:tcBorders>
          </w:tcPr>
          <w:p w14:paraId="7437D541" w14:textId="77777777" w:rsidR="00066E0C" w:rsidRDefault="00066E0C">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1CFD01AC" w14:textId="77777777" w:rsidR="00066E0C" w:rsidRDefault="00AE16C5">
            <w:pPr>
              <w:widowControl w:val="0"/>
              <w:spacing w:before="0"/>
              <w:jc w:val="both"/>
            </w:pPr>
            <w:r>
              <w:rPr>
                <w:szCs w:val="24"/>
                <w:lang w:val="en-GB"/>
              </w:rPr>
              <w:t xml:space="preserve">- </w:t>
            </w:r>
            <w:r>
              <w:rPr>
                <w:b/>
                <w:szCs w:val="24"/>
                <w:lang w:val="en-GB"/>
              </w:rPr>
              <w:t>At the occasion of the next maintenance of the messages</w:t>
            </w:r>
          </w:p>
          <w:p w14:paraId="3135DC0E" w14:textId="77777777" w:rsidR="00066E0C" w:rsidRDefault="00AE16C5">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3" w:type="dxa"/>
            <w:tcBorders>
              <w:top w:val="single" w:sz="4" w:space="0" w:color="000000"/>
              <w:left w:val="single" w:sz="4" w:space="0" w:color="000000"/>
              <w:bottom w:val="single" w:sz="4" w:space="0" w:color="000000"/>
              <w:right w:val="single" w:sz="4" w:space="0" w:color="000000"/>
            </w:tcBorders>
          </w:tcPr>
          <w:p w14:paraId="7A47E43E" w14:textId="77777777" w:rsidR="00066E0C" w:rsidRDefault="00066E0C">
            <w:pPr>
              <w:widowControl w:val="0"/>
              <w:spacing w:before="0"/>
              <w:jc w:val="center"/>
              <w:rPr>
                <w:color w:val="FF0000"/>
                <w:szCs w:val="24"/>
                <w:lang w:val="en-GB"/>
              </w:rPr>
            </w:pPr>
          </w:p>
        </w:tc>
        <w:tc>
          <w:tcPr>
            <w:tcW w:w="946" w:type="dxa"/>
          </w:tcPr>
          <w:p w14:paraId="330C1297" w14:textId="77777777" w:rsidR="00066E0C" w:rsidRDefault="00066E0C">
            <w:pPr>
              <w:widowControl w:val="0"/>
            </w:pPr>
          </w:p>
        </w:tc>
      </w:tr>
      <w:tr w:rsidR="00066E0C" w14:paraId="57874913" w14:textId="77777777">
        <w:trPr>
          <w:trHeight w:val="511"/>
        </w:trPr>
        <w:tc>
          <w:tcPr>
            <w:tcW w:w="1059" w:type="dxa"/>
          </w:tcPr>
          <w:p w14:paraId="2341DC80" w14:textId="77777777" w:rsidR="00066E0C" w:rsidRDefault="00066E0C">
            <w:pPr>
              <w:widowControl w:val="0"/>
              <w:spacing w:before="0"/>
              <w:rPr>
                <w:szCs w:val="24"/>
                <w:lang w:val="en-GB"/>
              </w:rPr>
            </w:pPr>
          </w:p>
        </w:tc>
        <w:tc>
          <w:tcPr>
            <w:tcW w:w="750" w:type="dxa"/>
            <w:gridSpan w:val="2"/>
            <w:tcBorders>
              <w:right w:val="single" w:sz="4" w:space="0" w:color="000000"/>
            </w:tcBorders>
          </w:tcPr>
          <w:p w14:paraId="30B4CE47" w14:textId="77777777" w:rsidR="00066E0C" w:rsidRDefault="00066E0C">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35A40FA" w14:textId="77777777" w:rsidR="00066E0C" w:rsidRDefault="00AE16C5">
            <w:pPr>
              <w:widowControl w:val="0"/>
              <w:spacing w:before="0"/>
              <w:jc w:val="both"/>
            </w:pPr>
            <w:r>
              <w:rPr>
                <w:szCs w:val="24"/>
                <w:lang w:val="en-GB"/>
              </w:rPr>
              <w:t xml:space="preserve">- </w:t>
            </w:r>
            <w:r>
              <w:rPr>
                <w:b/>
                <w:szCs w:val="24"/>
                <w:lang w:val="en-GB"/>
              </w:rPr>
              <w:t>Urgent unscheduled</w:t>
            </w:r>
          </w:p>
          <w:p w14:paraId="587B7FB9" w14:textId="77777777" w:rsidR="00066E0C" w:rsidRDefault="00AE16C5">
            <w:pPr>
              <w:widowControl w:val="0"/>
              <w:spacing w:before="0"/>
              <w:rPr>
                <w:szCs w:val="24"/>
                <w:lang w:val="en-GB"/>
              </w:rPr>
            </w:pPr>
            <w:r>
              <w:rPr>
                <w:szCs w:val="24"/>
                <w:lang w:val="en-GB"/>
              </w:rPr>
              <w:t>(the change justifies an urgent implementation outside of the normal yearly cycle)</w:t>
            </w:r>
          </w:p>
        </w:tc>
        <w:tc>
          <w:tcPr>
            <w:tcW w:w="423" w:type="dxa"/>
            <w:tcBorders>
              <w:top w:val="single" w:sz="4" w:space="0" w:color="000000"/>
              <w:left w:val="single" w:sz="4" w:space="0" w:color="000000"/>
              <w:bottom w:val="single" w:sz="4" w:space="0" w:color="000000"/>
              <w:right w:val="single" w:sz="4" w:space="0" w:color="000000"/>
            </w:tcBorders>
          </w:tcPr>
          <w:p w14:paraId="14DFD24C" w14:textId="77777777" w:rsidR="00066E0C" w:rsidRDefault="00066E0C">
            <w:pPr>
              <w:widowControl w:val="0"/>
              <w:jc w:val="center"/>
              <w:rPr>
                <w:color w:val="FF0000"/>
                <w:szCs w:val="24"/>
                <w:lang w:val="en-GB"/>
              </w:rPr>
            </w:pPr>
          </w:p>
        </w:tc>
        <w:tc>
          <w:tcPr>
            <w:tcW w:w="946" w:type="dxa"/>
            <w:tcBorders>
              <w:left w:val="single" w:sz="4" w:space="0" w:color="000000"/>
            </w:tcBorders>
          </w:tcPr>
          <w:p w14:paraId="69936B46" w14:textId="77777777" w:rsidR="00066E0C" w:rsidRDefault="00066E0C">
            <w:pPr>
              <w:widowControl w:val="0"/>
              <w:ind w:left="360"/>
              <w:jc w:val="both"/>
              <w:rPr>
                <w:szCs w:val="24"/>
                <w:lang w:val="en-GB"/>
              </w:rPr>
            </w:pPr>
          </w:p>
        </w:tc>
      </w:tr>
      <w:tr w:rsidR="00066E0C" w14:paraId="6F50CBC0" w14:textId="77777777">
        <w:trPr>
          <w:trHeight w:val="511"/>
        </w:trPr>
        <w:tc>
          <w:tcPr>
            <w:tcW w:w="1059" w:type="dxa"/>
          </w:tcPr>
          <w:p w14:paraId="7C0B4646" w14:textId="77777777" w:rsidR="00066E0C" w:rsidRDefault="00066E0C">
            <w:pPr>
              <w:widowControl w:val="0"/>
              <w:spacing w:before="0"/>
              <w:rPr>
                <w:szCs w:val="24"/>
                <w:lang w:val="en-GB"/>
              </w:rPr>
            </w:pPr>
          </w:p>
        </w:tc>
        <w:tc>
          <w:tcPr>
            <w:tcW w:w="750" w:type="dxa"/>
            <w:gridSpan w:val="2"/>
            <w:tcBorders>
              <w:right w:val="single" w:sz="4" w:space="0" w:color="000000"/>
            </w:tcBorders>
          </w:tcPr>
          <w:p w14:paraId="5793EC9B" w14:textId="77777777" w:rsidR="00066E0C" w:rsidRDefault="00066E0C">
            <w:pPr>
              <w:widowControl w:val="0"/>
              <w:spacing w:before="0"/>
              <w:rPr>
                <w:szCs w:val="24"/>
                <w:lang w:val="en-GB"/>
              </w:rPr>
            </w:pPr>
          </w:p>
        </w:tc>
        <w:tc>
          <w:tcPr>
            <w:tcW w:w="6377" w:type="dxa"/>
            <w:gridSpan w:val="3"/>
            <w:tcBorders>
              <w:top w:val="single" w:sz="4" w:space="0" w:color="000000"/>
              <w:left w:val="single" w:sz="4" w:space="0" w:color="000000"/>
              <w:bottom w:val="single" w:sz="4" w:space="0" w:color="000000"/>
              <w:right w:val="single" w:sz="4" w:space="0" w:color="000000"/>
            </w:tcBorders>
          </w:tcPr>
          <w:p w14:paraId="60E8D5D7" w14:textId="77777777" w:rsidR="00066E0C" w:rsidRDefault="00AE16C5">
            <w:pPr>
              <w:widowControl w:val="0"/>
            </w:pPr>
            <w:r>
              <w:rPr>
                <w:szCs w:val="24"/>
                <w:lang w:val="en-GB"/>
              </w:rPr>
              <w:t xml:space="preserve">- </w:t>
            </w:r>
            <w:r>
              <w:rPr>
                <w:b/>
                <w:szCs w:val="24"/>
                <w:lang w:val="en-GB"/>
              </w:rPr>
              <w:t>Other timing:</w:t>
            </w:r>
          </w:p>
        </w:tc>
        <w:tc>
          <w:tcPr>
            <w:tcW w:w="946" w:type="dxa"/>
            <w:tcBorders>
              <w:left w:val="single" w:sz="4" w:space="0" w:color="000000"/>
            </w:tcBorders>
          </w:tcPr>
          <w:p w14:paraId="5F6089A5" w14:textId="77777777" w:rsidR="00066E0C" w:rsidRDefault="00066E0C">
            <w:pPr>
              <w:widowControl w:val="0"/>
              <w:ind w:left="360"/>
              <w:jc w:val="both"/>
              <w:rPr>
                <w:szCs w:val="24"/>
                <w:lang w:val="en-GB"/>
              </w:rPr>
            </w:pPr>
          </w:p>
          <w:p w14:paraId="158D7867" w14:textId="77777777" w:rsidR="00066E0C" w:rsidRDefault="00066E0C">
            <w:pPr>
              <w:widowControl w:val="0"/>
              <w:ind w:left="360"/>
              <w:jc w:val="both"/>
              <w:rPr>
                <w:szCs w:val="24"/>
                <w:lang w:val="en-GB"/>
              </w:rPr>
            </w:pPr>
          </w:p>
        </w:tc>
      </w:tr>
    </w:tbl>
    <w:p w14:paraId="09A577C5" w14:textId="77777777" w:rsidR="00066E0C" w:rsidRDefault="00AE16C5">
      <w:pPr>
        <w:rPr>
          <w:szCs w:val="24"/>
          <w:lang w:val="en-GB"/>
        </w:rPr>
      </w:pPr>
      <w:r>
        <w:rPr>
          <w:szCs w:val="24"/>
          <w:lang w:val="en-GB"/>
        </w:rPr>
        <w:t>Comments:</w:t>
      </w:r>
    </w:p>
    <w:p w14:paraId="2BF06D26" w14:textId="77777777" w:rsidR="00066E0C" w:rsidRDefault="00066E0C">
      <w:pPr>
        <w:rPr>
          <w:szCs w:val="24"/>
          <w:lang w:val="en-GB"/>
        </w:rPr>
      </w:pPr>
    </w:p>
    <w:p w14:paraId="41982791" w14:textId="77777777" w:rsidR="00066E0C" w:rsidRDefault="00066E0C">
      <w:pPr>
        <w:rPr>
          <w:szCs w:val="24"/>
          <w:lang w:val="en-GB"/>
        </w:rPr>
      </w:pPr>
    </w:p>
    <w:tbl>
      <w:tblPr>
        <w:tblW w:w="1809" w:type="dxa"/>
        <w:tblInd w:w="-113" w:type="dxa"/>
        <w:tblLayout w:type="fixed"/>
        <w:tblLook w:val="0000" w:firstRow="0" w:lastRow="0" w:firstColumn="0" w:lastColumn="0" w:noHBand="0" w:noVBand="0"/>
      </w:tblPr>
      <w:tblGrid>
        <w:gridCol w:w="1243"/>
        <w:gridCol w:w="566"/>
      </w:tblGrid>
      <w:tr w:rsidR="00066E0C" w14:paraId="6B6612BA" w14:textId="77777777">
        <w:tc>
          <w:tcPr>
            <w:tcW w:w="1242" w:type="dxa"/>
            <w:tcBorders>
              <w:top w:val="single" w:sz="4" w:space="0" w:color="000000"/>
              <w:left w:val="single" w:sz="4" w:space="0" w:color="000000"/>
              <w:bottom w:val="single" w:sz="4" w:space="0" w:color="000000"/>
              <w:right w:val="single" w:sz="4" w:space="0" w:color="000000"/>
            </w:tcBorders>
          </w:tcPr>
          <w:p w14:paraId="0532BA93" w14:textId="77777777" w:rsidR="00066E0C" w:rsidRDefault="00AE16C5">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062C452A" w14:textId="77777777" w:rsidR="00066E0C" w:rsidRDefault="00066E0C">
            <w:pPr>
              <w:widowControl w:val="0"/>
              <w:rPr>
                <w:color w:val="FF0000"/>
                <w:szCs w:val="24"/>
                <w:lang w:val="en-GB"/>
              </w:rPr>
            </w:pPr>
          </w:p>
        </w:tc>
      </w:tr>
    </w:tbl>
    <w:p w14:paraId="45E96BCC" w14:textId="77777777" w:rsidR="00066E0C" w:rsidRDefault="00AE16C5">
      <w:pPr>
        <w:rPr>
          <w:szCs w:val="24"/>
          <w:lang w:val="en-GB"/>
        </w:rPr>
      </w:pPr>
      <w:r>
        <w:rPr>
          <w:szCs w:val="24"/>
          <w:lang w:val="en-GB"/>
        </w:rPr>
        <w:t>Reason for rejection:</w:t>
      </w:r>
    </w:p>
    <w:sectPr w:rsidR="00066E0C">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E0BD" w14:textId="77777777" w:rsidR="009E0FA8" w:rsidRDefault="00AE16C5">
      <w:pPr>
        <w:spacing w:before="0"/>
      </w:pPr>
      <w:r>
        <w:separator/>
      </w:r>
    </w:p>
  </w:endnote>
  <w:endnote w:type="continuationSeparator" w:id="0">
    <w:p w14:paraId="600B3784" w14:textId="77777777" w:rsidR="009E0FA8" w:rsidRDefault="00AE16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A3C6" w14:textId="77777777" w:rsidR="0057470E" w:rsidRDefault="00574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184D" w14:textId="37A29C77" w:rsidR="00066E0C" w:rsidRDefault="00AE16C5">
    <w:pPr>
      <w:pStyle w:val="Footer"/>
    </w:pPr>
    <w:r>
      <w:fldChar w:fldCharType="begin"/>
    </w:r>
    <w:r>
      <w:instrText xml:space="preserve"> FILENAME </w:instrText>
    </w:r>
    <w:r>
      <w:fldChar w:fldCharType="separate"/>
    </w:r>
    <w:r w:rsidR="0057470E">
      <w:rPr>
        <w:noProof/>
      </w:rPr>
      <w:t>CR1134_nexo_saltintmsmessages_v2.docx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5DB42F84" w14:textId="77777777" w:rsidR="00066E0C" w:rsidRDefault="00066E0C">
    <w:pPr>
      <w:pStyle w:val="Footer"/>
      <w:rPr>
        <w:rStyle w:val="PageNumber"/>
      </w:rPr>
    </w:pPr>
  </w:p>
  <w:p w14:paraId="648FCA38" w14:textId="77777777" w:rsidR="00066E0C" w:rsidRDefault="00066E0C">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1AC0" w14:textId="77777777" w:rsidR="0057470E" w:rsidRDefault="00574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2620" w14:textId="77777777" w:rsidR="009E0FA8" w:rsidRDefault="00AE16C5">
      <w:pPr>
        <w:spacing w:before="0"/>
      </w:pPr>
      <w:r>
        <w:separator/>
      </w:r>
    </w:p>
  </w:footnote>
  <w:footnote w:type="continuationSeparator" w:id="0">
    <w:p w14:paraId="1DD767C1" w14:textId="77777777" w:rsidR="009E0FA8" w:rsidRDefault="00AE16C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4B01" w14:textId="77777777" w:rsidR="0057470E" w:rsidRDefault="00574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5D94" w14:textId="11F580D7" w:rsidR="00066E0C" w:rsidRDefault="00AE16C5">
    <w:pPr>
      <w:pStyle w:val="Header"/>
      <w:rPr>
        <w:lang w:val="fr-BE"/>
      </w:rPr>
    </w:pPr>
    <w:r>
      <w:rPr>
        <w:lang w:val="fr-BE"/>
      </w:rPr>
      <w:t>RA ID : 1134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1E96" w14:textId="77777777" w:rsidR="0057470E" w:rsidRDefault="00574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32FC"/>
    <w:multiLevelType w:val="multilevel"/>
    <w:tmpl w:val="75F841C0"/>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CF5276"/>
    <w:multiLevelType w:val="multilevel"/>
    <w:tmpl w:val="5E02D6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15D2196"/>
    <w:multiLevelType w:val="multilevel"/>
    <w:tmpl w:val="4DBA6F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2777725"/>
    <w:multiLevelType w:val="multilevel"/>
    <w:tmpl w:val="495A8324"/>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675C6F1D"/>
    <w:multiLevelType w:val="multilevel"/>
    <w:tmpl w:val="DFC293EA"/>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8326FCA"/>
    <w:multiLevelType w:val="multilevel"/>
    <w:tmpl w:val="D65ABE64"/>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0C"/>
    <w:rsid w:val="00066E0C"/>
    <w:rsid w:val="004C004C"/>
    <w:rsid w:val="0057470E"/>
    <w:rsid w:val="009E0FA8"/>
    <w:rsid w:val="00AE16C5"/>
    <w:rsid w:val="00C437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810E7"/>
  <w15:docId w15:val="{4CE4D461-EAB7-4B38-966F-23ED1398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before="140"/>
    </w:pPr>
    <w:rPr>
      <w:rFonts w:ascii="Times New Roman" w:hAnsi="Times New Roman"/>
      <w:sz w:val="24"/>
      <w:lang w:val="en-US" w:eastAsia="en-US"/>
    </w:rPr>
  </w:style>
  <w:style w:type="paragraph" w:styleId="Heading1">
    <w:name w:val="heading 1"/>
    <w:next w:val="Normal"/>
    <w:uiPriority w:val="9"/>
    <w:qFormat/>
    <w:pPr>
      <w:keepNext/>
      <w:overflowPunct w:val="0"/>
      <w:spacing w:before="300" w:after="60"/>
      <w:ind w:left="450" w:hanging="450"/>
      <w:outlineLvl w:val="0"/>
    </w:pPr>
    <w:rPr>
      <w:rFonts w:ascii="Arial" w:hAnsi="Arial"/>
      <w:b/>
      <w:kern w:val="2"/>
      <w:sz w:val="28"/>
      <w:lang w:val="en-US" w:eastAsia="en-US"/>
    </w:rPr>
  </w:style>
  <w:style w:type="paragraph" w:styleId="Heading2">
    <w:name w:val="heading 2"/>
    <w:next w:val="Normal"/>
    <w:uiPriority w:val="9"/>
    <w:semiHidden/>
    <w:unhideWhenUsed/>
    <w:qFormat/>
    <w:pPr>
      <w:keepNext/>
      <w:overflowPunct w:val="0"/>
      <w:spacing w:before="300" w:after="60"/>
      <w:ind w:left="630" w:hanging="630"/>
      <w:outlineLvl w:val="1"/>
    </w:pPr>
    <w:rPr>
      <w:rFonts w:ascii="Arial" w:hAnsi="Arial"/>
      <w:b/>
      <w:sz w:val="26"/>
      <w:lang w:val="en-US" w:eastAsia="en-US"/>
    </w:rPr>
  </w:style>
  <w:style w:type="paragraph" w:styleId="Heading3">
    <w:name w:val="heading 3"/>
    <w:next w:val="Normal"/>
    <w:uiPriority w:val="9"/>
    <w:semiHidden/>
    <w:unhideWhenUsed/>
    <w:qFormat/>
    <w:pPr>
      <w:keepNext/>
      <w:overflowPunct w:val="0"/>
      <w:spacing w:before="240" w:after="60"/>
      <w:ind w:left="720" w:hanging="720"/>
      <w:outlineLvl w:val="2"/>
    </w:pPr>
    <w:rPr>
      <w:rFonts w:ascii="Arial"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qFormat/>
    <w:rPr>
      <w:sz w:val="16"/>
      <w:szCs w:val="16"/>
    </w:rPr>
  </w:style>
  <w:style w:type="character" w:customStyle="1" w:styleId="LienInternet">
    <w:name w:val="Lien Internet"/>
    <w:rPr>
      <w:color w:val="0000FF"/>
      <w:u w:val="single"/>
    </w:rPr>
  </w:style>
  <w:style w:type="character" w:styleId="LineNumber">
    <w:name w:val="line number"/>
    <w:basedOn w:val="DefaultParagraphFont"/>
    <w:qFormat/>
  </w:style>
  <w:style w:type="character" w:customStyle="1" w:styleId="HeaderChar">
    <w:name w:val="Header Char"/>
    <w:link w:val="Header"/>
    <w:qFormat/>
    <w:rPr>
      <w:rFonts w:ascii="Times New Roman" w:hAnsi="Times New Roman"/>
      <w:sz w:val="24"/>
      <w:lang w:val="en-US" w:eastAsia="en-U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pPr>
      <w:tabs>
        <w:tab w:val="center" w:pos="4320"/>
        <w:tab w:val="right" w:pos="8640"/>
      </w:tabs>
    </w:pPr>
  </w:style>
  <w:style w:type="paragraph" w:styleId="ListBullet">
    <w:name w:val="List Bullet"/>
    <w:qFormat/>
    <w:pPr>
      <w:numPr>
        <w:numId w:val="1"/>
      </w:numPr>
      <w:overflowPunct w:val="0"/>
      <w:spacing w:before="60" w:after="20"/>
    </w:pPr>
    <w:rPr>
      <w:rFonts w:ascii="Times New Roman" w:hAnsi="Times New Roman"/>
      <w:sz w:val="24"/>
      <w:lang w:val="en-US" w:eastAsia="en-US"/>
    </w:rPr>
  </w:style>
  <w:style w:type="paragraph" w:styleId="ListBullet2">
    <w:name w:val="List Bullet 2"/>
    <w:qFormat/>
    <w:pPr>
      <w:numPr>
        <w:numId w:val="2"/>
      </w:numPr>
      <w:tabs>
        <w:tab w:val="left" w:pos="810"/>
      </w:tabs>
      <w:overflowPunct w:val="0"/>
      <w:spacing w:before="60" w:after="20"/>
      <w:ind w:left="806" w:firstLine="0"/>
    </w:pPr>
    <w:rPr>
      <w:rFonts w:ascii="Times New Roman" w:hAnsi="Times New Roman"/>
      <w:sz w:val="24"/>
      <w:lang w:val="en-US" w:eastAsia="en-US"/>
    </w:rPr>
  </w:style>
  <w:style w:type="paragraph" w:styleId="ListNumber">
    <w:name w:val="List Number"/>
    <w:qFormat/>
    <w:pPr>
      <w:numPr>
        <w:numId w:val="3"/>
      </w:numPr>
      <w:overflowPunct w:val="0"/>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Contenudetableau">
    <w:name w:val="Contenu de tableau"/>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393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ure.beltri@frenchsy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hilippe.cece@ingenico.com"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339</Words>
  <Characters>1937</Characters>
  <Application>Microsoft Office Word</Application>
  <DocSecurity>0</DocSecurity>
  <Lines>16</Lines>
  <Paragraphs>4</Paragraphs>
  <ScaleCrop>false</ScaleCrop>
  <Company>S.W.I.F.T. sc</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VANDAELE Benoit</cp:lastModifiedBy>
  <cp:revision>3</cp:revision>
  <cp:lastPrinted>2009-03-10T11:18:00Z</cp:lastPrinted>
  <dcterms:created xsi:type="dcterms:W3CDTF">2022-07-06T09:57:00Z</dcterms:created>
  <dcterms:modified xsi:type="dcterms:W3CDTF">2022-07-06T09:57:00Z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2022-06-02T12:15:04Z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bb2e7ad0-62b0-4038-a775-129061d14e8e</vt:lpwstr>
  </property>
  <property fmtid="{D5CDD505-2E9C-101B-9397-08002B2CF9AE}" pid="8" name="MSIP_Label_4868b825-edee-44ac-b7a2-e857f0213f31_ContentBits">
    <vt:lpwstr>0</vt:lpwstr>
  </property>
</Properties>
</file>