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318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CA49902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18EB0B3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A1DAE1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FACE4A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F2C8104" w14:textId="77777777" w:rsidTr="00021E80">
        <w:tc>
          <w:tcPr>
            <w:tcW w:w="2500" w:type="pct"/>
          </w:tcPr>
          <w:p w14:paraId="16CC9FE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31F3477" w14:textId="67619482" w:rsidR="00021E80" w:rsidRPr="00021E80" w:rsidRDefault="00F106B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Payments Association of SA (PASA)</w:t>
            </w:r>
          </w:p>
        </w:tc>
      </w:tr>
    </w:tbl>
    <w:p w14:paraId="095E2A62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C8CA05A" w14:textId="77777777" w:rsidR="00021E80" w:rsidRDefault="00021E80" w:rsidP="003A053F">
      <w:r w:rsidRPr="00021E80">
        <w:t>Person that can be contacted for additional information on the request</w:t>
      </w:r>
    </w:p>
    <w:p w14:paraId="39F0AA1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EC389AC" w14:textId="77777777" w:rsidTr="00021E80">
        <w:tc>
          <w:tcPr>
            <w:tcW w:w="1952" w:type="pct"/>
          </w:tcPr>
          <w:p w14:paraId="60B9DE8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59B3816" w14:textId="59771B4C" w:rsidR="00021E80" w:rsidRPr="00021E80" w:rsidRDefault="00F106B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021E80" w:rsidRPr="00021E80" w14:paraId="05F598E0" w14:textId="77777777" w:rsidTr="00021E80">
        <w:tc>
          <w:tcPr>
            <w:tcW w:w="1952" w:type="pct"/>
          </w:tcPr>
          <w:p w14:paraId="6E85519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B98F4D7" w14:textId="13444CA7" w:rsidR="00021E80" w:rsidRPr="00021E80" w:rsidRDefault="00F106B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lang w:val="en-GB"/>
              </w:rPr>
              <w:t>sean.mouton@absa.africa</w:t>
            </w:r>
          </w:p>
        </w:tc>
      </w:tr>
      <w:tr w:rsidR="00021E80" w:rsidRPr="00021E80" w14:paraId="38EB4AA7" w14:textId="77777777" w:rsidTr="00021E80">
        <w:tc>
          <w:tcPr>
            <w:tcW w:w="1952" w:type="pct"/>
          </w:tcPr>
          <w:p w14:paraId="39F688C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1E9944E" w14:textId="4F08AAAD" w:rsidR="00021E80" w:rsidRPr="00F106B7" w:rsidRDefault="00F106B7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F106B7">
              <w:rPr>
                <w:b w:val="0"/>
                <w:bCs/>
              </w:rPr>
              <w:t>+27 11 350 8114</w:t>
            </w:r>
          </w:p>
        </w:tc>
      </w:tr>
    </w:tbl>
    <w:p w14:paraId="359BCC19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4F1B658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37ED30F3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16C1810" w14:textId="77777777" w:rsidTr="003A053F">
        <w:tc>
          <w:tcPr>
            <w:tcW w:w="8978" w:type="dxa"/>
          </w:tcPr>
          <w:p w14:paraId="3C212EDC" w14:textId="77777777" w:rsidR="003A053F" w:rsidRDefault="00F106B7" w:rsidP="003A053F">
            <w:r>
              <w:t>SAMOS User Group</w:t>
            </w:r>
          </w:p>
          <w:p w14:paraId="335FCDEF" w14:textId="77777777" w:rsidR="00F106B7" w:rsidRDefault="00F106B7" w:rsidP="003A053F">
            <w:r>
              <w:t>MOPHVC Project</w:t>
            </w:r>
          </w:p>
          <w:p w14:paraId="217BB218" w14:textId="084A3AFA" w:rsidR="00F106B7" w:rsidRDefault="00F106B7" w:rsidP="003A053F">
            <w:r>
              <w:t>SAMOS version 8</w:t>
            </w:r>
          </w:p>
        </w:tc>
      </w:tr>
    </w:tbl>
    <w:p w14:paraId="4AE3F361" w14:textId="77777777" w:rsidR="003A053F" w:rsidRDefault="003A053F" w:rsidP="003A053F"/>
    <w:p w14:paraId="25FCBAB7" w14:textId="77777777" w:rsidR="003A053F" w:rsidRDefault="003A053F" w:rsidP="003A053F">
      <w:r>
        <w:br w:type="page"/>
      </w:r>
    </w:p>
    <w:p w14:paraId="6B93B63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CC2AE4F" w14:textId="77777777" w:rsidR="00622329" w:rsidRDefault="00622329" w:rsidP="003A053F">
      <w:r>
        <w:t>Specify the request type: creation of new code set, update of existing code set, deletion of existing code set.</w:t>
      </w:r>
    </w:p>
    <w:p w14:paraId="73A5BB14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806D8D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8EBED47" w14:textId="77777777" w:rsidTr="00CE2FCC">
        <w:tc>
          <w:tcPr>
            <w:tcW w:w="4485" w:type="dxa"/>
          </w:tcPr>
          <w:p w14:paraId="79B888C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764966F" w14:textId="60B3746C" w:rsidR="00622329" w:rsidRPr="00622329" w:rsidRDefault="00F106B7" w:rsidP="00851BC7">
            <w:r>
              <w:t>Creation</w:t>
            </w:r>
          </w:p>
        </w:tc>
      </w:tr>
    </w:tbl>
    <w:p w14:paraId="7DFA852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ED3D4A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F920B9E" w14:textId="77777777" w:rsidR="00CE2FCC" w:rsidRDefault="00CE2FCC" w:rsidP="00CE2FCC">
      <w:r w:rsidRPr="00CD0854">
        <w:t>A specific change request form must be completed for each code set to be updated.</w:t>
      </w:r>
    </w:p>
    <w:p w14:paraId="50D49D64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74DCBFC" w14:textId="77777777" w:rsidTr="00E46DB1">
        <w:tc>
          <w:tcPr>
            <w:tcW w:w="8978" w:type="dxa"/>
          </w:tcPr>
          <w:p w14:paraId="13AC2BE3" w14:textId="6EFB217D" w:rsidR="00CE2FCC" w:rsidRDefault="00354507" w:rsidP="00E46DB1">
            <w:r>
              <w:t>Code Set - Category Purpose</w:t>
            </w:r>
          </w:p>
          <w:p w14:paraId="3340B4A4" w14:textId="2FAE402D" w:rsidR="00354507" w:rsidRDefault="00354507" w:rsidP="00E46DB1">
            <w:r>
              <w:t>Code Value – VOST</w:t>
            </w:r>
          </w:p>
          <w:p w14:paraId="697500B9" w14:textId="6F5F20D5" w:rsidR="00354507" w:rsidRDefault="00354507" w:rsidP="00E46DB1">
            <w:r>
              <w:t>Code Name –</w:t>
            </w:r>
            <w:r w:rsidR="00931257">
              <w:t>CrossborderMI</w:t>
            </w:r>
            <w:r w:rsidRPr="00354507">
              <w:t>Payments</w:t>
            </w:r>
          </w:p>
          <w:p w14:paraId="3934074D" w14:textId="6533F1AA" w:rsidR="00354507" w:rsidRDefault="00354507" w:rsidP="00E46DB1">
            <w:r>
              <w:t xml:space="preserve">Code Definition - </w:t>
            </w:r>
            <w:r w:rsidR="00BE03C7" w:rsidRPr="00354507">
              <w:t>Transaction to be processed as a domestic payment instruction originated from a foreign bank</w:t>
            </w:r>
          </w:p>
          <w:p w14:paraId="07A6DBE0" w14:textId="2954E724" w:rsidR="00672BCD" w:rsidRDefault="00672BCD" w:rsidP="00E46DB1"/>
        </w:tc>
      </w:tr>
    </w:tbl>
    <w:p w14:paraId="6E975172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E1C668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295C991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762A3E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B4D0852" w14:textId="77777777" w:rsidTr="00423B72">
        <w:tc>
          <w:tcPr>
            <w:tcW w:w="8978" w:type="dxa"/>
          </w:tcPr>
          <w:p w14:paraId="39D93F89" w14:textId="1A6F4263" w:rsidR="00CC2604" w:rsidRDefault="00672BCD" w:rsidP="00CC2604">
            <w:r>
              <w:t xml:space="preserve">Implementation as part of </w:t>
            </w:r>
            <w:r w:rsidR="00313C56">
              <w:t>South</w:t>
            </w:r>
            <w:r w:rsidR="00EC46FE">
              <w:t xml:space="preserve"> </w:t>
            </w:r>
            <w:r w:rsidR="00313C56">
              <w:t>Africa High Value Payments</w:t>
            </w:r>
            <w:r>
              <w:t xml:space="preserve"> </w:t>
            </w:r>
            <w:r w:rsidR="00313C56">
              <w:t>T</w:t>
            </w:r>
            <w:r w:rsidR="00CC2604">
              <w:t xml:space="preserve">his element </w:t>
            </w:r>
            <w:r w:rsidR="00313C56">
              <w:t xml:space="preserve">needs to be </w:t>
            </w:r>
            <w:r w:rsidR="00CC2604">
              <w:t xml:space="preserve">populated </w:t>
            </w:r>
            <w:r w:rsidR="00313C56">
              <w:t>by the sending bank as part of our market practice.</w:t>
            </w:r>
            <w:r w:rsidR="00CC2604">
              <w:t xml:space="preserve">  </w:t>
            </w:r>
            <w:r w:rsidR="00313C56">
              <w:t xml:space="preserve">This payment type has a unique processing that must be followed by the receiving bank. </w:t>
            </w:r>
            <w:r w:rsidR="00CC2604">
              <w:t xml:space="preserve"> </w:t>
            </w:r>
          </w:p>
          <w:p w14:paraId="0E37BCA7" w14:textId="5DB36888" w:rsidR="00CC2604" w:rsidRDefault="00CC2604" w:rsidP="00CC2604"/>
        </w:tc>
      </w:tr>
    </w:tbl>
    <w:p w14:paraId="2544E75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5F6CAFC1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79F5833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7079B9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9E97656" w14:textId="77777777" w:rsidTr="00423B72">
        <w:tc>
          <w:tcPr>
            <w:tcW w:w="8978" w:type="dxa"/>
          </w:tcPr>
          <w:p w14:paraId="29E9658C" w14:textId="61E86BB3" w:rsidR="003A053F" w:rsidRDefault="00672BCD" w:rsidP="00423B72">
            <w:r>
              <w:t xml:space="preserve">Next release </w:t>
            </w:r>
          </w:p>
        </w:tc>
      </w:tr>
    </w:tbl>
    <w:p w14:paraId="0C6DB037" w14:textId="77777777" w:rsidR="00622329" w:rsidRDefault="00622329" w:rsidP="00622329">
      <w:pPr>
        <w:rPr>
          <w:lang w:val="en-GB"/>
        </w:rPr>
      </w:pPr>
    </w:p>
    <w:p w14:paraId="670DE1E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AA0566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41F6E1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4CEEC1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BB32BC3" w14:textId="77777777" w:rsidTr="00423B72">
        <w:tc>
          <w:tcPr>
            <w:tcW w:w="8978" w:type="dxa"/>
          </w:tcPr>
          <w:p w14:paraId="61447E6E" w14:textId="77777777" w:rsidR="003A053F" w:rsidRDefault="003A053F" w:rsidP="00423B72"/>
        </w:tc>
      </w:tr>
    </w:tbl>
    <w:p w14:paraId="43A29D99" w14:textId="77777777" w:rsidR="00622329" w:rsidRDefault="00622329" w:rsidP="003A053F">
      <w:pPr>
        <w:rPr>
          <w:lang w:val="en-GB"/>
        </w:rPr>
      </w:pPr>
    </w:p>
    <w:p w14:paraId="5084D48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2DAA9C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69B0ADA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A02E8D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384C10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CAC302B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4C098D9" w14:textId="4F94ED8D" w:rsidR="00706604" w:rsidRPr="00CD0854" w:rsidRDefault="00BD75E1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BB46B4A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7D06F6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6EE573A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095278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1B6A78" w14:textId="1F6A2D3D" w:rsidR="00916A80" w:rsidRPr="00CD0854" w:rsidRDefault="00BD75E1" w:rsidP="003A053F">
            <w:r>
              <w:t>X</w:t>
            </w:r>
          </w:p>
        </w:tc>
      </w:tr>
      <w:tr w:rsidR="003A053F" w:rsidRPr="00CD0854" w14:paraId="3B068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24EE59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7CB830B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6EE9A7" w14:textId="77777777" w:rsidR="003A053F" w:rsidRPr="00CD0854" w:rsidRDefault="003A053F" w:rsidP="003A053F"/>
        </w:tc>
      </w:tr>
      <w:bookmarkEnd w:id="0"/>
    </w:tbl>
    <w:p w14:paraId="05B80CE8" w14:textId="77777777" w:rsidR="003A053F" w:rsidRDefault="003A053F" w:rsidP="003A053F"/>
    <w:p w14:paraId="00D3D363" w14:textId="77777777" w:rsidR="00C41DDB" w:rsidRPr="00CD0854" w:rsidRDefault="00C41DDB" w:rsidP="003A053F">
      <w:r w:rsidRPr="00CD0854">
        <w:t>Comments:</w:t>
      </w:r>
    </w:p>
    <w:p w14:paraId="59612BCB" w14:textId="77777777" w:rsidR="00C41DDB" w:rsidRDefault="00C41DDB" w:rsidP="003A053F"/>
    <w:p w14:paraId="7FD9F8BD" w14:textId="77777777" w:rsidR="003A053F" w:rsidRPr="00CD0854" w:rsidRDefault="003A053F" w:rsidP="003A053F"/>
    <w:p w14:paraId="682868D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98E8498" w14:textId="77777777" w:rsidTr="00F8432C">
        <w:tc>
          <w:tcPr>
            <w:tcW w:w="1242" w:type="dxa"/>
          </w:tcPr>
          <w:p w14:paraId="714AD57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EEB7258" w14:textId="77777777" w:rsidR="00C41DDB" w:rsidRPr="00CD0854" w:rsidRDefault="00C41DDB" w:rsidP="003A053F"/>
        </w:tc>
      </w:tr>
    </w:tbl>
    <w:p w14:paraId="3B8180E7" w14:textId="77777777" w:rsidR="003A053F" w:rsidRDefault="003A053F" w:rsidP="003A053F"/>
    <w:p w14:paraId="723AF4E8" w14:textId="77777777" w:rsidR="002E221D" w:rsidRPr="00CD0854" w:rsidRDefault="00C41DDB" w:rsidP="003A053F">
      <w:r w:rsidRPr="00CD0854">
        <w:t>Reason for rejection:</w:t>
      </w:r>
    </w:p>
    <w:p w14:paraId="5AD26410" w14:textId="77777777" w:rsidR="002E221D" w:rsidRDefault="002E221D" w:rsidP="003A053F"/>
    <w:p w14:paraId="54559659" w14:textId="77777777" w:rsidR="003A053F" w:rsidRDefault="003A053F" w:rsidP="003A053F"/>
    <w:p w14:paraId="7275BAAE" w14:textId="77777777" w:rsidR="00D843BF" w:rsidRDefault="00D843BF" w:rsidP="003A053F"/>
    <w:p w14:paraId="2987AA0F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493DD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479B3431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2649"/>
        <w:gridCol w:w="4962"/>
        <w:gridCol w:w="1294"/>
        <w:gridCol w:w="5651"/>
      </w:tblGrid>
      <w:tr w:rsidR="00C26092" w:rsidRPr="00AF0DB5" w14:paraId="0C3A54A8" w14:textId="77777777" w:rsidTr="00C26092">
        <w:trPr>
          <w:trHeight w:val="300"/>
        </w:trPr>
        <w:tc>
          <w:tcPr>
            <w:tcW w:w="1068" w:type="dxa"/>
          </w:tcPr>
          <w:p w14:paraId="282E1D2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C207952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DAFBB4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FF71C14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5FD167C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954908E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7B8BBDF" w14:textId="77777777" w:rsidTr="00BE03C7">
        <w:trPr>
          <w:trHeight w:val="300"/>
        </w:trPr>
        <w:tc>
          <w:tcPr>
            <w:tcW w:w="1068" w:type="dxa"/>
          </w:tcPr>
          <w:p w14:paraId="34CE65EE" w14:textId="040228E1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D293E70" w14:textId="61E6F83C" w:rsidR="00C26092" w:rsidRPr="003A053F" w:rsidRDefault="00BE03C7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VOST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D4CDD" w14:textId="53F8B9EA" w:rsidR="00C26092" w:rsidRPr="003A053F" w:rsidRDefault="007372FF" w:rsidP="003A053F">
            <w:pPr>
              <w:rPr>
                <w:highlight w:val="lightGray"/>
              </w:rPr>
            </w:pPr>
            <w:r w:rsidRPr="007372FF">
              <w:t>CrossborderMIPayments</w:t>
            </w:r>
          </w:p>
        </w:tc>
        <w:tc>
          <w:tcPr>
            <w:tcW w:w="4962" w:type="dxa"/>
            <w:shd w:val="clear" w:color="auto" w:fill="E7E6E6"/>
            <w:noWrap/>
          </w:tcPr>
          <w:p w14:paraId="4A8AB5FE" w14:textId="29758967" w:rsidR="00C26092" w:rsidRPr="003A053F" w:rsidRDefault="007372FF" w:rsidP="003A053F">
            <w:pPr>
              <w:rPr>
                <w:highlight w:val="lightGray"/>
              </w:rPr>
            </w:pPr>
            <w:r w:rsidRPr="007372FF">
              <w:t>Transaction to be processed as a domestic payment instruction originated from a foreign bank</w:t>
            </w:r>
            <w:r>
              <w:t>.</w:t>
            </w:r>
          </w:p>
        </w:tc>
        <w:tc>
          <w:tcPr>
            <w:tcW w:w="1294" w:type="dxa"/>
            <w:shd w:val="clear" w:color="auto" w:fill="E7E6E6"/>
            <w:noWrap/>
          </w:tcPr>
          <w:p w14:paraId="4674A6D7" w14:textId="1B2FD4BC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7F40AEEB" w14:textId="60345D52" w:rsidR="00BE03C7" w:rsidRDefault="00BE03C7" w:rsidP="00BE03C7">
            <w:r>
              <w:t xml:space="preserve">Implementation as part of South Africa High Value Payments This element needs to be populated by the sending bank as part of our market practice.  This payment type has a unique processing that must be followed by the receiving bank.  </w:t>
            </w:r>
          </w:p>
          <w:p w14:paraId="04317095" w14:textId="271F8511" w:rsidR="00C26092" w:rsidRPr="00981063" w:rsidRDefault="00C26092" w:rsidP="00C26092"/>
        </w:tc>
      </w:tr>
      <w:tr w:rsidR="00C26092" w:rsidRPr="00AF0DB5" w14:paraId="4C23D5A5" w14:textId="77777777" w:rsidTr="00C26092">
        <w:trPr>
          <w:trHeight w:val="300"/>
        </w:trPr>
        <w:tc>
          <w:tcPr>
            <w:tcW w:w="1068" w:type="dxa"/>
          </w:tcPr>
          <w:p w14:paraId="050C5F9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BCB86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0FBA50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F7EF2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9EF95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D1868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04B8C0" w14:textId="77777777" w:rsidTr="00C26092">
        <w:trPr>
          <w:trHeight w:val="300"/>
        </w:trPr>
        <w:tc>
          <w:tcPr>
            <w:tcW w:w="1068" w:type="dxa"/>
          </w:tcPr>
          <w:p w14:paraId="15C7EF8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23D376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182718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44B555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914BA4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B3BE67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75A4192" w14:textId="77777777" w:rsidTr="00C26092">
        <w:trPr>
          <w:trHeight w:val="300"/>
        </w:trPr>
        <w:tc>
          <w:tcPr>
            <w:tcW w:w="1068" w:type="dxa"/>
          </w:tcPr>
          <w:p w14:paraId="4430519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CB74F1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F6236D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DFB2C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1D929F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32BEE1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49944AD" w14:textId="77777777" w:rsidTr="00C26092">
        <w:trPr>
          <w:trHeight w:val="300"/>
        </w:trPr>
        <w:tc>
          <w:tcPr>
            <w:tcW w:w="1068" w:type="dxa"/>
          </w:tcPr>
          <w:p w14:paraId="3C926DF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8921E4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9FAF4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11426D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21C25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328859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5B370F2" w14:textId="77777777" w:rsidTr="00C26092">
        <w:trPr>
          <w:trHeight w:val="300"/>
        </w:trPr>
        <w:tc>
          <w:tcPr>
            <w:tcW w:w="1068" w:type="dxa"/>
          </w:tcPr>
          <w:p w14:paraId="76EC666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62086A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DAB8C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EF19F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4C3B54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30E468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7E5F072" w14:textId="77777777" w:rsidTr="00C26092">
        <w:trPr>
          <w:trHeight w:val="300"/>
        </w:trPr>
        <w:tc>
          <w:tcPr>
            <w:tcW w:w="1068" w:type="dxa"/>
          </w:tcPr>
          <w:p w14:paraId="7000C29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835EA0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760F4C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9B3A0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70E002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F298BD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46BDDF8" w14:textId="77777777" w:rsidTr="00C26092">
        <w:trPr>
          <w:trHeight w:val="300"/>
        </w:trPr>
        <w:tc>
          <w:tcPr>
            <w:tcW w:w="1068" w:type="dxa"/>
          </w:tcPr>
          <w:p w14:paraId="2B463A9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043031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5DA0E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957F9E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F1A0B7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536050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7E655D8" w14:textId="77777777" w:rsidTr="00C26092">
        <w:trPr>
          <w:trHeight w:val="300"/>
        </w:trPr>
        <w:tc>
          <w:tcPr>
            <w:tcW w:w="1068" w:type="dxa"/>
          </w:tcPr>
          <w:p w14:paraId="192F59A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88FE88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3D7B8F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5DEB6B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C154B8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800205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59A3FD" w14:textId="77777777" w:rsidTr="00C26092">
        <w:trPr>
          <w:trHeight w:val="300"/>
        </w:trPr>
        <w:tc>
          <w:tcPr>
            <w:tcW w:w="1068" w:type="dxa"/>
          </w:tcPr>
          <w:p w14:paraId="1A78130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B7E483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6A6001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95E211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B29163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245730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5FF16D0" w14:textId="77777777" w:rsidTr="00C26092">
        <w:trPr>
          <w:trHeight w:val="300"/>
        </w:trPr>
        <w:tc>
          <w:tcPr>
            <w:tcW w:w="1068" w:type="dxa"/>
          </w:tcPr>
          <w:p w14:paraId="42F4E45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7E8F01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E4F805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AFA74B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55CBA1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15CF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61B0725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D0AE" w14:textId="77777777" w:rsidR="00FE72CD" w:rsidRDefault="00FE72CD" w:rsidP="003A053F">
      <w:r>
        <w:separator/>
      </w:r>
    </w:p>
  </w:endnote>
  <w:endnote w:type="continuationSeparator" w:id="0">
    <w:p w14:paraId="6BC40402" w14:textId="77777777" w:rsidR="00FE72CD" w:rsidRDefault="00FE72CD" w:rsidP="003A053F">
      <w:r>
        <w:continuationSeparator/>
      </w:r>
    </w:p>
  </w:endnote>
  <w:endnote w:type="continuationNotice" w:id="1">
    <w:p w14:paraId="42DBA166" w14:textId="77777777" w:rsidR="00F5786B" w:rsidRDefault="00F5786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F70C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CE28" w14:textId="6DC8E8B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D75E1">
      <w:rPr>
        <w:noProof/>
      </w:rPr>
      <w:t>CR1143_PASA_ExtCategoryPurpose_v3.docx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7372FF">
      <w:rPr>
        <w:i/>
        <w:shd w:val="clear" w:color="auto" w:fill="E7E6E6"/>
      </w:rPr>
      <w:t>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9693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11A0" w14:textId="77777777" w:rsidR="00FE72CD" w:rsidRDefault="00FE72CD" w:rsidP="003A053F">
      <w:r>
        <w:separator/>
      </w:r>
    </w:p>
  </w:footnote>
  <w:footnote w:type="continuationSeparator" w:id="0">
    <w:p w14:paraId="36296EC0" w14:textId="77777777" w:rsidR="00FE72CD" w:rsidRDefault="00FE72CD" w:rsidP="003A053F">
      <w:r>
        <w:continuationSeparator/>
      </w:r>
    </w:p>
  </w:footnote>
  <w:footnote w:type="continuationNotice" w:id="1">
    <w:p w14:paraId="707503CC" w14:textId="77777777" w:rsidR="00F5786B" w:rsidRDefault="00F5786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D58E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F266" w14:textId="4B4B838E" w:rsidR="00442581" w:rsidRPr="00EF7A2F" w:rsidRDefault="00EF7A2F" w:rsidP="003A053F">
    <w:pPr>
      <w:pStyle w:val="Header"/>
      <w:rPr>
        <w:lang w:val="en-GB"/>
      </w:rPr>
    </w:pPr>
    <w:r>
      <w:rPr>
        <w:lang w:val="en-GB"/>
      </w:rPr>
      <w:t>RA ID: CR1043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3182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0E75"/>
    <w:rsid w:val="002D549A"/>
    <w:rsid w:val="002E014D"/>
    <w:rsid w:val="002E221D"/>
    <w:rsid w:val="002E27A9"/>
    <w:rsid w:val="003006F2"/>
    <w:rsid w:val="00303E94"/>
    <w:rsid w:val="00304151"/>
    <w:rsid w:val="00313C56"/>
    <w:rsid w:val="00316F04"/>
    <w:rsid w:val="00320A89"/>
    <w:rsid w:val="00324C6F"/>
    <w:rsid w:val="00332E8F"/>
    <w:rsid w:val="00336209"/>
    <w:rsid w:val="00336ED6"/>
    <w:rsid w:val="00354507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C84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724DB"/>
    <w:rsid w:val="00672BCD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372FF"/>
    <w:rsid w:val="0074349F"/>
    <w:rsid w:val="0074356E"/>
    <w:rsid w:val="00746F46"/>
    <w:rsid w:val="0075466C"/>
    <w:rsid w:val="00774921"/>
    <w:rsid w:val="00783891"/>
    <w:rsid w:val="00785283"/>
    <w:rsid w:val="00792693"/>
    <w:rsid w:val="007B3290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E2966"/>
    <w:rsid w:val="008F54DE"/>
    <w:rsid w:val="008F5C90"/>
    <w:rsid w:val="00906C6A"/>
    <w:rsid w:val="00914273"/>
    <w:rsid w:val="00916A80"/>
    <w:rsid w:val="009279BF"/>
    <w:rsid w:val="00931257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0CC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D75E1"/>
    <w:rsid w:val="00BE03C7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74DA5"/>
    <w:rsid w:val="00C852E6"/>
    <w:rsid w:val="00CB683A"/>
    <w:rsid w:val="00CB7C2C"/>
    <w:rsid w:val="00CC05A3"/>
    <w:rsid w:val="00CC062F"/>
    <w:rsid w:val="00CC2604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2CE0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C46FE"/>
    <w:rsid w:val="00ED1FC8"/>
    <w:rsid w:val="00ED43BB"/>
    <w:rsid w:val="00EF1E93"/>
    <w:rsid w:val="00EF3F75"/>
    <w:rsid w:val="00EF6661"/>
    <w:rsid w:val="00EF7A2F"/>
    <w:rsid w:val="00F106B7"/>
    <w:rsid w:val="00F25441"/>
    <w:rsid w:val="00F260BE"/>
    <w:rsid w:val="00F33643"/>
    <w:rsid w:val="00F34C66"/>
    <w:rsid w:val="00F3743B"/>
    <w:rsid w:val="00F56866"/>
    <w:rsid w:val="00F5786B"/>
    <w:rsid w:val="00F608CB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A3391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3C7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8E2966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4728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2022-08-29T14:43:00Z</dcterms:created>
  <dcterms:modified xsi:type="dcterms:W3CDTF">2022-08-29T14:43:00Z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#1074651v2&lt;Pasa&gt; - ExternalCodeListChangeRequestCategoryPurposeVOST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2022-07-19T09:33:11Z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d79f7a6d-fa48-4c57-9cac-d5b29dc00291</vt:lpwstr>
  </property>
  <property fmtid="{D5CDD505-2E9C-101B-9397-08002B2CF9AE}" pid="9" name="MSIP_Label_4868b825-edee-44ac-b7a2-e857f0213f31_ContentBits">
    <vt:lpwstr>0</vt:lpwstr>
  </property>
</Properties>
</file>