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0F8FA" w14:textId="77777777" w:rsidR="00865C2F" w:rsidRPr="00865C2F" w:rsidRDefault="00DD37B4" w:rsidP="00865C2F">
      <w:pPr>
        <w:jc w:val="center"/>
        <w:rPr>
          <w:b/>
          <w:smallCaps/>
          <w:szCs w:val="24"/>
          <w:lang w:val="en-GB"/>
        </w:rPr>
      </w:pPr>
      <w:r>
        <w:rPr>
          <w:b/>
          <w:smallCaps/>
          <w:szCs w:val="24"/>
          <w:lang w:val="en-GB"/>
        </w:rPr>
        <w:t>Change Request</w:t>
      </w:r>
    </w:p>
    <w:p w14:paraId="086C58E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3F9C5F3A"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11"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12"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6CFE19D2"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4731987B" w14:textId="77777777" w:rsidR="007868A0" w:rsidRDefault="008438AF" w:rsidP="008438AF">
      <w:pPr>
        <w:rPr>
          <w:szCs w:val="24"/>
          <w:lang w:val="en-GB"/>
        </w:rPr>
      </w:pPr>
      <w:r w:rsidRPr="008438AF">
        <w:rPr>
          <w:i/>
          <w:szCs w:val="24"/>
          <w:lang w:val="en-GB"/>
        </w:rPr>
        <w:t>A.1 Submitter</w:t>
      </w:r>
      <w:r>
        <w:rPr>
          <w:szCs w:val="24"/>
          <w:lang w:val="en-GB"/>
        </w:rPr>
        <w:t xml:space="preserve">: </w:t>
      </w:r>
    </w:p>
    <w:p w14:paraId="6B3180C0" w14:textId="6B5F6EFC" w:rsidR="000408BA" w:rsidRDefault="00A4194F" w:rsidP="008438AF">
      <w:pPr>
        <w:rPr>
          <w:szCs w:val="24"/>
          <w:lang w:val="en-GB"/>
        </w:rPr>
      </w:pPr>
      <w:r>
        <w:rPr>
          <w:szCs w:val="24"/>
          <w:lang w:val="en-GB"/>
        </w:rPr>
        <w:t>SIX Interbank Clearing Ltd</w:t>
      </w:r>
    </w:p>
    <w:p w14:paraId="626F2C36" w14:textId="77777777" w:rsidR="007868A0"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p>
    <w:p w14:paraId="65254281" w14:textId="06255D0B" w:rsidR="008438AF" w:rsidRDefault="007868A0" w:rsidP="008438AF">
      <w:pPr>
        <w:rPr>
          <w:szCs w:val="24"/>
          <w:lang w:val="en-GB"/>
        </w:rPr>
      </w:pPr>
      <w:r w:rsidRPr="004E66D5">
        <w:rPr>
          <w:szCs w:val="24"/>
          <w:lang w:val="fr-CH"/>
        </w:rPr>
        <w:t>Roman Locher</w:t>
      </w:r>
      <w:r w:rsidRPr="004E66D5">
        <w:rPr>
          <w:szCs w:val="24"/>
          <w:lang w:val="fr-CH"/>
        </w:rPr>
        <w:br/>
      </w:r>
      <w:hyperlink r:id="rId13" w:history="1">
        <w:r w:rsidRPr="004E66D5">
          <w:rPr>
            <w:rStyle w:val="Hyperlink"/>
            <w:szCs w:val="24"/>
            <w:lang w:val="fr-CH"/>
          </w:rPr>
          <w:t>roman.locher@six-group.com</w:t>
        </w:r>
      </w:hyperlink>
      <w:r w:rsidRPr="004E66D5">
        <w:rPr>
          <w:szCs w:val="24"/>
          <w:lang w:val="fr-CH"/>
        </w:rPr>
        <w:br/>
        <w:t>T +41 58 399 4125</w:t>
      </w:r>
    </w:p>
    <w:p w14:paraId="3BCD5518" w14:textId="758B7537" w:rsidR="0020372D"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p>
    <w:p w14:paraId="61753956" w14:textId="0AC0DBC1" w:rsidR="00577BCC" w:rsidRDefault="0020372D" w:rsidP="008438AF">
      <w:pPr>
        <w:rPr>
          <w:szCs w:val="24"/>
          <w:lang w:val="en-GB"/>
        </w:rPr>
      </w:pPr>
      <w:r w:rsidRPr="00734C65">
        <w:rPr>
          <w:szCs w:val="24"/>
          <w:lang w:val="en-GB"/>
        </w:rPr>
        <w:t>SIX Interbank Clearing is involved in several committees focused on questions of standardization concerning the national and international payment traffic.</w:t>
      </w:r>
      <w:r>
        <w:rPr>
          <w:szCs w:val="24"/>
          <w:lang w:val="en-GB"/>
        </w:rPr>
        <w:t xml:space="preserve"> In this role SIX Interbank Clearing acts as a representative of the </w:t>
      </w:r>
      <w:r w:rsidRPr="00734C65">
        <w:rPr>
          <w:szCs w:val="24"/>
          <w:lang w:val="en-GB"/>
        </w:rPr>
        <w:t>Swiss financial industry</w:t>
      </w:r>
      <w:r>
        <w:rPr>
          <w:szCs w:val="24"/>
          <w:lang w:val="en-GB"/>
        </w:rPr>
        <w:t>. SIX Interbank Clearing also operates the Swiss RTGS systems SIC for Swiss Francs (m</w:t>
      </w:r>
      <w:r w:rsidRPr="00F311A1">
        <w:rPr>
          <w:szCs w:val="24"/>
          <w:lang w:val="en-GB"/>
        </w:rPr>
        <w:t>onitored and steered by the Swiss National Bank</w:t>
      </w:r>
      <w:r>
        <w:rPr>
          <w:szCs w:val="24"/>
          <w:lang w:val="en-GB"/>
        </w:rPr>
        <w:t>) and euroSIC in Euro.</w:t>
      </w:r>
    </w:p>
    <w:p w14:paraId="5DF4742A" w14:textId="06196247" w:rsidR="00BE29B4" w:rsidRDefault="00BE29B4" w:rsidP="008438AF">
      <w:pPr>
        <w:rPr>
          <w:szCs w:val="24"/>
          <w:lang w:val="en-GB"/>
        </w:rPr>
      </w:pPr>
      <w:r w:rsidRPr="00D52169">
        <w:rPr>
          <w:szCs w:val="24"/>
          <w:lang w:val="en-GB"/>
        </w:rPr>
        <w:t xml:space="preserve">This Change Request is supported </w:t>
      </w:r>
      <w:r>
        <w:rPr>
          <w:szCs w:val="24"/>
          <w:lang w:val="en-GB"/>
        </w:rPr>
        <w:t xml:space="preserve">by the national committee “Taskforce ISO V2019 Interbank”, representing </w:t>
      </w:r>
      <w:r w:rsidRPr="00D52169">
        <w:rPr>
          <w:szCs w:val="24"/>
          <w:lang w:val="en-GB"/>
        </w:rPr>
        <w:t xml:space="preserve">Swiss National Bank, UBS, Credit Suisse, </w:t>
      </w:r>
      <w:proofErr w:type="spellStart"/>
      <w:r w:rsidRPr="00D52169">
        <w:rPr>
          <w:szCs w:val="24"/>
          <w:lang w:val="en-GB"/>
        </w:rPr>
        <w:t>PostFinance</w:t>
      </w:r>
      <w:proofErr w:type="spellEnd"/>
      <w:r w:rsidRPr="00D52169">
        <w:rPr>
          <w:szCs w:val="24"/>
          <w:lang w:val="en-GB"/>
        </w:rPr>
        <w:t xml:space="preserve">, Raiffeisen, </w:t>
      </w:r>
      <w:proofErr w:type="spellStart"/>
      <w:r w:rsidRPr="00D52169">
        <w:rPr>
          <w:szCs w:val="24"/>
          <w:lang w:val="en-GB"/>
        </w:rPr>
        <w:t>Zürcher</w:t>
      </w:r>
      <w:proofErr w:type="spellEnd"/>
      <w:r w:rsidRPr="00D52169">
        <w:rPr>
          <w:szCs w:val="24"/>
          <w:lang w:val="en-GB"/>
        </w:rPr>
        <w:t xml:space="preserve"> </w:t>
      </w:r>
      <w:proofErr w:type="spellStart"/>
      <w:r w:rsidRPr="00D52169">
        <w:rPr>
          <w:szCs w:val="24"/>
          <w:lang w:val="en-GB"/>
        </w:rPr>
        <w:t>Kantonalbank</w:t>
      </w:r>
      <w:proofErr w:type="spellEnd"/>
      <w:r w:rsidRPr="00D52169">
        <w:rPr>
          <w:szCs w:val="24"/>
          <w:lang w:val="en-GB"/>
        </w:rPr>
        <w:t xml:space="preserve">, </w:t>
      </w:r>
      <w:proofErr w:type="spellStart"/>
      <w:r w:rsidRPr="00D52169">
        <w:rPr>
          <w:szCs w:val="24"/>
          <w:lang w:val="en-GB"/>
        </w:rPr>
        <w:t>Entris</w:t>
      </w:r>
      <w:proofErr w:type="spellEnd"/>
      <w:r w:rsidRPr="00D52169">
        <w:rPr>
          <w:szCs w:val="24"/>
          <w:lang w:val="en-GB"/>
        </w:rPr>
        <w:t xml:space="preserve"> Banking.</w:t>
      </w:r>
    </w:p>
    <w:p w14:paraId="6925765A" w14:textId="77777777" w:rsidR="00854FA6" w:rsidRDefault="00854FA6" w:rsidP="00854FA6">
      <w:pPr>
        <w:numPr>
          <w:ilvl w:val="0"/>
          <w:numId w:val="6"/>
        </w:numPr>
        <w:rPr>
          <w:b/>
          <w:lang w:val="en-GB"/>
        </w:rPr>
      </w:pPr>
      <w:r>
        <w:rPr>
          <w:b/>
          <w:lang w:val="en-GB"/>
        </w:rPr>
        <w:t>Related m</w:t>
      </w:r>
      <w:r w:rsidRPr="00451986">
        <w:rPr>
          <w:b/>
          <w:lang w:val="en-GB"/>
        </w:rPr>
        <w:t>essages:</w:t>
      </w:r>
    </w:p>
    <w:p w14:paraId="31254F2B" w14:textId="593F4F2D" w:rsidR="00737F07" w:rsidRPr="00824901" w:rsidRDefault="006151D4" w:rsidP="00824901">
      <w:pPr>
        <w:rPr>
          <w:lang w:val="en-GB"/>
        </w:rPr>
      </w:pPr>
      <w:r>
        <w:rPr>
          <w:lang w:val="en-GB"/>
        </w:rPr>
        <w:t>camt.005</w:t>
      </w:r>
      <w:r w:rsidR="00737F07" w:rsidRPr="00824901">
        <w:rPr>
          <w:lang w:val="en-GB"/>
        </w:rPr>
        <w:t xml:space="preserve"> (latest version: </w:t>
      </w:r>
      <w:r w:rsidR="0024119D" w:rsidRPr="0024119D">
        <w:rPr>
          <w:lang w:val="en-GB"/>
        </w:rPr>
        <w:t>camt.005.001.09</w:t>
      </w:r>
      <w:r w:rsidR="00037E52" w:rsidRPr="00824901">
        <w:rPr>
          <w:lang w:val="en-GB"/>
        </w:rPr>
        <w:t>)</w:t>
      </w:r>
    </w:p>
    <w:p w14:paraId="4442ECD9" w14:textId="77777777" w:rsidR="0013786E" w:rsidRDefault="0013786E">
      <w:pPr>
        <w:spacing w:before="0"/>
        <w:rPr>
          <w:b/>
          <w:lang w:val="en-GB"/>
        </w:rPr>
      </w:pPr>
      <w:r>
        <w:rPr>
          <w:b/>
          <w:lang w:val="en-GB"/>
        </w:rPr>
        <w:br w:type="page"/>
      </w:r>
    </w:p>
    <w:p w14:paraId="6455B991" w14:textId="78A7465A" w:rsidR="00854FA6" w:rsidRDefault="006D4A37" w:rsidP="00854FA6">
      <w:pPr>
        <w:numPr>
          <w:ilvl w:val="0"/>
          <w:numId w:val="6"/>
        </w:numPr>
        <w:rPr>
          <w:lang w:val="en-GB"/>
        </w:rPr>
      </w:pPr>
      <w:r>
        <w:rPr>
          <w:b/>
          <w:lang w:val="en-GB"/>
        </w:rPr>
        <w:lastRenderedPageBreak/>
        <w:t>Description of the change request:</w:t>
      </w:r>
    </w:p>
    <w:p w14:paraId="3901B7D3" w14:textId="165173DA" w:rsidR="002B0A30" w:rsidRDefault="002B0A30" w:rsidP="004B51F4">
      <w:pPr>
        <w:rPr>
          <w:lang w:val="en-GB"/>
        </w:rPr>
      </w:pPr>
      <w:r>
        <w:rPr>
          <w:lang w:val="en"/>
        </w:rPr>
        <w:t xml:space="preserve">This change request refers to the support of the search criterion UETR within the element "Payment Identification" </w:t>
      </w:r>
      <w:r w:rsidR="00596D1C">
        <w:rPr>
          <w:lang w:val="en"/>
        </w:rPr>
        <w:t>(</w:t>
      </w:r>
      <w:r w:rsidR="001C633F">
        <w:rPr>
          <w:lang w:val="en"/>
        </w:rPr>
        <w:t>&lt;</w:t>
      </w:r>
      <w:proofErr w:type="spellStart"/>
      <w:r w:rsidR="00596D1C">
        <w:rPr>
          <w:lang w:val="en"/>
        </w:rPr>
        <w:t>PmtId</w:t>
      </w:r>
      <w:proofErr w:type="spellEnd"/>
      <w:r w:rsidR="001C633F">
        <w:rPr>
          <w:lang w:val="en"/>
        </w:rPr>
        <w:t>&gt;</w:t>
      </w:r>
      <w:r w:rsidR="00596D1C">
        <w:rPr>
          <w:lang w:val="en"/>
        </w:rPr>
        <w:t xml:space="preserve">, Type PaymentIdentification6Choice) </w:t>
      </w:r>
      <w:r>
        <w:rPr>
          <w:lang w:val="en"/>
        </w:rPr>
        <w:t xml:space="preserve">in the block "Payment Search" </w:t>
      </w:r>
      <w:r w:rsidR="001C633F">
        <w:rPr>
          <w:lang w:val="en"/>
        </w:rPr>
        <w:t>(</w:t>
      </w:r>
      <w:r w:rsidR="00ED14FA">
        <w:rPr>
          <w:lang w:val="en"/>
        </w:rPr>
        <w:t>&lt;</w:t>
      </w:r>
      <w:proofErr w:type="spellStart"/>
      <w:r w:rsidR="001C633F">
        <w:rPr>
          <w:lang w:val="en"/>
        </w:rPr>
        <w:t>PmtSch</w:t>
      </w:r>
      <w:proofErr w:type="spellEnd"/>
      <w:r w:rsidR="00ED14FA">
        <w:rPr>
          <w:lang w:val="en"/>
        </w:rPr>
        <w:t>&gt;</w:t>
      </w:r>
      <w:r w:rsidR="001C633F">
        <w:rPr>
          <w:lang w:val="en"/>
        </w:rPr>
        <w:t>, Type PaymentSearch8</w:t>
      </w:r>
      <w:r w:rsidR="00ED14FA">
        <w:rPr>
          <w:lang w:val="en"/>
        </w:rPr>
        <w:t xml:space="preserve">) </w:t>
      </w:r>
      <w:r>
        <w:rPr>
          <w:lang w:val="en"/>
        </w:rPr>
        <w:t>of the message "Get Transaction" (camt.005):</w:t>
      </w:r>
    </w:p>
    <w:p w14:paraId="6CF7F105" w14:textId="2433FC84" w:rsidR="004D412A" w:rsidRDefault="009C0922" w:rsidP="00AA5E76">
      <w:pPr>
        <w:rPr>
          <w:lang w:val="en-GB"/>
        </w:rPr>
      </w:pPr>
      <w:r>
        <w:rPr>
          <w:noProof/>
        </w:rPr>
        <w:drawing>
          <wp:inline distT="0" distB="0" distL="0" distR="0" wp14:anchorId="796B240C" wp14:editId="06F9B0C7">
            <wp:extent cx="5701030" cy="5729605"/>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01030" cy="5729605"/>
                    </a:xfrm>
                    <a:prstGeom prst="rect">
                      <a:avLst/>
                    </a:prstGeom>
                  </pic:spPr>
                </pic:pic>
              </a:graphicData>
            </a:graphic>
          </wp:inline>
        </w:drawing>
      </w:r>
    </w:p>
    <w:p w14:paraId="47BCD8E0" w14:textId="70027966" w:rsidR="00AA5E76" w:rsidRDefault="00ED14FA" w:rsidP="00AA5E76">
      <w:pPr>
        <w:rPr>
          <w:lang w:val="en"/>
        </w:rPr>
      </w:pPr>
      <w:r>
        <w:rPr>
          <w:lang w:val="en-GB"/>
        </w:rPr>
        <w:t>Since Swiss RTGS SIC</w:t>
      </w:r>
      <w:r w:rsidR="00C75A52">
        <w:rPr>
          <w:lang w:val="en-GB"/>
        </w:rPr>
        <w:t xml:space="preserve"> and </w:t>
      </w:r>
      <w:r>
        <w:rPr>
          <w:lang w:val="en-GB"/>
        </w:rPr>
        <w:t xml:space="preserve">euroSIC have </w:t>
      </w:r>
      <w:r w:rsidR="002807E4">
        <w:rPr>
          <w:lang w:val="en-GB"/>
        </w:rPr>
        <w:t xml:space="preserve">fully </w:t>
      </w:r>
      <w:r>
        <w:rPr>
          <w:lang w:val="en-GB"/>
        </w:rPr>
        <w:t xml:space="preserve">migrated to ISO 20022 the message camt.005 is </w:t>
      </w:r>
      <w:r w:rsidR="000C7180">
        <w:rPr>
          <w:lang w:val="en-GB"/>
        </w:rPr>
        <w:t>well established</w:t>
      </w:r>
      <w:r>
        <w:rPr>
          <w:lang w:val="en-GB"/>
        </w:rPr>
        <w:t xml:space="preserve"> </w:t>
      </w:r>
      <w:r w:rsidR="00F42405">
        <w:rPr>
          <w:lang w:val="en"/>
        </w:rPr>
        <w:t xml:space="preserve">to query individual transactions. </w:t>
      </w:r>
      <w:r w:rsidR="00265AE6">
        <w:rPr>
          <w:lang w:val="en"/>
        </w:rPr>
        <w:t>As</w:t>
      </w:r>
      <w:r w:rsidR="00141CA9">
        <w:rPr>
          <w:lang w:val="en"/>
        </w:rPr>
        <w:t xml:space="preserve"> the use of UETR has been defined mandatory since November 2021 in payment messages of the Swiss Interbank Market Practice, there is</w:t>
      </w:r>
      <w:r w:rsidR="00573BA4">
        <w:rPr>
          <w:lang w:val="en"/>
        </w:rPr>
        <w:t xml:space="preserve"> also</w:t>
      </w:r>
      <w:r w:rsidR="00141CA9">
        <w:rPr>
          <w:lang w:val="en"/>
        </w:rPr>
        <w:t xml:space="preserve"> a need for the participant</w:t>
      </w:r>
      <w:r w:rsidR="009D4111">
        <w:rPr>
          <w:lang w:val="en"/>
        </w:rPr>
        <w:t>s</w:t>
      </w:r>
      <w:r w:rsidR="00141CA9">
        <w:rPr>
          <w:lang w:val="en"/>
        </w:rPr>
        <w:t xml:space="preserve"> to query corresponding transaction by </w:t>
      </w:r>
      <w:r w:rsidR="00496C23">
        <w:rPr>
          <w:lang w:val="en"/>
        </w:rPr>
        <w:t>using</w:t>
      </w:r>
      <w:r w:rsidR="00141CA9">
        <w:rPr>
          <w:lang w:val="en"/>
        </w:rPr>
        <w:t xml:space="preserve"> the search criterion UETR.</w:t>
      </w:r>
    </w:p>
    <w:p w14:paraId="05101564" w14:textId="77777777" w:rsidR="003F6110" w:rsidRDefault="003F6110">
      <w:pPr>
        <w:spacing w:before="0"/>
        <w:rPr>
          <w:lang w:val="en"/>
        </w:rPr>
      </w:pPr>
      <w:r>
        <w:rPr>
          <w:lang w:val="en"/>
        </w:rPr>
        <w:br w:type="page"/>
      </w:r>
    </w:p>
    <w:p w14:paraId="2F8D5980" w14:textId="4B613CB8" w:rsidR="006D7739" w:rsidRPr="006D7739" w:rsidRDefault="001E3540" w:rsidP="006D7739">
      <w:pPr>
        <w:rPr>
          <w:lang w:val="en-GB"/>
        </w:rPr>
      </w:pPr>
      <w:r>
        <w:rPr>
          <w:lang w:val="en"/>
        </w:rPr>
        <w:lastRenderedPageBreak/>
        <w:t>In the current message design camt.005, the search criterion UETR is offered exclusively within the element "</w:t>
      </w:r>
      <w:r w:rsidRPr="001730B3">
        <w:rPr>
          <w:lang w:val="en"/>
        </w:rPr>
        <w:t>Long Business Identification</w:t>
      </w:r>
      <w:r>
        <w:rPr>
          <w:lang w:val="en"/>
        </w:rPr>
        <w:t>" (&lt;</w:t>
      </w:r>
      <w:proofErr w:type="spellStart"/>
      <w:r>
        <w:rPr>
          <w:lang w:val="en"/>
        </w:rPr>
        <w:t>LngBizId</w:t>
      </w:r>
      <w:proofErr w:type="spellEnd"/>
      <w:r>
        <w:rPr>
          <w:lang w:val="en"/>
        </w:rPr>
        <w:t xml:space="preserve">&gt;, Type </w:t>
      </w:r>
      <w:r w:rsidRPr="001730B3">
        <w:rPr>
          <w:lang w:val="en"/>
        </w:rPr>
        <w:t>LongPaymentIdentification</w:t>
      </w:r>
      <w:r>
        <w:rPr>
          <w:lang w:val="en"/>
        </w:rPr>
        <w:t>2)</w:t>
      </w:r>
      <w:r>
        <w:rPr>
          <w:lang w:val="en-GB"/>
        </w:rPr>
        <w:t xml:space="preserve">. </w:t>
      </w:r>
      <w:r w:rsidR="001A3A9E" w:rsidRPr="001A3A9E">
        <w:rPr>
          <w:lang w:val="en"/>
        </w:rPr>
        <w:t>If the search criterion UETR is to be supported,</w:t>
      </w:r>
      <w:r w:rsidR="009054F6">
        <w:rPr>
          <w:lang w:val="en"/>
        </w:rPr>
        <w:t xml:space="preserve"> </w:t>
      </w:r>
      <w:r w:rsidR="001A649C">
        <w:rPr>
          <w:lang w:val="en"/>
        </w:rPr>
        <w:t xml:space="preserve">the participant would </w:t>
      </w:r>
      <w:r w:rsidR="009054F6">
        <w:rPr>
          <w:lang w:val="en"/>
        </w:rPr>
        <w:t xml:space="preserve">currently </w:t>
      </w:r>
      <w:r w:rsidR="006817FA">
        <w:rPr>
          <w:lang w:val="en"/>
        </w:rPr>
        <w:t>be</w:t>
      </w:r>
      <w:r w:rsidR="001A649C">
        <w:rPr>
          <w:lang w:val="en"/>
        </w:rPr>
        <w:t xml:space="preserve"> </w:t>
      </w:r>
      <w:r w:rsidR="009054F6">
        <w:rPr>
          <w:lang w:val="en"/>
        </w:rPr>
        <w:t xml:space="preserve">forced to additionally </w:t>
      </w:r>
      <w:r w:rsidR="001A649C">
        <w:rPr>
          <w:lang w:val="en"/>
        </w:rPr>
        <w:t>provide</w:t>
      </w:r>
      <w:r w:rsidR="009054F6">
        <w:rPr>
          <w:lang w:val="en"/>
        </w:rPr>
        <w:t xml:space="preserve"> the mandatory elements &lt;</w:t>
      </w:r>
      <w:proofErr w:type="spellStart"/>
      <w:r w:rsidR="009054F6">
        <w:rPr>
          <w:lang w:val="en"/>
        </w:rPr>
        <w:t>IntrbkSttlmAmt</w:t>
      </w:r>
      <w:proofErr w:type="spellEnd"/>
      <w:r w:rsidR="009054F6">
        <w:rPr>
          <w:lang w:val="en"/>
        </w:rPr>
        <w:t>&gt;, &lt;</w:t>
      </w:r>
      <w:proofErr w:type="spellStart"/>
      <w:r w:rsidR="009054F6">
        <w:rPr>
          <w:lang w:val="en"/>
        </w:rPr>
        <w:t>IntrbkSttlmDt</w:t>
      </w:r>
      <w:proofErr w:type="spellEnd"/>
      <w:r w:rsidR="009054F6">
        <w:rPr>
          <w:lang w:val="en"/>
        </w:rPr>
        <w:t>&gt;, &lt;</w:t>
      </w:r>
      <w:proofErr w:type="spellStart"/>
      <w:r w:rsidR="009054F6">
        <w:rPr>
          <w:lang w:val="en"/>
        </w:rPr>
        <w:t>InstgAgt</w:t>
      </w:r>
      <w:proofErr w:type="spellEnd"/>
      <w:r w:rsidR="009054F6">
        <w:rPr>
          <w:lang w:val="en"/>
        </w:rPr>
        <w:t>&gt; and &lt;</w:t>
      </w:r>
      <w:proofErr w:type="spellStart"/>
      <w:r w:rsidR="009054F6">
        <w:rPr>
          <w:lang w:val="en"/>
        </w:rPr>
        <w:t>InstdAgt</w:t>
      </w:r>
      <w:proofErr w:type="spellEnd"/>
      <w:r w:rsidR="009054F6">
        <w:rPr>
          <w:lang w:val="en"/>
        </w:rPr>
        <w:t>&gt;</w:t>
      </w:r>
      <w:r w:rsidR="001A649C">
        <w:rPr>
          <w:lang w:val="en-GB"/>
        </w:rPr>
        <w:t>.</w:t>
      </w:r>
      <w:r w:rsidR="006D7739">
        <w:rPr>
          <w:lang w:val="en-GB"/>
        </w:rPr>
        <w:t xml:space="preserve"> </w:t>
      </w:r>
      <w:r w:rsidR="006D7739" w:rsidRPr="006D7739">
        <w:rPr>
          <w:lang w:val="en-GB"/>
        </w:rPr>
        <w:t>This is in contrast, for example, to the support of &lt;</w:t>
      </w:r>
      <w:proofErr w:type="spellStart"/>
      <w:r w:rsidR="006D7739" w:rsidRPr="006D7739">
        <w:rPr>
          <w:lang w:val="en-GB"/>
        </w:rPr>
        <w:t>TxId</w:t>
      </w:r>
      <w:proofErr w:type="spellEnd"/>
      <w:r w:rsidR="006D7739" w:rsidRPr="006D7739">
        <w:rPr>
          <w:lang w:val="en-GB"/>
        </w:rPr>
        <w:t xml:space="preserve">&gt; element, which is provided within the message camt.005 a) </w:t>
      </w:r>
      <w:r w:rsidR="00E824F8">
        <w:rPr>
          <w:lang w:val="en-GB"/>
        </w:rPr>
        <w:t xml:space="preserve">also </w:t>
      </w:r>
      <w:r w:rsidR="006D7739" w:rsidRPr="006D7739">
        <w:rPr>
          <w:lang w:val="en-GB"/>
        </w:rPr>
        <w:t xml:space="preserve">on </w:t>
      </w:r>
      <w:r w:rsidR="00E824F8">
        <w:rPr>
          <w:lang w:val="en-GB"/>
        </w:rPr>
        <w:t>other messages</w:t>
      </w:r>
      <w:r w:rsidR="006D7739" w:rsidRPr="006D7739">
        <w:rPr>
          <w:lang w:val="en-GB"/>
        </w:rPr>
        <w:t xml:space="preserve"> levels and</w:t>
      </w:r>
      <w:r w:rsidR="006817FA">
        <w:rPr>
          <w:lang w:val="en-GB"/>
        </w:rPr>
        <w:br/>
      </w:r>
      <w:r w:rsidR="006D7739" w:rsidRPr="006D7739">
        <w:rPr>
          <w:lang w:val="en-GB"/>
        </w:rPr>
        <w:t xml:space="preserve">b) can also be used as </w:t>
      </w:r>
      <w:r w:rsidR="008E621D">
        <w:rPr>
          <w:lang w:val="en-GB"/>
        </w:rPr>
        <w:t>a</w:t>
      </w:r>
      <w:r w:rsidR="006D7739" w:rsidRPr="006D7739">
        <w:rPr>
          <w:lang w:val="en-GB"/>
        </w:rPr>
        <w:t xml:space="preserve"> sole search criterion</w:t>
      </w:r>
      <w:r w:rsidR="008E621D">
        <w:rPr>
          <w:lang w:val="en-GB"/>
        </w:rPr>
        <w:t>:</w:t>
      </w:r>
    </w:p>
    <w:p w14:paraId="481DD768" w14:textId="2E088AB3" w:rsidR="00141CA9" w:rsidRDefault="0055738D" w:rsidP="00AA5E76">
      <w:pPr>
        <w:rPr>
          <w:lang w:val="en-GB"/>
        </w:rPr>
      </w:pPr>
      <w:r>
        <w:rPr>
          <w:noProof/>
        </w:rPr>
        <w:drawing>
          <wp:inline distT="0" distB="0" distL="0" distR="0" wp14:anchorId="1D92B98C" wp14:editId="3F84AD12">
            <wp:extent cx="2462646"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465047" cy="2917492"/>
                    </a:xfrm>
                    <a:prstGeom prst="rect">
                      <a:avLst/>
                    </a:prstGeom>
                  </pic:spPr>
                </pic:pic>
              </a:graphicData>
            </a:graphic>
          </wp:inline>
        </w:drawing>
      </w:r>
      <w:r w:rsidR="0003196D" w:rsidRPr="0003196D">
        <w:rPr>
          <w:noProof/>
        </w:rPr>
        <w:t xml:space="preserve"> </w:t>
      </w:r>
      <w:r w:rsidR="000201ED">
        <w:rPr>
          <w:noProof/>
        </w:rPr>
        <w:drawing>
          <wp:inline distT="0" distB="0" distL="0" distR="0" wp14:anchorId="18BDCFFE" wp14:editId="6B638D98">
            <wp:extent cx="2595196" cy="30670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600615" cy="3073455"/>
                    </a:xfrm>
                    <a:prstGeom prst="rect">
                      <a:avLst/>
                    </a:prstGeom>
                  </pic:spPr>
                </pic:pic>
              </a:graphicData>
            </a:graphic>
          </wp:inline>
        </w:drawing>
      </w:r>
    </w:p>
    <w:p w14:paraId="0B62E3EF" w14:textId="7C4B0A53" w:rsidR="000B05A1" w:rsidRDefault="00B966F5" w:rsidP="00AA5E76">
      <w:pPr>
        <w:rPr>
          <w:lang w:val="en-GB"/>
        </w:rPr>
      </w:pPr>
      <w:proofErr w:type="gramStart"/>
      <w:r w:rsidRPr="00B966F5">
        <w:rPr>
          <w:lang w:val="en-GB"/>
        </w:rPr>
        <w:t>Similar to</w:t>
      </w:r>
      <w:proofErr w:type="gramEnd"/>
      <w:r w:rsidRPr="00B966F5">
        <w:rPr>
          <w:lang w:val="en-GB"/>
        </w:rPr>
        <w:t xml:space="preserve"> the &lt;</w:t>
      </w:r>
      <w:proofErr w:type="spellStart"/>
      <w:r w:rsidRPr="00B966F5">
        <w:rPr>
          <w:lang w:val="en-GB"/>
        </w:rPr>
        <w:t>TxId</w:t>
      </w:r>
      <w:proofErr w:type="spellEnd"/>
      <w:r w:rsidRPr="00B966F5">
        <w:rPr>
          <w:lang w:val="en-GB"/>
        </w:rPr>
        <w:t xml:space="preserve">&gt; element, the </w:t>
      </w:r>
      <w:r>
        <w:rPr>
          <w:lang w:val="en-GB"/>
        </w:rPr>
        <w:t xml:space="preserve">Swiss </w:t>
      </w:r>
      <w:r w:rsidR="00C75A52">
        <w:rPr>
          <w:lang w:val="en-GB"/>
        </w:rPr>
        <w:t>co</w:t>
      </w:r>
      <w:r w:rsidRPr="00B966F5">
        <w:rPr>
          <w:lang w:val="en-GB"/>
        </w:rPr>
        <w:t xml:space="preserve">mmunity requests that the search criterion UETR </w:t>
      </w:r>
      <w:r>
        <w:rPr>
          <w:lang w:val="en-GB"/>
        </w:rPr>
        <w:t>is</w:t>
      </w:r>
      <w:r w:rsidRPr="00B966F5">
        <w:rPr>
          <w:lang w:val="en-GB"/>
        </w:rPr>
        <w:t xml:space="preserve"> added to the message camt.005 additionally in the following places:</w:t>
      </w:r>
    </w:p>
    <w:p w14:paraId="420B94C4" w14:textId="77777777" w:rsidR="00A82E84" w:rsidRDefault="00A82E84" w:rsidP="00A82E84">
      <w:pPr>
        <w:pStyle w:val="ListParagraph"/>
        <w:numPr>
          <w:ilvl w:val="0"/>
          <w:numId w:val="21"/>
        </w:numPr>
        <w:tabs>
          <w:tab w:val="clear" w:pos="720"/>
          <w:tab w:val="num" w:pos="426"/>
        </w:tabs>
        <w:ind w:left="426" w:hanging="426"/>
        <w:rPr>
          <w:lang w:val="en-GB"/>
        </w:rPr>
      </w:pPr>
      <w:r>
        <w:rPr>
          <w:lang w:val="en"/>
        </w:rPr>
        <w:t>new</w:t>
      </w:r>
      <w:r w:rsidRPr="00DE7055">
        <w:rPr>
          <w:lang w:val="en"/>
        </w:rPr>
        <w:t xml:space="preserve"> sub-element </w:t>
      </w:r>
      <w:r>
        <w:rPr>
          <w:lang w:val="en"/>
        </w:rPr>
        <w:t xml:space="preserve">&lt;UETR&gt; </w:t>
      </w:r>
      <w:r w:rsidRPr="00DE7055">
        <w:rPr>
          <w:lang w:val="en"/>
        </w:rPr>
        <w:t>under .../</w:t>
      </w:r>
      <w:proofErr w:type="spellStart"/>
      <w:r w:rsidRPr="00DE7055">
        <w:rPr>
          <w:lang w:val="en"/>
        </w:rPr>
        <w:t>SchCrit</w:t>
      </w:r>
      <w:proofErr w:type="spellEnd"/>
      <w:r w:rsidRPr="00DE7055">
        <w:rPr>
          <w:lang w:val="en"/>
        </w:rPr>
        <w:t>/</w:t>
      </w:r>
      <w:proofErr w:type="spellStart"/>
      <w:r w:rsidRPr="00DE7055">
        <w:rPr>
          <w:lang w:val="en"/>
        </w:rPr>
        <w:t>PmtSch</w:t>
      </w:r>
      <w:proofErr w:type="spellEnd"/>
      <w:r w:rsidRPr="00DE7055">
        <w:rPr>
          <w:lang w:val="en"/>
        </w:rPr>
        <w:t xml:space="preserve"> (optional</w:t>
      </w:r>
      <w:r>
        <w:rPr>
          <w:lang w:val="en"/>
        </w:rPr>
        <w:t>, unbounded</w:t>
      </w:r>
      <w:r w:rsidRPr="00DE7055">
        <w:rPr>
          <w:lang w:val="en"/>
        </w:rPr>
        <w:t>) and</w:t>
      </w:r>
    </w:p>
    <w:p w14:paraId="6800126B" w14:textId="2D028ED1" w:rsidR="00A9362E" w:rsidRPr="00A82E84" w:rsidRDefault="00A82E84" w:rsidP="00A82E84">
      <w:pPr>
        <w:pStyle w:val="ListParagraph"/>
        <w:numPr>
          <w:ilvl w:val="0"/>
          <w:numId w:val="21"/>
        </w:numPr>
        <w:tabs>
          <w:tab w:val="clear" w:pos="720"/>
          <w:tab w:val="num" w:pos="426"/>
        </w:tabs>
        <w:ind w:left="426" w:hanging="426"/>
        <w:rPr>
          <w:lang w:val="en-GB"/>
        </w:rPr>
      </w:pPr>
      <w:r>
        <w:rPr>
          <w:lang w:val="en"/>
        </w:rPr>
        <w:t xml:space="preserve">new </w:t>
      </w:r>
      <w:r w:rsidRPr="000E1024">
        <w:rPr>
          <w:lang w:val="en"/>
        </w:rPr>
        <w:t xml:space="preserve">sub-element </w:t>
      </w:r>
      <w:r>
        <w:rPr>
          <w:lang w:val="en"/>
        </w:rPr>
        <w:t xml:space="preserve">&lt;UETR&gt; </w:t>
      </w:r>
      <w:r w:rsidRPr="000E1024">
        <w:rPr>
          <w:lang w:val="en"/>
        </w:rPr>
        <w:t>under .../</w:t>
      </w:r>
      <w:proofErr w:type="spellStart"/>
      <w:r w:rsidRPr="000E1024">
        <w:rPr>
          <w:lang w:val="en"/>
        </w:rPr>
        <w:t>SchCrit</w:t>
      </w:r>
      <w:proofErr w:type="spellEnd"/>
      <w:r w:rsidRPr="000E1024">
        <w:rPr>
          <w:lang w:val="en"/>
        </w:rPr>
        <w:t>/</w:t>
      </w:r>
      <w:proofErr w:type="spellStart"/>
      <w:r w:rsidRPr="000E1024">
        <w:rPr>
          <w:lang w:val="en"/>
        </w:rPr>
        <w:t>PmtSch</w:t>
      </w:r>
      <w:proofErr w:type="spellEnd"/>
      <w:r w:rsidRPr="000E1024">
        <w:rPr>
          <w:lang w:val="en"/>
        </w:rPr>
        <w:t>/</w:t>
      </w:r>
      <w:proofErr w:type="spellStart"/>
      <w:r w:rsidRPr="000E1024">
        <w:rPr>
          <w:lang w:val="en"/>
        </w:rPr>
        <w:t>PmtId</w:t>
      </w:r>
      <w:proofErr w:type="spellEnd"/>
      <w:r w:rsidRPr="000E1024">
        <w:rPr>
          <w:lang w:val="en"/>
        </w:rPr>
        <w:t xml:space="preserve"> (choice)</w:t>
      </w:r>
      <w:r w:rsidR="00903D4D" w:rsidRPr="00A82E84">
        <w:rPr>
          <w:lang w:val="en-GB"/>
        </w:rPr>
        <w:t>.</w:t>
      </w:r>
    </w:p>
    <w:p w14:paraId="263484BF" w14:textId="2E0E009F"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0C9DEFA8" w14:textId="65D80DA2" w:rsidR="00A82E84" w:rsidRDefault="006D369D" w:rsidP="002A6EA1">
      <w:pPr>
        <w:rPr>
          <w:lang w:val="en-GB"/>
        </w:rPr>
      </w:pPr>
      <w:r>
        <w:rPr>
          <w:lang w:val="en"/>
        </w:rPr>
        <w:t xml:space="preserve">The use of the UETR as a unique identifier has established itself in interbank payment transactions in recent years. Due to the uniqueness of the UETR, it makes sense to support this identifier in query messages as the sole search criterion. However, this is not possible due to the current camt.005 design. According to demands of the Swiss </w:t>
      </w:r>
      <w:r w:rsidR="009D4111">
        <w:rPr>
          <w:lang w:val="en"/>
        </w:rPr>
        <w:t>c</w:t>
      </w:r>
      <w:r>
        <w:rPr>
          <w:lang w:val="en"/>
        </w:rPr>
        <w:t xml:space="preserve">ommunity, more flexibility should be created here </w:t>
      </w:r>
      <w:proofErr w:type="gramStart"/>
      <w:r>
        <w:rPr>
          <w:lang w:val="en"/>
        </w:rPr>
        <w:t>in order to</w:t>
      </w:r>
      <w:proofErr w:type="gramEnd"/>
      <w:r>
        <w:rPr>
          <w:lang w:val="en"/>
        </w:rPr>
        <w:t xml:space="preserve"> use the advantages of this identifier efficiently and to avoid unnecessary additional message content.</w:t>
      </w:r>
    </w:p>
    <w:p w14:paraId="022FD5CE"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33A1EE96" w14:textId="3DE3DAF2" w:rsidR="00CB683A" w:rsidRPr="0085530C" w:rsidRDefault="00CF218E" w:rsidP="00F34C66">
      <w:pPr>
        <w:rPr>
          <w:i/>
          <w:szCs w:val="24"/>
          <w:lang w:val="en-GB"/>
        </w:rPr>
      </w:pPr>
      <w:r w:rsidRPr="00CF218E">
        <w:rPr>
          <w:szCs w:val="24"/>
          <w:lang w:val="en-GB"/>
        </w:rPr>
        <w:t xml:space="preserve">The change should be implemented in the regular </w:t>
      </w:r>
      <w:r w:rsidR="00947C51">
        <w:rPr>
          <w:szCs w:val="24"/>
          <w:lang w:val="en-GB"/>
        </w:rPr>
        <w:t xml:space="preserve">yearly </w:t>
      </w:r>
      <w:r w:rsidRPr="00CF218E">
        <w:rPr>
          <w:szCs w:val="24"/>
          <w:lang w:val="en-GB"/>
        </w:rPr>
        <w:t xml:space="preserve">maintenance cycle </w:t>
      </w:r>
      <w:r w:rsidR="00947C51">
        <w:rPr>
          <w:szCs w:val="24"/>
          <w:lang w:val="en-GB"/>
        </w:rPr>
        <w:t xml:space="preserve">with publication </w:t>
      </w:r>
      <w:r w:rsidRPr="00CF218E">
        <w:rPr>
          <w:szCs w:val="24"/>
          <w:lang w:val="en-GB"/>
        </w:rPr>
        <w:t xml:space="preserve">per next ISO 20022 version </w:t>
      </w:r>
      <w:r w:rsidR="00947C51">
        <w:rPr>
          <w:szCs w:val="24"/>
          <w:lang w:val="en-GB"/>
        </w:rPr>
        <w:t xml:space="preserve">in spring </w:t>
      </w:r>
      <w:r w:rsidRPr="00CF218E">
        <w:rPr>
          <w:szCs w:val="24"/>
          <w:lang w:val="en-GB"/>
        </w:rPr>
        <w:t>2023.</w:t>
      </w:r>
    </w:p>
    <w:p w14:paraId="664AC5E9"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5D97582E" w14:textId="31EBE6C6" w:rsidR="00783891" w:rsidRDefault="00E362F2" w:rsidP="00783891">
      <w:pPr>
        <w:rPr>
          <w:lang w:val="en-GB"/>
        </w:rPr>
      </w:pPr>
      <w:r>
        <w:rPr>
          <w:lang w:val="en-GB"/>
        </w:rPr>
        <w:t>n/a</w:t>
      </w:r>
    </w:p>
    <w:p w14:paraId="121EC311" w14:textId="77777777" w:rsidR="00C41DDB" w:rsidRPr="00E8579D" w:rsidRDefault="00AE4D14" w:rsidP="00C41DDB">
      <w:pPr>
        <w:numPr>
          <w:ilvl w:val="0"/>
          <w:numId w:val="6"/>
        </w:numPr>
        <w:rPr>
          <w:b/>
          <w:lang w:val="en-GB"/>
        </w:rPr>
      </w:pPr>
      <w:r>
        <w:rPr>
          <w:b/>
          <w:lang w:val="en-GB"/>
        </w:rPr>
        <w:br w:type="page"/>
      </w:r>
      <w:r w:rsidR="00C41DDB">
        <w:rPr>
          <w:b/>
          <w:lang w:val="en-GB"/>
        </w:rPr>
        <w:t>SEG</w:t>
      </w:r>
      <w:r w:rsidR="005A1AA5">
        <w:rPr>
          <w:b/>
          <w:lang w:val="en-GB"/>
        </w:rPr>
        <w:t>/TSG</w:t>
      </w:r>
      <w:r w:rsidR="00C41DDB">
        <w:rPr>
          <w:b/>
          <w:lang w:val="en-GB"/>
        </w:rPr>
        <w:t xml:space="preserve"> recommendation:</w:t>
      </w:r>
    </w:p>
    <w:p w14:paraId="412E1B4C"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20DA0E5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2EFC5CF" w14:textId="77777777" w:rsidTr="00130EB9">
        <w:trPr>
          <w:gridAfter w:val="3"/>
          <w:wAfter w:w="5623" w:type="dxa"/>
        </w:trPr>
        <w:tc>
          <w:tcPr>
            <w:tcW w:w="1242" w:type="dxa"/>
            <w:gridSpan w:val="2"/>
          </w:tcPr>
          <w:p w14:paraId="68644637" w14:textId="77777777" w:rsidR="00C40729" w:rsidRPr="00E3221E" w:rsidRDefault="00C40729" w:rsidP="0025138E">
            <w:pPr>
              <w:rPr>
                <w:b/>
                <w:szCs w:val="24"/>
                <w:lang w:val="en-GB"/>
              </w:rPr>
            </w:pPr>
            <w:r w:rsidRPr="00E3221E">
              <w:rPr>
                <w:b/>
                <w:szCs w:val="24"/>
                <w:lang w:val="en-GB"/>
              </w:rPr>
              <w:t>Consider</w:t>
            </w:r>
          </w:p>
        </w:tc>
        <w:tc>
          <w:tcPr>
            <w:tcW w:w="567" w:type="dxa"/>
          </w:tcPr>
          <w:p w14:paraId="69E6916E" w14:textId="3E3044BA" w:rsidR="00C40729" w:rsidRPr="00AD7CD5" w:rsidRDefault="00A5069F" w:rsidP="0025138E">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4D6626EA" w14:textId="77777777" w:rsidR="00C40729" w:rsidRPr="00E3221E" w:rsidRDefault="00C40729" w:rsidP="0025138E">
            <w:pPr>
              <w:rPr>
                <w:b/>
                <w:szCs w:val="24"/>
                <w:lang w:val="en-GB"/>
              </w:rPr>
            </w:pPr>
            <w:r w:rsidRPr="00E3221E">
              <w:rPr>
                <w:b/>
                <w:szCs w:val="24"/>
                <w:lang w:val="en-GB"/>
              </w:rPr>
              <w:t>Timing</w:t>
            </w:r>
          </w:p>
        </w:tc>
      </w:tr>
      <w:tr w:rsidR="00130EB9" w:rsidRPr="006D7FF8" w14:paraId="2AA2A8B7" w14:textId="77777777" w:rsidTr="00130EB9">
        <w:trPr>
          <w:gridBefore w:val="1"/>
          <w:gridAfter w:val="1"/>
          <w:wBefore w:w="1059" w:type="dxa"/>
          <w:wAfter w:w="945" w:type="dxa"/>
          <w:trHeight w:val="501"/>
        </w:trPr>
        <w:tc>
          <w:tcPr>
            <w:tcW w:w="750" w:type="dxa"/>
            <w:gridSpan w:val="2"/>
            <w:tcBorders>
              <w:left w:val="nil"/>
              <w:bottom w:val="nil"/>
            </w:tcBorders>
          </w:tcPr>
          <w:p w14:paraId="23847822" w14:textId="77777777" w:rsidR="00130EB9" w:rsidRDefault="00130EB9" w:rsidP="0025138E">
            <w:pPr>
              <w:rPr>
                <w:szCs w:val="24"/>
                <w:lang w:val="en-GB"/>
              </w:rPr>
            </w:pPr>
          </w:p>
        </w:tc>
        <w:tc>
          <w:tcPr>
            <w:tcW w:w="5954" w:type="dxa"/>
            <w:gridSpan w:val="2"/>
          </w:tcPr>
          <w:p w14:paraId="2C017357" w14:textId="77777777"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C7056E">
              <w:rPr>
                <w:b/>
                <w:szCs w:val="24"/>
                <w:lang w:val="en-GB"/>
              </w:rPr>
              <w:t>2</w:t>
            </w:r>
            <w:r>
              <w:rPr>
                <w:b/>
                <w:szCs w:val="24"/>
                <w:lang w:val="en-GB"/>
              </w:rPr>
              <w:t>/20</w:t>
            </w:r>
            <w:r w:rsidR="00B43BED">
              <w:rPr>
                <w:b/>
                <w:szCs w:val="24"/>
                <w:lang w:val="en-GB"/>
              </w:rPr>
              <w:t>2</w:t>
            </w:r>
            <w:r w:rsidR="00C7056E">
              <w:rPr>
                <w:b/>
                <w:szCs w:val="24"/>
                <w:lang w:val="en-GB"/>
              </w:rPr>
              <w:t>3</w:t>
            </w:r>
          </w:p>
          <w:p w14:paraId="4EB292EB"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33BB11B2" w14:textId="24B0AC03" w:rsidR="00130EB9" w:rsidRPr="00AD7CD5" w:rsidRDefault="00A5069F" w:rsidP="0025138E">
            <w:pPr>
              <w:spacing w:before="0"/>
              <w:jc w:val="both"/>
              <w:rPr>
                <w:color w:val="FF0000"/>
                <w:szCs w:val="24"/>
                <w:lang w:val="en-GB"/>
              </w:rPr>
            </w:pPr>
            <w:r>
              <w:rPr>
                <w:color w:val="FF0000"/>
                <w:szCs w:val="24"/>
                <w:lang w:val="en-GB"/>
              </w:rPr>
              <w:t>X</w:t>
            </w:r>
          </w:p>
        </w:tc>
      </w:tr>
      <w:tr w:rsidR="00C40729" w:rsidRPr="006D7FF8" w14:paraId="5AF73CFA" w14:textId="77777777" w:rsidTr="00130EB9">
        <w:trPr>
          <w:gridBefore w:val="1"/>
          <w:gridAfter w:val="1"/>
          <w:wBefore w:w="1059" w:type="dxa"/>
          <w:wAfter w:w="945" w:type="dxa"/>
          <w:trHeight w:val="501"/>
        </w:trPr>
        <w:tc>
          <w:tcPr>
            <w:tcW w:w="750" w:type="dxa"/>
            <w:gridSpan w:val="2"/>
            <w:tcBorders>
              <w:top w:val="nil"/>
              <w:left w:val="nil"/>
              <w:bottom w:val="nil"/>
            </w:tcBorders>
          </w:tcPr>
          <w:p w14:paraId="3D2F4029" w14:textId="77777777" w:rsidR="00C40729" w:rsidRDefault="00C40729" w:rsidP="0025138E">
            <w:pPr>
              <w:spacing w:before="0"/>
              <w:rPr>
                <w:szCs w:val="24"/>
                <w:lang w:val="en-GB"/>
              </w:rPr>
            </w:pPr>
          </w:p>
        </w:tc>
        <w:tc>
          <w:tcPr>
            <w:tcW w:w="5954" w:type="dxa"/>
            <w:gridSpan w:val="2"/>
          </w:tcPr>
          <w:p w14:paraId="58BD29E7"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BFD67EB"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73889CE0" w14:textId="77777777" w:rsidR="00C40729" w:rsidRPr="00AD7CD5" w:rsidRDefault="00C40729" w:rsidP="0025138E">
            <w:pPr>
              <w:spacing w:before="0"/>
              <w:jc w:val="center"/>
              <w:rPr>
                <w:color w:val="FF0000"/>
                <w:szCs w:val="24"/>
                <w:lang w:val="en-GB"/>
              </w:rPr>
            </w:pPr>
          </w:p>
        </w:tc>
      </w:tr>
      <w:tr w:rsidR="00C40729" w:rsidRPr="006D7FF8" w14:paraId="4DA48D5E" w14:textId="77777777" w:rsidTr="00130EB9">
        <w:trPr>
          <w:gridBefore w:val="1"/>
          <w:wBefore w:w="1059" w:type="dxa"/>
          <w:trHeight w:val="511"/>
        </w:trPr>
        <w:tc>
          <w:tcPr>
            <w:tcW w:w="750" w:type="dxa"/>
            <w:gridSpan w:val="2"/>
            <w:tcBorders>
              <w:top w:val="nil"/>
              <w:left w:val="nil"/>
              <w:bottom w:val="nil"/>
            </w:tcBorders>
          </w:tcPr>
          <w:p w14:paraId="59EB298C" w14:textId="77777777" w:rsidR="00C40729" w:rsidRDefault="00C40729" w:rsidP="0025138E">
            <w:pPr>
              <w:spacing w:before="0"/>
              <w:rPr>
                <w:szCs w:val="24"/>
                <w:lang w:val="en-GB"/>
              </w:rPr>
            </w:pPr>
          </w:p>
        </w:tc>
        <w:tc>
          <w:tcPr>
            <w:tcW w:w="5954" w:type="dxa"/>
            <w:gridSpan w:val="2"/>
          </w:tcPr>
          <w:p w14:paraId="2DA5BAD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49FCF7C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08B9B5C8"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577F6723" w14:textId="77777777" w:rsidR="00C40729" w:rsidRDefault="00C40729" w:rsidP="0025138E">
            <w:pPr>
              <w:ind w:left="360"/>
              <w:jc w:val="both"/>
              <w:rPr>
                <w:szCs w:val="24"/>
                <w:lang w:val="en-GB"/>
              </w:rPr>
            </w:pPr>
          </w:p>
        </w:tc>
      </w:tr>
      <w:tr w:rsidR="00C40729" w:rsidRPr="006D7FF8" w14:paraId="141E4436" w14:textId="77777777" w:rsidTr="00130EB9">
        <w:trPr>
          <w:gridBefore w:val="1"/>
          <w:wBefore w:w="1059" w:type="dxa"/>
          <w:trHeight w:val="511"/>
        </w:trPr>
        <w:tc>
          <w:tcPr>
            <w:tcW w:w="750" w:type="dxa"/>
            <w:gridSpan w:val="2"/>
            <w:tcBorders>
              <w:top w:val="nil"/>
              <w:left w:val="nil"/>
              <w:bottom w:val="nil"/>
            </w:tcBorders>
          </w:tcPr>
          <w:p w14:paraId="3CD03F51" w14:textId="77777777" w:rsidR="00C40729" w:rsidRDefault="00C40729" w:rsidP="0025138E">
            <w:pPr>
              <w:spacing w:before="0"/>
              <w:rPr>
                <w:szCs w:val="24"/>
                <w:lang w:val="en-GB"/>
              </w:rPr>
            </w:pPr>
          </w:p>
        </w:tc>
        <w:tc>
          <w:tcPr>
            <w:tcW w:w="6379" w:type="dxa"/>
            <w:gridSpan w:val="3"/>
          </w:tcPr>
          <w:p w14:paraId="1C19DD0C"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2741C7F0" w14:textId="77777777" w:rsidR="00C40729" w:rsidRDefault="00C40729" w:rsidP="0025138E">
            <w:pPr>
              <w:ind w:left="360"/>
              <w:jc w:val="both"/>
              <w:rPr>
                <w:szCs w:val="24"/>
                <w:lang w:val="en-GB"/>
              </w:rPr>
            </w:pPr>
          </w:p>
          <w:p w14:paraId="21A00CF8" w14:textId="77777777" w:rsidR="00C40729" w:rsidRDefault="00C40729" w:rsidP="0025138E">
            <w:pPr>
              <w:ind w:left="360"/>
              <w:jc w:val="both"/>
              <w:rPr>
                <w:szCs w:val="24"/>
                <w:lang w:val="en-GB"/>
              </w:rPr>
            </w:pPr>
          </w:p>
        </w:tc>
      </w:tr>
    </w:tbl>
    <w:p w14:paraId="682B9558" w14:textId="28C3A75D" w:rsidR="00C41DDB" w:rsidRDefault="00C41DDB" w:rsidP="00567F13">
      <w:pPr>
        <w:rPr>
          <w:szCs w:val="24"/>
          <w:lang w:val="en-GB"/>
        </w:rPr>
      </w:pPr>
      <w:r>
        <w:rPr>
          <w:szCs w:val="24"/>
          <w:lang w:val="en-GB"/>
        </w:rPr>
        <w:t>Comments:</w:t>
      </w:r>
    </w:p>
    <w:p w14:paraId="74F85E11" w14:textId="7730D040" w:rsidR="00A5069F" w:rsidRPr="00A5069F" w:rsidRDefault="00A5069F" w:rsidP="00567F13">
      <w:pPr>
        <w:rPr>
          <w:color w:val="FF0000"/>
          <w:szCs w:val="24"/>
          <w:lang w:val="en-GB"/>
        </w:rPr>
      </w:pPr>
      <w:r w:rsidRPr="00A5069F">
        <w:rPr>
          <w:color w:val="FF0000"/>
          <w:szCs w:val="24"/>
          <w:lang w:val="en-GB"/>
        </w:rPr>
        <w:t>Consider implementing to camt.007/008 (</w:t>
      </w:r>
      <w:proofErr w:type="spellStart"/>
      <w:r w:rsidRPr="00A5069F">
        <w:rPr>
          <w:color w:val="FF0000"/>
          <w:szCs w:val="24"/>
          <w:lang w:val="en-GB"/>
        </w:rPr>
        <w:t>Modify&amp;CancelTransaction</w:t>
      </w:r>
      <w:proofErr w:type="spellEnd"/>
      <w:r w:rsidRPr="00A5069F">
        <w:rPr>
          <w:color w:val="FF0000"/>
          <w:szCs w:val="24"/>
          <w:lang w:val="en-GB"/>
        </w:rPr>
        <w:t>) for consistency</w:t>
      </w:r>
      <w:r w:rsidRPr="00A5069F">
        <w:rPr>
          <w:color w:val="FF0000"/>
          <w:szCs w:val="24"/>
          <w:lang w:val="en-GB"/>
        </w:rPr>
        <w:t xml:space="preserve"> reason.</w:t>
      </w:r>
    </w:p>
    <w:p w14:paraId="6B0D46FA" w14:textId="77777777" w:rsidR="00C41DDB" w:rsidRDefault="00C41DDB" w:rsidP="00C41DDB">
      <w:pPr>
        <w:rPr>
          <w:szCs w:val="24"/>
          <w:lang w:val="en-GB"/>
        </w:rPr>
      </w:pPr>
    </w:p>
    <w:p w14:paraId="7768E83E"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14799117" w14:textId="77777777" w:rsidTr="00C40729">
        <w:tc>
          <w:tcPr>
            <w:tcW w:w="1242" w:type="dxa"/>
          </w:tcPr>
          <w:p w14:paraId="0EA28372" w14:textId="77777777" w:rsidR="00C41DDB" w:rsidRPr="00E3221E" w:rsidRDefault="00C41DDB" w:rsidP="00C41DDB">
            <w:pPr>
              <w:rPr>
                <w:b/>
                <w:szCs w:val="24"/>
                <w:lang w:val="en-GB"/>
              </w:rPr>
            </w:pPr>
            <w:r w:rsidRPr="00E3221E">
              <w:rPr>
                <w:b/>
                <w:szCs w:val="24"/>
                <w:lang w:val="en-GB"/>
              </w:rPr>
              <w:t>Reject</w:t>
            </w:r>
          </w:p>
        </w:tc>
        <w:tc>
          <w:tcPr>
            <w:tcW w:w="567" w:type="dxa"/>
          </w:tcPr>
          <w:p w14:paraId="0B9955B4" w14:textId="77777777" w:rsidR="00C41DDB" w:rsidRPr="00AD7CD5" w:rsidRDefault="00C41DDB" w:rsidP="00C41DDB">
            <w:pPr>
              <w:rPr>
                <w:color w:val="FF0000"/>
                <w:szCs w:val="24"/>
                <w:lang w:val="en-GB"/>
              </w:rPr>
            </w:pPr>
          </w:p>
        </w:tc>
      </w:tr>
    </w:tbl>
    <w:p w14:paraId="16BFE9C3" w14:textId="77777777" w:rsidR="007D6A9F" w:rsidRDefault="00C41DDB" w:rsidP="00567F13">
      <w:pPr>
        <w:rPr>
          <w:szCs w:val="24"/>
          <w:lang w:val="en-GB"/>
        </w:rPr>
      </w:pPr>
      <w:r w:rsidRPr="00567F13">
        <w:rPr>
          <w:szCs w:val="24"/>
          <w:lang w:val="en-GB"/>
        </w:rPr>
        <w:t>Reason for rejection:</w:t>
      </w:r>
    </w:p>
    <w:p w14:paraId="11B2ED64" w14:textId="77777777" w:rsidR="00947C51" w:rsidRPr="00947C51" w:rsidRDefault="00947C51" w:rsidP="00947C51">
      <w:pPr>
        <w:rPr>
          <w:szCs w:val="24"/>
          <w:lang w:val="en-GB"/>
        </w:rPr>
      </w:pPr>
    </w:p>
    <w:p w14:paraId="604AA849" w14:textId="77777777" w:rsidR="00947C51" w:rsidRPr="00947C51" w:rsidRDefault="00947C51" w:rsidP="00947C51">
      <w:pPr>
        <w:rPr>
          <w:szCs w:val="24"/>
          <w:lang w:val="en-GB"/>
        </w:rPr>
      </w:pPr>
    </w:p>
    <w:p w14:paraId="0BEADEE4" w14:textId="77777777" w:rsidR="00947C51" w:rsidRPr="00947C51" w:rsidRDefault="00947C51" w:rsidP="00947C51">
      <w:pPr>
        <w:rPr>
          <w:szCs w:val="24"/>
          <w:lang w:val="en-GB"/>
        </w:rPr>
      </w:pPr>
    </w:p>
    <w:p w14:paraId="526A4121" w14:textId="77777777" w:rsidR="00947C51" w:rsidRPr="00947C51" w:rsidRDefault="00947C51" w:rsidP="00947C51">
      <w:pPr>
        <w:rPr>
          <w:szCs w:val="24"/>
          <w:lang w:val="en-GB"/>
        </w:rPr>
      </w:pPr>
    </w:p>
    <w:p w14:paraId="5BFA3F43" w14:textId="77777777" w:rsidR="00947C51" w:rsidRPr="00947C51" w:rsidRDefault="00947C51" w:rsidP="00947C51">
      <w:pPr>
        <w:rPr>
          <w:szCs w:val="24"/>
          <w:lang w:val="en-GB"/>
        </w:rPr>
      </w:pPr>
    </w:p>
    <w:p w14:paraId="5124026B" w14:textId="77777777" w:rsidR="00947C51" w:rsidRPr="00947C51" w:rsidRDefault="00947C51" w:rsidP="00947C51">
      <w:pPr>
        <w:rPr>
          <w:szCs w:val="24"/>
          <w:lang w:val="en-GB"/>
        </w:rPr>
      </w:pPr>
    </w:p>
    <w:p w14:paraId="06118DE1" w14:textId="77777777" w:rsidR="00947C51" w:rsidRPr="00947C51" w:rsidRDefault="00947C51" w:rsidP="00947C51">
      <w:pPr>
        <w:rPr>
          <w:szCs w:val="24"/>
          <w:lang w:val="en-GB"/>
        </w:rPr>
      </w:pPr>
    </w:p>
    <w:p w14:paraId="4CD10B57" w14:textId="77777777" w:rsidR="00947C51" w:rsidRPr="00947C51" w:rsidRDefault="00947C51" w:rsidP="00947C51">
      <w:pPr>
        <w:rPr>
          <w:szCs w:val="24"/>
          <w:lang w:val="en-GB"/>
        </w:rPr>
      </w:pPr>
    </w:p>
    <w:p w14:paraId="24474ECC" w14:textId="77777777" w:rsidR="00947C51" w:rsidRPr="00947C51" w:rsidRDefault="00947C51" w:rsidP="00947C51">
      <w:pPr>
        <w:rPr>
          <w:szCs w:val="24"/>
          <w:lang w:val="en-GB"/>
        </w:rPr>
      </w:pPr>
    </w:p>
    <w:p w14:paraId="3AD38256" w14:textId="77777777" w:rsidR="00947C51" w:rsidRDefault="00947C51" w:rsidP="00947C51">
      <w:pPr>
        <w:rPr>
          <w:szCs w:val="24"/>
          <w:lang w:val="en-GB"/>
        </w:rPr>
      </w:pPr>
    </w:p>
    <w:p w14:paraId="16D99C77" w14:textId="77777777" w:rsidR="00947C51" w:rsidRPr="00947C51" w:rsidRDefault="00947C51" w:rsidP="00947C51">
      <w:pPr>
        <w:rPr>
          <w:szCs w:val="24"/>
          <w:lang w:val="en-GB"/>
        </w:rPr>
      </w:pPr>
    </w:p>
    <w:sectPr w:rsidR="00947C51" w:rsidRPr="00947C51" w:rsidSect="000A172E">
      <w:headerReference w:type="even" r:id="rId17"/>
      <w:headerReference w:type="default" r:id="rId18"/>
      <w:footerReference w:type="even" r:id="rId19"/>
      <w:footerReference w:type="default" r:id="rId20"/>
      <w:headerReference w:type="first" r:id="rId21"/>
      <w:footerReference w:type="first" r:id="rId22"/>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B2AD9" w14:textId="77777777" w:rsidR="0054154C" w:rsidRDefault="0054154C">
      <w:r>
        <w:separator/>
      </w:r>
    </w:p>
  </w:endnote>
  <w:endnote w:type="continuationSeparator" w:id="0">
    <w:p w14:paraId="4F37DF87" w14:textId="77777777" w:rsidR="0054154C" w:rsidRDefault="0054154C">
      <w:r>
        <w:continuationSeparator/>
      </w:r>
    </w:p>
  </w:endnote>
  <w:endnote w:type="continuationNotice" w:id="1">
    <w:p w14:paraId="70D988C8" w14:textId="77777777" w:rsidR="00C00010" w:rsidRDefault="00C0001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4D16C" w14:textId="77777777" w:rsidR="00972050" w:rsidRDefault="009720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7CB4F" w14:textId="04128BA8" w:rsidR="00567F13" w:rsidRDefault="004633E2">
    <w:pPr>
      <w:pStyle w:val="Footer"/>
      <w:rPr>
        <w:rStyle w:val="PageNumber"/>
      </w:rPr>
    </w:pPr>
    <w:r>
      <w:fldChar w:fldCharType="begin"/>
    </w:r>
    <w:r>
      <w:instrText xml:space="preserve"> FILENAME   \* MERGEFORMAT </w:instrText>
    </w:r>
    <w:r>
      <w:fldChar w:fldCharType="separate"/>
    </w:r>
    <w:r>
      <w:rPr>
        <w:noProof/>
      </w:rPr>
      <w:t>CR1107_SIX_CashMngmt_UETR_v2.docx</w:t>
    </w:r>
    <w:r>
      <w:rPr>
        <w:noProof/>
      </w:rPr>
      <w:fldChar w:fldCharType="end"/>
    </w:r>
    <w:r w:rsidR="00567F13">
      <w:tab/>
      <w:t xml:space="preserve">Produced by </w:t>
    </w:r>
    <w:r w:rsidR="00947C51">
      <w:t>SIX Interbank Clearing Ltd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7C8F5383" w14:textId="77777777" w:rsidR="00567F13" w:rsidRDefault="00567F13">
    <w:pPr>
      <w:pStyle w:val="Footer"/>
      <w:rPr>
        <w:rStyle w:val="PageNumber"/>
      </w:rPr>
    </w:pPr>
  </w:p>
  <w:p w14:paraId="2183C32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9B6E" w14:textId="77777777" w:rsidR="00972050" w:rsidRDefault="00972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DCB0" w14:textId="77777777" w:rsidR="0054154C" w:rsidRDefault="0054154C">
      <w:r>
        <w:separator/>
      </w:r>
    </w:p>
  </w:footnote>
  <w:footnote w:type="continuationSeparator" w:id="0">
    <w:p w14:paraId="6F2E6D04" w14:textId="77777777" w:rsidR="0054154C" w:rsidRDefault="0054154C">
      <w:r>
        <w:continuationSeparator/>
      </w:r>
    </w:p>
  </w:footnote>
  <w:footnote w:type="continuationNotice" w:id="1">
    <w:p w14:paraId="44B1030B" w14:textId="77777777" w:rsidR="00C00010" w:rsidRDefault="00C0001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47785" w14:textId="77777777" w:rsidR="00972050" w:rsidRDefault="009720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7C63" w14:textId="6890D3F3" w:rsidR="00E74C04" w:rsidRPr="00801493" w:rsidRDefault="00801493">
    <w:pPr>
      <w:pStyle w:val="Header"/>
      <w:rPr>
        <w:lang w:val="fr-BE"/>
      </w:rPr>
    </w:pPr>
    <w:r>
      <w:rPr>
        <w:lang w:val="fr-BE"/>
      </w:rPr>
      <w:t xml:space="preserve">RA ID : </w:t>
    </w:r>
    <w:r w:rsidR="00972050">
      <w:rPr>
        <w:lang w:val="fr-BE"/>
      </w:rPr>
      <w:t>CR1107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1CB5D" w14:textId="77777777" w:rsidR="00972050" w:rsidRDefault="009720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93D2961"/>
    <w:multiLevelType w:val="hybridMultilevel"/>
    <w:tmpl w:val="5114DAD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1B176B5"/>
    <w:multiLevelType w:val="hybridMultilevel"/>
    <w:tmpl w:val="C3F0784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067739"/>
    <w:multiLevelType w:val="multilevel"/>
    <w:tmpl w:val="4C62BF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6384504"/>
    <w:multiLevelType w:val="hybridMultilevel"/>
    <w:tmpl w:val="85EAC4C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18"/>
  </w:num>
  <w:num w:numId="6">
    <w:abstractNumId w:val="9"/>
  </w:num>
  <w:num w:numId="7">
    <w:abstractNumId w:val="12"/>
  </w:num>
  <w:num w:numId="8">
    <w:abstractNumId w:val="10"/>
  </w:num>
  <w:num w:numId="9">
    <w:abstractNumId w:val="17"/>
  </w:num>
  <w:num w:numId="10">
    <w:abstractNumId w:val="5"/>
  </w:num>
  <w:num w:numId="11">
    <w:abstractNumId w:val="8"/>
  </w:num>
  <w:num w:numId="12">
    <w:abstractNumId w:val="11"/>
  </w:num>
  <w:num w:numId="13">
    <w:abstractNumId w:val="4"/>
  </w:num>
  <w:num w:numId="14">
    <w:abstractNumId w:val="7"/>
  </w:num>
  <w:num w:numId="15">
    <w:abstractNumId w:val="15"/>
  </w:num>
  <w:num w:numId="16">
    <w:abstractNumId w:val="13"/>
  </w:num>
  <w:num w:numId="17">
    <w:abstractNumId w:val="6"/>
  </w:num>
  <w:num w:numId="18">
    <w:abstractNumId w:val="14"/>
  </w:num>
  <w:num w:numId="19">
    <w:abstractNumId w:val="19"/>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1228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01ED"/>
    <w:rsid w:val="00021C86"/>
    <w:rsid w:val="0003196D"/>
    <w:rsid w:val="0003395A"/>
    <w:rsid w:val="00037E52"/>
    <w:rsid w:val="000408BA"/>
    <w:rsid w:val="00041661"/>
    <w:rsid w:val="00044EC4"/>
    <w:rsid w:val="0004583E"/>
    <w:rsid w:val="000558EF"/>
    <w:rsid w:val="0006293F"/>
    <w:rsid w:val="00064F37"/>
    <w:rsid w:val="00070308"/>
    <w:rsid w:val="00080D3A"/>
    <w:rsid w:val="000811F7"/>
    <w:rsid w:val="000823AA"/>
    <w:rsid w:val="00082743"/>
    <w:rsid w:val="000837C7"/>
    <w:rsid w:val="00083C96"/>
    <w:rsid w:val="00094EFE"/>
    <w:rsid w:val="000A172E"/>
    <w:rsid w:val="000A20E4"/>
    <w:rsid w:val="000B05A1"/>
    <w:rsid w:val="000B65C7"/>
    <w:rsid w:val="000C015D"/>
    <w:rsid w:val="000C09BF"/>
    <w:rsid w:val="000C3B0B"/>
    <w:rsid w:val="000C7180"/>
    <w:rsid w:val="000D5D39"/>
    <w:rsid w:val="000E1024"/>
    <w:rsid w:val="000E2471"/>
    <w:rsid w:val="000E7941"/>
    <w:rsid w:val="000F3C8B"/>
    <w:rsid w:val="000F43E3"/>
    <w:rsid w:val="00101212"/>
    <w:rsid w:val="00101D5F"/>
    <w:rsid w:val="00103124"/>
    <w:rsid w:val="00105754"/>
    <w:rsid w:val="00130EB9"/>
    <w:rsid w:val="00132E99"/>
    <w:rsid w:val="0013786E"/>
    <w:rsid w:val="00141CA9"/>
    <w:rsid w:val="0014379C"/>
    <w:rsid w:val="00144A78"/>
    <w:rsid w:val="001518A6"/>
    <w:rsid w:val="00153ED1"/>
    <w:rsid w:val="00163DB3"/>
    <w:rsid w:val="001711D3"/>
    <w:rsid w:val="001730B3"/>
    <w:rsid w:val="00173E4B"/>
    <w:rsid w:val="00185453"/>
    <w:rsid w:val="00185E8E"/>
    <w:rsid w:val="0019048D"/>
    <w:rsid w:val="001A3A9E"/>
    <w:rsid w:val="001A649C"/>
    <w:rsid w:val="001A7574"/>
    <w:rsid w:val="001B1858"/>
    <w:rsid w:val="001B6F28"/>
    <w:rsid w:val="001C633F"/>
    <w:rsid w:val="001D0D1B"/>
    <w:rsid w:val="001D176B"/>
    <w:rsid w:val="001D20B3"/>
    <w:rsid w:val="001E287E"/>
    <w:rsid w:val="001E2B1C"/>
    <w:rsid w:val="001E3540"/>
    <w:rsid w:val="001E3BCF"/>
    <w:rsid w:val="0020356E"/>
    <w:rsid w:val="0020372D"/>
    <w:rsid w:val="00217122"/>
    <w:rsid w:val="00217AE9"/>
    <w:rsid w:val="00220BF3"/>
    <w:rsid w:val="00225AA9"/>
    <w:rsid w:val="00230574"/>
    <w:rsid w:val="00231CFF"/>
    <w:rsid w:val="0024119D"/>
    <w:rsid w:val="002464B9"/>
    <w:rsid w:val="002472D9"/>
    <w:rsid w:val="0025048B"/>
    <w:rsid w:val="002509A2"/>
    <w:rsid w:val="0025138E"/>
    <w:rsid w:val="002521C9"/>
    <w:rsid w:val="002540D0"/>
    <w:rsid w:val="00265AE6"/>
    <w:rsid w:val="002711E6"/>
    <w:rsid w:val="002807E4"/>
    <w:rsid w:val="00284E46"/>
    <w:rsid w:val="002904C8"/>
    <w:rsid w:val="002A6EA1"/>
    <w:rsid w:val="002B0567"/>
    <w:rsid w:val="002B0A30"/>
    <w:rsid w:val="002C4011"/>
    <w:rsid w:val="002D549A"/>
    <w:rsid w:val="002E00CF"/>
    <w:rsid w:val="002E014D"/>
    <w:rsid w:val="002E27A9"/>
    <w:rsid w:val="002E6307"/>
    <w:rsid w:val="002F0B86"/>
    <w:rsid w:val="00300431"/>
    <w:rsid w:val="003006F2"/>
    <w:rsid w:val="003014E7"/>
    <w:rsid w:val="00303E94"/>
    <w:rsid w:val="00304151"/>
    <w:rsid w:val="00316F04"/>
    <w:rsid w:val="00320A89"/>
    <w:rsid w:val="00324C6F"/>
    <w:rsid w:val="0033068E"/>
    <w:rsid w:val="00332E8F"/>
    <w:rsid w:val="00336209"/>
    <w:rsid w:val="00336ED6"/>
    <w:rsid w:val="00357853"/>
    <w:rsid w:val="00360300"/>
    <w:rsid w:val="00370962"/>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6110"/>
    <w:rsid w:val="003F6B05"/>
    <w:rsid w:val="00401998"/>
    <w:rsid w:val="00427966"/>
    <w:rsid w:val="00436C15"/>
    <w:rsid w:val="0044313F"/>
    <w:rsid w:val="00445D10"/>
    <w:rsid w:val="00446B25"/>
    <w:rsid w:val="004475F9"/>
    <w:rsid w:val="0045022C"/>
    <w:rsid w:val="00451986"/>
    <w:rsid w:val="00462051"/>
    <w:rsid w:val="004633E2"/>
    <w:rsid w:val="00465900"/>
    <w:rsid w:val="00473145"/>
    <w:rsid w:val="00474EA2"/>
    <w:rsid w:val="00496C23"/>
    <w:rsid w:val="004A02CE"/>
    <w:rsid w:val="004A168F"/>
    <w:rsid w:val="004A31AA"/>
    <w:rsid w:val="004B5A22"/>
    <w:rsid w:val="004D0B29"/>
    <w:rsid w:val="004D412A"/>
    <w:rsid w:val="004E1F21"/>
    <w:rsid w:val="004F0578"/>
    <w:rsid w:val="004F0934"/>
    <w:rsid w:val="004F61D5"/>
    <w:rsid w:val="0050171A"/>
    <w:rsid w:val="0052302E"/>
    <w:rsid w:val="005246BE"/>
    <w:rsid w:val="005411C7"/>
    <w:rsid w:val="0054154C"/>
    <w:rsid w:val="00555709"/>
    <w:rsid w:val="0055738D"/>
    <w:rsid w:val="00563FFF"/>
    <w:rsid w:val="00565F37"/>
    <w:rsid w:val="005677B8"/>
    <w:rsid w:val="00567F13"/>
    <w:rsid w:val="00573BA4"/>
    <w:rsid w:val="00573C83"/>
    <w:rsid w:val="00577861"/>
    <w:rsid w:val="00577BCC"/>
    <w:rsid w:val="005810CA"/>
    <w:rsid w:val="0058193F"/>
    <w:rsid w:val="00594A5F"/>
    <w:rsid w:val="005960E2"/>
    <w:rsid w:val="00596453"/>
    <w:rsid w:val="00596D1C"/>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51D4"/>
    <w:rsid w:val="006316E5"/>
    <w:rsid w:val="00631A43"/>
    <w:rsid w:val="0063312E"/>
    <w:rsid w:val="00633B0A"/>
    <w:rsid w:val="00647461"/>
    <w:rsid w:val="006643DC"/>
    <w:rsid w:val="00673289"/>
    <w:rsid w:val="006817FA"/>
    <w:rsid w:val="006841BF"/>
    <w:rsid w:val="006A02BC"/>
    <w:rsid w:val="006A7B96"/>
    <w:rsid w:val="006B20DC"/>
    <w:rsid w:val="006D369D"/>
    <w:rsid w:val="006D4A37"/>
    <w:rsid w:val="006D7739"/>
    <w:rsid w:val="006E2522"/>
    <w:rsid w:val="006E3DEC"/>
    <w:rsid w:val="006E4D5B"/>
    <w:rsid w:val="00706604"/>
    <w:rsid w:val="007118C4"/>
    <w:rsid w:val="00723DE0"/>
    <w:rsid w:val="00732595"/>
    <w:rsid w:val="00737F07"/>
    <w:rsid w:val="0074349F"/>
    <w:rsid w:val="0075466C"/>
    <w:rsid w:val="00774921"/>
    <w:rsid w:val="00780877"/>
    <w:rsid w:val="00783891"/>
    <w:rsid w:val="00783E6C"/>
    <w:rsid w:val="007868A0"/>
    <w:rsid w:val="007949EA"/>
    <w:rsid w:val="007A4CCC"/>
    <w:rsid w:val="007A6E0D"/>
    <w:rsid w:val="007B3927"/>
    <w:rsid w:val="007C7AB4"/>
    <w:rsid w:val="007C7CD2"/>
    <w:rsid w:val="007D3EB0"/>
    <w:rsid w:val="007D69B5"/>
    <w:rsid w:val="007D6A9F"/>
    <w:rsid w:val="007E64D9"/>
    <w:rsid w:val="007F2B94"/>
    <w:rsid w:val="007F6A8C"/>
    <w:rsid w:val="00801493"/>
    <w:rsid w:val="008050F5"/>
    <w:rsid w:val="008101EB"/>
    <w:rsid w:val="0081068B"/>
    <w:rsid w:val="00811DCF"/>
    <w:rsid w:val="00812324"/>
    <w:rsid w:val="00814D4C"/>
    <w:rsid w:val="00824901"/>
    <w:rsid w:val="00825863"/>
    <w:rsid w:val="008265E8"/>
    <w:rsid w:val="008270CD"/>
    <w:rsid w:val="008270DF"/>
    <w:rsid w:val="008307B3"/>
    <w:rsid w:val="0084123C"/>
    <w:rsid w:val="008438AF"/>
    <w:rsid w:val="00843FE8"/>
    <w:rsid w:val="00854FA6"/>
    <w:rsid w:val="0085530C"/>
    <w:rsid w:val="00861DA2"/>
    <w:rsid w:val="0086406A"/>
    <w:rsid w:val="008656A6"/>
    <w:rsid w:val="00865C2F"/>
    <w:rsid w:val="0086676E"/>
    <w:rsid w:val="00875210"/>
    <w:rsid w:val="008869D6"/>
    <w:rsid w:val="008A7F65"/>
    <w:rsid w:val="008C7F8F"/>
    <w:rsid w:val="008E621D"/>
    <w:rsid w:val="008F0937"/>
    <w:rsid w:val="008F5C90"/>
    <w:rsid w:val="00903D4D"/>
    <w:rsid w:val="009054F6"/>
    <w:rsid w:val="00906C6A"/>
    <w:rsid w:val="00914273"/>
    <w:rsid w:val="00916A80"/>
    <w:rsid w:val="009279BF"/>
    <w:rsid w:val="00937D26"/>
    <w:rsid w:val="00947C51"/>
    <w:rsid w:val="00951C86"/>
    <w:rsid w:val="00956D7A"/>
    <w:rsid w:val="00965115"/>
    <w:rsid w:val="00965199"/>
    <w:rsid w:val="00966046"/>
    <w:rsid w:val="00972050"/>
    <w:rsid w:val="009770EE"/>
    <w:rsid w:val="009C0922"/>
    <w:rsid w:val="009C1445"/>
    <w:rsid w:val="009D4111"/>
    <w:rsid w:val="00A10221"/>
    <w:rsid w:val="00A17E5C"/>
    <w:rsid w:val="00A21B8D"/>
    <w:rsid w:val="00A22F1A"/>
    <w:rsid w:val="00A25B84"/>
    <w:rsid w:val="00A32450"/>
    <w:rsid w:val="00A32D74"/>
    <w:rsid w:val="00A4194F"/>
    <w:rsid w:val="00A46877"/>
    <w:rsid w:val="00A47C6F"/>
    <w:rsid w:val="00A5069F"/>
    <w:rsid w:val="00A5492F"/>
    <w:rsid w:val="00A60DC3"/>
    <w:rsid w:val="00A60E56"/>
    <w:rsid w:val="00A82E84"/>
    <w:rsid w:val="00A85BAA"/>
    <w:rsid w:val="00A91F56"/>
    <w:rsid w:val="00A9362E"/>
    <w:rsid w:val="00AA5E76"/>
    <w:rsid w:val="00AA72B5"/>
    <w:rsid w:val="00AD7CD5"/>
    <w:rsid w:val="00AE0A90"/>
    <w:rsid w:val="00AE4D14"/>
    <w:rsid w:val="00AE4D17"/>
    <w:rsid w:val="00AF09E1"/>
    <w:rsid w:val="00AF2EBF"/>
    <w:rsid w:val="00B01132"/>
    <w:rsid w:val="00B06CA8"/>
    <w:rsid w:val="00B21761"/>
    <w:rsid w:val="00B21FA3"/>
    <w:rsid w:val="00B307A7"/>
    <w:rsid w:val="00B30D86"/>
    <w:rsid w:val="00B36FB8"/>
    <w:rsid w:val="00B43BED"/>
    <w:rsid w:val="00B44DEE"/>
    <w:rsid w:val="00B44E0B"/>
    <w:rsid w:val="00B45490"/>
    <w:rsid w:val="00B46E75"/>
    <w:rsid w:val="00B5520C"/>
    <w:rsid w:val="00B65C66"/>
    <w:rsid w:val="00B70B84"/>
    <w:rsid w:val="00B74C6C"/>
    <w:rsid w:val="00B8336E"/>
    <w:rsid w:val="00B865DB"/>
    <w:rsid w:val="00B921E0"/>
    <w:rsid w:val="00B966F5"/>
    <w:rsid w:val="00BA1600"/>
    <w:rsid w:val="00BA611B"/>
    <w:rsid w:val="00BB7F97"/>
    <w:rsid w:val="00BC4D68"/>
    <w:rsid w:val="00BD6786"/>
    <w:rsid w:val="00BE29B4"/>
    <w:rsid w:val="00C00010"/>
    <w:rsid w:val="00C06496"/>
    <w:rsid w:val="00C122AE"/>
    <w:rsid w:val="00C17665"/>
    <w:rsid w:val="00C2429B"/>
    <w:rsid w:val="00C31B24"/>
    <w:rsid w:val="00C32DF8"/>
    <w:rsid w:val="00C40729"/>
    <w:rsid w:val="00C41DDB"/>
    <w:rsid w:val="00C45710"/>
    <w:rsid w:val="00C46C5A"/>
    <w:rsid w:val="00C52ABE"/>
    <w:rsid w:val="00C656B1"/>
    <w:rsid w:val="00C7056E"/>
    <w:rsid w:val="00C75A52"/>
    <w:rsid w:val="00CB683A"/>
    <w:rsid w:val="00CB7C2C"/>
    <w:rsid w:val="00CC062F"/>
    <w:rsid w:val="00CC1768"/>
    <w:rsid w:val="00CC68E1"/>
    <w:rsid w:val="00CD0745"/>
    <w:rsid w:val="00CD363B"/>
    <w:rsid w:val="00CD3C90"/>
    <w:rsid w:val="00CD4BF9"/>
    <w:rsid w:val="00CD59B1"/>
    <w:rsid w:val="00CF098A"/>
    <w:rsid w:val="00CF218E"/>
    <w:rsid w:val="00CF3041"/>
    <w:rsid w:val="00CF5E5A"/>
    <w:rsid w:val="00D0749D"/>
    <w:rsid w:val="00D123C1"/>
    <w:rsid w:val="00D234FD"/>
    <w:rsid w:val="00D2600B"/>
    <w:rsid w:val="00D51B61"/>
    <w:rsid w:val="00D54098"/>
    <w:rsid w:val="00D56571"/>
    <w:rsid w:val="00D67DE0"/>
    <w:rsid w:val="00D74F66"/>
    <w:rsid w:val="00D82FBD"/>
    <w:rsid w:val="00D87393"/>
    <w:rsid w:val="00D9338F"/>
    <w:rsid w:val="00D9582C"/>
    <w:rsid w:val="00DA043A"/>
    <w:rsid w:val="00DA116C"/>
    <w:rsid w:val="00DA22C9"/>
    <w:rsid w:val="00DB342C"/>
    <w:rsid w:val="00DB419A"/>
    <w:rsid w:val="00DC195F"/>
    <w:rsid w:val="00DC68D5"/>
    <w:rsid w:val="00DD37B4"/>
    <w:rsid w:val="00DD422D"/>
    <w:rsid w:val="00DE7055"/>
    <w:rsid w:val="00DF6611"/>
    <w:rsid w:val="00E11D29"/>
    <w:rsid w:val="00E1588B"/>
    <w:rsid w:val="00E256FC"/>
    <w:rsid w:val="00E3221E"/>
    <w:rsid w:val="00E362F2"/>
    <w:rsid w:val="00E37E77"/>
    <w:rsid w:val="00E406A6"/>
    <w:rsid w:val="00E424EB"/>
    <w:rsid w:val="00E5111B"/>
    <w:rsid w:val="00E67D1B"/>
    <w:rsid w:val="00E74C04"/>
    <w:rsid w:val="00E7537D"/>
    <w:rsid w:val="00E76E67"/>
    <w:rsid w:val="00E824F8"/>
    <w:rsid w:val="00E840B6"/>
    <w:rsid w:val="00E845AB"/>
    <w:rsid w:val="00E8551D"/>
    <w:rsid w:val="00E8579D"/>
    <w:rsid w:val="00E87D9B"/>
    <w:rsid w:val="00E928F1"/>
    <w:rsid w:val="00EA0A58"/>
    <w:rsid w:val="00EA246B"/>
    <w:rsid w:val="00EA3454"/>
    <w:rsid w:val="00EB2786"/>
    <w:rsid w:val="00EB589C"/>
    <w:rsid w:val="00EB6791"/>
    <w:rsid w:val="00EC307A"/>
    <w:rsid w:val="00EC35A4"/>
    <w:rsid w:val="00EC4454"/>
    <w:rsid w:val="00ED14FA"/>
    <w:rsid w:val="00ED1FC8"/>
    <w:rsid w:val="00ED43BB"/>
    <w:rsid w:val="00EE43B0"/>
    <w:rsid w:val="00EF1E93"/>
    <w:rsid w:val="00EF3F75"/>
    <w:rsid w:val="00EF6661"/>
    <w:rsid w:val="00F231D7"/>
    <w:rsid w:val="00F25441"/>
    <w:rsid w:val="00F260BE"/>
    <w:rsid w:val="00F33643"/>
    <w:rsid w:val="00F34C66"/>
    <w:rsid w:val="00F3743B"/>
    <w:rsid w:val="00F42405"/>
    <w:rsid w:val="00F4514E"/>
    <w:rsid w:val="00F521A4"/>
    <w:rsid w:val="00F52C18"/>
    <w:rsid w:val="00F54678"/>
    <w:rsid w:val="00F56866"/>
    <w:rsid w:val="00F62A6F"/>
    <w:rsid w:val="00F6410E"/>
    <w:rsid w:val="00F74EB6"/>
    <w:rsid w:val="00F8432C"/>
    <w:rsid w:val="00F853C5"/>
    <w:rsid w:val="00F91D83"/>
    <w:rsid w:val="00F91F93"/>
    <w:rsid w:val="00F93A64"/>
    <w:rsid w:val="00F94A2A"/>
    <w:rsid w:val="00F94FD5"/>
    <w:rsid w:val="00FA112C"/>
    <w:rsid w:val="00FB56E2"/>
    <w:rsid w:val="00FB5BCD"/>
    <w:rsid w:val="00FC5011"/>
    <w:rsid w:val="00FD0B96"/>
    <w:rsid w:val="00FD54A5"/>
    <w:rsid w:val="00FD58BE"/>
    <w:rsid w:val="00FE6405"/>
    <w:rsid w:val="00FF2096"/>
    <w:rsid w:val="00FF4AE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4AB713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BE29B4"/>
    <w:rPr>
      <w:color w:val="954F72" w:themeColor="followedHyperlink"/>
      <w:u w:val="single"/>
    </w:rPr>
  </w:style>
  <w:style w:type="paragraph" w:styleId="ListParagraph">
    <w:name w:val="List Paragraph"/>
    <w:basedOn w:val="Normal"/>
    <w:uiPriority w:val="34"/>
    <w:qFormat/>
    <w:rsid w:val="00737F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man.locher@six-group.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so20022ra@iso20022.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so20022.org/maintenance.pag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cbfbb05-feb5-4572-b00b-172cf1c6e7d0">
      <Terms xmlns="http://schemas.microsoft.com/office/infopath/2007/PartnerControls"/>
    </lcf76f155ced4ddcb4097134ff3c332f>
    <TaxCatchAll xmlns="42398b3f-0662-48c0-a4c3-dccf9a59f3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B09F0CE8197F7459BA28514AD01A74C" ma:contentTypeVersion="11" ma:contentTypeDescription="Ein neues Dokument erstellen." ma:contentTypeScope="" ma:versionID="da77ccebd51103f150edc75ec94875c3">
  <xsd:schema xmlns:xsd="http://www.w3.org/2001/XMLSchema" xmlns:xs="http://www.w3.org/2001/XMLSchema" xmlns:p="http://schemas.microsoft.com/office/2006/metadata/properties" xmlns:ns2="8cbfbb05-feb5-4572-b00b-172cf1c6e7d0" xmlns:ns3="42398b3f-0662-48c0-a4c3-dccf9a59f33d" targetNamespace="http://schemas.microsoft.com/office/2006/metadata/properties" ma:root="true" ma:fieldsID="7d4ff7e36f24dc37807366931c5ac37f" ns2:_="" ns3:_="">
    <xsd:import namespace="8cbfbb05-feb5-4572-b00b-172cf1c6e7d0"/>
    <xsd:import namespace="42398b3f-0662-48c0-a4c3-dccf9a59f3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fbb05-feb5-4572-b00b-172cf1c6e7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398b3f-0662-48c0-a4c3-dccf9a59f33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22fb7b8-6c0d-4485-b00e-89db8f9262b4}" ma:internalName="TaxCatchAll" ma:showField="CatchAllData" ma:web="42398b3f-0662-48c0-a4c3-dccf9a59f3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14CAA7-33FD-41F4-93FD-7BA48E11A07E}">
  <ds:schemaRefs>
    <ds:schemaRef ds:uri="http://schemas.microsoft.com/office/2006/metadata/properties"/>
    <ds:schemaRef ds:uri="http://schemas.microsoft.com/office/infopath/2007/PartnerControls"/>
    <ds:schemaRef ds:uri="8cbfbb05-feb5-4572-b00b-172cf1c6e7d0"/>
    <ds:schemaRef ds:uri="42398b3f-0662-48c0-a4c3-dccf9a59f33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066CE1F9-0AC0-4C87-B127-46262B9E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fbb05-feb5-4572-b00b-172cf1c6e7d0"/>
    <ds:schemaRef ds:uri="42398b3f-0662-48c0-a4c3-dccf9a59f3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FA57-7417-4663-A3EA-E5352C9EC3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765</Words>
  <Characters>4462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5217</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2022-06-23T08:41:00Z</dcterms:created>
  <dcterms:modified xsi:type="dcterms:W3CDTF">2022-06-23T08:41:00Z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0x0101009B09F0CE8197F7459BA28514AD01A74C</vt:lpwstr>
  </property>
  <property fmtid="{D5CDD505-2E9C-101B-9397-08002B2CF9AE}" pid="3" name="MediaServiceImageTags">
    <vt:lpwstr/>
  </property>
  <property fmtid="{D5CDD505-2E9C-101B-9397-08002B2CF9AE}" pid="4" name="MSIP_Label_4da52270-6ed3-4abe-ba7c-b9255dadcdf9_Enabled">
    <vt:lpwstr>true</vt:lpwstr>
  </property>
  <property fmtid="{D5CDD505-2E9C-101B-9397-08002B2CF9AE}" pid="5" name="MSIP_Label_4da52270-6ed3-4abe-ba7c-b9255dadcdf9_SetDate">
    <vt:lpwstr>2022-05-18T05:28:34Z</vt:lpwstr>
  </property>
  <property fmtid="{D5CDD505-2E9C-101B-9397-08002B2CF9AE}" pid="6" name="MSIP_Label_4da52270-6ed3-4abe-ba7c-b9255dadcdf9_Method">
    <vt:lpwstr>Standard</vt:lpwstr>
  </property>
  <property fmtid="{D5CDD505-2E9C-101B-9397-08002B2CF9AE}" pid="7" name="MSIP_Label_4da52270-6ed3-4abe-ba7c-b9255dadcdf9_Name">
    <vt:lpwstr>4da52270-6ed3-4abe-ba7c-b9255dadcdf9</vt:lpwstr>
  </property>
  <property fmtid="{D5CDD505-2E9C-101B-9397-08002B2CF9AE}" pid="8" name="MSIP_Label_4da52270-6ed3-4abe-ba7c-b9255dadcdf9_SiteId">
    <vt:lpwstr>46e04f2b-093e-4ad0-a99f-0331aa506e12</vt:lpwstr>
  </property>
  <property fmtid="{D5CDD505-2E9C-101B-9397-08002B2CF9AE}" pid="9" name="MSIP_Label_4da52270-6ed3-4abe-ba7c-b9255dadcdf9_ActionId">
    <vt:lpwstr>b4197437-80de-4878-a860-05ac2f7cb447</vt:lpwstr>
  </property>
  <property fmtid="{D5CDD505-2E9C-101B-9397-08002B2CF9AE}" pid="10" name="MSIP_Label_4da52270-6ed3-4abe-ba7c-b9255dadcdf9_ContentBits">
    <vt:lpwstr>2</vt:lpwstr>
  </property>
  <property fmtid="{D5CDD505-2E9C-101B-9397-08002B2CF9AE}" pid="11" name="MSIP_Label_4868b825-edee-44ac-b7a2-e857f0213f31_Enabled">
    <vt:lpwstr>true</vt:lpwstr>
  </property>
  <property fmtid="{D5CDD505-2E9C-101B-9397-08002B2CF9AE}" pid="12" name="MSIP_Label_4868b825-edee-44ac-b7a2-e857f0213f31_SetDate">
    <vt:lpwstr>2022-05-24T11:58:09Z</vt:lpwstr>
  </property>
  <property fmtid="{D5CDD505-2E9C-101B-9397-08002B2CF9AE}" pid="13" name="MSIP_Label_4868b825-edee-44ac-b7a2-e857f0213f31_Method">
    <vt:lpwstr>Standard</vt:lpwstr>
  </property>
  <property fmtid="{D5CDD505-2E9C-101B-9397-08002B2CF9AE}" pid="14" name="MSIP_Label_4868b825-edee-44ac-b7a2-e857f0213f31_Name">
    <vt:lpwstr>Restricted - External</vt:lpwstr>
  </property>
  <property fmtid="{D5CDD505-2E9C-101B-9397-08002B2CF9AE}" pid="15" name="MSIP_Label_4868b825-edee-44ac-b7a2-e857f0213f31_SiteId">
    <vt:lpwstr>45b55e44-3503-4284-bbe1-0e6bf9fa1d0a</vt:lpwstr>
  </property>
  <property fmtid="{D5CDD505-2E9C-101B-9397-08002B2CF9AE}" pid="16" name="MSIP_Label_4868b825-edee-44ac-b7a2-e857f0213f31_ActionId">
    <vt:lpwstr>e647e8ba-718e-4d63-b7f2-59dcf98d9051</vt:lpwstr>
  </property>
  <property fmtid="{D5CDD505-2E9C-101B-9397-08002B2CF9AE}" pid="17" name="MSIP_Label_4868b825-edee-44ac-b7a2-e857f0213f31_ContentBits">
    <vt:lpwstr>0</vt:lpwstr>
  </property>
</Properties>
</file>