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2F" w:rsidRPr="00865C2F" w:rsidRDefault="00DD37B4" w:rsidP="003A64A5">
      <w:pPr>
        <w:jc w:val="center"/>
        <w:rPr>
          <w:b/>
          <w:smallCaps/>
          <w:szCs w:val="24"/>
          <w:lang w:val="en-GB"/>
        </w:rPr>
      </w:pPr>
      <w:r>
        <w:rPr>
          <w:b/>
          <w:smallCaps/>
          <w:szCs w:val="24"/>
          <w:lang w:val="en-GB"/>
        </w:rPr>
        <w:t>Change Request</w:t>
      </w:r>
    </w:p>
    <w:p w:rsidR="00F91F93" w:rsidRDefault="00324C6F" w:rsidP="003A64A5">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rsidR="00865C2F" w:rsidRPr="00227212" w:rsidRDefault="0006293F" w:rsidP="00105014">
      <w:pPr>
        <w:numPr>
          <w:ilvl w:val="0"/>
          <w:numId w:val="6"/>
        </w:numPr>
        <w:jc w:val="both"/>
        <w:rPr>
          <w:b/>
          <w:sz w:val="22"/>
          <w:szCs w:val="22"/>
          <w:lang w:val="en-GB"/>
        </w:rPr>
      </w:pPr>
      <w:r>
        <w:rPr>
          <w:b/>
          <w:szCs w:val="24"/>
          <w:lang w:val="en-GB"/>
        </w:rPr>
        <w:t xml:space="preserve">Origin of the </w:t>
      </w:r>
      <w:r w:rsidR="00D123C1">
        <w:rPr>
          <w:b/>
          <w:szCs w:val="24"/>
          <w:lang w:val="en-GB"/>
        </w:rPr>
        <w:t>request:</w:t>
      </w:r>
    </w:p>
    <w:p w:rsidR="00227212" w:rsidRPr="00F87B10" w:rsidRDefault="00227212" w:rsidP="00227212">
      <w:pPr>
        <w:ind w:left="360"/>
        <w:jc w:val="both"/>
        <w:rPr>
          <w:b/>
          <w:sz w:val="22"/>
          <w:szCs w:val="22"/>
          <w:lang w:val="en-GB"/>
        </w:rPr>
      </w:pPr>
    </w:p>
    <w:p w:rsidR="000408BA" w:rsidRPr="00F87B10" w:rsidRDefault="008438AF" w:rsidP="00105014">
      <w:pPr>
        <w:jc w:val="both"/>
        <w:rPr>
          <w:sz w:val="22"/>
          <w:szCs w:val="22"/>
          <w:lang w:val="en-GB"/>
        </w:rPr>
      </w:pPr>
      <w:r w:rsidRPr="00F87B10">
        <w:rPr>
          <w:i/>
          <w:sz w:val="22"/>
          <w:szCs w:val="22"/>
          <w:lang w:val="en-GB"/>
        </w:rPr>
        <w:t>A.1 Submitter</w:t>
      </w:r>
      <w:r w:rsidRPr="00F87B10">
        <w:rPr>
          <w:sz w:val="22"/>
          <w:szCs w:val="22"/>
          <w:lang w:val="en-GB"/>
        </w:rPr>
        <w:t xml:space="preserve">: </w:t>
      </w:r>
    </w:p>
    <w:p w:rsidR="00DD2684" w:rsidRPr="00F87B10" w:rsidRDefault="00DD2684" w:rsidP="00105014">
      <w:pPr>
        <w:jc w:val="both"/>
        <w:rPr>
          <w:sz w:val="22"/>
          <w:szCs w:val="22"/>
          <w:lang w:val="en-GB"/>
        </w:rPr>
      </w:pPr>
      <w:r w:rsidRPr="00F87B10">
        <w:rPr>
          <w:sz w:val="22"/>
          <w:szCs w:val="22"/>
          <w:lang w:val="en-GB"/>
        </w:rPr>
        <w:t>- Deutsche Bundesbank, on behalf of the Eurosystem</w:t>
      </w:r>
    </w:p>
    <w:p w:rsidR="00DD2684" w:rsidRPr="00F87B10" w:rsidRDefault="00DD2684" w:rsidP="00105014">
      <w:pPr>
        <w:jc w:val="both"/>
        <w:rPr>
          <w:sz w:val="22"/>
          <w:szCs w:val="22"/>
          <w:lang w:val="en-GB"/>
        </w:rPr>
      </w:pPr>
      <w:r w:rsidRPr="00F87B10">
        <w:rPr>
          <w:sz w:val="22"/>
          <w:szCs w:val="22"/>
          <w:lang w:val="en-GB"/>
        </w:rPr>
        <w:t>- TARGET2-Securities Project</w:t>
      </w:r>
    </w:p>
    <w:p w:rsidR="008438AF" w:rsidRPr="00F87B10" w:rsidRDefault="000408BA" w:rsidP="00105014">
      <w:pPr>
        <w:jc w:val="both"/>
        <w:rPr>
          <w:sz w:val="22"/>
          <w:szCs w:val="22"/>
          <w:lang w:val="en-GB"/>
        </w:rPr>
      </w:pPr>
      <w:r w:rsidRPr="00F87B10">
        <w:rPr>
          <w:i/>
          <w:sz w:val="22"/>
          <w:szCs w:val="22"/>
          <w:lang w:val="en-GB"/>
        </w:rPr>
        <w:t xml:space="preserve">A.2 </w:t>
      </w:r>
      <w:r w:rsidR="00CC68E1" w:rsidRPr="00F87B10">
        <w:rPr>
          <w:i/>
          <w:sz w:val="22"/>
          <w:szCs w:val="22"/>
          <w:lang w:val="en-GB"/>
        </w:rPr>
        <w:t>C</w:t>
      </w:r>
      <w:r w:rsidRPr="00F87B10">
        <w:rPr>
          <w:i/>
          <w:sz w:val="22"/>
          <w:szCs w:val="22"/>
          <w:lang w:val="en-GB"/>
        </w:rPr>
        <w:t>ontact person:</w:t>
      </w:r>
      <w:r w:rsidR="008438AF" w:rsidRPr="00F87B10">
        <w:rPr>
          <w:sz w:val="22"/>
          <w:szCs w:val="22"/>
          <w:lang w:val="en-GB"/>
        </w:rPr>
        <w:t xml:space="preserve"> </w:t>
      </w:r>
    </w:p>
    <w:p w:rsidR="00DD2684" w:rsidRPr="004548D5" w:rsidRDefault="00DD2684" w:rsidP="00105014">
      <w:pPr>
        <w:jc w:val="both"/>
        <w:rPr>
          <w:sz w:val="22"/>
          <w:szCs w:val="22"/>
          <w:lang w:val="de-DE"/>
        </w:rPr>
      </w:pPr>
      <w:r w:rsidRPr="004548D5">
        <w:rPr>
          <w:sz w:val="22"/>
          <w:szCs w:val="22"/>
          <w:lang w:val="de-DE"/>
        </w:rPr>
        <w:t>- Alexander Topel</w:t>
      </w:r>
      <w:r w:rsidR="00163CE0" w:rsidRPr="004548D5">
        <w:rPr>
          <w:sz w:val="22"/>
          <w:szCs w:val="22"/>
          <w:lang w:val="de-DE"/>
        </w:rPr>
        <w:t xml:space="preserve"> / Julia Lohle</w:t>
      </w:r>
    </w:p>
    <w:p w:rsidR="00DD2684" w:rsidRPr="004548D5" w:rsidRDefault="00DD2684" w:rsidP="00105014">
      <w:pPr>
        <w:jc w:val="both"/>
        <w:rPr>
          <w:sz w:val="22"/>
          <w:szCs w:val="22"/>
          <w:lang w:val="de-DE"/>
        </w:rPr>
      </w:pPr>
      <w:r w:rsidRPr="004548D5">
        <w:rPr>
          <w:sz w:val="22"/>
          <w:szCs w:val="22"/>
          <w:lang w:val="de-DE"/>
        </w:rPr>
        <w:t>- +49 69 – 9566 8184</w:t>
      </w:r>
      <w:r w:rsidR="00163CE0" w:rsidRPr="004548D5">
        <w:rPr>
          <w:sz w:val="22"/>
          <w:szCs w:val="22"/>
          <w:lang w:val="de-DE"/>
        </w:rPr>
        <w:t xml:space="preserve"> / +49 69 – 9566 8843</w:t>
      </w:r>
    </w:p>
    <w:p w:rsidR="00DD2684" w:rsidRPr="004548D5" w:rsidRDefault="00DD2684" w:rsidP="00105014">
      <w:pPr>
        <w:jc w:val="both"/>
        <w:rPr>
          <w:sz w:val="22"/>
          <w:szCs w:val="22"/>
          <w:lang w:val="de-DE"/>
        </w:rPr>
      </w:pPr>
      <w:r w:rsidRPr="004548D5">
        <w:rPr>
          <w:sz w:val="22"/>
          <w:szCs w:val="22"/>
          <w:lang w:val="de-DE"/>
        </w:rPr>
        <w:t>- T2S-FAM@bundesbank.de</w:t>
      </w:r>
    </w:p>
    <w:p w:rsidR="00577BCC" w:rsidRPr="00F87B10" w:rsidRDefault="008438AF" w:rsidP="00105014">
      <w:pPr>
        <w:jc w:val="both"/>
        <w:rPr>
          <w:sz w:val="22"/>
          <w:szCs w:val="22"/>
          <w:lang w:val="en-GB"/>
        </w:rPr>
      </w:pPr>
      <w:r w:rsidRPr="004548D5">
        <w:rPr>
          <w:i/>
          <w:sz w:val="22"/>
          <w:szCs w:val="22"/>
          <w:lang w:val="de-DE"/>
        </w:rPr>
        <w:t xml:space="preserve"> </w:t>
      </w:r>
      <w:r w:rsidRPr="00F87B10">
        <w:rPr>
          <w:i/>
          <w:sz w:val="22"/>
          <w:szCs w:val="22"/>
          <w:lang w:val="en-GB"/>
        </w:rPr>
        <w:t>A.</w:t>
      </w:r>
      <w:r w:rsidR="000408BA" w:rsidRPr="00F87B10">
        <w:rPr>
          <w:i/>
          <w:sz w:val="22"/>
          <w:szCs w:val="22"/>
          <w:lang w:val="en-GB"/>
        </w:rPr>
        <w:t>3</w:t>
      </w:r>
      <w:r w:rsidRPr="00F87B10">
        <w:rPr>
          <w:i/>
          <w:sz w:val="22"/>
          <w:szCs w:val="22"/>
          <w:lang w:val="en-GB"/>
        </w:rPr>
        <w:t xml:space="preserve"> </w:t>
      </w:r>
      <w:r w:rsidR="0006293F" w:rsidRPr="00F87B10">
        <w:rPr>
          <w:i/>
          <w:sz w:val="22"/>
          <w:szCs w:val="22"/>
          <w:lang w:val="en-GB"/>
        </w:rPr>
        <w:t>Sponsors</w:t>
      </w:r>
      <w:r w:rsidR="0006293F" w:rsidRPr="00F87B10">
        <w:rPr>
          <w:sz w:val="22"/>
          <w:szCs w:val="22"/>
          <w:lang w:val="en-GB"/>
        </w:rPr>
        <w:t>:</w:t>
      </w:r>
    </w:p>
    <w:p w:rsidR="00DD2684" w:rsidRPr="00F87B10" w:rsidRDefault="00DD2684" w:rsidP="00105014">
      <w:pPr>
        <w:jc w:val="both"/>
        <w:rPr>
          <w:sz w:val="22"/>
          <w:szCs w:val="22"/>
          <w:lang w:val="en-GB"/>
        </w:rPr>
      </w:pPr>
      <w:r w:rsidRPr="00F87B10">
        <w:rPr>
          <w:sz w:val="22"/>
          <w:szCs w:val="22"/>
          <w:lang w:val="en-GB"/>
        </w:rPr>
        <w:t>- European Central Bank; Karen Birkel - karen.birkel@ecb.int</w:t>
      </w:r>
    </w:p>
    <w:p w:rsidR="00DD2684" w:rsidRPr="00F87B10" w:rsidRDefault="00DD2684" w:rsidP="00105014">
      <w:pPr>
        <w:jc w:val="both"/>
        <w:rPr>
          <w:sz w:val="22"/>
          <w:szCs w:val="22"/>
          <w:lang w:val="en-GB"/>
        </w:rPr>
      </w:pPr>
      <w:r w:rsidRPr="00F87B10">
        <w:rPr>
          <w:sz w:val="22"/>
          <w:szCs w:val="22"/>
          <w:lang w:val="en-GB"/>
        </w:rPr>
        <w:t>- TARGET2-Securities Community</w:t>
      </w:r>
    </w:p>
    <w:p w:rsidR="00DD2684" w:rsidRPr="00F87B10" w:rsidRDefault="00DD2684" w:rsidP="00105014">
      <w:pPr>
        <w:jc w:val="both"/>
        <w:rPr>
          <w:sz w:val="22"/>
          <w:szCs w:val="22"/>
          <w:lang w:val="en-GB"/>
        </w:rPr>
      </w:pPr>
    </w:p>
    <w:p w:rsidR="00DD2684" w:rsidRPr="00F87B10" w:rsidRDefault="00854FA6" w:rsidP="00105014">
      <w:pPr>
        <w:numPr>
          <w:ilvl w:val="0"/>
          <w:numId w:val="6"/>
        </w:numPr>
        <w:jc w:val="both"/>
        <w:rPr>
          <w:b/>
          <w:sz w:val="22"/>
          <w:szCs w:val="22"/>
          <w:lang w:val="en-GB"/>
        </w:rPr>
      </w:pPr>
      <w:r>
        <w:rPr>
          <w:b/>
          <w:lang w:val="en-GB"/>
        </w:rPr>
        <w:t>Related m</w:t>
      </w:r>
      <w:r w:rsidRPr="00451986">
        <w:rPr>
          <w:b/>
          <w:lang w:val="en-GB"/>
        </w:rPr>
        <w:t>essages:</w:t>
      </w:r>
    </w:p>
    <w:p w:rsidR="00B124C6" w:rsidRPr="00F87B10" w:rsidRDefault="00B124C6" w:rsidP="00105014">
      <w:pPr>
        <w:jc w:val="both"/>
        <w:rPr>
          <w:sz w:val="22"/>
          <w:szCs w:val="22"/>
          <w:lang w:val="en-GB"/>
        </w:rPr>
      </w:pPr>
      <w:r w:rsidRPr="00F87B10">
        <w:rPr>
          <w:sz w:val="22"/>
          <w:szCs w:val="22"/>
          <w:lang w:val="en-GB"/>
        </w:rPr>
        <w:t>- sese.023.001.06 - SecuritiesSettlementTransactionInstructionV06</w:t>
      </w:r>
    </w:p>
    <w:p w:rsidR="00B124C6" w:rsidRPr="00F87B10" w:rsidRDefault="00B124C6" w:rsidP="00105014">
      <w:pPr>
        <w:jc w:val="both"/>
        <w:rPr>
          <w:sz w:val="22"/>
          <w:szCs w:val="22"/>
          <w:lang w:val="en-GB"/>
        </w:rPr>
      </w:pPr>
      <w:r w:rsidRPr="00F87B10">
        <w:rPr>
          <w:sz w:val="22"/>
          <w:szCs w:val="22"/>
          <w:lang w:val="en-GB"/>
        </w:rPr>
        <w:t>- sese.024.001.07 - SecuritiesSettlementTransactionStatusAdviceV07</w:t>
      </w:r>
    </w:p>
    <w:p w:rsidR="00B124C6" w:rsidRPr="00F87B10" w:rsidRDefault="00B124C6" w:rsidP="00105014">
      <w:pPr>
        <w:jc w:val="both"/>
        <w:rPr>
          <w:sz w:val="22"/>
          <w:szCs w:val="22"/>
          <w:lang w:val="en-GB"/>
        </w:rPr>
      </w:pPr>
      <w:r w:rsidRPr="00F87B10">
        <w:rPr>
          <w:sz w:val="22"/>
          <w:szCs w:val="22"/>
          <w:lang w:val="en-GB"/>
        </w:rPr>
        <w:t>- sese.028.001.05 - SecuritiesSettlementTransactionAllegementNotificationV05</w:t>
      </w:r>
    </w:p>
    <w:p w:rsidR="00B124C6" w:rsidRPr="00F87B10" w:rsidRDefault="00B124C6" w:rsidP="00105014">
      <w:pPr>
        <w:jc w:val="both"/>
        <w:rPr>
          <w:sz w:val="22"/>
          <w:szCs w:val="22"/>
          <w:lang w:val="en-GB"/>
        </w:rPr>
      </w:pPr>
      <w:r w:rsidRPr="00F87B10">
        <w:rPr>
          <w:sz w:val="22"/>
          <w:szCs w:val="22"/>
          <w:lang w:val="en-GB"/>
        </w:rPr>
        <w:t>- semt.018.001.07 - SecuritiesTransactionPendingReportV07</w:t>
      </w:r>
    </w:p>
    <w:p w:rsidR="00B124C6" w:rsidRPr="00F87B10" w:rsidRDefault="00B124C6" w:rsidP="00105014">
      <w:pPr>
        <w:jc w:val="both"/>
        <w:rPr>
          <w:sz w:val="22"/>
          <w:szCs w:val="22"/>
          <w:lang w:val="en-GB"/>
        </w:rPr>
      </w:pPr>
      <w:r w:rsidRPr="00F87B10">
        <w:rPr>
          <w:sz w:val="22"/>
          <w:szCs w:val="22"/>
          <w:lang w:val="en-GB"/>
        </w:rPr>
        <w:t>- semt.019.001.05 - SecuritiesSettlementTransactionAllegementReportV05</w:t>
      </w:r>
    </w:p>
    <w:p w:rsidR="00854FA6" w:rsidRPr="00F87B10" w:rsidRDefault="00854FA6" w:rsidP="00105014">
      <w:pPr>
        <w:jc w:val="both"/>
        <w:rPr>
          <w:b/>
          <w:sz w:val="22"/>
          <w:szCs w:val="22"/>
          <w:lang w:val="en-GB"/>
        </w:rPr>
      </w:pPr>
    </w:p>
    <w:p w:rsidR="00105014" w:rsidRPr="00F87B10" w:rsidRDefault="006D4A37" w:rsidP="00105014">
      <w:pPr>
        <w:numPr>
          <w:ilvl w:val="0"/>
          <w:numId w:val="6"/>
        </w:numPr>
        <w:jc w:val="both"/>
        <w:rPr>
          <w:sz w:val="22"/>
          <w:szCs w:val="22"/>
          <w:lang w:val="en-GB"/>
        </w:rPr>
      </w:pPr>
      <w:r>
        <w:rPr>
          <w:b/>
          <w:lang w:val="en-GB"/>
        </w:rPr>
        <w:t>Description of the change request:</w:t>
      </w:r>
    </w:p>
    <w:p w:rsidR="00105014" w:rsidRPr="00F87B10" w:rsidRDefault="00105014" w:rsidP="00105014">
      <w:pPr>
        <w:jc w:val="both"/>
        <w:rPr>
          <w:sz w:val="22"/>
          <w:szCs w:val="22"/>
          <w:lang w:val="en-GB"/>
        </w:rPr>
      </w:pPr>
      <w:r w:rsidRPr="00F87B10">
        <w:rPr>
          <w:sz w:val="22"/>
          <w:szCs w:val="22"/>
          <w:lang w:val="en-GB"/>
        </w:rPr>
        <w:t xml:space="preserve">Currently, the transaction code ‘BIYI’ (BuyIn) is not available consistently across ISO </w:t>
      </w:r>
      <w:r w:rsidR="00D40A38">
        <w:rPr>
          <w:sz w:val="22"/>
          <w:szCs w:val="22"/>
          <w:lang w:val="en-GB"/>
        </w:rPr>
        <w:t xml:space="preserve">20022 </w:t>
      </w:r>
      <w:r w:rsidRPr="00F87B10">
        <w:rPr>
          <w:sz w:val="22"/>
          <w:szCs w:val="22"/>
          <w:lang w:val="en-GB"/>
        </w:rPr>
        <w:t xml:space="preserve">messages. To ensure a consistent usage of the code it is necessary to align some messages: </w:t>
      </w:r>
    </w:p>
    <w:p w:rsidR="00105014" w:rsidRPr="00F87B10" w:rsidRDefault="00105014" w:rsidP="00105014">
      <w:pPr>
        <w:numPr>
          <w:ilvl w:val="0"/>
          <w:numId w:val="20"/>
        </w:numPr>
        <w:jc w:val="both"/>
        <w:rPr>
          <w:sz w:val="22"/>
          <w:szCs w:val="22"/>
          <w:lang w:val="en-GB"/>
        </w:rPr>
      </w:pPr>
      <w:r w:rsidRPr="00F87B10">
        <w:rPr>
          <w:sz w:val="22"/>
          <w:szCs w:val="22"/>
          <w:lang w:val="en-GB"/>
        </w:rPr>
        <w:t>It is excluded from the valid ISO</w:t>
      </w:r>
      <w:r w:rsidR="00D40A38">
        <w:rPr>
          <w:sz w:val="22"/>
          <w:szCs w:val="22"/>
          <w:lang w:val="en-GB"/>
        </w:rPr>
        <w:t xml:space="preserve"> 20022</w:t>
      </w:r>
      <w:r w:rsidRPr="00F87B10">
        <w:rPr>
          <w:sz w:val="22"/>
          <w:szCs w:val="22"/>
          <w:lang w:val="en-GB"/>
        </w:rPr>
        <w:t xml:space="preserve"> transaction code </w:t>
      </w:r>
      <w:r w:rsidR="00D40A38">
        <w:rPr>
          <w:sz w:val="22"/>
          <w:szCs w:val="22"/>
          <w:lang w:val="en-GB"/>
        </w:rPr>
        <w:t>set</w:t>
      </w:r>
      <w:r w:rsidRPr="00F87B10">
        <w:rPr>
          <w:sz w:val="22"/>
          <w:szCs w:val="22"/>
          <w:lang w:val="en-GB"/>
        </w:rPr>
        <w:t xml:space="preserve"> (SecuritiesTransactionType7Code) pertaining to ‘sese.023’ message (Securities Settlement Transaction Instruction) and the status advice ‘sese.024’ (Securities Settlement Transaction Status Advice), however it is available in the ‘sese.025’ (Securities Settlement Transaction Confirmation) based on ISO</w:t>
      </w:r>
      <w:r w:rsidR="00D40A38">
        <w:rPr>
          <w:sz w:val="22"/>
          <w:szCs w:val="22"/>
          <w:lang w:val="en-GB"/>
        </w:rPr>
        <w:t xml:space="preserve"> 20022</w:t>
      </w:r>
      <w:r w:rsidRPr="00F87B10">
        <w:rPr>
          <w:sz w:val="22"/>
          <w:szCs w:val="22"/>
          <w:lang w:val="en-GB"/>
        </w:rPr>
        <w:t xml:space="preserve"> transaction code </w:t>
      </w:r>
      <w:r w:rsidR="00D40A38">
        <w:rPr>
          <w:sz w:val="22"/>
          <w:szCs w:val="22"/>
          <w:lang w:val="en-GB"/>
        </w:rPr>
        <w:t>set</w:t>
      </w:r>
      <w:r w:rsidRPr="00F87B10">
        <w:rPr>
          <w:sz w:val="22"/>
          <w:szCs w:val="22"/>
          <w:lang w:val="en-GB"/>
        </w:rPr>
        <w:t xml:space="preserve"> (SecuritiesTransactionType8Code).</w:t>
      </w:r>
    </w:p>
    <w:p w:rsidR="00105014" w:rsidRPr="00F87B10" w:rsidRDefault="00105014" w:rsidP="00105014">
      <w:pPr>
        <w:numPr>
          <w:ilvl w:val="0"/>
          <w:numId w:val="20"/>
        </w:numPr>
        <w:jc w:val="both"/>
        <w:rPr>
          <w:sz w:val="22"/>
          <w:szCs w:val="22"/>
          <w:lang w:val="en-GB"/>
        </w:rPr>
      </w:pPr>
      <w:r w:rsidRPr="00F87B10">
        <w:rPr>
          <w:sz w:val="22"/>
          <w:szCs w:val="22"/>
          <w:lang w:val="en-GB"/>
        </w:rPr>
        <w:t>It is excluded from the valid ISO</w:t>
      </w:r>
      <w:r w:rsidR="00D40A38">
        <w:rPr>
          <w:sz w:val="22"/>
          <w:szCs w:val="22"/>
          <w:lang w:val="en-GB"/>
        </w:rPr>
        <w:t xml:space="preserve"> 20022</w:t>
      </w:r>
      <w:r w:rsidRPr="00F87B10">
        <w:rPr>
          <w:sz w:val="22"/>
          <w:szCs w:val="22"/>
          <w:lang w:val="en-GB"/>
        </w:rPr>
        <w:t xml:space="preserve"> transaction code</w:t>
      </w:r>
      <w:r w:rsidR="00D40A38">
        <w:rPr>
          <w:sz w:val="22"/>
          <w:szCs w:val="22"/>
          <w:lang w:val="en-GB"/>
        </w:rPr>
        <w:t xml:space="preserve"> set</w:t>
      </w:r>
      <w:r w:rsidRPr="00F87B10">
        <w:rPr>
          <w:sz w:val="22"/>
          <w:szCs w:val="22"/>
          <w:lang w:val="en-GB"/>
        </w:rPr>
        <w:t xml:space="preserve"> (SecuritiesTransactionType10Code) pertaining to ‘sese.028’ (Securities Settlement Transaction Allegement Notification) and </w:t>
      </w:r>
      <w:r w:rsidR="00D40A38">
        <w:rPr>
          <w:sz w:val="22"/>
          <w:szCs w:val="22"/>
          <w:lang w:val="en-GB"/>
        </w:rPr>
        <w:t>‘</w:t>
      </w:r>
      <w:r w:rsidRPr="00F87B10">
        <w:rPr>
          <w:sz w:val="22"/>
          <w:szCs w:val="22"/>
          <w:lang w:val="en-GB"/>
        </w:rPr>
        <w:t>semt.019</w:t>
      </w:r>
      <w:r w:rsidR="00D40A38">
        <w:rPr>
          <w:sz w:val="22"/>
          <w:szCs w:val="22"/>
          <w:lang w:val="en-GB"/>
        </w:rPr>
        <w:t>’</w:t>
      </w:r>
      <w:r w:rsidRPr="00F87B10">
        <w:rPr>
          <w:sz w:val="22"/>
          <w:szCs w:val="22"/>
          <w:lang w:val="en-GB"/>
        </w:rPr>
        <w:t xml:space="preserve"> (Securities Settlement Transaction Allegement Report).</w:t>
      </w:r>
    </w:p>
    <w:p w:rsidR="00C06B58" w:rsidRPr="00F87B10" w:rsidRDefault="00105014" w:rsidP="00C06B58">
      <w:pPr>
        <w:numPr>
          <w:ilvl w:val="0"/>
          <w:numId w:val="20"/>
        </w:numPr>
        <w:jc w:val="both"/>
        <w:rPr>
          <w:sz w:val="22"/>
          <w:szCs w:val="22"/>
          <w:lang w:val="en-GB"/>
        </w:rPr>
      </w:pPr>
      <w:r w:rsidRPr="00F87B10">
        <w:rPr>
          <w:sz w:val="22"/>
          <w:szCs w:val="22"/>
          <w:lang w:val="en-GB"/>
        </w:rPr>
        <w:t xml:space="preserve">It is excluded from the valid ISO </w:t>
      </w:r>
      <w:r w:rsidR="00D40A38">
        <w:rPr>
          <w:sz w:val="22"/>
          <w:szCs w:val="22"/>
          <w:lang w:val="en-GB"/>
        </w:rPr>
        <w:t xml:space="preserve">20022 </w:t>
      </w:r>
      <w:r w:rsidRPr="00F87B10">
        <w:rPr>
          <w:sz w:val="22"/>
          <w:szCs w:val="22"/>
          <w:lang w:val="en-GB"/>
        </w:rPr>
        <w:t xml:space="preserve">transaction code </w:t>
      </w:r>
      <w:r w:rsidR="00D40A38">
        <w:rPr>
          <w:sz w:val="22"/>
          <w:szCs w:val="22"/>
          <w:lang w:val="en-GB"/>
        </w:rPr>
        <w:t>set</w:t>
      </w:r>
      <w:r w:rsidR="000C0FFD" w:rsidRPr="00F87B10">
        <w:rPr>
          <w:sz w:val="22"/>
          <w:szCs w:val="22"/>
          <w:lang w:val="en-GB"/>
        </w:rPr>
        <w:t xml:space="preserve"> (SecuritiesTransactionType9</w:t>
      </w:r>
      <w:r w:rsidRPr="00F87B10">
        <w:rPr>
          <w:sz w:val="22"/>
          <w:szCs w:val="22"/>
          <w:lang w:val="en-GB"/>
        </w:rPr>
        <w:t xml:space="preserve">Code) pertaining to ‘semt.018’ message (Securities Transaction Pending Report), however it is available in ‘semt.017’ (Statement of Transactions) based on ISO </w:t>
      </w:r>
      <w:r w:rsidR="00D40A38">
        <w:rPr>
          <w:sz w:val="22"/>
          <w:szCs w:val="22"/>
          <w:lang w:val="en-GB"/>
        </w:rPr>
        <w:t xml:space="preserve">20022 </w:t>
      </w:r>
      <w:r w:rsidRPr="00F87B10">
        <w:rPr>
          <w:sz w:val="22"/>
          <w:szCs w:val="22"/>
          <w:lang w:val="en-GB"/>
        </w:rPr>
        <w:t>transaction code</w:t>
      </w:r>
      <w:r w:rsidR="00D40A38">
        <w:rPr>
          <w:sz w:val="22"/>
          <w:szCs w:val="22"/>
          <w:lang w:val="en-GB"/>
        </w:rPr>
        <w:t xml:space="preserve"> </w:t>
      </w:r>
      <w:r w:rsidRPr="00F87B10">
        <w:rPr>
          <w:sz w:val="22"/>
          <w:szCs w:val="22"/>
          <w:lang w:val="en-GB"/>
        </w:rPr>
        <w:t>s</w:t>
      </w:r>
      <w:r w:rsidR="00D40A38">
        <w:rPr>
          <w:sz w:val="22"/>
          <w:szCs w:val="22"/>
          <w:lang w:val="en-GB"/>
        </w:rPr>
        <w:t>et</w:t>
      </w:r>
      <w:r w:rsidRPr="00F87B10">
        <w:rPr>
          <w:sz w:val="22"/>
          <w:szCs w:val="22"/>
          <w:lang w:val="en-GB"/>
        </w:rPr>
        <w:t xml:space="preserve"> (SecuritiesTransactionType8Code).</w:t>
      </w:r>
    </w:p>
    <w:p w:rsidR="00C06B58" w:rsidRPr="00F87B10" w:rsidRDefault="00C06B58" w:rsidP="00C06B58">
      <w:pPr>
        <w:jc w:val="both"/>
        <w:rPr>
          <w:sz w:val="22"/>
          <w:szCs w:val="22"/>
          <w:lang w:val="en-GB"/>
        </w:rPr>
      </w:pPr>
    </w:p>
    <w:p w:rsidR="00C06B58" w:rsidRPr="00F87B10" w:rsidRDefault="00C06B58" w:rsidP="00C06B58">
      <w:pPr>
        <w:jc w:val="both"/>
        <w:rPr>
          <w:sz w:val="22"/>
          <w:szCs w:val="22"/>
          <w:lang w:val="en-GB"/>
        </w:rPr>
      </w:pPr>
      <w:r w:rsidRPr="00F87B10">
        <w:rPr>
          <w:sz w:val="22"/>
          <w:szCs w:val="22"/>
          <w:lang w:val="en-GB"/>
        </w:rPr>
        <w:t xml:space="preserve">With this CR it is requested to add the transaction code “BIYI” (Buy In) to the code </w:t>
      </w:r>
      <w:r w:rsidR="00D40A38">
        <w:rPr>
          <w:sz w:val="22"/>
          <w:szCs w:val="22"/>
          <w:lang w:val="en-GB"/>
        </w:rPr>
        <w:t>sets</w:t>
      </w:r>
    </w:p>
    <w:p w:rsidR="000C0FFD" w:rsidRPr="00F87B10" w:rsidRDefault="00C06B58" w:rsidP="003A64A5">
      <w:pPr>
        <w:pStyle w:val="ListParagraph"/>
        <w:numPr>
          <w:ilvl w:val="0"/>
          <w:numId w:val="20"/>
        </w:numPr>
        <w:rPr>
          <w:szCs w:val="22"/>
        </w:rPr>
      </w:pPr>
      <w:r w:rsidRPr="00F87B10">
        <w:rPr>
          <w:szCs w:val="22"/>
        </w:rPr>
        <w:t>SecuritiesTranscactionType7Code</w:t>
      </w:r>
      <w:r w:rsidR="000C0FFD" w:rsidRPr="00F87B10">
        <w:rPr>
          <w:szCs w:val="22"/>
        </w:rPr>
        <w:t>,</w:t>
      </w:r>
    </w:p>
    <w:p w:rsidR="00C06B58" w:rsidRPr="00F87B10" w:rsidRDefault="000C0FFD" w:rsidP="003A64A5">
      <w:pPr>
        <w:pStyle w:val="ListParagraph"/>
        <w:numPr>
          <w:ilvl w:val="0"/>
          <w:numId w:val="20"/>
        </w:numPr>
        <w:rPr>
          <w:szCs w:val="22"/>
        </w:rPr>
      </w:pPr>
      <w:r w:rsidRPr="00F87B10">
        <w:rPr>
          <w:szCs w:val="22"/>
        </w:rPr>
        <w:t>SecuritiesTransactionType9Code</w:t>
      </w:r>
      <w:r w:rsidR="00C06B58" w:rsidRPr="00F87B10">
        <w:rPr>
          <w:szCs w:val="22"/>
        </w:rPr>
        <w:t xml:space="preserve"> and</w:t>
      </w:r>
    </w:p>
    <w:p w:rsidR="00C06B58" w:rsidRPr="00F87B10" w:rsidRDefault="00C06B58" w:rsidP="003A64A5">
      <w:pPr>
        <w:pStyle w:val="ListParagraph"/>
        <w:numPr>
          <w:ilvl w:val="0"/>
          <w:numId w:val="20"/>
        </w:numPr>
        <w:rPr>
          <w:szCs w:val="22"/>
        </w:rPr>
      </w:pPr>
      <w:r w:rsidRPr="00F87B10">
        <w:rPr>
          <w:szCs w:val="22"/>
        </w:rPr>
        <w:t>SecuritiesTransactionType10 Code.</w:t>
      </w:r>
    </w:p>
    <w:p w:rsidR="00C06B58" w:rsidRPr="00F87B10" w:rsidRDefault="00C06B58" w:rsidP="00C06B58">
      <w:pPr>
        <w:jc w:val="both"/>
        <w:rPr>
          <w:sz w:val="22"/>
          <w:szCs w:val="22"/>
          <w:lang w:val="en-GB"/>
        </w:rPr>
      </w:pPr>
    </w:p>
    <w:p w:rsidR="005246BE" w:rsidRPr="00F87B10" w:rsidRDefault="005246BE" w:rsidP="00105014">
      <w:pPr>
        <w:numPr>
          <w:ilvl w:val="0"/>
          <w:numId w:val="6"/>
        </w:numPr>
        <w:jc w:val="both"/>
        <w:rPr>
          <w:b/>
          <w:sz w:val="22"/>
          <w:szCs w:val="22"/>
          <w:lang w:val="en-GB"/>
        </w:rPr>
      </w:pPr>
      <w:r>
        <w:rPr>
          <w:b/>
          <w:szCs w:val="24"/>
          <w:lang w:val="en-GB"/>
        </w:rPr>
        <w:t xml:space="preserve">Purpose of the </w:t>
      </w:r>
      <w:r w:rsidR="00577861">
        <w:rPr>
          <w:b/>
          <w:szCs w:val="24"/>
          <w:lang w:val="en-GB"/>
        </w:rPr>
        <w:t>change</w:t>
      </w:r>
      <w:r>
        <w:rPr>
          <w:b/>
          <w:szCs w:val="24"/>
          <w:lang w:val="en-GB"/>
        </w:rPr>
        <w:t>:</w:t>
      </w:r>
    </w:p>
    <w:p w:rsidR="00D44260" w:rsidRPr="00F87B10" w:rsidRDefault="00D44260" w:rsidP="00105014">
      <w:pPr>
        <w:jc w:val="both"/>
        <w:rPr>
          <w:sz w:val="22"/>
          <w:szCs w:val="22"/>
          <w:lang w:val="en-GB"/>
        </w:rPr>
      </w:pPr>
      <w:r w:rsidRPr="00F87B10">
        <w:rPr>
          <w:sz w:val="22"/>
          <w:szCs w:val="22"/>
          <w:lang w:val="en-GB"/>
        </w:rPr>
        <w:t>During the discussions on the</w:t>
      </w:r>
      <w:r w:rsidR="001A1480">
        <w:rPr>
          <w:sz w:val="22"/>
          <w:szCs w:val="22"/>
          <w:lang w:val="en-GB"/>
        </w:rPr>
        <w:t xml:space="preserve"> European</w:t>
      </w:r>
      <w:r w:rsidRPr="00F87B10">
        <w:rPr>
          <w:sz w:val="22"/>
          <w:szCs w:val="22"/>
          <w:lang w:val="en-GB"/>
        </w:rPr>
        <w:t xml:space="preserve"> </w:t>
      </w:r>
      <w:r w:rsidR="00C3698C">
        <w:rPr>
          <w:sz w:val="22"/>
          <w:szCs w:val="22"/>
          <w:lang w:val="en-GB"/>
        </w:rPr>
        <w:t>CSD Regulation (</w:t>
      </w:r>
      <w:r w:rsidRPr="00F87B10">
        <w:rPr>
          <w:sz w:val="22"/>
          <w:szCs w:val="22"/>
          <w:lang w:val="en-GB"/>
        </w:rPr>
        <w:t>CSDR</w:t>
      </w:r>
      <w:r w:rsidR="00C3698C">
        <w:rPr>
          <w:sz w:val="22"/>
          <w:szCs w:val="22"/>
          <w:lang w:val="en-GB"/>
        </w:rPr>
        <w:t>)</w:t>
      </w:r>
      <w:r w:rsidRPr="00F87B10">
        <w:rPr>
          <w:sz w:val="22"/>
          <w:szCs w:val="22"/>
          <w:lang w:val="en-GB"/>
        </w:rPr>
        <w:t xml:space="preserve"> requirements, it has been identified that CSDs must keep record of settlement instructions related to buy-ins, including, if applicable, the amount of cash compensation and cancellation of initial settlement instructions.</w:t>
      </w:r>
    </w:p>
    <w:p w:rsidR="00D44260" w:rsidRPr="00F87B10" w:rsidRDefault="00D44260" w:rsidP="00105014">
      <w:pPr>
        <w:jc w:val="both"/>
        <w:rPr>
          <w:sz w:val="22"/>
          <w:szCs w:val="22"/>
          <w:lang w:val="en-GB"/>
        </w:rPr>
      </w:pPr>
      <w:r w:rsidRPr="00F87B10">
        <w:rPr>
          <w:sz w:val="22"/>
          <w:szCs w:val="22"/>
          <w:lang w:val="en-GB"/>
        </w:rPr>
        <w:t xml:space="preserve">Reference to this requirement can be found in </w:t>
      </w:r>
      <w:r w:rsidR="00C3698C">
        <w:rPr>
          <w:sz w:val="22"/>
          <w:szCs w:val="22"/>
          <w:lang w:val="en-GB"/>
        </w:rPr>
        <w:t>European Securities and Markets Authority (</w:t>
      </w:r>
      <w:r w:rsidRPr="00F87B10">
        <w:rPr>
          <w:sz w:val="22"/>
          <w:szCs w:val="22"/>
          <w:lang w:val="en-GB"/>
        </w:rPr>
        <w:t>ESMA</w:t>
      </w:r>
      <w:r w:rsidR="00C3698C">
        <w:rPr>
          <w:sz w:val="22"/>
          <w:szCs w:val="22"/>
          <w:lang w:val="en-GB"/>
        </w:rPr>
        <w:t>)</w:t>
      </w:r>
      <w:r w:rsidRPr="00F87B10">
        <w:rPr>
          <w:sz w:val="22"/>
          <w:szCs w:val="22"/>
          <w:lang w:val="en-GB"/>
        </w:rPr>
        <w:t xml:space="preserve"> Regulatory Technical Standards (RTS) on CSD Requirements under CSDR, Article 54, ‘Transaction/Settlement Instruction (Flow) Records’, point</w:t>
      </w:r>
      <w:r w:rsidRPr="00F87B10" w:rsidDel="00D0564B">
        <w:rPr>
          <w:sz w:val="22"/>
          <w:szCs w:val="22"/>
          <w:lang w:val="en-GB"/>
        </w:rPr>
        <w:t xml:space="preserve"> </w:t>
      </w:r>
      <w:r w:rsidRPr="00F87B10">
        <w:rPr>
          <w:sz w:val="22"/>
          <w:szCs w:val="22"/>
          <w:lang w:val="en-GB"/>
        </w:rPr>
        <w:t>(x) and the corresponding ‘Annex IV: Format of CSD records’, Table 1, ‘Transaction/settlement instruction (flow) records’ (row 24), that defines the actual format to be followed for each record</w:t>
      </w:r>
      <w:r w:rsidRPr="00F87B10">
        <w:rPr>
          <w:sz w:val="22"/>
          <w:szCs w:val="22"/>
        </w:rPr>
        <w:footnoteReference w:id="1"/>
      </w:r>
      <w:r w:rsidRPr="00F87B10">
        <w:rPr>
          <w:sz w:val="22"/>
          <w:szCs w:val="22"/>
          <w:lang w:val="en-GB"/>
        </w:rPr>
        <w:t xml:space="preserve">. </w:t>
      </w:r>
    </w:p>
    <w:p w:rsidR="00D44260" w:rsidRDefault="00D44260" w:rsidP="00105014">
      <w:pPr>
        <w:jc w:val="both"/>
        <w:rPr>
          <w:sz w:val="22"/>
          <w:szCs w:val="22"/>
          <w:lang w:val="en-GB"/>
        </w:rPr>
      </w:pPr>
      <w:r w:rsidRPr="00F87B10">
        <w:rPr>
          <w:sz w:val="22"/>
          <w:szCs w:val="22"/>
          <w:lang w:val="en-GB"/>
        </w:rPr>
        <w:t xml:space="preserve">In order for CSDs to identify buy-in transactions and be able to satisfy CSDR requirements related to buy-ins, </w:t>
      </w:r>
      <w:r w:rsidR="00105014" w:rsidRPr="00F87B10">
        <w:rPr>
          <w:sz w:val="22"/>
          <w:szCs w:val="22"/>
          <w:lang w:val="en-GB"/>
        </w:rPr>
        <w:t>it must be guaranteed that buy-in instructions information</w:t>
      </w:r>
      <w:r w:rsidRPr="00F87B10">
        <w:rPr>
          <w:sz w:val="22"/>
          <w:szCs w:val="22"/>
          <w:lang w:val="en-GB"/>
        </w:rPr>
        <w:t xml:space="preserve"> </w:t>
      </w:r>
      <w:r w:rsidR="00105014" w:rsidRPr="00F87B10">
        <w:rPr>
          <w:sz w:val="22"/>
          <w:szCs w:val="22"/>
          <w:lang w:val="en-GB"/>
        </w:rPr>
        <w:t>are identified</w:t>
      </w:r>
      <w:r w:rsidRPr="00F87B10">
        <w:rPr>
          <w:sz w:val="22"/>
          <w:szCs w:val="22"/>
          <w:lang w:val="en-GB"/>
        </w:rPr>
        <w:t>, store</w:t>
      </w:r>
      <w:r w:rsidR="00105014" w:rsidRPr="00F87B10">
        <w:rPr>
          <w:sz w:val="22"/>
          <w:szCs w:val="22"/>
          <w:lang w:val="en-GB"/>
        </w:rPr>
        <w:t>d</w:t>
      </w:r>
      <w:r w:rsidRPr="00F87B10">
        <w:rPr>
          <w:sz w:val="22"/>
          <w:szCs w:val="22"/>
          <w:lang w:val="en-GB"/>
        </w:rPr>
        <w:t>, and report</w:t>
      </w:r>
      <w:r w:rsidR="00105014" w:rsidRPr="00F87B10">
        <w:rPr>
          <w:sz w:val="22"/>
          <w:szCs w:val="22"/>
          <w:lang w:val="en-GB"/>
        </w:rPr>
        <w:t>ed</w:t>
      </w:r>
      <w:r w:rsidRPr="00F87B10">
        <w:rPr>
          <w:sz w:val="22"/>
          <w:szCs w:val="22"/>
          <w:lang w:val="en-GB"/>
        </w:rPr>
        <w:t xml:space="preserve"> consistently across </w:t>
      </w:r>
      <w:r w:rsidR="00105014" w:rsidRPr="00F87B10">
        <w:rPr>
          <w:sz w:val="22"/>
          <w:szCs w:val="22"/>
          <w:lang w:val="en-GB"/>
        </w:rPr>
        <w:t>several</w:t>
      </w:r>
      <w:r w:rsidRPr="00F87B10">
        <w:rPr>
          <w:sz w:val="22"/>
          <w:szCs w:val="22"/>
          <w:lang w:val="en-GB"/>
        </w:rPr>
        <w:t xml:space="preserve"> messages: the usage of the ISO transaction type code ‘BIYI’ (BuyIn) is proposed to fulfil this purpose.</w:t>
      </w:r>
    </w:p>
    <w:p w:rsidR="00F87B10" w:rsidRPr="00F87B10" w:rsidRDefault="00F87B10" w:rsidP="00105014">
      <w:pPr>
        <w:jc w:val="both"/>
        <w:rPr>
          <w:sz w:val="22"/>
          <w:szCs w:val="22"/>
          <w:lang w:val="en-GB"/>
        </w:rPr>
      </w:pPr>
    </w:p>
    <w:p w:rsidR="00783891" w:rsidRPr="00F87B10" w:rsidRDefault="00AA5E76" w:rsidP="00105014">
      <w:pPr>
        <w:numPr>
          <w:ilvl w:val="0"/>
          <w:numId w:val="6"/>
        </w:numPr>
        <w:jc w:val="both"/>
        <w:rPr>
          <w:b/>
          <w:sz w:val="22"/>
          <w:szCs w:val="22"/>
          <w:lang w:val="en-GB"/>
        </w:rPr>
      </w:pPr>
      <w:r>
        <w:rPr>
          <w:b/>
          <w:szCs w:val="24"/>
          <w:lang w:val="en-GB"/>
        </w:rPr>
        <w:t>Urgency of the request</w:t>
      </w:r>
      <w:r w:rsidR="00783891">
        <w:rPr>
          <w:b/>
          <w:szCs w:val="24"/>
          <w:lang w:val="en-GB"/>
        </w:rPr>
        <w:t>:</w:t>
      </w:r>
    </w:p>
    <w:p w:rsidR="00B7613B" w:rsidRPr="00F87B10" w:rsidRDefault="00B7613B" w:rsidP="00105014">
      <w:pPr>
        <w:jc w:val="both"/>
        <w:rPr>
          <w:sz w:val="22"/>
          <w:szCs w:val="22"/>
        </w:rPr>
      </w:pPr>
      <w:r w:rsidRPr="00F87B10">
        <w:rPr>
          <w:sz w:val="22"/>
          <w:szCs w:val="22"/>
        </w:rPr>
        <w:t>We request the SEG to consider this change request for the next maintenance cycle.</w:t>
      </w:r>
    </w:p>
    <w:p w:rsidR="00783891" w:rsidRPr="00F87B10" w:rsidRDefault="00267290" w:rsidP="00105014">
      <w:pPr>
        <w:numPr>
          <w:ilvl w:val="0"/>
          <w:numId w:val="6"/>
        </w:numPr>
        <w:jc w:val="both"/>
        <w:rPr>
          <w:sz w:val="22"/>
          <w:szCs w:val="22"/>
          <w:lang w:val="en-GB"/>
        </w:rPr>
      </w:pPr>
      <w:r>
        <w:rPr>
          <w:b/>
          <w:szCs w:val="24"/>
          <w:lang w:val="en-GB"/>
        </w:rPr>
        <w:br w:type="page"/>
      </w:r>
      <w:r w:rsidR="00FF4AEF">
        <w:rPr>
          <w:b/>
          <w:szCs w:val="24"/>
          <w:lang w:val="en-GB"/>
        </w:rPr>
        <w:lastRenderedPageBreak/>
        <w:t>Business examples</w:t>
      </w:r>
      <w:r w:rsidR="00783891">
        <w:rPr>
          <w:b/>
          <w:szCs w:val="24"/>
          <w:lang w:val="en-GB"/>
        </w:rPr>
        <w:t>:</w:t>
      </w:r>
    </w:p>
    <w:p w:rsidR="003F7F4E" w:rsidRPr="00F87B10" w:rsidRDefault="003F7F4E" w:rsidP="003F7F4E">
      <w:pPr>
        <w:jc w:val="both"/>
        <w:rPr>
          <w:sz w:val="22"/>
          <w:szCs w:val="22"/>
          <w:lang w:val="en-GB"/>
        </w:rPr>
      </w:pPr>
      <w:r w:rsidRPr="00F87B10">
        <w:rPr>
          <w:sz w:val="22"/>
          <w:szCs w:val="22"/>
          <w:lang w:val="en-GB"/>
        </w:rPr>
        <w:t xml:space="preserve">BuyIn code ‘BIYI’ is </w:t>
      </w:r>
      <w:r w:rsidRPr="00F87B10">
        <w:rPr>
          <w:sz w:val="22"/>
          <w:szCs w:val="22"/>
          <w:shd w:val="clear" w:color="auto" w:fill="FF0000"/>
          <w:lang w:val="en-GB"/>
        </w:rPr>
        <w:t>missing</w:t>
      </w:r>
      <w:r w:rsidRPr="00F87B10">
        <w:rPr>
          <w:sz w:val="22"/>
          <w:szCs w:val="22"/>
          <w:lang w:val="en-GB"/>
        </w:rPr>
        <w:t xml:space="preserve"> in </w:t>
      </w:r>
      <w:r w:rsidR="002F60A2" w:rsidRPr="00F87B10">
        <w:rPr>
          <w:sz w:val="22"/>
          <w:szCs w:val="22"/>
          <w:lang w:val="en-GB"/>
        </w:rPr>
        <w:t>SecuritiesTransactionType7</w:t>
      </w:r>
      <w:r w:rsidRPr="00F87B10">
        <w:rPr>
          <w:sz w:val="22"/>
          <w:szCs w:val="22"/>
          <w:lang w:val="en-GB"/>
        </w:rPr>
        <w:t>Code</w:t>
      </w:r>
      <w:r w:rsidR="00F87B10">
        <w:rPr>
          <w:sz w:val="22"/>
          <w:szCs w:val="22"/>
          <w:lang w:val="en-GB"/>
        </w:rPr>
        <w:t xml:space="preserve">, </w:t>
      </w:r>
      <w:r w:rsidR="00F87B10" w:rsidRPr="00F87B10">
        <w:rPr>
          <w:sz w:val="22"/>
          <w:szCs w:val="22"/>
          <w:lang w:val="en-GB"/>
        </w:rPr>
        <w:t>SecuritiesTransactionType</w:t>
      </w:r>
      <w:r w:rsidR="00F87B10">
        <w:rPr>
          <w:sz w:val="22"/>
          <w:szCs w:val="22"/>
          <w:lang w:val="en-GB"/>
        </w:rPr>
        <w:t>9</w:t>
      </w:r>
      <w:r w:rsidR="00F87B10" w:rsidRPr="00F87B10">
        <w:rPr>
          <w:sz w:val="22"/>
          <w:szCs w:val="22"/>
          <w:lang w:val="en-GB"/>
        </w:rPr>
        <w:t>Code</w:t>
      </w:r>
      <w:r w:rsidR="002F60A2" w:rsidRPr="00F87B10">
        <w:rPr>
          <w:sz w:val="22"/>
          <w:szCs w:val="22"/>
          <w:lang w:val="en-GB"/>
        </w:rPr>
        <w:t xml:space="preserve"> and SecuritiesTransactionType10Code</w:t>
      </w:r>
      <w:r w:rsidRPr="00F87B10">
        <w:rPr>
          <w:sz w:val="22"/>
          <w:szCs w:val="22"/>
          <w:lang w:val="en-GB"/>
        </w:rPr>
        <w:t xml:space="preserve"> but </w:t>
      </w:r>
      <w:r w:rsidRPr="00F87B10">
        <w:rPr>
          <w:sz w:val="22"/>
          <w:szCs w:val="22"/>
          <w:shd w:val="clear" w:color="auto" w:fill="92D050"/>
          <w:lang w:val="en-GB"/>
        </w:rPr>
        <w:t>included</w:t>
      </w:r>
      <w:r w:rsidRPr="00F87B10">
        <w:rPr>
          <w:sz w:val="22"/>
          <w:szCs w:val="22"/>
          <w:lang w:val="en-GB"/>
        </w:rPr>
        <w:t xml:space="preserve"> in SecuritiesTransactionType8Code.</w:t>
      </w:r>
    </w:p>
    <w:p w:rsidR="003F7F4E" w:rsidRPr="00F87B10" w:rsidRDefault="003F7F4E" w:rsidP="003F7F4E">
      <w:pPr>
        <w:jc w:val="both"/>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9"/>
        <w:gridCol w:w="4559"/>
      </w:tblGrid>
      <w:tr w:rsidR="003F7F4E" w:rsidRPr="00BF79E5" w:rsidTr="00BF79E5">
        <w:tc>
          <w:tcPr>
            <w:tcW w:w="9118" w:type="dxa"/>
            <w:gridSpan w:val="2"/>
            <w:shd w:val="clear" w:color="auto" w:fill="auto"/>
            <w:vAlign w:val="center"/>
          </w:tcPr>
          <w:p w:rsidR="003F7F4E" w:rsidRPr="00BF79E5" w:rsidRDefault="003F7F4E">
            <w:pPr>
              <w:rPr>
                <w:rFonts w:ascii="inherit" w:hAnsi="inherit" w:cs="Arial"/>
                <w:b/>
                <w:bCs/>
                <w:sz w:val="18"/>
                <w:szCs w:val="18"/>
              </w:rPr>
            </w:pPr>
            <w:r w:rsidRPr="00BF79E5">
              <w:rPr>
                <w:szCs w:val="24"/>
                <w:lang w:val="en-GB"/>
              </w:rPr>
              <w:t>SecuritiesTransactionType7Code</w:t>
            </w:r>
          </w:p>
        </w:tc>
      </w:tr>
      <w:tr w:rsidR="003F7F4E" w:rsidRPr="00BF79E5" w:rsidTr="00BF79E5">
        <w:tc>
          <w:tcPr>
            <w:tcW w:w="4559" w:type="dxa"/>
            <w:shd w:val="clear" w:color="auto" w:fill="auto"/>
            <w:vAlign w:val="center"/>
          </w:tcPr>
          <w:p w:rsidR="003F7F4E" w:rsidRPr="00BF79E5" w:rsidRDefault="003F7F4E">
            <w:pPr>
              <w:rPr>
                <w:rFonts w:ascii="inherit" w:hAnsi="inherit" w:cs="Arial"/>
                <w:b/>
                <w:bCs/>
                <w:sz w:val="18"/>
                <w:szCs w:val="18"/>
              </w:rPr>
            </w:pPr>
            <w:r w:rsidRPr="00BF79E5">
              <w:rPr>
                <w:rFonts w:ascii="inherit" w:hAnsi="inherit" w:cs="Arial"/>
                <w:b/>
                <w:bCs/>
                <w:sz w:val="18"/>
                <w:szCs w:val="18"/>
              </w:rPr>
              <w:t>Name</w:t>
            </w:r>
          </w:p>
        </w:tc>
        <w:tc>
          <w:tcPr>
            <w:tcW w:w="4559" w:type="dxa"/>
            <w:shd w:val="clear" w:color="auto" w:fill="auto"/>
            <w:vAlign w:val="center"/>
          </w:tcPr>
          <w:p w:rsidR="003F7F4E" w:rsidRPr="00BF79E5" w:rsidRDefault="003F7F4E">
            <w:pPr>
              <w:rPr>
                <w:rFonts w:ascii="inherit" w:hAnsi="inherit" w:cs="Arial"/>
                <w:b/>
                <w:bCs/>
                <w:sz w:val="18"/>
                <w:szCs w:val="18"/>
              </w:rPr>
            </w:pPr>
            <w:r w:rsidRPr="00BF79E5">
              <w:rPr>
                <w:rFonts w:ascii="inherit" w:hAnsi="inherit" w:cs="Arial"/>
                <w:b/>
                <w:bCs/>
                <w:sz w:val="18"/>
                <w:szCs w:val="18"/>
              </w:rPr>
              <w:t>Code</w:t>
            </w:r>
          </w:p>
        </w:tc>
      </w:tr>
      <w:tr w:rsidR="003F7F4E" w:rsidRPr="00BF79E5" w:rsidTr="00BF79E5">
        <w:tc>
          <w:tcPr>
            <w:tcW w:w="4559" w:type="dxa"/>
            <w:shd w:val="clear" w:color="auto" w:fill="auto"/>
            <w:vAlign w:val="center"/>
          </w:tcPr>
          <w:p w:rsidR="003F7F4E" w:rsidRPr="00BF79E5" w:rsidRDefault="003F7F4E" w:rsidP="00BF79E5">
            <w:pPr>
              <w:divId w:val="2067868983"/>
              <w:rPr>
                <w:rFonts w:ascii="inherit" w:hAnsi="inherit" w:cs="Arial"/>
                <w:sz w:val="18"/>
                <w:szCs w:val="18"/>
              </w:rPr>
            </w:pPr>
            <w:r w:rsidRPr="00BF79E5">
              <w:rPr>
                <w:rFonts w:ascii="inherit" w:hAnsi="inherit" w:cs="Arial"/>
                <w:sz w:val="18"/>
                <w:szCs w:val="18"/>
              </w:rPr>
              <w:t>CentralBankCollateralOperation</w:t>
            </w:r>
          </w:p>
        </w:tc>
        <w:tc>
          <w:tcPr>
            <w:tcW w:w="4559" w:type="dxa"/>
            <w:shd w:val="clear" w:color="auto" w:fill="auto"/>
            <w:vAlign w:val="center"/>
          </w:tcPr>
          <w:p w:rsidR="003F7F4E" w:rsidRPr="00BF79E5" w:rsidRDefault="003F7F4E" w:rsidP="00BF79E5">
            <w:pPr>
              <w:divId w:val="760108931"/>
              <w:rPr>
                <w:rFonts w:ascii="inherit" w:hAnsi="inherit" w:cs="Arial"/>
                <w:sz w:val="18"/>
                <w:szCs w:val="18"/>
              </w:rPr>
            </w:pPr>
            <w:r w:rsidRPr="00BF79E5">
              <w:rPr>
                <w:rFonts w:ascii="inherit" w:hAnsi="inherit" w:cs="Arial"/>
                <w:sz w:val="18"/>
                <w:szCs w:val="18"/>
              </w:rPr>
              <w:t>CNCB</w:t>
            </w:r>
          </w:p>
        </w:tc>
      </w:tr>
      <w:tr w:rsidR="003F7F4E" w:rsidRPr="00BF79E5" w:rsidTr="00BF79E5">
        <w:tc>
          <w:tcPr>
            <w:tcW w:w="4559" w:type="dxa"/>
            <w:shd w:val="clear" w:color="auto" w:fill="FF0000"/>
            <w:vAlign w:val="center"/>
          </w:tcPr>
          <w:p w:rsidR="003F7F4E" w:rsidRPr="00BF79E5" w:rsidRDefault="003F7F4E">
            <w:pPr>
              <w:rPr>
                <w:rFonts w:ascii="inherit" w:hAnsi="inherit" w:cs="Arial"/>
                <w:sz w:val="18"/>
                <w:szCs w:val="18"/>
              </w:rPr>
            </w:pPr>
            <w:r w:rsidRPr="00BF79E5">
              <w:rPr>
                <w:rFonts w:ascii="inherit" w:hAnsi="inherit" w:cs="Arial"/>
                <w:sz w:val="18"/>
                <w:szCs w:val="18"/>
              </w:rPr>
              <w:t>BuyIn</w:t>
            </w:r>
          </w:p>
        </w:tc>
        <w:tc>
          <w:tcPr>
            <w:tcW w:w="4559" w:type="dxa"/>
            <w:shd w:val="clear" w:color="auto" w:fill="FF0000"/>
            <w:vAlign w:val="center"/>
          </w:tcPr>
          <w:p w:rsidR="003F7F4E" w:rsidRPr="00BF79E5" w:rsidRDefault="003F7F4E">
            <w:pPr>
              <w:rPr>
                <w:rFonts w:ascii="inherit" w:hAnsi="inherit" w:cs="Arial"/>
                <w:sz w:val="18"/>
                <w:szCs w:val="18"/>
              </w:rPr>
            </w:pPr>
            <w:r w:rsidRPr="00BF79E5">
              <w:rPr>
                <w:rFonts w:ascii="inherit" w:hAnsi="inherit" w:cs="Arial"/>
                <w:sz w:val="18"/>
                <w:szCs w:val="18"/>
              </w:rPr>
              <w:t>BIYI</w:t>
            </w:r>
          </w:p>
        </w:tc>
      </w:tr>
      <w:tr w:rsidR="003F7F4E" w:rsidRPr="00BF79E5" w:rsidTr="00BF79E5">
        <w:tc>
          <w:tcPr>
            <w:tcW w:w="4559" w:type="dxa"/>
            <w:shd w:val="clear" w:color="auto" w:fill="auto"/>
            <w:vAlign w:val="center"/>
          </w:tcPr>
          <w:p w:rsidR="003F7F4E" w:rsidRPr="00BF79E5" w:rsidRDefault="003F7F4E" w:rsidP="00BF79E5">
            <w:pPr>
              <w:divId w:val="1320421795"/>
              <w:rPr>
                <w:rFonts w:ascii="inherit" w:hAnsi="inherit" w:cs="Arial"/>
                <w:sz w:val="18"/>
                <w:szCs w:val="18"/>
              </w:rPr>
            </w:pPr>
            <w:r w:rsidRPr="00BF79E5">
              <w:rPr>
                <w:rFonts w:ascii="inherit" w:hAnsi="inherit" w:cs="Arial"/>
                <w:sz w:val="18"/>
                <w:szCs w:val="18"/>
              </w:rPr>
              <w:t>BuySellBack</w:t>
            </w:r>
          </w:p>
        </w:tc>
        <w:tc>
          <w:tcPr>
            <w:tcW w:w="4559" w:type="dxa"/>
            <w:shd w:val="clear" w:color="auto" w:fill="auto"/>
            <w:vAlign w:val="center"/>
          </w:tcPr>
          <w:p w:rsidR="003F7F4E" w:rsidRPr="00BF79E5" w:rsidRDefault="003F7F4E" w:rsidP="00BF79E5">
            <w:pPr>
              <w:divId w:val="1319844959"/>
              <w:rPr>
                <w:rFonts w:ascii="inherit" w:hAnsi="inherit" w:cs="Arial"/>
                <w:sz w:val="18"/>
                <w:szCs w:val="18"/>
              </w:rPr>
            </w:pPr>
            <w:r w:rsidRPr="00BF79E5">
              <w:rPr>
                <w:rFonts w:ascii="inherit" w:hAnsi="inherit" w:cs="Arial"/>
                <w:sz w:val="18"/>
                <w:szCs w:val="18"/>
              </w:rPr>
              <w:t>BSBK</w:t>
            </w:r>
          </w:p>
        </w:tc>
      </w:tr>
      <w:tr w:rsidR="003F7F4E" w:rsidRPr="00BF79E5" w:rsidTr="00BF79E5">
        <w:tc>
          <w:tcPr>
            <w:tcW w:w="4559" w:type="dxa"/>
            <w:shd w:val="clear" w:color="auto" w:fill="auto"/>
            <w:vAlign w:val="center"/>
          </w:tcPr>
          <w:p w:rsidR="003F7F4E" w:rsidRPr="00BF79E5" w:rsidRDefault="003F7F4E" w:rsidP="00BF79E5">
            <w:pPr>
              <w:divId w:val="298655098"/>
              <w:rPr>
                <w:rFonts w:ascii="inherit" w:hAnsi="inherit" w:cs="Arial"/>
                <w:sz w:val="18"/>
                <w:szCs w:val="18"/>
              </w:rPr>
            </w:pPr>
            <w:r w:rsidRPr="00BF79E5">
              <w:rPr>
                <w:rFonts w:ascii="inherit" w:hAnsi="inherit" w:cs="Arial"/>
                <w:sz w:val="18"/>
                <w:szCs w:val="18"/>
              </w:rPr>
              <w:t>CollateralIn</w:t>
            </w:r>
          </w:p>
        </w:tc>
        <w:tc>
          <w:tcPr>
            <w:tcW w:w="4559" w:type="dxa"/>
            <w:shd w:val="clear" w:color="auto" w:fill="auto"/>
            <w:vAlign w:val="center"/>
          </w:tcPr>
          <w:p w:rsidR="003F7F4E" w:rsidRPr="00BF79E5" w:rsidRDefault="003F7F4E" w:rsidP="00BF79E5">
            <w:pPr>
              <w:divId w:val="1599943689"/>
              <w:rPr>
                <w:rFonts w:ascii="inherit" w:hAnsi="inherit" w:cs="Arial"/>
                <w:sz w:val="18"/>
                <w:szCs w:val="18"/>
              </w:rPr>
            </w:pPr>
            <w:r w:rsidRPr="00BF79E5">
              <w:rPr>
                <w:rFonts w:ascii="inherit" w:hAnsi="inherit" w:cs="Arial"/>
                <w:sz w:val="18"/>
                <w:szCs w:val="18"/>
              </w:rPr>
              <w:t>COLI</w:t>
            </w:r>
          </w:p>
        </w:tc>
      </w:tr>
      <w:tr w:rsidR="003F7F4E" w:rsidRPr="00BF79E5" w:rsidTr="00BF79E5">
        <w:tc>
          <w:tcPr>
            <w:tcW w:w="4559" w:type="dxa"/>
            <w:shd w:val="clear" w:color="auto" w:fill="auto"/>
            <w:vAlign w:val="center"/>
          </w:tcPr>
          <w:p w:rsidR="003F7F4E" w:rsidRPr="00BF79E5" w:rsidRDefault="003F7F4E" w:rsidP="00BF79E5">
            <w:pPr>
              <w:divId w:val="1133400858"/>
              <w:rPr>
                <w:rFonts w:ascii="inherit" w:hAnsi="inherit" w:cs="Arial"/>
                <w:sz w:val="18"/>
                <w:szCs w:val="18"/>
              </w:rPr>
            </w:pPr>
            <w:r w:rsidRPr="00BF79E5">
              <w:rPr>
                <w:rFonts w:ascii="inherit" w:hAnsi="inherit" w:cs="Arial"/>
                <w:sz w:val="18"/>
                <w:szCs w:val="18"/>
              </w:rPr>
              <w:t>CollateralOut</w:t>
            </w:r>
          </w:p>
        </w:tc>
        <w:tc>
          <w:tcPr>
            <w:tcW w:w="4559" w:type="dxa"/>
            <w:shd w:val="clear" w:color="auto" w:fill="auto"/>
            <w:vAlign w:val="center"/>
          </w:tcPr>
          <w:p w:rsidR="003F7F4E" w:rsidRPr="00BF79E5" w:rsidRDefault="003F7F4E" w:rsidP="00BF79E5">
            <w:pPr>
              <w:divId w:val="1054043332"/>
              <w:rPr>
                <w:rFonts w:ascii="inherit" w:hAnsi="inherit" w:cs="Arial"/>
                <w:sz w:val="18"/>
                <w:szCs w:val="18"/>
              </w:rPr>
            </w:pPr>
            <w:r w:rsidRPr="00BF79E5">
              <w:rPr>
                <w:rFonts w:ascii="inherit" w:hAnsi="inherit" w:cs="Arial"/>
                <w:sz w:val="18"/>
                <w:szCs w:val="18"/>
              </w:rPr>
              <w:t>COLO</w:t>
            </w:r>
          </w:p>
        </w:tc>
      </w:tr>
      <w:tr w:rsidR="003F7F4E" w:rsidRPr="00BF79E5" w:rsidTr="00BF79E5">
        <w:tc>
          <w:tcPr>
            <w:tcW w:w="4559" w:type="dxa"/>
            <w:shd w:val="clear" w:color="auto" w:fill="auto"/>
            <w:vAlign w:val="center"/>
          </w:tcPr>
          <w:p w:rsidR="003F7F4E" w:rsidRPr="00BF79E5" w:rsidRDefault="003F7F4E" w:rsidP="00BF79E5">
            <w:pPr>
              <w:divId w:val="1194267501"/>
              <w:rPr>
                <w:rFonts w:ascii="inherit" w:hAnsi="inherit" w:cs="Arial"/>
                <w:sz w:val="18"/>
                <w:szCs w:val="18"/>
              </w:rPr>
            </w:pPr>
            <w:r w:rsidRPr="00BF79E5">
              <w:rPr>
                <w:rFonts w:ascii="inherit" w:hAnsi="inherit" w:cs="Arial"/>
                <w:sz w:val="18"/>
                <w:szCs w:val="18"/>
              </w:rPr>
              <w:t>DepositoryReceiptConversion</w:t>
            </w:r>
          </w:p>
        </w:tc>
        <w:tc>
          <w:tcPr>
            <w:tcW w:w="4559" w:type="dxa"/>
            <w:shd w:val="clear" w:color="auto" w:fill="auto"/>
            <w:vAlign w:val="center"/>
          </w:tcPr>
          <w:p w:rsidR="003F7F4E" w:rsidRPr="00BF79E5" w:rsidRDefault="003F7F4E" w:rsidP="00BF79E5">
            <w:pPr>
              <w:divId w:val="1377965616"/>
              <w:rPr>
                <w:rFonts w:ascii="inherit" w:hAnsi="inherit" w:cs="Arial"/>
                <w:sz w:val="18"/>
                <w:szCs w:val="18"/>
              </w:rPr>
            </w:pPr>
            <w:r w:rsidRPr="00BF79E5">
              <w:rPr>
                <w:rFonts w:ascii="inherit" w:hAnsi="inherit" w:cs="Arial"/>
                <w:sz w:val="18"/>
                <w:szCs w:val="18"/>
              </w:rPr>
              <w:t>CONV</w:t>
            </w:r>
          </w:p>
        </w:tc>
      </w:tr>
      <w:tr w:rsidR="003F7F4E" w:rsidRPr="00BF79E5" w:rsidTr="00BF79E5">
        <w:tc>
          <w:tcPr>
            <w:tcW w:w="4559" w:type="dxa"/>
            <w:shd w:val="clear" w:color="auto" w:fill="auto"/>
            <w:vAlign w:val="center"/>
          </w:tcPr>
          <w:p w:rsidR="003F7F4E" w:rsidRPr="00BF79E5" w:rsidRDefault="003F7F4E" w:rsidP="00BF79E5">
            <w:pPr>
              <w:divId w:val="1235622811"/>
              <w:rPr>
                <w:rFonts w:ascii="inherit" w:hAnsi="inherit" w:cs="Arial"/>
                <w:sz w:val="18"/>
                <w:szCs w:val="18"/>
              </w:rPr>
            </w:pPr>
            <w:r w:rsidRPr="00BF79E5">
              <w:rPr>
                <w:rFonts w:ascii="inherit" w:hAnsi="inherit" w:cs="Arial"/>
                <w:sz w:val="18"/>
                <w:szCs w:val="18"/>
              </w:rPr>
              <w:t>FactorUpdate</w:t>
            </w:r>
          </w:p>
        </w:tc>
        <w:tc>
          <w:tcPr>
            <w:tcW w:w="4559" w:type="dxa"/>
            <w:shd w:val="clear" w:color="auto" w:fill="auto"/>
            <w:vAlign w:val="center"/>
          </w:tcPr>
          <w:p w:rsidR="003F7F4E" w:rsidRPr="00BF79E5" w:rsidRDefault="003F7F4E" w:rsidP="00BF79E5">
            <w:pPr>
              <w:divId w:val="353120024"/>
              <w:rPr>
                <w:rFonts w:ascii="inherit" w:hAnsi="inherit" w:cs="Arial"/>
                <w:sz w:val="18"/>
                <w:szCs w:val="18"/>
              </w:rPr>
            </w:pPr>
            <w:r w:rsidRPr="00BF79E5">
              <w:rPr>
                <w:rFonts w:ascii="inherit" w:hAnsi="inherit" w:cs="Arial"/>
                <w:sz w:val="18"/>
                <w:szCs w:val="18"/>
              </w:rPr>
              <w:t>FCTA</w:t>
            </w:r>
          </w:p>
        </w:tc>
      </w:tr>
      <w:tr w:rsidR="003F7F4E" w:rsidRPr="00BF79E5" w:rsidTr="00BF79E5">
        <w:tc>
          <w:tcPr>
            <w:tcW w:w="4559" w:type="dxa"/>
            <w:shd w:val="clear" w:color="auto" w:fill="auto"/>
            <w:vAlign w:val="center"/>
          </w:tcPr>
          <w:p w:rsidR="003F7F4E" w:rsidRPr="00BF79E5" w:rsidRDefault="003F7F4E" w:rsidP="00BF79E5">
            <w:pPr>
              <w:divId w:val="961495321"/>
              <w:rPr>
                <w:rFonts w:ascii="inherit" w:hAnsi="inherit" w:cs="Arial"/>
                <w:sz w:val="18"/>
                <w:szCs w:val="18"/>
              </w:rPr>
            </w:pPr>
            <w:r w:rsidRPr="00BF79E5">
              <w:rPr>
                <w:rFonts w:ascii="inherit" w:hAnsi="inherit" w:cs="Arial"/>
                <w:sz w:val="18"/>
                <w:szCs w:val="18"/>
              </w:rPr>
              <w:t>MoveOfStock</w:t>
            </w:r>
          </w:p>
        </w:tc>
        <w:tc>
          <w:tcPr>
            <w:tcW w:w="4559" w:type="dxa"/>
            <w:shd w:val="clear" w:color="auto" w:fill="auto"/>
            <w:vAlign w:val="center"/>
          </w:tcPr>
          <w:p w:rsidR="003F7F4E" w:rsidRPr="00BF79E5" w:rsidRDefault="003F7F4E" w:rsidP="00BF79E5">
            <w:pPr>
              <w:divId w:val="1890729292"/>
              <w:rPr>
                <w:rFonts w:ascii="inherit" w:hAnsi="inherit" w:cs="Arial"/>
                <w:sz w:val="18"/>
                <w:szCs w:val="18"/>
              </w:rPr>
            </w:pPr>
            <w:r w:rsidRPr="00BF79E5">
              <w:rPr>
                <w:rFonts w:ascii="inherit" w:hAnsi="inherit" w:cs="Arial"/>
                <w:sz w:val="18"/>
                <w:szCs w:val="18"/>
              </w:rPr>
              <w:t>INSP</w:t>
            </w:r>
          </w:p>
        </w:tc>
      </w:tr>
      <w:tr w:rsidR="003F7F4E" w:rsidRPr="00BF79E5" w:rsidTr="00BF79E5">
        <w:tc>
          <w:tcPr>
            <w:tcW w:w="4559" w:type="dxa"/>
            <w:shd w:val="clear" w:color="auto" w:fill="auto"/>
            <w:vAlign w:val="center"/>
          </w:tcPr>
          <w:p w:rsidR="003F7F4E" w:rsidRPr="00BF79E5" w:rsidRDefault="003F7F4E" w:rsidP="00BF79E5">
            <w:pPr>
              <w:divId w:val="856886279"/>
              <w:rPr>
                <w:rFonts w:ascii="inherit" w:hAnsi="inherit" w:cs="Arial"/>
                <w:sz w:val="18"/>
                <w:szCs w:val="18"/>
              </w:rPr>
            </w:pPr>
            <w:r w:rsidRPr="00BF79E5">
              <w:rPr>
                <w:rFonts w:ascii="inherit" w:hAnsi="inherit" w:cs="Arial"/>
                <w:sz w:val="18"/>
                <w:szCs w:val="18"/>
              </w:rPr>
              <w:t>Issuance</w:t>
            </w:r>
          </w:p>
        </w:tc>
        <w:tc>
          <w:tcPr>
            <w:tcW w:w="4559" w:type="dxa"/>
            <w:shd w:val="clear" w:color="auto" w:fill="auto"/>
            <w:vAlign w:val="center"/>
          </w:tcPr>
          <w:p w:rsidR="003F7F4E" w:rsidRPr="00BF79E5" w:rsidRDefault="003F7F4E" w:rsidP="00BF79E5">
            <w:pPr>
              <w:divId w:val="1877161861"/>
              <w:rPr>
                <w:rFonts w:ascii="inherit" w:hAnsi="inherit" w:cs="Arial"/>
                <w:sz w:val="18"/>
                <w:szCs w:val="18"/>
              </w:rPr>
            </w:pPr>
            <w:r w:rsidRPr="00BF79E5">
              <w:rPr>
                <w:rFonts w:ascii="inherit" w:hAnsi="inherit" w:cs="Arial"/>
                <w:sz w:val="18"/>
                <w:szCs w:val="18"/>
              </w:rPr>
              <w:t>ISSU</w:t>
            </w:r>
          </w:p>
        </w:tc>
      </w:tr>
      <w:tr w:rsidR="003F7F4E" w:rsidRPr="00BF79E5" w:rsidTr="00BF79E5">
        <w:tc>
          <w:tcPr>
            <w:tcW w:w="4559" w:type="dxa"/>
            <w:shd w:val="clear" w:color="auto" w:fill="auto"/>
            <w:vAlign w:val="center"/>
          </w:tcPr>
          <w:p w:rsidR="003F7F4E" w:rsidRPr="00BF79E5" w:rsidRDefault="003F7F4E" w:rsidP="00BF79E5">
            <w:pPr>
              <w:divId w:val="11956797"/>
              <w:rPr>
                <w:rFonts w:ascii="inherit" w:hAnsi="inherit" w:cs="Arial"/>
                <w:sz w:val="18"/>
                <w:szCs w:val="18"/>
              </w:rPr>
            </w:pPr>
            <w:r w:rsidRPr="00BF79E5">
              <w:rPr>
                <w:rFonts w:ascii="inherit" w:hAnsi="inherit" w:cs="Arial"/>
                <w:sz w:val="18"/>
                <w:szCs w:val="18"/>
              </w:rPr>
              <w:t>MarkDown</w:t>
            </w:r>
          </w:p>
        </w:tc>
        <w:tc>
          <w:tcPr>
            <w:tcW w:w="4559" w:type="dxa"/>
            <w:shd w:val="clear" w:color="auto" w:fill="auto"/>
            <w:vAlign w:val="center"/>
          </w:tcPr>
          <w:p w:rsidR="003F7F4E" w:rsidRPr="00BF79E5" w:rsidRDefault="003F7F4E" w:rsidP="00BF79E5">
            <w:pPr>
              <w:divId w:val="1255430675"/>
              <w:rPr>
                <w:rFonts w:ascii="inherit" w:hAnsi="inherit" w:cs="Arial"/>
                <w:sz w:val="18"/>
                <w:szCs w:val="18"/>
              </w:rPr>
            </w:pPr>
            <w:r w:rsidRPr="00BF79E5">
              <w:rPr>
                <w:rFonts w:ascii="inherit" w:hAnsi="inherit" w:cs="Arial"/>
                <w:sz w:val="18"/>
                <w:szCs w:val="18"/>
              </w:rPr>
              <w:t>MKDW</w:t>
            </w:r>
          </w:p>
        </w:tc>
      </w:tr>
      <w:tr w:rsidR="003F7F4E" w:rsidRPr="00BF79E5" w:rsidTr="00BF79E5">
        <w:tc>
          <w:tcPr>
            <w:tcW w:w="4559" w:type="dxa"/>
            <w:shd w:val="clear" w:color="auto" w:fill="auto"/>
            <w:vAlign w:val="center"/>
          </w:tcPr>
          <w:p w:rsidR="003F7F4E" w:rsidRPr="00BF79E5" w:rsidRDefault="003F7F4E" w:rsidP="00BF79E5">
            <w:pPr>
              <w:divId w:val="580021018"/>
              <w:rPr>
                <w:rFonts w:ascii="inherit" w:hAnsi="inherit" w:cs="Arial"/>
                <w:sz w:val="18"/>
                <w:szCs w:val="18"/>
              </w:rPr>
            </w:pPr>
            <w:r w:rsidRPr="00BF79E5">
              <w:rPr>
                <w:rFonts w:ascii="inherit" w:hAnsi="inherit" w:cs="Arial"/>
                <w:sz w:val="18"/>
                <w:szCs w:val="18"/>
              </w:rPr>
              <w:t>MarkUp</w:t>
            </w:r>
          </w:p>
        </w:tc>
        <w:tc>
          <w:tcPr>
            <w:tcW w:w="4559" w:type="dxa"/>
            <w:shd w:val="clear" w:color="auto" w:fill="auto"/>
            <w:vAlign w:val="center"/>
          </w:tcPr>
          <w:p w:rsidR="003F7F4E" w:rsidRPr="00BF79E5" w:rsidRDefault="003F7F4E" w:rsidP="00BF79E5">
            <w:pPr>
              <w:divId w:val="2087609226"/>
              <w:rPr>
                <w:rFonts w:ascii="inherit" w:hAnsi="inherit" w:cs="Arial"/>
                <w:sz w:val="18"/>
                <w:szCs w:val="18"/>
              </w:rPr>
            </w:pPr>
            <w:r w:rsidRPr="00BF79E5">
              <w:rPr>
                <w:rFonts w:ascii="inherit" w:hAnsi="inherit" w:cs="Arial"/>
                <w:sz w:val="18"/>
                <w:szCs w:val="18"/>
              </w:rPr>
              <w:t>MKUP</w:t>
            </w:r>
          </w:p>
        </w:tc>
      </w:tr>
      <w:tr w:rsidR="003F7F4E" w:rsidRPr="00BF79E5" w:rsidTr="00BF79E5">
        <w:tc>
          <w:tcPr>
            <w:tcW w:w="4559" w:type="dxa"/>
            <w:shd w:val="clear" w:color="auto" w:fill="auto"/>
            <w:vAlign w:val="center"/>
          </w:tcPr>
          <w:p w:rsidR="003F7F4E" w:rsidRPr="00BF79E5" w:rsidRDefault="003F7F4E" w:rsidP="00BF79E5">
            <w:pPr>
              <w:divId w:val="1326057058"/>
              <w:rPr>
                <w:rFonts w:ascii="inherit" w:hAnsi="inherit" w:cs="Arial"/>
                <w:sz w:val="18"/>
                <w:szCs w:val="18"/>
              </w:rPr>
            </w:pPr>
            <w:r w:rsidRPr="00BF79E5">
              <w:rPr>
                <w:rFonts w:ascii="inherit" w:hAnsi="inherit" w:cs="Arial"/>
                <w:sz w:val="18"/>
                <w:szCs w:val="18"/>
              </w:rPr>
              <w:t>Netting</w:t>
            </w:r>
          </w:p>
        </w:tc>
        <w:tc>
          <w:tcPr>
            <w:tcW w:w="4559" w:type="dxa"/>
            <w:shd w:val="clear" w:color="auto" w:fill="auto"/>
            <w:vAlign w:val="center"/>
          </w:tcPr>
          <w:p w:rsidR="003F7F4E" w:rsidRPr="00BF79E5" w:rsidRDefault="003F7F4E" w:rsidP="00BF79E5">
            <w:pPr>
              <w:divId w:val="1928730870"/>
              <w:rPr>
                <w:rFonts w:ascii="inherit" w:hAnsi="inherit" w:cs="Arial"/>
                <w:sz w:val="18"/>
                <w:szCs w:val="18"/>
              </w:rPr>
            </w:pPr>
            <w:r w:rsidRPr="00BF79E5">
              <w:rPr>
                <w:rFonts w:ascii="inherit" w:hAnsi="inherit" w:cs="Arial"/>
                <w:sz w:val="18"/>
                <w:szCs w:val="18"/>
              </w:rPr>
              <w:t>NETT</w:t>
            </w:r>
          </w:p>
        </w:tc>
      </w:tr>
      <w:tr w:rsidR="003F7F4E" w:rsidRPr="00BF79E5" w:rsidTr="00BF79E5">
        <w:tc>
          <w:tcPr>
            <w:tcW w:w="4559" w:type="dxa"/>
            <w:shd w:val="clear" w:color="auto" w:fill="auto"/>
            <w:vAlign w:val="center"/>
          </w:tcPr>
          <w:p w:rsidR="003F7F4E" w:rsidRPr="00BF79E5" w:rsidRDefault="003F7F4E" w:rsidP="00BF79E5">
            <w:pPr>
              <w:divId w:val="448162762"/>
              <w:rPr>
                <w:rFonts w:ascii="inherit" w:hAnsi="inherit" w:cs="Arial"/>
                <w:sz w:val="18"/>
                <w:szCs w:val="18"/>
              </w:rPr>
            </w:pPr>
            <w:r w:rsidRPr="00BF79E5">
              <w:rPr>
                <w:rFonts w:ascii="inherit" w:hAnsi="inherit" w:cs="Arial"/>
                <w:sz w:val="18"/>
                <w:szCs w:val="18"/>
              </w:rPr>
              <w:t>NonSyndicated</w:t>
            </w:r>
          </w:p>
        </w:tc>
        <w:tc>
          <w:tcPr>
            <w:tcW w:w="4559" w:type="dxa"/>
            <w:shd w:val="clear" w:color="auto" w:fill="auto"/>
            <w:vAlign w:val="center"/>
          </w:tcPr>
          <w:p w:rsidR="003F7F4E" w:rsidRPr="00BF79E5" w:rsidRDefault="003F7F4E" w:rsidP="00BF79E5">
            <w:pPr>
              <w:divId w:val="1135684621"/>
              <w:rPr>
                <w:rFonts w:ascii="inherit" w:hAnsi="inherit" w:cs="Arial"/>
                <w:sz w:val="18"/>
                <w:szCs w:val="18"/>
              </w:rPr>
            </w:pPr>
            <w:r w:rsidRPr="00BF79E5">
              <w:rPr>
                <w:rFonts w:ascii="inherit" w:hAnsi="inherit" w:cs="Arial"/>
                <w:sz w:val="18"/>
                <w:szCs w:val="18"/>
              </w:rPr>
              <w:t>NSYN</w:t>
            </w:r>
          </w:p>
        </w:tc>
      </w:tr>
      <w:tr w:rsidR="003F7F4E" w:rsidRPr="00BF79E5" w:rsidTr="00BF79E5">
        <w:tc>
          <w:tcPr>
            <w:tcW w:w="4559" w:type="dxa"/>
            <w:shd w:val="clear" w:color="auto" w:fill="auto"/>
            <w:vAlign w:val="center"/>
          </w:tcPr>
          <w:p w:rsidR="003F7F4E" w:rsidRPr="00BF79E5" w:rsidRDefault="003F7F4E" w:rsidP="00BF79E5">
            <w:pPr>
              <w:divId w:val="133258350"/>
              <w:rPr>
                <w:rFonts w:ascii="inherit" w:hAnsi="inherit" w:cs="Arial"/>
                <w:sz w:val="18"/>
                <w:szCs w:val="18"/>
              </w:rPr>
            </w:pPr>
            <w:r w:rsidRPr="00BF79E5">
              <w:rPr>
                <w:rFonts w:ascii="inherit" w:hAnsi="inherit" w:cs="Arial"/>
                <w:sz w:val="18"/>
                <w:szCs w:val="18"/>
              </w:rPr>
              <w:t>ExternalAccountTransfer</w:t>
            </w:r>
          </w:p>
        </w:tc>
        <w:tc>
          <w:tcPr>
            <w:tcW w:w="4559" w:type="dxa"/>
            <w:shd w:val="clear" w:color="auto" w:fill="auto"/>
            <w:vAlign w:val="center"/>
          </w:tcPr>
          <w:p w:rsidR="003F7F4E" w:rsidRPr="00BF79E5" w:rsidRDefault="003F7F4E" w:rsidP="00BF79E5">
            <w:pPr>
              <w:divId w:val="123038777"/>
              <w:rPr>
                <w:rFonts w:ascii="inherit" w:hAnsi="inherit" w:cs="Arial"/>
                <w:sz w:val="18"/>
                <w:szCs w:val="18"/>
              </w:rPr>
            </w:pPr>
            <w:r w:rsidRPr="00BF79E5">
              <w:rPr>
                <w:rFonts w:ascii="inherit" w:hAnsi="inherit" w:cs="Arial"/>
                <w:sz w:val="18"/>
                <w:szCs w:val="18"/>
              </w:rPr>
              <w:t>OWNE</w:t>
            </w:r>
          </w:p>
        </w:tc>
      </w:tr>
      <w:tr w:rsidR="003F7F4E" w:rsidRPr="00BF79E5" w:rsidTr="00BF79E5">
        <w:tc>
          <w:tcPr>
            <w:tcW w:w="4559" w:type="dxa"/>
            <w:shd w:val="clear" w:color="auto" w:fill="auto"/>
            <w:vAlign w:val="center"/>
          </w:tcPr>
          <w:p w:rsidR="003F7F4E" w:rsidRPr="00BF79E5" w:rsidRDefault="003F7F4E" w:rsidP="00BF79E5">
            <w:pPr>
              <w:divId w:val="1716616446"/>
              <w:rPr>
                <w:rFonts w:ascii="inherit" w:hAnsi="inherit" w:cs="Arial"/>
                <w:sz w:val="18"/>
                <w:szCs w:val="18"/>
              </w:rPr>
            </w:pPr>
            <w:r w:rsidRPr="00BF79E5">
              <w:rPr>
                <w:rFonts w:ascii="inherit" w:hAnsi="inherit" w:cs="Arial"/>
                <w:sz w:val="18"/>
                <w:szCs w:val="18"/>
              </w:rPr>
              <w:t>InternalAccountTransfer</w:t>
            </w:r>
          </w:p>
        </w:tc>
        <w:tc>
          <w:tcPr>
            <w:tcW w:w="4559" w:type="dxa"/>
            <w:shd w:val="clear" w:color="auto" w:fill="auto"/>
            <w:vAlign w:val="center"/>
          </w:tcPr>
          <w:p w:rsidR="003F7F4E" w:rsidRPr="00BF79E5" w:rsidRDefault="003F7F4E" w:rsidP="00BF79E5">
            <w:pPr>
              <w:divId w:val="1454904743"/>
              <w:rPr>
                <w:rFonts w:ascii="inherit" w:hAnsi="inherit" w:cs="Arial"/>
                <w:sz w:val="18"/>
                <w:szCs w:val="18"/>
              </w:rPr>
            </w:pPr>
            <w:r w:rsidRPr="00BF79E5">
              <w:rPr>
                <w:rFonts w:ascii="inherit" w:hAnsi="inherit" w:cs="Arial"/>
                <w:sz w:val="18"/>
                <w:szCs w:val="18"/>
              </w:rPr>
              <w:t>OWNI</w:t>
            </w:r>
          </w:p>
        </w:tc>
      </w:tr>
      <w:tr w:rsidR="003F7F4E" w:rsidRPr="00BF79E5" w:rsidTr="00BF79E5">
        <w:tc>
          <w:tcPr>
            <w:tcW w:w="4559" w:type="dxa"/>
            <w:shd w:val="clear" w:color="auto" w:fill="auto"/>
            <w:vAlign w:val="center"/>
          </w:tcPr>
          <w:p w:rsidR="003F7F4E" w:rsidRPr="00BF79E5" w:rsidRDefault="003F7F4E" w:rsidP="00BF79E5">
            <w:pPr>
              <w:divId w:val="659114012"/>
              <w:rPr>
                <w:rFonts w:ascii="inherit" w:hAnsi="inherit" w:cs="Arial"/>
                <w:sz w:val="18"/>
                <w:szCs w:val="18"/>
              </w:rPr>
            </w:pPr>
            <w:r w:rsidRPr="00BF79E5">
              <w:rPr>
                <w:rFonts w:ascii="inherit" w:hAnsi="inherit" w:cs="Arial"/>
                <w:sz w:val="18"/>
                <w:szCs w:val="18"/>
              </w:rPr>
              <w:t>PairOff</w:t>
            </w:r>
          </w:p>
        </w:tc>
        <w:tc>
          <w:tcPr>
            <w:tcW w:w="4559" w:type="dxa"/>
            <w:shd w:val="clear" w:color="auto" w:fill="auto"/>
            <w:vAlign w:val="center"/>
          </w:tcPr>
          <w:p w:rsidR="003F7F4E" w:rsidRPr="00BF79E5" w:rsidRDefault="003F7F4E" w:rsidP="00BF79E5">
            <w:pPr>
              <w:divId w:val="1718158408"/>
              <w:rPr>
                <w:rFonts w:ascii="inherit" w:hAnsi="inherit" w:cs="Arial"/>
                <w:sz w:val="18"/>
                <w:szCs w:val="18"/>
              </w:rPr>
            </w:pPr>
            <w:r w:rsidRPr="00BF79E5">
              <w:rPr>
                <w:rFonts w:ascii="inherit" w:hAnsi="inherit" w:cs="Arial"/>
                <w:sz w:val="18"/>
                <w:szCs w:val="18"/>
              </w:rPr>
              <w:t>PAIR</w:t>
            </w:r>
          </w:p>
        </w:tc>
      </w:tr>
      <w:tr w:rsidR="003F7F4E" w:rsidRPr="00BF79E5" w:rsidTr="00BF79E5">
        <w:tc>
          <w:tcPr>
            <w:tcW w:w="4559" w:type="dxa"/>
            <w:shd w:val="clear" w:color="auto" w:fill="auto"/>
            <w:vAlign w:val="center"/>
          </w:tcPr>
          <w:p w:rsidR="003F7F4E" w:rsidRPr="00BF79E5" w:rsidRDefault="003F7F4E" w:rsidP="00BF79E5">
            <w:pPr>
              <w:divId w:val="894003624"/>
              <w:rPr>
                <w:rFonts w:ascii="inherit" w:hAnsi="inherit" w:cs="Arial"/>
                <w:sz w:val="18"/>
                <w:szCs w:val="18"/>
              </w:rPr>
            </w:pPr>
            <w:r w:rsidRPr="00BF79E5">
              <w:rPr>
                <w:rFonts w:ascii="inherit" w:hAnsi="inherit" w:cs="Arial"/>
                <w:sz w:val="18"/>
                <w:szCs w:val="18"/>
              </w:rPr>
              <w:t>Placement</w:t>
            </w:r>
          </w:p>
        </w:tc>
        <w:tc>
          <w:tcPr>
            <w:tcW w:w="4559" w:type="dxa"/>
            <w:shd w:val="clear" w:color="auto" w:fill="auto"/>
            <w:vAlign w:val="center"/>
          </w:tcPr>
          <w:p w:rsidR="003F7F4E" w:rsidRPr="00BF79E5" w:rsidRDefault="003F7F4E" w:rsidP="00BF79E5">
            <w:pPr>
              <w:divId w:val="1947303068"/>
              <w:rPr>
                <w:rFonts w:ascii="inherit" w:hAnsi="inherit" w:cs="Arial"/>
                <w:sz w:val="18"/>
                <w:szCs w:val="18"/>
              </w:rPr>
            </w:pPr>
            <w:r w:rsidRPr="00BF79E5">
              <w:rPr>
                <w:rFonts w:ascii="inherit" w:hAnsi="inherit" w:cs="Arial"/>
                <w:sz w:val="18"/>
                <w:szCs w:val="18"/>
              </w:rPr>
              <w:t>PLAC</w:t>
            </w:r>
          </w:p>
        </w:tc>
      </w:tr>
      <w:tr w:rsidR="003F7F4E" w:rsidRPr="00BF79E5" w:rsidTr="00BF79E5">
        <w:tc>
          <w:tcPr>
            <w:tcW w:w="4559" w:type="dxa"/>
            <w:shd w:val="clear" w:color="auto" w:fill="auto"/>
            <w:vAlign w:val="center"/>
          </w:tcPr>
          <w:p w:rsidR="003F7F4E" w:rsidRPr="00BF79E5" w:rsidRDefault="003F7F4E" w:rsidP="00BF79E5">
            <w:pPr>
              <w:divId w:val="571279907"/>
              <w:rPr>
                <w:rFonts w:ascii="inherit" w:hAnsi="inherit" w:cs="Arial"/>
                <w:sz w:val="18"/>
                <w:szCs w:val="18"/>
              </w:rPr>
            </w:pPr>
            <w:r w:rsidRPr="00BF79E5">
              <w:rPr>
                <w:rFonts w:ascii="inherit" w:hAnsi="inherit" w:cs="Arial"/>
                <w:sz w:val="18"/>
                <w:szCs w:val="18"/>
              </w:rPr>
              <w:t>PortfolioMove</w:t>
            </w:r>
          </w:p>
        </w:tc>
        <w:tc>
          <w:tcPr>
            <w:tcW w:w="4559" w:type="dxa"/>
            <w:shd w:val="clear" w:color="auto" w:fill="auto"/>
            <w:vAlign w:val="center"/>
          </w:tcPr>
          <w:p w:rsidR="003F7F4E" w:rsidRPr="00BF79E5" w:rsidRDefault="003F7F4E" w:rsidP="00BF79E5">
            <w:pPr>
              <w:divId w:val="1985431241"/>
              <w:rPr>
                <w:rFonts w:ascii="inherit" w:hAnsi="inherit" w:cs="Arial"/>
                <w:sz w:val="18"/>
                <w:szCs w:val="18"/>
              </w:rPr>
            </w:pPr>
            <w:r w:rsidRPr="00BF79E5">
              <w:rPr>
                <w:rFonts w:ascii="inherit" w:hAnsi="inherit" w:cs="Arial"/>
                <w:sz w:val="18"/>
                <w:szCs w:val="18"/>
              </w:rPr>
              <w:t>PORT</w:t>
            </w:r>
          </w:p>
        </w:tc>
      </w:tr>
      <w:tr w:rsidR="003F7F4E" w:rsidRPr="00BF79E5" w:rsidTr="00BF79E5">
        <w:tc>
          <w:tcPr>
            <w:tcW w:w="4559" w:type="dxa"/>
            <w:shd w:val="clear" w:color="auto" w:fill="auto"/>
            <w:vAlign w:val="center"/>
          </w:tcPr>
          <w:p w:rsidR="003F7F4E" w:rsidRPr="00BF79E5" w:rsidRDefault="003F7F4E" w:rsidP="00BF79E5">
            <w:pPr>
              <w:divId w:val="723869200"/>
              <w:rPr>
                <w:rFonts w:ascii="inherit" w:hAnsi="inherit" w:cs="Arial"/>
                <w:sz w:val="18"/>
                <w:szCs w:val="18"/>
              </w:rPr>
            </w:pPr>
            <w:r w:rsidRPr="00BF79E5">
              <w:rPr>
                <w:rFonts w:ascii="inherit" w:hAnsi="inherit" w:cs="Arial"/>
                <w:sz w:val="18"/>
                <w:szCs w:val="18"/>
              </w:rPr>
              <w:t>Realignment</w:t>
            </w:r>
          </w:p>
        </w:tc>
        <w:tc>
          <w:tcPr>
            <w:tcW w:w="4559" w:type="dxa"/>
            <w:shd w:val="clear" w:color="auto" w:fill="auto"/>
            <w:vAlign w:val="center"/>
          </w:tcPr>
          <w:p w:rsidR="003F7F4E" w:rsidRPr="00BF79E5" w:rsidRDefault="003F7F4E" w:rsidP="00BF79E5">
            <w:pPr>
              <w:divId w:val="587079249"/>
              <w:rPr>
                <w:rFonts w:ascii="inherit" w:hAnsi="inherit" w:cs="Arial"/>
                <w:sz w:val="18"/>
                <w:szCs w:val="18"/>
              </w:rPr>
            </w:pPr>
            <w:r w:rsidRPr="00BF79E5">
              <w:rPr>
                <w:rFonts w:ascii="inherit" w:hAnsi="inherit" w:cs="Arial"/>
                <w:sz w:val="18"/>
                <w:szCs w:val="18"/>
              </w:rPr>
              <w:t>REAL</w:t>
            </w:r>
          </w:p>
        </w:tc>
      </w:tr>
      <w:tr w:rsidR="003F7F4E" w:rsidRPr="00BF79E5" w:rsidTr="00BF79E5">
        <w:tc>
          <w:tcPr>
            <w:tcW w:w="4559" w:type="dxa"/>
            <w:shd w:val="clear" w:color="auto" w:fill="auto"/>
            <w:vAlign w:val="center"/>
          </w:tcPr>
          <w:p w:rsidR="003F7F4E" w:rsidRPr="00BF79E5" w:rsidRDefault="003F7F4E" w:rsidP="00BF79E5">
            <w:pPr>
              <w:divId w:val="257910803"/>
              <w:rPr>
                <w:rFonts w:ascii="inherit" w:hAnsi="inherit" w:cs="Arial"/>
                <w:sz w:val="18"/>
                <w:szCs w:val="18"/>
              </w:rPr>
            </w:pPr>
            <w:r w:rsidRPr="00BF79E5">
              <w:rPr>
                <w:rFonts w:ascii="inherit" w:hAnsi="inherit" w:cs="Arial"/>
                <w:sz w:val="18"/>
                <w:szCs w:val="18"/>
              </w:rPr>
              <w:t>Withdrawal</w:t>
            </w:r>
          </w:p>
        </w:tc>
        <w:tc>
          <w:tcPr>
            <w:tcW w:w="4559" w:type="dxa"/>
            <w:shd w:val="clear" w:color="auto" w:fill="auto"/>
            <w:vAlign w:val="center"/>
          </w:tcPr>
          <w:p w:rsidR="003F7F4E" w:rsidRPr="00BF79E5" w:rsidRDefault="003F7F4E" w:rsidP="00BF79E5">
            <w:pPr>
              <w:divId w:val="1062295753"/>
              <w:rPr>
                <w:rFonts w:ascii="inherit" w:hAnsi="inherit" w:cs="Arial"/>
                <w:sz w:val="18"/>
                <w:szCs w:val="18"/>
              </w:rPr>
            </w:pPr>
            <w:r w:rsidRPr="00BF79E5">
              <w:rPr>
                <w:rFonts w:ascii="inherit" w:hAnsi="inherit" w:cs="Arial"/>
                <w:sz w:val="18"/>
                <w:szCs w:val="18"/>
              </w:rPr>
              <w:t>REDI</w:t>
            </w:r>
          </w:p>
        </w:tc>
      </w:tr>
      <w:tr w:rsidR="003F7F4E" w:rsidRPr="00BF79E5" w:rsidTr="00BF79E5">
        <w:tc>
          <w:tcPr>
            <w:tcW w:w="4559" w:type="dxa"/>
            <w:shd w:val="clear" w:color="auto" w:fill="auto"/>
            <w:vAlign w:val="center"/>
          </w:tcPr>
          <w:p w:rsidR="003F7F4E" w:rsidRPr="00BF79E5" w:rsidRDefault="003F7F4E" w:rsidP="00BF79E5">
            <w:pPr>
              <w:divId w:val="867373990"/>
              <w:rPr>
                <w:rFonts w:ascii="inherit" w:hAnsi="inherit" w:cs="Arial"/>
                <w:sz w:val="18"/>
                <w:szCs w:val="18"/>
              </w:rPr>
            </w:pPr>
            <w:r w:rsidRPr="00BF79E5">
              <w:rPr>
                <w:rFonts w:ascii="inherit" w:hAnsi="inherit" w:cs="Arial"/>
                <w:sz w:val="18"/>
                <w:szCs w:val="18"/>
              </w:rPr>
              <w:t>Redemption</w:t>
            </w:r>
          </w:p>
        </w:tc>
        <w:tc>
          <w:tcPr>
            <w:tcW w:w="4559" w:type="dxa"/>
            <w:shd w:val="clear" w:color="auto" w:fill="auto"/>
            <w:vAlign w:val="center"/>
          </w:tcPr>
          <w:p w:rsidR="003F7F4E" w:rsidRPr="00BF79E5" w:rsidRDefault="003F7F4E" w:rsidP="00BF79E5">
            <w:pPr>
              <w:divId w:val="1165819979"/>
              <w:rPr>
                <w:rFonts w:ascii="inherit" w:hAnsi="inherit" w:cs="Arial"/>
                <w:sz w:val="18"/>
                <w:szCs w:val="18"/>
              </w:rPr>
            </w:pPr>
            <w:r w:rsidRPr="00BF79E5">
              <w:rPr>
                <w:rFonts w:ascii="inherit" w:hAnsi="inherit" w:cs="Arial"/>
                <w:sz w:val="18"/>
                <w:szCs w:val="18"/>
              </w:rPr>
              <w:t>REDM</w:t>
            </w:r>
          </w:p>
        </w:tc>
      </w:tr>
      <w:tr w:rsidR="003F7F4E" w:rsidRPr="00BF79E5" w:rsidTr="00BF79E5">
        <w:tc>
          <w:tcPr>
            <w:tcW w:w="4559" w:type="dxa"/>
            <w:shd w:val="clear" w:color="auto" w:fill="auto"/>
            <w:vAlign w:val="center"/>
          </w:tcPr>
          <w:p w:rsidR="003F7F4E" w:rsidRPr="00BF79E5" w:rsidRDefault="003F7F4E" w:rsidP="00BF79E5">
            <w:pPr>
              <w:divId w:val="902837051"/>
              <w:rPr>
                <w:rFonts w:ascii="inherit" w:hAnsi="inherit" w:cs="Arial"/>
                <w:sz w:val="18"/>
                <w:szCs w:val="18"/>
              </w:rPr>
            </w:pPr>
            <w:r w:rsidRPr="00BF79E5">
              <w:rPr>
                <w:rFonts w:ascii="inherit" w:hAnsi="inherit" w:cs="Arial"/>
                <w:sz w:val="18"/>
                <w:szCs w:val="18"/>
              </w:rPr>
              <w:t>DepositoryReceiptReleaseCancellation</w:t>
            </w:r>
          </w:p>
        </w:tc>
        <w:tc>
          <w:tcPr>
            <w:tcW w:w="4559" w:type="dxa"/>
            <w:shd w:val="clear" w:color="auto" w:fill="auto"/>
            <w:vAlign w:val="center"/>
          </w:tcPr>
          <w:p w:rsidR="003F7F4E" w:rsidRPr="00BF79E5" w:rsidRDefault="003F7F4E" w:rsidP="00BF79E5">
            <w:pPr>
              <w:divId w:val="2029864770"/>
              <w:rPr>
                <w:rFonts w:ascii="inherit" w:hAnsi="inherit" w:cs="Arial"/>
                <w:sz w:val="18"/>
                <w:szCs w:val="18"/>
              </w:rPr>
            </w:pPr>
            <w:r w:rsidRPr="00BF79E5">
              <w:rPr>
                <w:rFonts w:ascii="inherit" w:hAnsi="inherit" w:cs="Arial"/>
                <w:sz w:val="18"/>
                <w:szCs w:val="18"/>
              </w:rPr>
              <w:t>RELE</w:t>
            </w:r>
          </w:p>
        </w:tc>
      </w:tr>
      <w:tr w:rsidR="003F7F4E" w:rsidRPr="00BF79E5" w:rsidTr="00BF79E5">
        <w:tc>
          <w:tcPr>
            <w:tcW w:w="4559" w:type="dxa"/>
            <w:shd w:val="clear" w:color="auto" w:fill="auto"/>
            <w:vAlign w:val="center"/>
          </w:tcPr>
          <w:p w:rsidR="003F7F4E" w:rsidRPr="00BF79E5" w:rsidRDefault="003F7F4E" w:rsidP="00BF79E5">
            <w:pPr>
              <w:divId w:val="1184829238"/>
              <w:rPr>
                <w:rFonts w:ascii="inherit" w:hAnsi="inherit" w:cs="Arial"/>
                <w:sz w:val="18"/>
                <w:szCs w:val="18"/>
              </w:rPr>
            </w:pPr>
            <w:r w:rsidRPr="00BF79E5">
              <w:rPr>
                <w:rFonts w:ascii="inherit" w:hAnsi="inherit" w:cs="Arial"/>
                <w:sz w:val="18"/>
                <w:szCs w:val="18"/>
              </w:rPr>
              <w:t>Repo</w:t>
            </w:r>
          </w:p>
        </w:tc>
        <w:tc>
          <w:tcPr>
            <w:tcW w:w="4559" w:type="dxa"/>
            <w:shd w:val="clear" w:color="auto" w:fill="auto"/>
            <w:vAlign w:val="center"/>
          </w:tcPr>
          <w:p w:rsidR="003F7F4E" w:rsidRPr="00BF79E5" w:rsidRDefault="003F7F4E" w:rsidP="00BF79E5">
            <w:pPr>
              <w:divId w:val="93522947"/>
              <w:rPr>
                <w:rFonts w:ascii="inherit" w:hAnsi="inherit" w:cs="Arial"/>
                <w:sz w:val="18"/>
                <w:szCs w:val="18"/>
              </w:rPr>
            </w:pPr>
            <w:r w:rsidRPr="00BF79E5">
              <w:rPr>
                <w:rFonts w:ascii="inherit" w:hAnsi="inherit" w:cs="Arial"/>
                <w:sz w:val="18"/>
                <w:szCs w:val="18"/>
              </w:rPr>
              <w:t>REPU</w:t>
            </w:r>
          </w:p>
        </w:tc>
      </w:tr>
      <w:tr w:rsidR="003F7F4E" w:rsidRPr="00BF79E5" w:rsidTr="00BF79E5">
        <w:tc>
          <w:tcPr>
            <w:tcW w:w="4559" w:type="dxa"/>
            <w:shd w:val="clear" w:color="auto" w:fill="auto"/>
            <w:vAlign w:val="center"/>
          </w:tcPr>
          <w:p w:rsidR="003F7F4E" w:rsidRPr="00BF79E5" w:rsidRDefault="003F7F4E" w:rsidP="00BF79E5">
            <w:pPr>
              <w:divId w:val="1642684530"/>
              <w:rPr>
                <w:rFonts w:ascii="inherit" w:hAnsi="inherit" w:cs="Arial"/>
                <w:sz w:val="18"/>
                <w:szCs w:val="18"/>
              </w:rPr>
            </w:pPr>
            <w:r w:rsidRPr="00BF79E5">
              <w:rPr>
                <w:rFonts w:ascii="inherit" w:hAnsi="inherit" w:cs="Arial"/>
                <w:sz w:val="18"/>
                <w:szCs w:val="18"/>
              </w:rPr>
              <w:t>ReturnDeliveryWithoutMatching</w:t>
            </w:r>
          </w:p>
        </w:tc>
        <w:tc>
          <w:tcPr>
            <w:tcW w:w="4559" w:type="dxa"/>
            <w:shd w:val="clear" w:color="auto" w:fill="auto"/>
            <w:vAlign w:val="center"/>
          </w:tcPr>
          <w:p w:rsidR="003F7F4E" w:rsidRPr="00BF79E5" w:rsidRDefault="003F7F4E" w:rsidP="00BF79E5">
            <w:pPr>
              <w:divId w:val="402683955"/>
              <w:rPr>
                <w:rFonts w:ascii="inherit" w:hAnsi="inherit" w:cs="Arial"/>
                <w:sz w:val="18"/>
                <w:szCs w:val="18"/>
              </w:rPr>
            </w:pPr>
            <w:r w:rsidRPr="00BF79E5">
              <w:rPr>
                <w:rFonts w:ascii="inherit" w:hAnsi="inherit" w:cs="Arial"/>
                <w:sz w:val="18"/>
                <w:szCs w:val="18"/>
              </w:rPr>
              <w:t>RODE</w:t>
            </w:r>
          </w:p>
        </w:tc>
      </w:tr>
      <w:tr w:rsidR="003F7F4E" w:rsidRPr="00BF79E5" w:rsidTr="00BF79E5">
        <w:tc>
          <w:tcPr>
            <w:tcW w:w="4559" w:type="dxa"/>
            <w:shd w:val="clear" w:color="auto" w:fill="auto"/>
            <w:vAlign w:val="center"/>
          </w:tcPr>
          <w:p w:rsidR="003F7F4E" w:rsidRPr="00BF79E5" w:rsidRDefault="003F7F4E" w:rsidP="00BF79E5">
            <w:pPr>
              <w:divId w:val="1788812678"/>
              <w:rPr>
                <w:rFonts w:ascii="inherit" w:hAnsi="inherit" w:cs="Arial"/>
                <w:sz w:val="18"/>
                <w:szCs w:val="18"/>
              </w:rPr>
            </w:pPr>
            <w:r w:rsidRPr="00BF79E5">
              <w:rPr>
                <w:rFonts w:ascii="inherit" w:hAnsi="inherit" w:cs="Arial"/>
                <w:sz w:val="18"/>
                <w:szCs w:val="18"/>
              </w:rPr>
              <w:t>ReverseRepo</w:t>
            </w:r>
          </w:p>
        </w:tc>
        <w:tc>
          <w:tcPr>
            <w:tcW w:w="4559" w:type="dxa"/>
            <w:shd w:val="clear" w:color="auto" w:fill="auto"/>
            <w:vAlign w:val="center"/>
          </w:tcPr>
          <w:p w:rsidR="003F7F4E" w:rsidRPr="00BF79E5" w:rsidRDefault="003F7F4E" w:rsidP="00BF79E5">
            <w:pPr>
              <w:divId w:val="1031804237"/>
              <w:rPr>
                <w:rFonts w:ascii="inherit" w:hAnsi="inherit" w:cs="Arial"/>
                <w:sz w:val="18"/>
                <w:szCs w:val="18"/>
              </w:rPr>
            </w:pPr>
            <w:r w:rsidRPr="00BF79E5">
              <w:rPr>
                <w:rFonts w:ascii="inherit" w:hAnsi="inherit" w:cs="Arial"/>
                <w:sz w:val="18"/>
                <w:szCs w:val="18"/>
              </w:rPr>
              <w:t>RVPO</w:t>
            </w:r>
          </w:p>
        </w:tc>
      </w:tr>
      <w:tr w:rsidR="003F7F4E" w:rsidRPr="00BF79E5" w:rsidTr="00BF79E5">
        <w:tc>
          <w:tcPr>
            <w:tcW w:w="4559" w:type="dxa"/>
            <w:shd w:val="clear" w:color="auto" w:fill="auto"/>
            <w:vAlign w:val="center"/>
          </w:tcPr>
          <w:p w:rsidR="003F7F4E" w:rsidRPr="00BF79E5" w:rsidRDefault="003F7F4E" w:rsidP="00BF79E5">
            <w:pPr>
              <w:divId w:val="842820372"/>
              <w:rPr>
                <w:rFonts w:ascii="inherit" w:hAnsi="inherit" w:cs="Arial"/>
                <w:sz w:val="18"/>
                <w:szCs w:val="18"/>
              </w:rPr>
            </w:pPr>
            <w:r w:rsidRPr="00BF79E5">
              <w:rPr>
                <w:rFonts w:ascii="inherit" w:hAnsi="inherit" w:cs="Arial"/>
                <w:sz w:val="18"/>
                <w:szCs w:val="18"/>
              </w:rPr>
              <w:t>SellBuyBack</w:t>
            </w:r>
          </w:p>
        </w:tc>
        <w:tc>
          <w:tcPr>
            <w:tcW w:w="4559" w:type="dxa"/>
            <w:shd w:val="clear" w:color="auto" w:fill="auto"/>
            <w:vAlign w:val="center"/>
          </w:tcPr>
          <w:p w:rsidR="003F7F4E" w:rsidRPr="00BF79E5" w:rsidRDefault="003F7F4E" w:rsidP="00BF79E5">
            <w:pPr>
              <w:divId w:val="93868383"/>
              <w:rPr>
                <w:rFonts w:ascii="inherit" w:hAnsi="inherit" w:cs="Arial"/>
                <w:sz w:val="18"/>
                <w:szCs w:val="18"/>
              </w:rPr>
            </w:pPr>
            <w:r w:rsidRPr="00BF79E5">
              <w:rPr>
                <w:rFonts w:ascii="inherit" w:hAnsi="inherit" w:cs="Arial"/>
                <w:sz w:val="18"/>
                <w:szCs w:val="18"/>
              </w:rPr>
              <w:t>SBBK</w:t>
            </w:r>
          </w:p>
        </w:tc>
      </w:tr>
      <w:tr w:rsidR="003F7F4E" w:rsidRPr="00BF79E5" w:rsidTr="00BF79E5">
        <w:tc>
          <w:tcPr>
            <w:tcW w:w="4559" w:type="dxa"/>
            <w:shd w:val="clear" w:color="auto" w:fill="auto"/>
            <w:vAlign w:val="center"/>
          </w:tcPr>
          <w:p w:rsidR="003F7F4E" w:rsidRPr="00BF79E5" w:rsidRDefault="003F7F4E" w:rsidP="00BF79E5">
            <w:pPr>
              <w:divId w:val="1041053122"/>
              <w:rPr>
                <w:rFonts w:ascii="inherit" w:hAnsi="inherit" w:cs="Arial"/>
                <w:sz w:val="18"/>
                <w:szCs w:val="18"/>
              </w:rPr>
            </w:pPr>
            <w:r w:rsidRPr="00BF79E5">
              <w:rPr>
                <w:rFonts w:ascii="inherit" w:hAnsi="inherit" w:cs="Arial"/>
                <w:sz w:val="18"/>
                <w:szCs w:val="18"/>
              </w:rPr>
              <w:t>BorrowingReallocation</w:t>
            </w:r>
          </w:p>
        </w:tc>
        <w:tc>
          <w:tcPr>
            <w:tcW w:w="4559" w:type="dxa"/>
            <w:shd w:val="clear" w:color="auto" w:fill="auto"/>
            <w:vAlign w:val="center"/>
          </w:tcPr>
          <w:p w:rsidR="003F7F4E" w:rsidRPr="00BF79E5" w:rsidRDefault="003F7F4E" w:rsidP="00BF79E5">
            <w:pPr>
              <w:divId w:val="1495880911"/>
              <w:rPr>
                <w:rFonts w:ascii="inherit" w:hAnsi="inherit" w:cs="Arial"/>
                <w:sz w:val="18"/>
                <w:szCs w:val="18"/>
              </w:rPr>
            </w:pPr>
            <w:r w:rsidRPr="00BF79E5">
              <w:rPr>
                <w:rFonts w:ascii="inherit" w:hAnsi="inherit" w:cs="Arial"/>
                <w:sz w:val="18"/>
                <w:szCs w:val="18"/>
              </w:rPr>
              <w:t>SBRE</w:t>
            </w:r>
          </w:p>
        </w:tc>
      </w:tr>
      <w:tr w:rsidR="003F7F4E" w:rsidRPr="00BF79E5" w:rsidTr="00BF79E5">
        <w:tc>
          <w:tcPr>
            <w:tcW w:w="4559" w:type="dxa"/>
            <w:shd w:val="clear" w:color="auto" w:fill="auto"/>
            <w:vAlign w:val="center"/>
          </w:tcPr>
          <w:p w:rsidR="003F7F4E" w:rsidRPr="00BF79E5" w:rsidRDefault="003F7F4E" w:rsidP="00BF79E5">
            <w:pPr>
              <w:divId w:val="485244296"/>
              <w:rPr>
                <w:rFonts w:ascii="inherit" w:hAnsi="inherit" w:cs="Arial"/>
                <w:sz w:val="18"/>
                <w:szCs w:val="18"/>
              </w:rPr>
            </w:pPr>
            <w:r w:rsidRPr="00BF79E5">
              <w:rPr>
                <w:rFonts w:ascii="inherit" w:hAnsi="inherit" w:cs="Arial"/>
                <w:sz w:val="18"/>
                <w:szCs w:val="18"/>
              </w:rPr>
              <w:t>SecuritiesBorrowing</w:t>
            </w:r>
          </w:p>
        </w:tc>
        <w:tc>
          <w:tcPr>
            <w:tcW w:w="4559" w:type="dxa"/>
            <w:shd w:val="clear" w:color="auto" w:fill="auto"/>
            <w:vAlign w:val="center"/>
          </w:tcPr>
          <w:p w:rsidR="003F7F4E" w:rsidRPr="00BF79E5" w:rsidRDefault="003F7F4E" w:rsidP="00BF79E5">
            <w:pPr>
              <w:divId w:val="687413965"/>
              <w:rPr>
                <w:rFonts w:ascii="inherit" w:hAnsi="inherit" w:cs="Arial"/>
                <w:sz w:val="18"/>
                <w:szCs w:val="18"/>
              </w:rPr>
            </w:pPr>
            <w:r w:rsidRPr="00BF79E5">
              <w:rPr>
                <w:rFonts w:ascii="inherit" w:hAnsi="inherit" w:cs="Arial"/>
                <w:sz w:val="18"/>
                <w:szCs w:val="18"/>
              </w:rPr>
              <w:t>SECB</w:t>
            </w:r>
          </w:p>
        </w:tc>
      </w:tr>
      <w:tr w:rsidR="003F7F4E" w:rsidRPr="00BF79E5" w:rsidTr="00BF79E5">
        <w:tc>
          <w:tcPr>
            <w:tcW w:w="4559" w:type="dxa"/>
            <w:shd w:val="clear" w:color="auto" w:fill="auto"/>
            <w:vAlign w:val="center"/>
          </w:tcPr>
          <w:p w:rsidR="003F7F4E" w:rsidRPr="00BF79E5" w:rsidRDefault="003F7F4E" w:rsidP="00BF79E5">
            <w:pPr>
              <w:divId w:val="1053307353"/>
              <w:rPr>
                <w:rFonts w:ascii="inherit" w:hAnsi="inherit" w:cs="Arial"/>
                <w:sz w:val="18"/>
                <w:szCs w:val="18"/>
              </w:rPr>
            </w:pPr>
            <w:r w:rsidRPr="00BF79E5">
              <w:rPr>
                <w:rFonts w:ascii="inherit" w:hAnsi="inherit" w:cs="Arial"/>
                <w:sz w:val="18"/>
                <w:szCs w:val="18"/>
              </w:rPr>
              <w:t>SecuritiesLending</w:t>
            </w:r>
          </w:p>
        </w:tc>
        <w:tc>
          <w:tcPr>
            <w:tcW w:w="4559" w:type="dxa"/>
            <w:shd w:val="clear" w:color="auto" w:fill="auto"/>
            <w:vAlign w:val="center"/>
          </w:tcPr>
          <w:p w:rsidR="003F7F4E" w:rsidRPr="00BF79E5" w:rsidRDefault="003F7F4E" w:rsidP="00BF79E5">
            <w:pPr>
              <w:divId w:val="1646281145"/>
              <w:rPr>
                <w:rFonts w:ascii="inherit" w:hAnsi="inherit" w:cs="Arial"/>
                <w:sz w:val="18"/>
                <w:szCs w:val="18"/>
              </w:rPr>
            </w:pPr>
            <w:r w:rsidRPr="00BF79E5">
              <w:rPr>
                <w:rFonts w:ascii="inherit" w:hAnsi="inherit" w:cs="Arial"/>
                <w:sz w:val="18"/>
                <w:szCs w:val="18"/>
              </w:rPr>
              <w:t>SECL</w:t>
            </w:r>
          </w:p>
        </w:tc>
      </w:tr>
      <w:tr w:rsidR="003F7F4E" w:rsidRPr="00BF79E5" w:rsidTr="00BF79E5">
        <w:tc>
          <w:tcPr>
            <w:tcW w:w="4559" w:type="dxa"/>
            <w:shd w:val="clear" w:color="auto" w:fill="auto"/>
            <w:vAlign w:val="center"/>
          </w:tcPr>
          <w:p w:rsidR="003F7F4E" w:rsidRPr="00BF79E5" w:rsidRDefault="003F7F4E" w:rsidP="00BF79E5">
            <w:pPr>
              <w:divId w:val="1869488262"/>
              <w:rPr>
                <w:rFonts w:ascii="inherit" w:hAnsi="inherit" w:cs="Arial"/>
                <w:sz w:val="18"/>
                <w:szCs w:val="18"/>
              </w:rPr>
            </w:pPr>
            <w:r w:rsidRPr="00BF79E5">
              <w:rPr>
                <w:rFonts w:ascii="inherit" w:hAnsi="inherit" w:cs="Arial"/>
                <w:sz w:val="18"/>
                <w:szCs w:val="18"/>
              </w:rPr>
              <w:t>LendingReallocation</w:t>
            </w:r>
          </w:p>
        </w:tc>
        <w:tc>
          <w:tcPr>
            <w:tcW w:w="4559" w:type="dxa"/>
            <w:shd w:val="clear" w:color="auto" w:fill="auto"/>
            <w:vAlign w:val="center"/>
          </w:tcPr>
          <w:p w:rsidR="003F7F4E" w:rsidRPr="00BF79E5" w:rsidRDefault="003F7F4E" w:rsidP="00BF79E5">
            <w:pPr>
              <w:divId w:val="1048798242"/>
              <w:rPr>
                <w:rFonts w:ascii="inherit" w:hAnsi="inherit" w:cs="Arial"/>
                <w:sz w:val="18"/>
                <w:szCs w:val="18"/>
              </w:rPr>
            </w:pPr>
            <w:r w:rsidRPr="00BF79E5">
              <w:rPr>
                <w:rFonts w:ascii="inherit" w:hAnsi="inherit" w:cs="Arial"/>
                <w:sz w:val="18"/>
                <w:szCs w:val="18"/>
              </w:rPr>
              <w:t>SLRE</w:t>
            </w:r>
          </w:p>
        </w:tc>
      </w:tr>
      <w:tr w:rsidR="003F7F4E" w:rsidRPr="00BF79E5" w:rsidTr="00BF79E5">
        <w:tc>
          <w:tcPr>
            <w:tcW w:w="4559" w:type="dxa"/>
            <w:shd w:val="clear" w:color="auto" w:fill="auto"/>
            <w:vAlign w:val="center"/>
          </w:tcPr>
          <w:p w:rsidR="003F7F4E" w:rsidRPr="00BF79E5" w:rsidRDefault="003F7F4E" w:rsidP="00BF79E5">
            <w:pPr>
              <w:divId w:val="473838287"/>
              <w:rPr>
                <w:rFonts w:ascii="inherit" w:hAnsi="inherit" w:cs="Arial"/>
                <w:sz w:val="18"/>
                <w:szCs w:val="18"/>
              </w:rPr>
            </w:pPr>
            <w:r w:rsidRPr="00BF79E5">
              <w:rPr>
                <w:rFonts w:ascii="inherit" w:hAnsi="inherit" w:cs="Arial"/>
                <w:sz w:val="18"/>
                <w:szCs w:val="18"/>
              </w:rPr>
              <w:t>Subscription</w:t>
            </w:r>
          </w:p>
        </w:tc>
        <w:tc>
          <w:tcPr>
            <w:tcW w:w="4559" w:type="dxa"/>
            <w:shd w:val="clear" w:color="auto" w:fill="auto"/>
            <w:vAlign w:val="center"/>
          </w:tcPr>
          <w:p w:rsidR="003F7F4E" w:rsidRPr="00BF79E5" w:rsidRDefault="003F7F4E" w:rsidP="00BF79E5">
            <w:pPr>
              <w:divId w:val="1202353738"/>
              <w:rPr>
                <w:rFonts w:ascii="inherit" w:hAnsi="inherit" w:cs="Arial"/>
                <w:sz w:val="18"/>
                <w:szCs w:val="18"/>
              </w:rPr>
            </w:pPr>
            <w:r w:rsidRPr="00BF79E5">
              <w:rPr>
                <w:rFonts w:ascii="inherit" w:hAnsi="inherit" w:cs="Arial"/>
                <w:sz w:val="18"/>
                <w:szCs w:val="18"/>
              </w:rPr>
              <w:t>SUBS</w:t>
            </w:r>
          </w:p>
        </w:tc>
      </w:tr>
      <w:tr w:rsidR="003F7F4E" w:rsidRPr="00BF79E5" w:rsidTr="00BF79E5">
        <w:tc>
          <w:tcPr>
            <w:tcW w:w="4559" w:type="dxa"/>
            <w:shd w:val="clear" w:color="auto" w:fill="auto"/>
            <w:vAlign w:val="center"/>
          </w:tcPr>
          <w:p w:rsidR="003F7F4E" w:rsidRPr="00BF79E5" w:rsidRDefault="003F7F4E" w:rsidP="00BF79E5">
            <w:pPr>
              <w:divId w:val="241766852"/>
              <w:rPr>
                <w:rFonts w:ascii="inherit" w:hAnsi="inherit" w:cs="Arial"/>
                <w:sz w:val="18"/>
                <w:szCs w:val="18"/>
              </w:rPr>
            </w:pPr>
            <w:r w:rsidRPr="00BF79E5">
              <w:rPr>
                <w:rFonts w:ascii="inherit" w:hAnsi="inherit" w:cs="Arial"/>
                <w:sz w:val="18"/>
                <w:szCs w:val="18"/>
              </w:rPr>
              <w:lastRenderedPageBreak/>
              <w:t>SyndicateUnderwriters</w:t>
            </w:r>
          </w:p>
        </w:tc>
        <w:tc>
          <w:tcPr>
            <w:tcW w:w="4559" w:type="dxa"/>
            <w:shd w:val="clear" w:color="auto" w:fill="auto"/>
            <w:vAlign w:val="center"/>
          </w:tcPr>
          <w:p w:rsidR="003F7F4E" w:rsidRPr="00BF79E5" w:rsidRDefault="003F7F4E" w:rsidP="00BF79E5">
            <w:pPr>
              <w:divId w:val="405032001"/>
              <w:rPr>
                <w:rFonts w:ascii="inherit" w:hAnsi="inherit" w:cs="Arial"/>
                <w:sz w:val="18"/>
                <w:szCs w:val="18"/>
              </w:rPr>
            </w:pPr>
            <w:r w:rsidRPr="00BF79E5">
              <w:rPr>
                <w:rFonts w:ascii="inherit" w:hAnsi="inherit" w:cs="Arial"/>
                <w:sz w:val="18"/>
                <w:szCs w:val="18"/>
              </w:rPr>
              <w:t>SYND</w:t>
            </w:r>
          </w:p>
        </w:tc>
      </w:tr>
      <w:tr w:rsidR="003F7F4E" w:rsidRPr="00BF79E5" w:rsidTr="00BF79E5">
        <w:tc>
          <w:tcPr>
            <w:tcW w:w="4559" w:type="dxa"/>
            <w:shd w:val="clear" w:color="auto" w:fill="auto"/>
            <w:vAlign w:val="center"/>
          </w:tcPr>
          <w:p w:rsidR="003F7F4E" w:rsidRPr="00BF79E5" w:rsidRDefault="003F7F4E" w:rsidP="00BF79E5">
            <w:pPr>
              <w:divId w:val="2091272098"/>
              <w:rPr>
                <w:rFonts w:ascii="inherit" w:hAnsi="inherit" w:cs="Arial"/>
                <w:sz w:val="18"/>
                <w:szCs w:val="18"/>
              </w:rPr>
            </w:pPr>
            <w:r w:rsidRPr="00BF79E5">
              <w:rPr>
                <w:rFonts w:ascii="inherit" w:hAnsi="inherit" w:cs="Arial"/>
                <w:sz w:val="18"/>
                <w:szCs w:val="18"/>
              </w:rPr>
              <w:t>TBAClosing</w:t>
            </w:r>
          </w:p>
        </w:tc>
        <w:tc>
          <w:tcPr>
            <w:tcW w:w="4559" w:type="dxa"/>
            <w:shd w:val="clear" w:color="auto" w:fill="auto"/>
            <w:vAlign w:val="center"/>
          </w:tcPr>
          <w:p w:rsidR="003F7F4E" w:rsidRPr="00BF79E5" w:rsidRDefault="003F7F4E" w:rsidP="00BF79E5">
            <w:pPr>
              <w:divId w:val="857306992"/>
              <w:rPr>
                <w:rFonts w:ascii="inherit" w:hAnsi="inherit" w:cs="Arial"/>
                <w:sz w:val="18"/>
                <w:szCs w:val="18"/>
              </w:rPr>
            </w:pPr>
            <w:r w:rsidRPr="00BF79E5">
              <w:rPr>
                <w:rFonts w:ascii="inherit" w:hAnsi="inherit" w:cs="Arial"/>
                <w:sz w:val="18"/>
                <w:szCs w:val="18"/>
              </w:rPr>
              <w:t>TBAC</w:t>
            </w:r>
          </w:p>
        </w:tc>
      </w:tr>
      <w:tr w:rsidR="003F7F4E" w:rsidRPr="00BF79E5" w:rsidTr="00BF79E5">
        <w:tc>
          <w:tcPr>
            <w:tcW w:w="4559" w:type="dxa"/>
            <w:shd w:val="clear" w:color="auto" w:fill="auto"/>
            <w:vAlign w:val="center"/>
          </w:tcPr>
          <w:p w:rsidR="003F7F4E" w:rsidRPr="00BF79E5" w:rsidRDefault="003F7F4E" w:rsidP="00BF79E5">
            <w:pPr>
              <w:divId w:val="632055151"/>
              <w:rPr>
                <w:rFonts w:ascii="inherit" w:hAnsi="inherit" w:cs="Arial"/>
                <w:sz w:val="18"/>
                <w:szCs w:val="18"/>
              </w:rPr>
            </w:pPr>
            <w:r w:rsidRPr="00BF79E5">
              <w:rPr>
                <w:rFonts w:ascii="inherit" w:hAnsi="inherit" w:cs="Arial"/>
                <w:sz w:val="18"/>
                <w:szCs w:val="18"/>
              </w:rPr>
              <w:t>Trade</w:t>
            </w:r>
          </w:p>
        </w:tc>
        <w:tc>
          <w:tcPr>
            <w:tcW w:w="4559" w:type="dxa"/>
            <w:shd w:val="clear" w:color="auto" w:fill="auto"/>
            <w:vAlign w:val="center"/>
          </w:tcPr>
          <w:p w:rsidR="003F7F4E" w:rsidRPr="00BF79E5" w:rsidRDefault="003F7F4E" w:rsidP="00BF79E5">
            <w:pPr>
              <w:divId w:val="1768848892"/>
              <w:rPr>
                <w:rFonts w:ascii="inherit" w:hAnsi="inherit" w:cs="Arial"/>
                <w:sz w:val="18"/>
                <w:szCs w:val="18"/>
              </w:rPr>
            </w:pPr>
            <w:r w:rsidRPr="00BF79E5">
              <w:rPr>
                <w:rFonts w:ascii="inherit" w:hAnsi="inherit" w:cs="Arial"/>
                <w:sz w:val="18"/>
                <w:szCs w:val="18"/>
              </w:rPr>
              <w:t>TRAD</w:t>
            </w:r>
          </w:p>
        </w:tc>
      </w:tr>
      <w:tr w:rsidR="003F7F4E" w:rsidRPr="00BF79E5" w:rsidTr="00BF79E5">
        <w:tc>
          <w:tcPr>
            <w:tcW w:w="4559" w:type="dxa"/>
            <w:shd w:val="clear" w:color="auto" w:fill="auto"/>
            <w:vAlign w:val="center"/>
          </w:tcPr>
          <w:p w:rsidR="003F7F4E" w:rsidRPr="00BF79E5" w:rsidRDefault="003F7F4E" w:rsidP="00BF79E5">
            <w:pPr>
              <w:divId w:val="1606422912"/>
              <w:rPr>
                <w:rFonts w:ascii="inherit" w:hAnsi="inherit" w:cs="Arial"/>
                <w:sz w:val="18"/>
                <w:szCs w:val="18"/>
              </w:rPr>
            </w:pPr>
            <w:r w:rsidRPr="00BF79E5">
              <w:rPr>
                <w:rFonts w:ascii="inherit" w:hAnsi="inherit" w:cs="Arial"/>
                <w:sz w:val="18"/>
                <w:szCs w:val="18"/>
              </w:rPr>
              <w:t>TripartyRepo</w:t>
            </w:r>
          </w:p>
        </w:tc>
        <w:tc>
          <w:tcPr>
            <w:tcW w:w="4559" w:type="dxa"/>
            <w:shd w:val="clear" w:color="auto" w:fill="auto"/>
            <w:vAlign w:val="center"/>
          </w:tcPr>
          <w:p w:rsidR="003F7F4E" w:rsidRPr="00BF79E5" w:rsidRDefault="003F7F4E" w:rsidP="00BF79E5">
            <w:pPr>
              <w:divId w:val="1572423154"/>
              <w:rPr>
                <w:rFonts w:ascii="inherit" w:hAnsi="inherit" w:cs="Arial"/>
                <w:sz w:val="18"/>
                <w:szCs w:val="18"/>
              </w:rPr>
            </w:pPr>
            <w:r w:rsidRPr="00BF79E5">
              <w:rPr>
                <w:rFonts w:ascii="inherit" w:hAnsi="inherit" w:cs="Arial"/>
                <w:sz w:val="18"/>
                <w:szCs w:val="18"/>
              </w:rPr>
              <w:t>TRPO</w:t>
            </w:r>
          </w:p>
        </w:tc>
      </w:tr>
      <w:tr w:rsidR="003F7F4E" w:rsidRPr="00BF79E5" w:rsidTr="00BF79E5">
        <w:tc>
          <w:tcPr>
            <w:tcW w:w="4559" w:type="dxa"/>
            <w:shd w:val="clear" w:color="auto" w:fill="auto"/>
            <w:vAlign w:val="center"/>
          </w:tcPr>
          <w:p w:rsidR="003F7F4E" w:rsidRPr="00BF79E5" w:rsidRDefault="003F7F4E" w:rsidP="00BF79E5">
            <w:pPr>
              <w:divId w:val="1610426655"/>
              <w:rPr>
                <w:rFonts w:ascii="inherit" w:hAnsi="inherit" w:cs="Arial"/>
                <w:sz w:val="18"/>
                <w:szCs w:val="18"/>
              </w:rPr>
            </w:pPr>
            <w:r w:rsidRPr="00BF79E5">
              <w:rPr>
                <w:rFonts w:ascii="inherit" w:hAnsi="inherit" w:cs="Arial"/>
                <w:sz w:val="18"/>
                <w:szCs w:val="18"/>
              </w:rPr>
              <w:t>TripartyReverseRepo</w:t>
            </w:r>
          </w:p>
        </w:tc>
        <w:tc>
          <w:tcPr>
            <w:tcW w:w="4559" w:type="dxa"/>
            <w:shd w:val="clear" w:color="auto" w:fill="auto"/>
            <w:vAlign w:val="center"/>
          </w:tcPr>
          <w:p w:rsidR="003F7F4E" w:rsidRPr="00BF79E5" w:rsidRDefault="003F7F4E" w:rsidP="00BF79E5">
            <w:pPr>
              <w:divId w:val="347218975"/>
              <w:rPr>
                <w:rFonts w:ascii="inherit" w:hAnsi="inherit" w:cs="Arial"/>
                <w:sz w:val="18"/>
                <w:szCs w:val="18"/>
              </w:rPr>
            </w:pPr>
            <w:r w:rsidRPr="00BF79E5">
              <w:rPr>
                <w:rFonts w:ascii="inherit" w:hAnsi="inherit" w:cs="Arial"/>
                <w:sz w:val="18"/>
                <w:szCs w:val="18"/>
              </w:rPr>
              <w:t>TRVO</w:t>
            </w:r>
          </w:p>
        </w:tc>
      </w:tr>
      <w:tr w:rsidR="003F7F4E" w:rsidRPr="00BF79E5" w:rsidTr="00BF79E5">
        <w:tc>
          <w:tcPr>
            <w:tcW w:w="4559" w:type="dxa"/>
            <w:shd w:val="clear" w:color="auto" w:fill="auto"/>
            <w:vAlign w:val="center"/>
          </w:tcPr>
          <w:p w:rsidR="003F7F4E" w:rsidRPr="00BF79E5" w:rsidRDefault="003F7F4E" w:rsidP="00BF79E5">
            <w:pPr>
              <w:divId w:val="1269001479"/>
              <w:rPr>
                <w:rFonts w:ascii="inherit" w:hAnsi="inherit" w:cs="Arial"/>
                <w:sz w:val="18"/>
                <w:szCs w:val="18"/>
              </w:rPr>
            </w:pPr>
            <w:r w:rsidRPr="00BF79E5">
              <w:rPr>
                <w:rFonts w:ascii="inherit" w:hAnsi="inherit" w:cs="Arial"/>
                <w:sz w:val="18"/>
                <w:szCs w:val="18"/>
              </w:rPr>
              <w:t>Turnaround</w:t>
            </w:r>
          </w:p>
        </w:tc>
        <w:tc>
          <w:tcPr>
            <w:tcW w:w="4559" w:type="dxa"/>
            <w:shd w:val="clear" w:color="auto" w:fill="auto"/>
            <w:vAlign w:val="center"/>
          </w:tcPr>
          <w:p w:rsidR="003F7F4E" w:rsidRPr="00BF79E5" w:rsidRDefault="003F7F4E" w:rsidP="00BF79E5">
            <w:pPr>
              <w:divId w:val="1067266946"/>
              <w:rPr>
                <w:rFonts w:ascii="inherit" w:hAnsi="inherit" w:cs="Arial"/>
                <w:sz w:val="18"/>
                <w:szCs w:val="18"/>
              </w:rPr>
            </w:pPr>
            <w:r w:rsidRPr="00BF79E5">
              <w:rPr>
                <w:rFonts w:ascii="inherit" w:hAnsi="inherit" w:cs="Arial"/>
                <w:sz w:val="18"/>
                <w:szCs w:val="18"/>
              </w:rPr>
              <w:t>TURN</w:t>
            </w:r>
          </w:p>
        </w:tc>
      </w:tr>
      <w:tr w:rsidR="003F7F4E" w:rsidRPr="00BF79E5" w:rsidTr="00BF79E5">
        <w:tc>
          <w:tcPr>
            <w:tcW w:w="4559" w:type="dxa"/>
            <w:shd w:val="clear" w:color="auto" w:fill="auto"/>
            <w:vAlign w:val="center"/>
          </w:tcPr>
          <w:p w:rsidR="003F7F4E" w:rsidRPr="00BF79E5" w:rsidRDefault="003F7F4E" w:rsidP="00BF79E5">
            <w:pPr>
              <w:divId w:val="571046711"/>
              <w:rPr>
                <w:rFonts w:ascii="inherit" w:hAnsi="inherit" w:cs="Arial"/>
                <w:sz w:val="18"/>
                <w:szCs w:val="18"/>
              </w:rPr>
            </w:pPr>
            <w:r w:rsidRPr="00BF79E5">
              <w:rPr>
                <w:rFonts w:ascii="inherit" w:hAnsi="inherit" w:cs="Arial"/>
                <w:sz w:val="18"/>
                <w:szCs w:val="18"/>
              </w:rPr>
              <w:t>CorporateAction</w:t>
            </w:r>
          </w:p>
        </w:tc>
        <w:tc>
          <w:tcPr>
            <w:tcW w:w="4559" w:type="dxa"/>
            <w:shd w:val="clear" w:color="auto" w:fill="auto"/>
            <w:vAlign w:val="center"/>
          </w:tcPr>
          <w:p w:rsidR="003F7F4E" w:rsidRPr="00BF79E5" w:rsidRDefault="003F7F4E" w:rsidP="00BF79E5">
            <w:pPr>
              <w:divId w:val="428038600"/>
              <w:rPr>
                <w:rFonts w:ascii="inherit" w:hAnsi="inherit" w:cs="Arial"/>
                <w:sz w:val="18"/>
                <w:szCs w:val="18"/>
              </w:rPr>
            </w:pPr>
            <w:r w:rsidRPr="00BF79E5">
              <w:rPr>
                <w:rFonts w:ascii="inherit" w:hAnsi="inherit" w:cs="Arial"/>
                <w:sz w:val="18"/>
                <w:szCs w:val="18"/>
              </w:rPr>
              <w:t>CORP</w:t>
            </w:r>
          </w:p>
        </w:tc>
      </w:tr>
      <w:tr w:rsidR="003F7F4E" w:rsidRPr="00BF79E5" w:rsidTr="00BF79E5">
        <w:tc>
          <w:tcPr>
            <w:tcW w:w="4559" w:type="dxa"/>
            <w:shd w:val="clear" w:color="auto" w:fill="auto"/>
            <w:vAlign w:val="center"/>
          </w:tcPr>
          <w:p w:rsidR="003F7F4E" w:rsidRPr="00BF79E5" w:rsidRDefault="003F7F4E" w:rsidP="00BF79E5">
            <w:pPr>
              <w:divId w:val="1944916389"/>
              <w:rPr>
                <w:rFonts w:ascii="inherit" w:hAnsi="inherit" w:cs="Arial"/>
                <w:sz w:val="18"/>
                <w:szCs w:val="18"/>
              </w:rPr>
            </w:pPr>
            <w:r w:rsidRPr="00BF79E5">
              <w:rPr>
                <w:rFonts w:ascii="inherit" w:hAnsi="inherit" w:cs="Arial"/>
                <w:sz w:val="18"/>
                <w:szCs w:val="18"/>
              </w:rPr>
              <w:t>MarketClaim</w:t>
            </w:r>
          </w:p>
        </w:tc>
        <w:tc>
          <w:tcPr>
            <w:tcW w:w="4559" w:type="dxa"/>
            <w:shd w:val="clear" w:color="auto" w:fill="auto"/>
            <w:vAlign w:val="center"/>
          </w:tcPr>
          <w:p w:rsidR="003F7F4E" w:rsidRPr="00BF79E5" w:rsidRDefault="003F7F4E" w:rsidP="00BF79E5">
            <w:pPr>
              <w:divId w:val="1680430841"/>
              <w:rPr>
                <w:rFonts w:ascii="inherit" w:hAnsi="inherit" w:cs="Arial"/>
                <w:sz w:val="18"/>
                <w:szCs w:val="18"/>
              </w:rPr>
            </w:pPr>
            <w:r w:rsidRPr="00BF79E5">
              <w:rPr>
                <w:rFonts w:ascii="inherit" w:hAnsi="inherit" w:cs="Arial"/>
                <w:sz w:val="18"/>
                <w:szCs w:val="18"/>
              </w:rPr>
              <w:t>CLAI</w:t>
            </w:r>
          </w:p>
        </w:tc>
      </w:tr>
      <w:tr w:rsidR="003F7F4E" w:rsidRPr="00BF79E5" w:rsidTr="00BF79E5">
        <w:tc>
          <w:tcPr>
            <w:tcW w:w="4559" w:type="dxa"/>
            <w:shd w:val="clear" w:color="auto" w:fill="auto"/>
            <w:vAlign w:val="center"/>
          </w:tcPr>
          <w:p w:rsidR="003F7F4E" w:rsidRPr="00BF79E5" w:rsidRDefault="003F7F4E" w:rsidP="00BF79E5">
            <w:pPr>
              <w:divId w:val="872378904"/>
              <w:rPr>
                <w:rFonts w:ascii="inherit" w:hAnsi="inherit" w:cs="Arial"/>
                <w:sz w:val="18"/>
                <w:szCs w:val="18"/>
              </w:rPr>
            </w:pPr>
            <w:r w:rsidRPr="00BF79E5">
              <w:rPr>
                <w:rFonts w:ascii="inherit" w:hAnsi="inherit" w:cs="Arial"/>
                <w:sz w:val="18"/>
                <w:szCs w:val="18"/>
              </w:rPr>
              <w:t>AutoCollateralisation</w:t>
            </w:r>
          </w:p>
        </w:tc>
        <w:tc>
          <w:tcPr>
            <w:tcW w:w="4559" w:type="dxa"/>
            <w:shd w:val="clear" w:color="auto" w:fill="auto"/>
            <w:vAlign w:val="center"/>
          </w:tcPr>
          <w:p w:rsidR="003F7F4E" w:rsidRPr="00BF79E5" w:rsidRDefault="003F7F4E" w:rsidP="00BF79E5">
            <w:pPr>
              <w:divId w:val="610361655"/>
              <w:rPr>
                <w:rFonts w:ascii="inherit" w:hAnsi="inherit" w:cs="Arial"/>
                <w:sz w:val="18"/>
                <w:szCs w:val="18"/>
              </w:rPr>
            </w:pPr>
            <w:r w:rsidRPr="00BF79E5">
              <w:rPr>
                <w:rFonts w:ascii="inherit" w:hAnsi="inherit" w:cs="Arial"/>
                <w:sz w:val="18"/>
                <w:szCs w:val="18"/>
              </w:rPr>
              <w:t>AUTO</w:t>
            </w:r>
          </w:p>
        </w:tc>
      </w:tr>
      <w:tr w:rsidR="003F7F4E" w:rsidRPr="00BF79E5" w:rsidTr="00BF79E5">
        <w:tc>
          <w:tcPr>
            <w:tcW w:w="4559" w:type="dxa"/>
            <w:shd w:val="clear" w:color="auto" w:fill="auto"/>
            <w:vAlign w:val="center"/>
          </w:tcPr>
          <w:p w:rsidR="003F7F4E" w:rsidRPr="00BF79E5" w:rsidRDefault="003F7F4E" w:rsidP="00BF79E5">
            <w:pPr>
              <w:divId w:val="458300353"/>
              <w:rPr>
                <w:rFonts w:ascii="inherit" w:hAnsi="inherit" w:cs="Arial"/>
                <w:sz w:val="18"/>
                <w:szCs w:val="18"/>
              </w:rPr>
            </w:pPr>
            <w:r w:rsidRPr="00BF79E5">
              <w:rPr>
                <w:rFonts w:ascii="inherit" w:hAnsi="inherit" w:cs="Arial"/>
                <w:sz w:val="18"/>
                <w:szCs w:val="18"/>
              </w:rPr>
              <w:t>ExchangeTradedFunds</w:t>
            </w:r>
          </w:p>
        </w:tc>
        <w:tc>
          <w:tcPr>
            <w:tcW w:w="4559" w:type="dxa"/>
            <w:shd w:val="clear" w:color="auto" w:fill="auto"/>
            <w:vAlign w:val="center"/>
          </w:tcPr>
          <w:p w:rsidR="003F7F4E" w:rsidRPr="00BF79E5" w:rsidRDefault="003F7F4E" w:rsidP="00BF79E5">
            <w:pPr>
              <w:divId w:val="1171332614"/>
              <w:rPr>
                <w:rFonts w:ascii="inherit" w:hAnsi="inherit" w:cs="Arial"/>
                <w:sz w:val="18"/>
                <w:szCs w:val="18"/>
              </w:rPr>
            </w:pPr>
            <w:r w:rsidRPr="00BF79E5">
              <w:rPr>
                <w:rFonts w:ascii="inherit" w:hAnsi="inherit" w:cs="Arial"/>
                <w:sz w:val="18"/>
                <w:szCs w:val="18"/>
              </w:rPr>
              <w:t>ETFT</w:t>
            </w:r>
          </w:p>
        </w:tc>
      </w:tr>
    </w:tbl>
    <w:p w:rsidR="003F7F4E" w:rsidRDefault="003F7F4E" w:rsidP="003F7F4E">
      <w:pPr>
        <w:jc w:val="both"/>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9"/>
        <w:gridCol w:w="4559"/>
      </w:tblGrid>
      <w:tr w:rsidR="00E200C7" w:rsidRPr="00BF79E5" w:rsidTr="006B4D5D">
        <w:tc>
          <w:tcPr>
            <w:tcW w:w="9118" w:type="dxa"/>
            <w:gridSpan w:val="2"/>
            <w:shd w:val="clear" w:color="auto" w:fill="auto"/>
            <w:vAlign w:val="center"/>
          </w:tcPr>
          <w:p w:rsidR="00E200C7" w:rsidRPr="00BF79E5" w:rsidRDefault="00E200C7" w:rsidP="00E200C7">
            <w:pPr>
              <w:rPr>
                <w:rFonts w:ascii="inherit" w:hAnsi="inherit" w:cs="Arial"/>
                <w:b/>
                <w:bCs/>
                <w:sz w:val="18"/>
                <w:szCs w:val="18"/>
              </w:rPr>
            </w:pPr>
            <w:r>
              <w:rPr>
                <w:szCs w:val="24"/>
                <w:lang w:val="en-GB"/>
              </w:rPr>
              <w:t>SecuritiesTransactionType9</w:t>
            </w:r>
            <w:r w:rsidRPr="00BF79E5">
              <w:rPr>
                <w:szCs w:val="24"/>
                <w:lang w:val="en-GB"/>
              </w:rPr>
              <w:t>Code</w:t>
            </w:r>
          </w:p>
        </w:tc>
      </w:tr>
      <w:tr w:rsidR="00E200C7" w:rsidRPr="00BF79E5" w:rsidTr="006B4D5D">
        <w:tc>
          <w:tcPr>
            <w:tcW w:w="4559" w:type="dxa"/>
            <w:shd w:val="clear" w:color="auto" w:fill="auto"/>
            <w:vAlign w:val="center"/>
          </w:tcPr>
          <w:p w:rsidR="00E200C7" w:rsidRPr="00BF79E5" w:rsidRDefault="00E200C7" w:rsidP="006B4D5D">
            <w:pPr>
              <w:rPr>
                <w:rFonts w:ascii="inherit" w:hAnsi="inherit" w:cs="Arial"/>
                <w:b/>
                <w:bCs/>
                <w:sz w:val="18"/>
                <w:szCs w:val="18"/>
              </w:rPr>
            </w:pPr>
            <w:r w:rsidRPr="00BF79E5">
              <w:rPr>
                <w:rFonts w:ascii="inherit" w:hAnsi="inherit" w:cs="Arial"/>
                <w:b/>
                <w:bCs/>
                <w:sz w:val="18"/>
                <w:szCs w:val="18"/>
              </w:rPr>
              <w:t>Name</w:t>
            </w:r>
          </w:p>
        </w:tc>
        <w:tc>
          <w:tcPr>
            <w:tcW w:w="4559" w:type="dxa"/>
            <w:shd w:val="clear" w:color="auto" w:fill="auto"/>
            <w:vAlign w:val="center"/>
          </w:tcPr>
          <w:p w:rsidR="00E200C7" w:rsidRPr="00BF79E5" w:rsidRDefault="00E200C7" w:rsidP="006B4D5D">
            <w:pPr>
              <w:rPr>
                <w:rFonts w:ascii="inherit" w:hAnsi="inherit" w:cs="Arial"/>
                <w:b/>
                <w:bCs/>
                <w:sz w:val="18"/>
                <w:szCs w:val="18"/>
              </w:rPr>
            </w:pPr>
            <w:r w:rsidRPr="00BF79E5">
              <w:rPr>
                <w:rFonts w:ascii="inherit" w:hAnsi="inherit" w:cs="Arial"/>
                <w:b/>
                <w:bCs/>
                <w:sz w:val="18"/>
                <w:szCs w:val="18"/>
              </w:rPr>
              <w:t>Code</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CentralBankCollateralOperation</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CNCB</w:t>
            </w:r>
          </w:p>
        </w:tc>
      </w:tr>
      <w:tr w:rsidR="00E200C7" w:rsidRPr="00BF79E5" w:rsidTr="006B4D5D">
        <w:tc>
          <w:tcPr>
            <w:tcW w:w="4559" w:type="dxa"/>
            <w:shd w:val="clear" w:color="auto" w:fill="FF0000"/>
            <w:vAlign w:val="center"/>
          </w:tcPr>
          <w:p w:rsidR="00E200C7" w:rsidRPr="00BF79E5" w:rsidRDefault="00E200C7" w:rsidP="006B4D5D">
            <w:pPr>
              <w:rPr>
                <w:rFonts w:ascii="inherit" w:hAnsi="inherit" w:cs="Arial"/>
                <w:sz w:val="18"/>
                <w:szCs w:val="18"/>
              </w:rPr>
            </w:pPr>
            <w:r w:rsidRPr="00BF79E5">
              <w:rPr>
                <w:rFonts w:ascii="inherit" w:hAnsi="inherit" w:cs="Arial"/>
                <w:sz w:val="18"/>
                <w:szCs w:val="18"/>
              </w:rPr>
              <w:t>BuyIn</w:t>
            </w:r>
          </w:p>
        </w:tc>
        <w:tc>
          <w:tcPr>
            <w:tcW w:w="4559" w:type="dxa"/>
            <w:shd w:val="clear" w:color="auto" w:fill="FF0000"/>
            <w:vAlign w:val="center"/>
          </w:tcPr>
          <w:p w:rsidR="00E200C7" w:rsidRPr="00BF79E5" w:rsidRDefault="00E200C7" w:rsidP="006B4D5D">
            <w:pPr>
              <w:rPr>
                <w:rFonts w:ascii="inherit" w:hAnsi="inherit" w:cs="Arial"/>
                <w:sz w:val="18"/>
                <w:szCs w:val="18"/>
              </w:rPr>
            </w:pPr>
            <w:r w:rsidRPr="00BF79E5">
              <w:rPr>
                <w:rFonts w:ascii="inherit" w:hAnsi="inherit" w:cs="Arial"/>
                <w:sz w:val="18"/>
                <w:szCs w:val="18"/>
              </w:rPr>
              <w:t>BIYI</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BuySellBack</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BSBK</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CollateralIn</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COLI</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CollateralOut</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COLO</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DepositoryReceiptConversion</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CONV</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FactorUpdate</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FCTA</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MoveOfStock</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INSP</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Issuance</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ISSU</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MarkDown</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MKDW</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MarkUp</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MKUP</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Netting</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NETT</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NonSyndicated</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NSYN</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ExternalAccountTransfer</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OWNE</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InternalAccountTransfer</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OWNI</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PairOff</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PAIR</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Placement</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PLAC</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PortfolioMove</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PORT</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Realignment</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REAL</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Withdrawal</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REDI</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Redemption</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REDM</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DepositoryReceiptReleaseCancellation</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RELE</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Repo</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REPU</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ReturnDeliveryWithoutMatching</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RODE</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lastRenderedPageBreak/>
              <w:t>ReverseRepo</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RVPO</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SellBuyBack</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SBBK</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SecuritiesBorrowing</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SECB</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SecuritiesLending</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SECL</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Subscription</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SUBS</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SyndicateUnderwriters</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SYND</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TBAClosing</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TBAC</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Trade</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TRAD</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TripartyRepo</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TRPO</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TripartyReverseRepo</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TRVO</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Turnaround</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TURN</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AutoCollateralisation</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AUTO</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MarketClaim</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CLAI</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CorporateAction</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CORP</w:t>
            </w:r>
          </w:p>
        </w:tc>
      </w:tr>
      <w:tr w:rsidR="00E200C7" w:rsidRPr="00E200C7" w:rsidTr="00E200C7">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ExchangeTradedFunds</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tcPr>
          <w:p w:rsidR="00E200C7" w:rsidRPr="00E200C7" w:rsidRDefault="00E200C7" w:rsidP="00E200C7">
            <w:pPr>
              <w:rPr>
                <w:rFonts w:ascii="inherit" w:hAnsi="inherit" w:cs="Arial"/>
                <w:bCs/>
                <w:sz w:val="18"/>
                <w:szCs w:val="18"/>
              </w:rPr>
            </w:pPr>
            <w:r w:rsidRPr="00E200C7">
              <w:rPr>
                <w:rFonts w:ascii="inherit" w:hAnsi="inherit" w:cs="Arial"/>
                <w:bCs/>
                <w:sz w:val="18"/>
                <w:szCs w:val="18"/>
              </w:rPr>
              <w:t>ETFT</w:t>
            </w:r>
          </w:p>
        </w:tc>
      </w:tr>
    </w:tbl>
    <w:p w:rsidR="00E200C7" w:rsidRPr="00E200C7" w:rsidRDefault="00E200C7" w:rsidP="003F7F4E">
      <w:pPr>
        <w:jc w:val="both"/>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9"/>
        <w:gridCol w:w="4559"/>
      </w:tblGrid>
      <w:tr w:rsidR="002F60A2" w:rsidRPr="00BF79E5" w:rsidTr="008F689A">
        <w:tc>
          <w:tcPr>
            <w:tcW w:w="9118" w:type="dxa"/>
            <w:gridSpan w:val="2"/>
            <w:shd w:val="clear" w:color="auto" w:fill="auto"/>
            <w:vAlign w:val="center"/>
          </w:tcPr>
          <w:p w:rsidR="002F60A2" w:rsidRPr="00BF79E5" w:rsidRDefault="002F60A2" w:rsidP="008F689A">
            <w:pPr>
              <w:rPr>
                <w:rFonts w:ascii="inherit" w:hAnsi="inherit" w:cs="Arial"/>
                <w:b/>
                <w:bCs/>
                <w:sz w:val="18"/>
                <w:szCs w:val="18"/>
              </w:rPr>
            </w:pPr>
            <w:r>
              <w:rPr>
                <w:szCs w:val="24"/>
                <w:lang w:val="en-GB"/>
              </w:rPr>
              <w:t>SecuritiesTransactionType10</w:t>
            </w:r>
            <w:r w:rsidRPr="00BF79E5">
              <w:rPr>
                <w:szCs w:val="24"/>
                <w:lang w:val="en-GB"/>
              </w:rPr>
              <w:t>Code</w:t>
            </w:r>
          </w:p>
        </w:tc>
      </w:tr>
      <w:tr w:rsidR="002F60A2" w:rsidRPr="00BF79E5" w:rsidTr="008F689A">
        <w:tc>
          <w:tcPr>
            <w:tcW w:w="4559" w:type="dxa"/>
            <w:shd w:val="clear" w:color="auto" w:fill="auto"/>
            <w:vAlign w:val="center"/>
          </w:tcPr>
          <w:p w:rsidR="002F60A2" w:rsidRPr="00BF79E5" w:rsidRDefault="002F60A2" w:rsidP="008F689A">
            <w:pPr>
              <w:rPr>
                <w:rFonts w:ascii="inherit" w:hAnsi="inherit" w:cs="Arial"/>
                <w:b/>
                <w:bCs/>
                <w:sz w:val="18"/>
                <w:szCs w:val="18"/>
              </w:rPr>
            </w:pPr>
            <w:r w:rsidRPr="00BF79E5">
              <w:rPr>
                <w:rFonts w:ascii="inherit" w:hAnsi="inherit" w:cs="Arial"/>
                <w:b/>
                <w:bCs/>
                <w:sz w:val="18"/>
                <w:szCs w:val="18"/>
              </w:rPr>
              <w:t>Name</w:t>
            </w:r>
          </w:p>
        </w:tc>
        <w:tc>
          <w:tcPr>
            <w:tcW w:w="4559" w:type="dxa"/>
            <w:shd w:val="clear" w:color="auto" w:fill="auto"/>
            <w:vAlign w:val="center"/>
          </w:tcPr>
          <w:p w:rsidR="002F60A2" w:rsidRPr="00BF79E5" w:rsidRDefault="002F60A2" w:rsidP="008F689A">
            <w:pPr>
              <w:rPr>
                <w:rFonts w:ascii="inherit" w:hAnsi="inherit" w:cs="Arial"/>
                <w:b/>
                <w:bCs/>
                <w:sz w:val="18"/>
                <w:szCs w:val="18"/>
              </w:rPr>
            </w:pPr>
            <w:r w:rsidRPr="00BF79E5">
              <w:rPr>
                <w:rFonts w:ascii="inherit" w:hAnsi="inherit" w:cs="Arial"/>
                <w:b/>
                <w:bCs/>
                <w:sz w:val="18"/>
                <w:szCs w:val="18"/>
              </w:rPr>
              <w:t>Code</w:t>
            </w:r>
          </w:p>
        </w:tc>
      </w:tr>
      <w:tr w:rsidR="002F60A2" w:rsidRPr="00BF79E5" w:rsidTr="008F689A">
        <w:tc>
          <w:tcPr>
            <w:tcW w:w="4559" w:type="dxa"/>
            <w:shd w:val="clear" w:color="auto" w:fill="auto"/>
            <w:vAlign w:val="center"/>
          </w:tcPr>
          <w:p w:rsidR="002F60A2" w:rsidRPr="002F60A2" w:rsidRDefault="002F60A2">
            <w:pPr>
              <w:divId w:val="836654221"/>
              <w:rPr>
                <w:rFonts w:ascii="inherit" w:hAnsi="inherit" w:cs="Arial"/>
                <w:sz w:val="18"/>
                <w:szCs w:val="18"/>
              </w:rPr>
            </w:pPr>
            <w:r w:rsidRPr="002F60A2">
              <w:rPr>
                <w:rFonts w:ascii="inherit" w:hAnsi="inherit" w:cs="Arial"/>
                <w:sz w:val="18"/>
                <w:szCs w:val="18"/>
              </w:rPr>
              <w:t>CentralBankCollateralOperation</w:t>
            </w:r>
          </w:p>
        </w:tc>
        <w:tc>
          <w:tcPr>
            <w:tcW w:w="4559" w:type="dxa"/>
            <w:shd w:val="clear" w:color="auto" w:fill="auto"/>
            <w:vAlign w:val="center"/>
          </w:tcPr>
          <w:p w:rsidR="002F60A2" w:rsidRPr="002F60A2" w:rsidRDefault="002F60A2">
            <w:pPr>
              <w:divId w:val="988628044"/>
              <w:rPr>
                <w:rFonts w:ascii="inherit" w:hAnsi="inherit" w:cs="Arial"/>
                <w:sz w:val="18"/>
                <w:szCs w:val="18"/>
              </w:rPr>
            </w:pPr>
            <w:r w:rsidRPr="002F60A2">
              <w:rPr>
                <w:rFonts w:ascii="inherit" w:hAnsi="inherit" w:cs="Arial"/>
                <w:sz w:val="18"/>
                <w:szCs w:val="18"/>
              </w:rPr>
              <w:t>CNCB</w:t>
            </w:r>
          </w:p>
        </w:tc>
      </w:tr>
      <w:tr w:rsidR="002F60A2" w:rsidRPr="00BF79E5" w:rsidTr="008F689A">
        <w:tc>
          <w:tcPr>
            <w:tcW w:w="4559" w:type="dxa"/>
            <w:shd w:val="clear" w:color="auto" w:fill="FF0000"/>
            <w:vAlign w:val="center"/>
          </w:tcPr>
          <w:p w:rsidR="002F60A2" w:rsidRPr="00BF79E5" w:rsidRDefault="002F60A2" w:rsidP="008F689A">
            <w:pPr>
              <w:rPr>
                <w:rFonts w:ascii="inherit" w:hAnsi="inherit" w:cs="Arial"/>
                <w:sz w:val="18"/>
                <w:szCs w:val="18"/>
              </w:rPr>
            </w:pPr>
            <w:r w:rsidRPr="00BF79E5">
              <w:rPr>
                <w:rFonts w:ascii="inherit" w:hAnsi="inherit" w:cs="Arial"/>
                <w:sz w:val="18"/>
                <w:szCs w:val="18"/>
              </w:rPr>
              <w:t>BuyIn</w:t>
            </w:r>
          </w:p>
        </w:tc>
        <w:tc>
          <w:tcPr>
            <w:tcW w:w="4559" w:type="dxa"/>
            <w:shd w:val="clear" w:color="auto" w:fill="FF0000"/>
            <w:vAlign w:val="center"/>
          </w:tcPr>
          <w:p w:rsidR="002F60A2" w:rsidRPr="00BF79E5" w:rsidRDefault="002F60A2" w:rsidP="008F689A">
            <w:pPr>
              <w:rPr>
                <w:rFonts w:ascii="inherit" w:hAnsi="inherit" w:cs="Arial"/>
                <w:sz w:val="18"/>
                <w:szCs w:val="18"/>
              </w:rPr>
            </w:pPr>
            <w:r w:rsidRPr="00BF79E5">
              <w:rPr>
                <w:rFonts w:ascii="inherit" w:hAnsi="inherit" w:cs="Arial"/>
                <w:sz w:val="18"/>
                <w:szCs w:val="18"/>
              </w:rPr>
              <w:t>BIYI</w:t>
            </w:r>
          </w:p>
        </w:tc>
      </w:tr>
      <w:tr w:rsidR="002F60A2" w:rsidRPr="00BF79E5" w:rsidTr="002F60A2">
        <w:tc>
          <w:tcPr>
            <w:tcW w:w="4559" w:type="dxa"/>
            <w:shd w:val="clear" w:color="auto" w:fill="auto"/>
            <w:vAlign w:val="center"/>
          </w:tcPr>
          <w:p w:rsidR="002F60A2" w:rsidRPr="002F60A2" w:rsidRDefault="002F60A2">
            <w:pPr>
              <w:divId w:val="1180657656"/>
              <w:rPr>
                <w:rFonts w:ascii="inherit" w:hAnsi="inherit" w:cs="Arial"/>
                <w:sz w:val="18"/>
                <w:szCs w:val="18"/>
              </w:rPr>
            </w:pPr>
            <w:r w:rsidRPr="002F60A2">
              <w:rPr>
                <w:rFonts w:ascii="inherit" w:hAnsi="inherit" w:cs="Arial"/>
                <w:sz w:val="18"/>
                <w:szCs w:val="18"/>
              </w:rPr>
              <w:t>BuySellBack</w:t>
            </w:r>
          </w:p>
        </w:tc>
        <w:tc>
          <w:tcPr>
            <w:tcW w:w="4559" w:type="dxa"/>
            <w:shd w:val="clear" w:color="auto" w:fill="auto"/>
            <w:vAlign w:val="center"/>
          </w:tcPr>
          <w:p w:rsidR="002F60A2" w:rsidRPr="002F60A2" w:rsidRDefault="002F60A2">
            <w:pPr>
              <w:divId w:val="1012031673"/>
              <w:rPr>
                <w:rFonts w:ascii="inherit" w:hAnsi="inherit" w:cs="Arial"/>
                <w:sz w:val="18"/>
                <w:szCs w:val="18"/>
              </w:rPr>
            </w:pPr>
            <w:r w:rsidRPr="002F60A2">
              <w:rPr>
                <w:rFonts w:ascii="inherit" w:hAnsi="inherit" w:cs="Arial"/>
                <w:sz w:val="18"/>
                <w:szCs w:val="18"/>
              </w:rPr>
              <w:t>BSBK</w:t>
            </w:r>
          </w:p>
        </w:tc>
      </w:tr>
      <w:tr w:rsidR="002F60A2" w:rsidRPr="00BF79E5" w:rsidTr="008F689A">
        <w:tc>
          <w:tcPr>
            <w:tcW w:w="4559" w:type="dxa"/>
            <w:shd w:val="clear" w:color="auto" w:fill="auto"/>
            <w:vAlign w:val="center"/>
          </w:tcPr>
          <w:p w:rsidR="002F60A2" w:rsidRPr="002F60A2" w:rsidRDefault="002F60A2">
            <w:pPr>
              <w:divId w:val="816340831"/>
              <w:rPr>
                <w:rFonts w:ascii="inherit" w:hAnsi="inherit" w:cs="Arial"/>
                <w:sz w:val="18"/>
                <w:szCs w:val="18"/>
              </w:rPr>
            </w:pPr>
            <w:r w:rsidRPr="002F60A2">
              <w:rPr>
                <w:rFonts w:ascii="inherit" w:hAnsi="inherit" w:cs="Arial"/>
                <w:sz w:val="18"/>
                <w:szCs w:val="18"/>
              </w:rPr>
              <w:t>CollateralIn</w:t>
            </w:r>
          </w:p>
        </w:tc>
        <w:tc>
          <w:tcPr>
            <w:tcW w:w="4559" w:type="dxa"/>
            <w:shd w:val="clear" w:color="auto" w:fill="auto"/>
            <w:vAlign w:val="center"/>
          </w:tcPr>
          <w:p w:rsidR="002F60A2" w:rsidRPr="002F60A2" w:rsidRDefault="002F60A2">
            <w:pPr>
              <w:divId w:val="1736778528"/>
              <w:rPr>
                <w:rFonts w:ascii="inherit" w:hAnsi="inherit" w:cs="Arial"/>
                <w:sz w:val="18"/>
                <w:szCs w:val="18"/>
              </w:rPr>
            </w:pPr>
            <w:r w:rsidRPr="002F60A2">
              <w:rPr>
                <w:rFonts w:ascii="inherit" w:hAnsi="inherit" w:cs="Arial"/>
                <w:sz w:val="18"/>
                <w:szCs w:val="18"/>
              </w:rPr>
              <w:t>COLI</w:t>
            </w:r>
          </w:p>
        </w:tc>
      </w:tr>
      <w:tr w:rsidR="002F60A2" w:rsidRPr="00BF79E5" w:rsidTr="008F689A">
        <w:tc>
          <w:tcPr>
            <w:tcW w:w="4559" w:type="dxa"/>
            <w:shd w:val="clear" w:color="auto" w:fill="auto"/>
            <w:vAlign w:val="center"/>
          </w:tcPr>
          <w:p w:rsidR="002F60A2" w:rsidRPr="002F60A2" w:rsidRDefault="002F60A2">
            <w:pPr>
              <w:divId w:val="663706246"/>
              <w:rPr>
                <w:rFonts w:ascii="inherit" w:hAnsi="inherit" w:cs="Arial"/>
                <w:sz w:val="18"/>
                <w:szCs w:val="18"/>
              </w:rPr>
            </w:pPr>
            <w:r w:rsidRPr="002F60A2">
              <w:rPr>
                <w:rFonts w:ascii="inherit" w:hAnsi="inherit" w:cs="Arial"/>
                <w:sz w:val="18"/>
                <w:szCs w:val="18"/>
              </w:rPr>
              <w:t>CollateralOut</w:t>
            </w:r>
          </w:p>
        </w:tc>
        <w:tc>
          <w:tcPr>
            <w:tcW w:w="4559" w:type="dxa"/>
            <w:shd w:val="clear" w:color="auto" w:fill="auto"/>
            <w:vAlign w:val="center"/>
          </w:tcPr>
          <w:p w:rsidR="002F60A2" w:rsidRPr="002F60A2" w:rsidRDefault="002F60A2">
            <w:pPr>
              <w:divId w:val="1470050857"/>
              <w:rPr>
                <w:rFonts w:ascii="inherit" w:hAnsi="inherit" w:cs="Arial"/>
                <w:sz w:val="18"/>
                <w:szCs w:val="18"/>
              </w:rPr>
            </w:pPr>
            <w:r w:rsidRPr="002F60A2">
              <w:rPr>
                <w:rFonts w:ascii="inherit" w:hAnsi="inherit" w:cs="Arial"/>
                <w:sz w:val="18"/>
                <w:szCs w:val="18"/>
              </w:rPr>
              <w:t>COLO</w:t>
            </w:r>
          </w:p>
        </w:tc>
      </w:tr>
      <w:tr w:rsidR="002F60A2" w:rsidRPr="00BF79E5" w:rsidTr="008F689A">
        <w:tc>
          <w:tcPr>
            <w:tcW w:w="4559" w:type="dxa"/>
            <w:shd w:val="clear" w:color="auto" w:fill="auto"/>
            <w:vAlign w:val="center"/>
          </w:tcPr>
          <w:p w:rsidR="002F60A2" w:rsidRPr="002F60A2" w:rsidRDefault="002F60A2">
            <w:pPr>
              <w:divId w:val="1808621943"/>
              <w:rPr>
                <w:rFonts w:ascii="inherit" w:hAnsi="inherit" w:cs="Arial"/>
                <w:sz w:val="18"/>
                <w:szCs w:val="18"/>
              </w:rPr>
            </w:pPr>
            <w:r w:rsidRPr="002F60A2">
              <w:rPr>
                <w:rFonts w:ascii="inherit" w:hAnsi="inherit" w:cs="Arial"/>
                <w:sz w:val="18"/>
                <w:szCs w:val="18"/>
              </w:rPr>
              <w:t>Netting</w:t>
            </w:r>
          </w:p>
        </w:tc>
        <w:tc>
          <w:tcPr>
            <w:tcW w:w="4559" w:type="dxa"/>
            <w:shd w:val="clear" w:color="auto" w:fill="auto"/>
            <w:vAlign w:val="center"/>
          </w:tcPr>
          <w:p w:rsidR="002F60A2" w:rsidRPr="002F60A2" w:rsidRDefault="002F60A2">
            <w:pPr>
              <w:divId w:val="616913268"/>
              <w:rPr>
                <w:rFonts w:ascii="inherit" w:hAnsi="inherit" w:cs="Arial"/>
                <w:sz w:val="18"/>
                <w:szCs w:val="18"/>
              </w:rPr>
            </w:pPr>
            <w:r w:rsidRPr="002F60A2">
              <w:rPr>
                <w:rFonts w:ascii="inherit" w:hAnsi="inherit" w:cs="Arial"/>
                <w:sz w:val="18"/>
                <w:szCs w:val="18"/>
              </w:rPr>
              <w:t>NETT</w:t>
            </w:r>
          </w:p>
        </w:tc>
      </w:tr>
      <w:tr w:rsidR="002F60A2" w:rsidRPr="00BF79E5" w:rsidTr="008F689A">
        <w:tc>
          <w:tcPr>
            <w:tcW w:w="4559" w:type="dxa"/>
            <w:shd w:val="clear" w:color="auto" w:fill="auto"/>
            <w:vAlign w:val="center"/>
          </w:tcPr>
          <w:p w:rsidR="002F60A2" w:rsidRPr="002F60A2" w:rsidRDefault="002F60A2">
            <w:pPr>
              <w:divId w:val="1796756785"/>
              <w:rPr>
                <w:rFonts w:ascii="inherit" w:hAnsi="inherit" w:cs="Arial"/>
                <w:sz w:val="18"/>
                <w:szCs w:val="18"/>
              </w:rPr>
            </w:pPr>
            <w:r w:rsidRPr="002F60A2">
              <w:rPr>
                <w:rFonts w:ascii="inherit" w:hAnsi="inherit" w:cs="Arial"/>
                <w:sz w:val="18"/>
                <w:szCs w:val="18"/>
              </w:rPr>
              <w:t>ExternalAccountTransfer</w:t>
            </w:r>
          </w:p>
        </w:tc>
        <w:tc>
          <w:tcPr>
            <w:tcW w:w="4559" w:type="dxa"/>
            <w:shd w:val="clear" w:color="auto" w:fill="auto"/>
            <w:vAlign w:val="center"/>
          </w:tcPr>
          <w:p w:rsidR="002F60A2" w:rsidRPr="002F60A2" w:rsidRDefault="002F60A2">
            <w:pPr>
              <w:divId w:val="1345206563"/>
              <w:rPr>
                <w:rFonts w:ascii="inherit" w:hAnsi="inherit" w:cs="Arial"/>
                <w:sz w:val="18"/>
                <w:szCs w:val="18"/>
              </w:rPr>
            </w:pPr>
            <w:r w:rsidRPr="002F60A2">
              <w:rPr>
                <w:rFonts w:ascii="inherit" w:hAnsi="inherit" w:cs="Arial"/>
                <w:sz w:val="18"/>
                <w:szCs w:val="18"/>
              </w:rPr>
              <w:t>OWNE</w:t>
            </w:r>
          </w:p>
        </w:tc>
      </w:tr>
      <w:tr w:rsidR="002F60A2" w:rsidRPr="00BF79E5" w:rsidTr="008F689A">
        <w:tc>
          <w:tcPr>
            <w:tcW w:w="4559" w:type="dxa"/>
            <w:shd w:val="clear" w:color="auto" w:fill="auto"/>
            <w:vAlign w:val="center"/>
          </w:tcPr>
          <w:p w:rsidR="002F60A2" w:rsidRPr="002F60A2" w:rsidRDefault="002F60A2">
            <w:pPr>
              <w:divId w:val="528881860"/>
              <w:rPr>
                <w:rFonts w:ascii="inherit" w:hAnsi="inherit" w:cs="Arial"/>
                <w:sz w:val="18"/>
                <w:szCs w:val="18"/>
              </w:rPr>
            </w:pPr>
            <w:r w:rsidRPr="002F60A2">
              <w:rPr>
                <w:rFonts w:ascii="inherit" w:hAnsi="inherit" w:cs="Arial"/>
                <w:sz w:val="18"/>
                <w:szCs w:val="18"/>
              </w:rPr>
              <w:t>InternalAccountTransfer</w:t>
            </w:r>
          </w:p>
        </w:tc>
        <w:tc>
          <w:tcPr>
            <w:tcW w:w="4559" w:type="dxa"/>
            <w:shd w:val="clear" w:color="auto" w:fill="auto"/>
            <w:vAlign w:val="center"/>
          </w:tcPr>
          <w:p w:rsidR="002F60A2" w:rsidRPr="002F60A2" w:rsidRDefault="002F60A2">
            <w:pPr>
              <w:divId w:val="445269567"/>
              <w:rPr>
                <w:rFonts w:ascii="inherit" w:hAnsi="inherit" w:cs="Arial"/>
                <w:sz w:val="18"/>
                <w:szCs w:val="18"/>
              </w:rPr>
            </w:pPr>
            <w:r w:rsidRPr="002F60A2">
              <w:rPr>
                <w:rFonts w:ascii="inherit" w:hAnsi="inherit" w:cs="Arial"/>
                <w:sz w:val="18"/>
                <w:szCs w:val="18"/>
              </w:rPr>
              <w:t>OWNI</w:t>
            </w:r>
          </w:p>
        </w:tc>
      </w:tr>
      <w:tr w:rsidR="002F60A2" w:rsidRPr="00BF79E5" w:rsidTr="008F689A">
        <w:tc>
          <w:tcPr>
            <w:tcW w:w="4559" w:type="dxa"/>
            <w:shd w:val="clear" w:color="auto" w:fill="auto"/>
            <w:vAlign w:val="center"/>
          </w:tcPr>
          <w:p w:rsidR="002F60A2" w:rsidRPr="002F60A2" w:rsidRDefault="002F60A2">
            <w:pPr>
              <w:divId w:val="144587850"/>
              <w:rPr>
                <w:rFonts w:ascii="inherit" w:hAnsi="inherit" w:cs="Arial"/>
                <w:sz w:val="18"/>
                <w:szCs w:val="18"/>
              </w:rPr>
            </w:pPr>
            <w:r w:rsidRPr="002F60A2">
              <w:rPr>
                <w:rFonts w:ascii="inherit" w:hAnsi="inherit" w:cs="Arial"/>
                <w:sz w:val="18"/>
                <w:szCs w:val="18"/>
              </w:rPr>
              <w:t>PairOff</w:t>
            </w:r>
          </w:p>
        </w:tc>
        <w:tc>
          <w:tcPr>
            <w:tcW w:w="4559" w:type="dxa"/>
            <w:shd w:val="clear" w:color="auto" w:fill="auto"/>
            <w:vAlign w:val="center"/>
          </w:tcPr>
          <w:p w:rsidR="002F60A2" w:rsidRPr="002F60A2" w:rsidRDefault="002F60A2">
            <w:pPr>
              <w:divId w:val="151800071"/>
              <w:rPr>
                <w:rFonts w:ascii="inherit" w:hAnsi="inherit" w:cs="Arial"/>
                <w:sz w:val="18"/>
                <w:szCs w:val="18"/>
              </w:rPr>
            </w:pPr>
            <w:r w:rsidRPr="002F60A2">
              <w:rPr>
                <w:rFonts w:ascii="inherit" w:hAnsi="inherit" w:cs="Arial"/>
                <w:sz w:val="18"/>
                <w:szCs w:val="18"/>
              </w:rPr>
              <w:t>PAIR</w:t>
            </w:r>
          </w:p>
        </w:tc>
      </w:tr>
      <w:tr w:rsidR="002F60A2" w:rsidRPr="00BF79E5" w:rsidTr="008F689A">
        <w:tc>
          <w:tcPr>
            <w:tcW w:w="4559" w:type="dxa"/>
            <w:shd w:val="clear" w:color="auto" w:fill="auto"/>
            <w:vAlign w:val="center"/>
          </w:tcPr>
          <w:p w:rsidR="002F60A2" w:rsidRPr="002F60A2" w:rsidRDefault="002F60A2">
            <w:pPr>
              <w:divId w:val="824511513"/>
              <w:rPr>
                <w:rFonts w:ascii="inherit" w:hAnsi="inherit" w:cs="Arial"/>
                <w:sz w:val="18"/>
                <w:szCs w:val="18"/>
              </w:rPr>
            </w:pPr>
            <w:r w:rsidRPr="002F60A2">
              <w:rPr>
                <w:rFonts w:ascii="inherit" w:hAnsi="inherit" w:cs="Arial"/>
                <w:sz w:val="18"/>
                <w:szCs w:val="18"/>
              </w:rPr>
              <w:t>Placement</w:t>
            </w:r>
          </w:p>
        </w:tc>
        <w:tc>
          <w:tcPr>
            <w:tcW w:w="4559" w:type="dxa"/>
            <w:shd w:val="clear" w:color="auto" w:fill="auto"/>
            <w:vAlign w:val="center"/>
          </w:tcPr>
          <w:p w:rsidR="002F60A2" w:rsidRPr="002F60A2" w:rsidRDefault="002F60A2">
            <w:pPr>
              <w:divId w:val="728843000"/>
              <w:rPr>
                <w:rFonts w:ascii="inherit" w:hAnsi="inherit" w:cs="Arial"/>
                <w:sz w:val="18"/>
                <w:szCs w:val="18"/>
              </w:rPr>
            </w:pPr>
            <w:r w:rsidRPr="002F60A2">
              <w:rPr>
                <w:rFonts w:ascii="inherit" w:hAnsi="inherit" w:cs="Arial"/>
                <w:sz w:val="18"/>
                <w:szCs w:val="18"/>
              </w:rPr>
              <w:t>PLAC</w:t>
            </w:r>
          </w:p>
        </w:tc>
      </w:tr>
      <w:tr w:rsidR="002F60A2" w:rsidRPr="00BF79E5" w:rsidTr="008F689A">
        <w:tc>
          <w:tcPr>
            <w:tcW w:w="4559" w:type="dxa"/>
            <w:shd w:val="clear" w:color="auto" w:fill="auto"/>
            <w:vAlign w:val="center"/>
          </w:tcPr>
          <w:p w:rsidR="002F60A2" w:rsidRPr="002F60A2" w:rsidRDefault="002F60A2">
            <w:pPr>
              <w:divId w:val="1219126241"/>
              <w:rPr>
                <w:rFonts w:ascii="inherit" w:hAnsi="inherit" w:cs="Arial"/>
                <w:sz w:val="18"/>
                <w:szCs w:val="18"/>
              </w:rPr>
            </w:pPr>
            <w:r w:rsidRPr="002F60A2">
              <w:rPr>
                <w:rFonts w:ascii="inherit" w:hAnsi="inherit" w:cs="Arial"/>
                <w:sz w:val="18"/>
                <w:szCs w:val="18"/>
              </w:rPr>
              <w:t>PortfolioMove</w:t>
            </w:r>
          </w:p>
        </w:tc>
        <w:tc>
          <w:tcPr>
            <w:tcW w:w="4559" w:type="dxa"/>
            <w:shd w:val="clear" w:color="auto" w:fill="auto"/>
            <w:vAlign w:val="center"/>
          </w:tcPr>
          <w:p w:rsidR="002F60A2" w:rsidRPr="002F60A2" w:rsidRDefault="002F60A2">
            <w:pPr>
              <w:divId w:val="1305160706"/>
              <w:rPr>
                <w:rFonts w:ascii="inherit" w:hAnsi="inherit" w:cs="Arial"/>
                <w:sz w:val="18"/>
                <w:szCs w:val="18"/>
              </w:rPr>
            </w:pPr>
            <w:r w:rsidRPr="002F60A2">
              <w:rPr>
                <w:rFonts w:ascii="inherit" w:hAnsi="inherit" w:cs="Arial"/>
                <w:sz w:val="18"/>
                <w:szCs w:val="18"/>
              </w:rPr>
              <w:t>PORT</w:t>
            </w:r>
          </w:p>
        </w:tc>
      </w:tr>
      <w:tr w:rsidR="002F60A2" w:rsidRPr="00BF79E5" w:rsidTr="008F689A">
        <w:tc>
          <w:tcPr>
            <w:tcW w:w="4559" w:type="dxa"/>
            <w:shd w:val="clear" w:color="auto" w:fill="auto"/>
            <w:vAlign w:val="center"/>
          </w:tcPr>
          <w:p w:rsidR="002F60A2" w:rsidRPr="002F60A2" w:rsidRDefault="002F60A2">
            <w:pPr>
              <w:divId w:val="1499270047"/>
              <w:rPr>
                <w:rFonts w:ascii="inherit" w:hAnsi="inherit" w:cs="Arial"/>
                <w:sz w:val="18"/>
                <w:szCs w:val="18"/>
              </w:rPr>
            </w:pPr>
            <w:r w:rsidRPr="002F60A2">
              <w:rPr>
                <w:rFonts w:ascii="inherit" w:hAnsi="inherit" w:cs="Arial"/>
                <w:sz w:val="18"/>
                <w:szCs w:val="18"/>
              </w:rPr>
              <w:t>Realignment</w:t>
            </w:r>
          </w:p>
        </w:tc>
        <w:tc>
          <w:tcPr>
            <w:tcW w:w="4559" w:type="dxa"/>
            <w:shd w:val="clear" w:color="auto" w:fill="auto"/>
            <w:vAlign w:val="center"/>
          </w:tcPr>
          <w:p w:rsidR="002F60A2" w:rsidRPr="002F60A2" w:rsidRDefault="002F60A2">
            <w:pPr>
              <w:divId w:val="1293053460"/>
              <w:rPr>
                <w:rFonts w:ascii="inherit" w:hAnsi="inherit" w:cs="Arial"/>
                <w:sz w:val="18"/>
                <w:szCs w:val="18"/>
              </w:rPr>
            </w:pPr>
            <w:r w:rsidRPr="002F60A2">
              <w:rPr>
                <w:rFonts w:ascii="inherit" w:hAnsi="inherit" w:cs="Arial"/>
                <w:sz w:val="18"/>
                <w:szCs w:val="18"/>
              </w:rPr>
              <w:t>REAL</w:t>
            </w:r>
          </w:p>
        </w:tc>
      </w:tr>
      <w:tr w:rsidR="002F60A2" w:rsidRPr="00BF79E5" w:rsidTr="008F689A">
        <w:tc>
          <w:tcPr>
            <w:tcW w:w="4559" w:type="dxa"/>
            <w:shd w:val="clear" w:color="auto" w:fill="auto"/>
            <w:vAlign w:val="center"/>
          </w:tcPr>
          <w:p w:rsidR="002F60A2" w:rsidRPr="002F60A2" w:rsidRDefault="002F60A2">
            <w:pPr>
              <w:divId w:val="195889951"/>
              <w:rPr>
                <w:rFonts w:ascii="inherit" w:hAnsi="inherit" w:cs="Arial"/>
                <w:sz w:val="18"/>
                <w:szCs w:val="18"/>
              </w:rPr>
            </w:pPr>
            <w:r w:rsidRPr="002F60A2">
              <w:rPr>
                <w:rFonts w:ascii="inherit" w:hAnsi="inherit" w:cs="Arial"/>
                <w:sz w:val="18"/>
                <w:szCs w:val="18"/>
              </w:rPr>
              <w:t>Redemption</w:t>
            </w:r>
          </w:p>
        </w:tc>
        <w:tc>
          <w:tcPr>
            <w:tcW w:w="4559" w:type="dxa"/>
            <w:shd w:val="clear" w:color="auto" w:fill="auto"/>
            <w:vAlign w:val="center"/>
          </w:tcPr>
          <w:p w:rsidR="002F60A2" w:rsidRPr="002F60A2" w:rsidRDefault="002F60A2">
            <w:pPr>
              <w:divId w:val="679699654"/>
              <w:rPr>
                <w:rFonts w:ascii="inherit" w:hAnsi="inherit" w:cs="Arial"/>
                <w:sz w:val="18"/>
                <w:szCs w:val="18"/>
              </w:rPr>
            </w:pPr>
            <w:r w:rsidRPr="002F60A2">
              <w:rPr>
                <w:rFonts w:ascii="inherit" w:hAnsi="inherit" w:cs="Arial"/>
                <w:sz w:val="18"/>
                <w:szCs w:val="18"/>
              </w:rPr>
              <w:t>REDM</w:t>
            </w:r>
          </w:p>
        </w:tc>
      </w:tr>
      <w:tr w:rsidR="002F60A2" w:rsidRPr="00BF79E5" w:rsidTr="008F689A">
        <w:tc>
          <w:tcPr>
            <w:tcW w:w="4559" w:type="dxa"/>
            <w:shd w:val="clear" w:color="auto" w:fill="auto"/>
            <w:vAlign w:val="center"/>
          </w:tcPr>
          <w:p w:rsidR="002F60A2" w:rsidRPr="002F60A2" w:rsidRDefault="002F60A2">
            <w:pPr>
              <w:divId w:val="727338325"/>
              <w:rPr>
                <w:rFonts w:ascii="inherit" w:hAnsi="inherit" w:cs="Arial"/>
                <w:sz w:val="18"/>
                <w:szCs w:val="18"/>
              </w:rPr>
            </w:pPr>
            <w:r w:rsidRPr="002F60A2">
              <w:rPr>
                <w:rFonts w:ascii="inherit" w:hAnsi="inherit" w:cs="Arial"/>
                <w:sz w:val="18"/>
                <w:szCs w:val="18"/>
              </w:rPr>
              <w:t>Repo</w:t>
            </w:r>
          </w:p>
        </w:tc>
        <w:tc>
          <w:tcPr>
            <w:tcW w:w="4559" w:type="dxa"/>
            <w:shd w:val="clear" w:color="auto" w:fill="auto"/>
            <w:vAlign w:val="center"/>
          </w:tcPr>
          <w:p w:rsidR="002F60A2" w:rsidRPr="002F60A2" w:rsidRDefault="002F60A2">
            <w:pPr>
              <w:divId w:val="1567103567"/>
              <w:rPr>
                <w:rFonts w:ascii="inherit" w:hAnsi="inherit" w:cs="Arial"/>
                <w:sz w:val="18"/>
                <w:szCs w:val="18"/>
              </w:rPr>
            </w:pPr>
            <w:r w:rsidRPr="002F60A2">
              <w:rPr>
                <w:rFonts w:ascii="inherit" w:hAnsi="inherit" w:cs="Arial"/>
                <w:sz w:val="18"/>
                <w:szCs w:val="18"/>
              </w:rPr>
              <w:t>REPU</w:t>
            </w:r>
          </w:p>
        </w:tc>
      </w:tr>
      <w:tr w:rsidR="002F60A2" w:rsidRPr="00BF79E5" w:rsidTr="008F689A">
        <w:tc>
          <w:tcPr>
            <w:tcW w:w="4559" w:type="dxa"/>
            <w:shd w:val="clear" w:color="auto" w:fill="auto"/>
            <w:vAlign w:val="center"/>
          </w:tcPr>
          <w:p w:rsidR="002F60A2" w:rsidRPr="002F60A2" w:rsidRDefault="002F60A2">
            <w:pPr>
              <w:divId w:val="1318070155"/>
              <w:rPr>
                <w:rFonts w:ascii="inherit" w:hAnsi="inherit" w:cs="Arial"/>
                <w:sz w:val="18"/>
                <w:szCs w:val="18"/>
              </w:rPr>
            </w:pPr>
            <w:r w:rsidRPr="002F60A2">
              <w:rPr>
                <w:rFonts w:ascii="inherit" w:hAnsi="inherit" w:cs="Arial"/>
                <w:sz w:val="18"/>
                <w:szCs w:val="18"/>
              </w:rPr>
              <w:t>ReverseRepo</w:t>
            </w:r>
          </w:p>
        </w:tc>
        <w:tc>
          <w:tcPr>
            <w:tcW w:w="4559" w:type="dxa"/>
            <w:shd w:val="clear" w:color="auto" w:fill="auto"/>
            <w:vAlign w:val="center"/>
          </w:tcPr>
          <w:p w:rsidR="002F60A2" w:rsidRPr="002F60A2" w:rsidRDefault="002F60A2">
            <w:pPr>
              <w:divId w:val="283657695"/>
              <w:rPr>
                <w:rFonts w:ascii="inherit" w:hAnsi="inherit" w:cs="Arial"/>
                <w:sz w:val="18"/>
                <w:szCs w:val="18"/>
              </w:rPr>
            </w:pPr>
            <w:r w:rsidRPr="002F60A2">
              <w:rPr>
                <w:rFonts w:ascii="inherit" w:hAnsi="inherit" w:cs="Arial"/>
                <w:sz w:val="18"/>
                <w:szCs w:val="18"/>
              </w:rPr>
              <w:t>RVPO</w:t>
            </w:r>
          </w:p>
        </w:tc>
      </w:tr>
      <w:tr w:rsidR="002F60A2" w:rsidRPr="00BF79E5" w:rsidTr="008F689A">
        <w:tc>
          <w:tcPr>
            <w:tcW w:w="4559" w:type="dxa"/>
            <w:shd w:val="clear" w:color="auto" w:fill="auto"/>
            <w:vAlign w:val="center"/>
          </w:tcPr>
          <w:p w:rsidR="002F60A2" w:rsidRPr="002F60A2" w:rsidRDefault="002F60A2">
            <w:pPr>
              <w:divId w:val="374233314"/>
              <w:rPr>
                <w:rFonts w:ascii="inherit" w:hAnsi="inherit" w:cs="Arial"/>
                <w:sz w:val="18"/>
                <w:szCs w:val="18"/>
              </w:rPr>
            </w:pPr>
            <w:r w:rsidRPr="002F60A2">
              <w:rPr>
                <w:rFonts w:ascii="inherit" w:hAnsi="inherit" w:cs="Arial"/>
                <w:sz w:val="18"/>
                <w:szCs w:val="18"/>
              </w:rPr>
              <w:t>SecuritiesBorrowing</w:t>
            </w:r>
          </w:p>
        </w:tc>
        <w:tc>
          <w:tcPr>
            <w:tcW w:w="4559" w:type="dxa"/>
            <w:shd w:val="clear" w:color="auto" w:fill="auto"/>
            <w:vAlign w:val="center"/>
          </w:tcPr>
          <w:p w:rsidR="002F60A2" w:rsidRPr="002F60A2" w:rsidRDefault="002F60A2">
            <w:pPr>
              <w:divId w:val="1984390181"/>
              <w:rPr>
                <w:rFonts w:ascii="inherit" w:hAnsi="inherit" w:cs="Arial"/>
                <w:sz w:val="18"/>
                <w:szCs w:val="18"/>
              </w:rPr>
            </w:pPr>
            <w:r w:rsidRPr="002F60A2">
              <w:rPr>
                <w:rFonts w:ascii="inherit" w:hAnsi="inherit" w:cs="Arial"/>
                <w:sz w:val="18"/>
                <w:szCs w:val="18"/>
              </w:rPr>
              <w:t>SECB</w:t>
            </w:r>
          </w:p>
        </w:tc>
      </w:tr>
      <w:tr w:rsidR="002F60A2" w:rsidRPr="00BF79E5" w:rsidTr="008F689A">
        <w:tc>
          <w:tcPr>
            <w:tcW w:w="4559" w:type="dxa"/>
            <w:shd w:val="clear" w:color="auto" w:fill="auto"/>
            <w:vAlign w:val="center"/>
          </w:tcPr>
          <w:p w:rsidR="002F60A2" w:rsidRPr="002F60A2" w:rsidRDefault="002F60A2">
            <w:pPr>
              <w:divId w:val="2070567861"/>
              <w:rPr>
                <w:rFonts w:ascii="inherit" w:hAnsi="inherit" w:cs="Arial"/>
                <w:sz w:val="18"/>
                <w:szCs w:val="18"/>
              </w:rPr>
            </w:pPr>
            <w:r w:rsidRPr="002F60A2">
              <w:rPr>
                <w:rFonts w:ascii="inherit" w:hAnsi="inherit" w:cs="Arial"/>
                <w:sz w:val="18"/>
                <w:szCs w:val="18"/>
              </w:rPr>
              <w:t>SecuritiesLending</w:t>
            </w:r>
          </w:p>
        </w:tc>
        <w:tc>
          <w:tcPr>
            <w:tcW w:w="4559" w:type="dxa"/>
            <w:shd w:val="clear" w:color="auto" w:fill="auto"/>
            <w:vAlign w:val="center"/>
          </w:tcPr>
          <w:p w:rsidR="002F60A2" w:rsidRPr="002F60A2" w:rsidRDefault="002F60A2">
            <w:pPr>
              <w:divId w:val="1178159335"/>
              <w:rPr>
                <w:rFonts w:ascii="inherit" w:hAnsi="inherit" w:cs="Arial"/>
                <w:sz w:val="18"/>
                <w:szCs w:val="18"/>
              </w:rPr>
            </w:pPr>
            <w:r w:rsidRPr="002F60A2">
              <w:rPr>
                <w:rFonts w:ascii="inherit" w:hAnsi="inherit" w:cs="Arial"/>
                <w:sz w:val="18"/>
                <w:szCs w:val="18"/>
              </w:rPr>
              <w:t>SECL</w:t>
            </w:r>
          </w:p>
        </w:tc>
      </w:tr>
      <w:tr w:rsidR="002F60A2" w:rsidRPr="00BF79E5" w:rsidTr="008F689A">
        <w:tc>
          <w:tcPr>
            <w:tcW w:w="4559" w:type="dxa"/>
            <w:shd w:val="clear" w:color="auto" w:fill="auto"/>
            <w:vAlign w:val="center"/>
          </w:tcPr>
          <w:p w:rsidR="002F60A2" w:rsidRPr="002F60A2" w:rsidRDefault="002F60A2">
            <w:pPr>
              <w:divId w:val="1922525730"/>
              <w:rPr>
                <w:rFonts w:ascii="inherit" w:hAnsi="inherit" w:cs="Arial"/>
                <w:sz w:val="18"/>
                <w:szCs w:val="18"/>
              </w:rPr>
            </w:pPr>
            <w:r w:rsidRPr="002F60A2">
              <w:rPr>
                <w:rFonts w:ascii="inherit" w:hAnsi="inherit" w:cs="Arial"/>
                <w:sz w:val="18"/>
                <w:szCs w:val="18"/>
              </w:rPr>
              <w:t>Subscription</w:t>
            </w:r>
          </w:p>
        </w:tc>
        <w:tc>
          <w:tcPr>
            <w:tcW w:w="4559" w:type="dxa"/>
            <w:shd w:val="clear" w:color="auto" w:fill="auto"/>
            <w:vAlign w:val="center"/>
          </w:tcPr>
          <w:p w:rsidR="002F60A2" w:rsidRPr="002F60A2" w:rsidRDefault="002F60A2">
            <w:pPr>
              <w:divId w:val="1429035523"/>
              <w:rPr>
                <w:rFonts w:ascii="inherit" w:hAnsi="inherit" w:cs="Arial"/>
                <w:sz w:val="18"/>
                <w:szCs w:val="18"/>
              </w:rPr>
            </w:pPr>
            <w:r w:rsidRPr="002F60A2">
              <w:rPr>
                <w:rFonts w:ascii="inherit" w:hAnsi="inherit" w:cs="Arial"/>
                <w:sz w:val="18"/>
                <w:szCs w:val="18"/>
              </w:rPr>
              <w:t>SUBS</w:t>
            </w:r>
          </w:p>
        </w:tc>
      </w:tr>
      <w:tr w:rsidR="002F60A2" w:rsidRPr="00BF79E5" w:rsidTr="008F689A">
        <w:tc>
          <w:tcPr>
            <w:tcW w:w="4559" w:type="dxa"/>
            <w:shd w:val="clear" w:color="auto" w:fill="auto"/>
            <w:vAlign w:val="center"/>
          </w:tcPr>
          <w:p w:rsidR="002F60A2" w:rsidRPr="002F60A2" w:rsidRDefault="002F60A2">
            <w:pPr>
              <w:divId w:val="1040472893"/>
              <w:rPr>
                <w:rFonts w:ascii="inherit" w:hAnsi="inherit" w:cs="Arial"/>
                <w:sz w:val="18"/>
                <w:szCs w:val="18"/>
              </w:rPr>
            </w:pPr>
            <w:r w:rsidRPr="002F60A2">
              <w:rPr>
                <w:rFonts w:ascii="inherit" w:hAnsi="inherit" w:cs="Arial"/>
                <w:sz w:val="18"/>
                <w:szCs w:val="18"/>
              </w:rPr>
              <w:t>Trade</w:t>
            </w:r>
          </w:p>
        </w:tc>
        <w:tc>
          <w:tcPr>
            <w:tcW w:w="4559" w:type="dxa"/>
            <w:shd w:val="clear" w:color="auto" w:fill="auto"/>
            <w:vAlign w:val="center"/>
          </w:tcPr>
          <w:p w:rsidR="002F60A2" w:rsidRPr="002F60A2" w:rsidRDefault="002F60A2">
            <w:pPr>
              <w:divId w:val="1203715224"/>
              <w:rPr>
                <w:rFonts w:ascii="inherit" w:hAnsi="inherit" w:cs="Arial"/>
                <w:sz w:val="18"/>
                <w:szCs w:val="18"/>
              </w:rPr>
            </w:pPr>
            <w:r w:rsidRPr="002F60A2">
              <w:rPr>
                <w:rFonts w:ascii="inherit" w:hAnsi="inherit" w:cs="Arial"/>
                <w:sz w:val="18"/>
                <w:szCs w:val="18"/>
              </w:rPr>
              <w:t>TRAD</w:t>
            </w:r>
          </w:p>
        </w:tc>
      </w:tr>
      <w:tr w:rsidR="002F60A2" w:rsidRPr="00BF79E5" w:rsidTr="008F689A">
        <w:tc>
          <w:tcPr>
            <w:tcW w:w="4559" w:type="dxa"/>
            <w:shd w:val="clear" w:color="auto" w:fill="auto"/>
            <w:vAlign w:val="center"/>
          </w:tcPr>
          <w:p w:rsidR="002F60A2" w:rsidRPr="002F60A2" w:rsidRDefault="002F60A2">
            <w:pPr>
              <w:divId w:val="875115524"/>
              <w:rPr>
                <w:rFonts w:ascii="inherit" w:hAnsi="inherit" w:cs="Arial"/>
                <w:sz w:val="18"/>
                <w:szCs w:val="18"/>
              </w:rPr>
            </w:pPr>
            <w:r w:rsidRPr="002F60A2">
              <w:rPr>
                <w:rFonts w:ascii="inherit" w:hAnsi="inherit" w:cs="Arial"/>
                <w:sz w:val="18"/>
                <w:szCs w:val="18"/>
              </w:rPr>
              <w:lastRenderedPageBreak/>
              <w:t>TripartyRepo</w:t>
            </w:r>
          </w:p>
        </w:tc>
        <w:tc>
          <w:tcPr>
            <w:tcW w:w="4559" w:type="dxa"/>
            <w:shd w:val="clear" w:color="auto" w:fill="auto"/>
            <w:vAlign w:val="center"/>
          </w:tcPr>
          <w:p w:rsidR="002F60A2" w:rsidRPr="002F60A2" w:rsidRDefault="002F60A2">
            <w:pPr>
              <w:divId w:val="629171964"/>
              <w:rPr>
                <w:rFonts w:ascii="inherit" w:hAnsi="inherit" w:cs="Arial"/>
                <w:sz w:val="18"/>
                <w:szCs w:val="18"/>
              </w:rPr>
            </w:pPr>
            <w:r w:rsidRPr="002F60A2">
              <w:rPr>
                <w:rFonts w:ascii="inherit" w:hAnsi="inherit" w:cs="Arial"/>
                <w:sz w:val="18"/>
                <w:szCs w:val="18"/>
              </w:rPr>
              <w:t>TRPO</w:t>
            </w:r>
          </w:p>
        </w:tc>
      </w:tr>
      <w:tr w:rsidR="002F60A2" w:rsidRPr="00BF79E5" w:rsidTr="008F689A">
        <w:tc>
          <w:tcPr>
            <w:tcW w:w="4559" w:type="dxa"/>
            <w:shd w:val="clear" w:color="auto" w:fill="auto"/>
            <w:vAlign w:val="center"/>
          </w:tcPr>
          <w:p w:rsidR="002F60A2" w:rsidRPr="002F60A2" w:rsidRDefault="002F60A2">
            <w:pPr>
              <w:divId w:val="1968199774"/>
              <w:rPr>
                <w:rFonts w:ascii="inherit" w:hAnsi="inherit" w:cs="Arial"/>
                <w:sz w:val="18"/>
                <w:szCs w:val="18"/>
              </w:rPr>
            </w:pPr>
            <w:r w:rsidRPr="002F60A2">
              <w:rPr>
                <w:rFonts w:ascii="inherit" w:hAnsi="inherit" w:cs="Arial"/>
                <w:sz w:val="18"/>
                <w:szCs w:val="18"/>
              </w:rPr>
              <w:t>TripartyReverseRepo</w:t>
            </w:r>
          </w:p>
        </w:tc>
        <w:tc>
          <w:tcPr>
            <w:tcW w:w="4559" w:type="dxa"/>
            <w:shd w:val="clear" w:color="auto" w:fill="auto"/>
            <w:vAlign w:val="center"/>
          </w:tcPr>
          <w:p w:rsidR="002F60A2" w:rsidRPr="002F60A2" w:rsidRDefault="002F60A2">
            <w:pPr>
              <w:divId w:val="576289659"/>
              <w:rPr>
                <w:rFonts w:ascii="inherit" w:hAnsi="inherit" w:cs="Arial"/>
                <w:sz w:val="18"/>
                <w:szCs w:val="18"/>
              </w:rPr>
            </w:pPr>
            <w:r w:rsidRPr="002F60A2">
              <w:rPr>
                <w:rFonts w:ascii="inherit" w:hAnsi="inherit" w:cs="Arial"/>
                <w:sz w:val="18"/>
                <w:szCs w:val="18"/>
              </w:rPr>
              <w:t>TRVO</w:t>
            </w:r>
          </w:p>
        </w:tc>
      </w:tr>
      <w:tr w:rsidR="002F60A2" w:rsidRPr="00BF79E5" w:rsidTr="008F689A">
        <w:tc>
          <w:tcPr>
            <w:tcW w:w="4559" w:type="dxa"/>
            <w:shd w:val="clear" w:color="auto" w:fill="auto"/>
            <w:vAlign w:val="center"/>
          </w:tcPr>
          <w:p w:rsidR="002F60A2" w:rsidRPr="002F60A2" w:rsidRDefault="002F60A2">
            <w:pPr>
              <w:divId w:val="1173643679"/>
              <w:rPr>
                <w:rFonts w:ascii="inherit" w:hAnsi="inherit" w:cs="Arial"/>
                <w:sz w:val="18"/>
                <w:szCs w:val="18"/>
              </w:rPr>
            </w:pPr>
            <w:r w:rsidRPr="002F60A2">
              <w:rPr>
                <w:rFonts w:ascii="inherit" w:hAnsi="inherit" w:cs="Arial"/>
                <w:sz w:val="18"/>
                <w:szCs w:val="18"/>
              </w:rPr>
              <w:t>Turnaround</w:t>
            </w:r>
          </w:p>
        </w:tc>
        <w:tc>
          <w:tcPr>
            <w:tcW w:w="4559" w:type="dxa"/>
            <w:shd w:val="clear" w:color="auto" w:fill="auto"/>
            <w:vAlign w:val="center"/>
          </w:tcPr>
          <w:p w:rsidR="002F60A2" w:rsidRPr="002F60A2" w:rsidRDefault="002F60A2">
            <w:pPr>
              <w:divId w:val="1013995574"/>
              <w:rPr>
                <w:rFonts w:ascii="inherit" w:hAnsi="inherit" w:cs="Arial"/>
                <w:sz w:val="18"/>
                <w:szCs w:val="18"/>
              </w:rPr>
            </w:pPr>
            <w:r w:rsidRPr="002F60A2">
              <w:rPr>
                <w:rFonts w:ascii="inherit" w:hAnsi="inherit" w:cs="Arial"/>
                <w:sz w:val="18"/>
                <w:szCs w:val="18"/>
              </w:rPr>
              <w:t>TURN</w:t>
            </w:r>
          </w:p>
        </w:tc>
      </w:tr>
      <w:tr w:rsidR="002F60A2" w:rsidRPr="00BF79E5" w:rsidTr="008F689A">
        <w:tc>
          <w:tcPr>
            <w:tcW w:w="4559" w:type="dxa"/>
            <w:shd w:val="clear" w:color="auto" w:fill="auto"/>
            <w:vAlign w:val="center"/>
          </w:tcPr>
          <w:p w:rsidR="002F60A2" w:rsidRPr="002F60A2" w:rsidRDefault="002F60A2">
            <w:pPr>
              <w:divId w:val="928805586"/>
              <w:rPr>
                <w:rFonts w:ascii="inherit" w:hAnsi="inherit" w:cs="Arial"/>
                <w:sz w:val="18"/>
                <w:szCs w:val="18"/>
              </w:rPr>
            </w:pPr>
            <w:r w:rsidRPr="002F60A2">
              <w:rPr>
                <w:rFonts w:ascii="inherit" w:hAnsi="inherit" w:cs="Arial"/>
                <w:sz w:val="18"/>
                <w:szCs w:val="18"/>
              </w:rPr>
              <w:t>AutoCollateralisation</w:t>
            </w:r>
          </w:p>
        </w:tc>
        <w:tc>
          <w:tcPr>
            <w:tcW w:w="4559" w:type="dxa"/>
            <w:shd w:val="clear" w:color="auto" w:fill="auto"/>
            <w:vAlign w:val="center"/>
          </w:tcPr>
          <w:p w:rsidR="002F60A2" w:rsidRPr="002F60A2" w:rsidRDefault="002F60A2">
            <w:pPr>
              <w:divId w:val="25259109"/>
              <w:rPr>
                <w:rFonts w:ascii="inherit" w:hAnsi="inherit" w:cs="Arial"/>
                <w:sz w:val="18"/>
                <w:szCs w:val="18"/>
              </w:rPr>
            </w:pPr>
            <w:r w:rsidRPr="002F60A2">
              <w:rPr>
                <w:rFonts w:ascii="inherit" w:hAnsi="inherit" w:cs="Arial"/>
                <w:sz w:val="18"/>
                <w:szCs w:val="18"/>
              </w:rPr>
              <w:t>AUTO</w:t>
            </w:r>
          </w:p>
        </w:tc>
      </w:tr>
      <w:tr w:rsidR="002F60A2" w:rsidRPr="00BF79E5" w:rsidTr="008F689A">
        <w:tc>
          <w:tcPr>
            <w:tcW w:w="4559" w:type="dxa"/>
            <w:shd w:val="clear" w:color="auto" w:fill="auto"/>
            <w:vAlign w:val="center"/>
          </w:tcPr>
          <w:p w:rsidR="002F60A2" w:rsidRPr="002F60A2" w:rsidRDefault="002F60A2">
            <w:pPr>
              <w:divId w:val="2145733198"/>
              <w:rPr>
                <w:rFonts w:ascii="inherit" w:hAnsi="inherit" w:cs="Arial"/>
                <w:sz w:val="18"/>
                <w:szCs w:val="18"/>
              </w:rPr>
            </w:pPr>
            <w:r w:rsidRPr="002F60A2">
              <w:rPr>
                <w:rFonts w:ascii="inherit" w:hAnsi="inherit" w:cs="Arial"/>
                <w:sz w:val="18"/>
                <w:szCs w:val="18"/>
              </w:rPr>
              <w:t>MarketClaim</w:t>
            </w:r>
          </w:p>
        </w:tc>
        <w:tc>
          <w:tcPr>
            <w:tcW w:w="4559" w:type="dxa"/>
            <w:shd w:val="clear" w:color="auto" w:fill="auto"/>
            <w:vAlign w:val="center"/>
          </w:tcPr>
          <w:p w:rsidR="002F60A2" w:rsidRPr="002F60A2" w:rsidRDefault="002F60A2">
            <w:pPr>
              <w:divId w:val="879243656"/>
              <w:rPr>
                <w:rFonts w:ascii="inherit" w:hAnsi="inherit" w:cs="Arial"/>
                <w:sz w:val="18"/>
                <w:szCs w:val="18"/>
              </w:rPr>
            </w:pPr>
            <w:r w:rsidRPr="002F60A2">
              <w:rPr>
                <w:rFonts w:ascii="inherit" w:hAnsi="inherit" w:cs="Arial"/>
                <w:sz w:val="18"/>
                <w:szCs w:val="18"/>
              </w:rPr>
              <w:t>CLAI</w:t>
            </w:r>
          </w:p>
        </w:tc>
      </w:tr>
      <w:tr w:rsidR="002F60A2" w:rsidRPr="00BF79E5" w:rsidTr="008F689A">
        <w:tc>
          <w:tcPr>
            <w:tcW w:w="4559" w:type="dxa"/>
            <w:shd w:val="clear" w:color="auto" w:fill="auto"/>
            <w:vAlign w:val="center"/>
          </w:tcPr>
          <w:p w:rsidR="002F60A2" w:rsidRPr="002F60A2" w:rsidRDefault="002F60A2">
            <w:pPr>
              <w:divId w:val="1044522443"/>
              <w:rPr>
                <w:rFonts w:ascii="inherit" w:hAnsi="inherit" w:cs="Arial"/>
                <w:sz w:val="18"/>
                <w:szCs w:val="18"/>
              </w:rPr>
            </w:pPr>
            <w:r w:rsidRPr="002F60A2">
              <w:rPr>
                <w:rFonts w:ascii="inherit" w:hAnsi="inherit" w:cs="Arial"/>
                <w:sz w:val="18"/>
                <w:szCs w:val="18"/>
              </w:rPr>
              <w:t>CorporateAction</w:t>
            </w:r>
          </w:p>
        </w:tc>
        <w:tc>
          <w:tcPr>
            <w:tcW w:w="4559" w:type="dxa"/>
            <w:shd w:val="clear" w:color="auto" w:fill="auto"/>
            <w:vAlign w:val="center"/>
          </w:tcPr>
          <w:p w:rsidR="002F60A2" w:rsidRPr="002F60A2" w:rsidRDefault="002F60A2">
            <w:pPr>
              <w:divId w:val="1570461841"/>
              <w:rPr>
                <w:rFonts w:ascii="inherit" w:hAnsi="inherit" w:cs="Arial"/>
                <w:sz w:val="18"/>
                <w:szCs w:val="18"/>
              </w:rPr>
            </w:pPr>
            <w:r w:rsidRPr="002F60A2">
              <w:rPr>
                <w:rFonts w:ascii="inherit" w:hAnsi="inherit" w:cs="Arial"/>
                <w:sz w:val="18"/>
                <w:szCs w:val="18"/>
              </w:rPr>
              <w:t>CORP</w:t>
            </w:r>
          </w:p>
        </w:tc>
      </w:tr>
      <w:tr w:rsidR="002F60A2" w:rsidRPr="00BF79E5" w:rsidTr="008F689A">
        <w:tc>
          <w:tcPr>
            <w:tcW w:w="4559" w:type="dxa"/>
            <w:shd w:val="clear" w:color="auto" w:fill="auto"/>
            <w:vAlign w:val="center"/>
          </w:tcPr>
          <w:p w:rsidR="002F60A2" w:rsidRPr="002F60A2" w:rsidRDefault="002F60A2">
            <w:pPr>
              <w:divId w:val="1492331127"/>
              <w:rPr>
                <w:rFonts w:ascii="inherit" w:hAnsi="inherit" w:cs="Arial"/>
                <w:sz w:val="18"/>
                <w:szCs w:val="18"/>
              </w:rPr>
            </w:pPr>
            <w:r w:rsidRPr="002F60A2">
              <w:rPr>
                <w:rFonts w:ascii="inherit" w:hAnsi="inherit" w:cs="Arial"/>
                <w:sz w:val="18"/>
                <w:szCs w:val="18"/>
              </w:rPr>
              <w:t>ExchangeTradedFunds</w:t>
            </w:r>
          </w:p>
        </w:tc>
        <w:tc>
          <w:tcPr>
            <w:tcW w:w="4559" w:type="dxa"/>
            <w:shd w:val="clear" w:color="auto" w:fill="auto"/>
            <w:vAlign w:val="center"/>
          </w:tcPr>
          <w:p w:rsidR="002F60A2" w:rsidRPr="002F60A2" w:rsidRDefault="002F60A2">
            <w:pPr>
              <w:divId w:val="874192688"/>
              <w:rPr>
                <w:rFonts w:ascii="inherit" w:hAnsi="inherit" w:cs="Arial"/>
                <w:sz w:val="18"/>
                <w:szCs w:val="18"/>
              </w:rPr>
            </w:pPr>
            <w:r w:rsidRPr="002F60A2">
              <w:rPr>
                <w:rFonts w:ascii="inherit" w:hAnsi="inherit" w:cs="Arial"/>
                <w:sz w:val="18"/>
                <w:szCs w:val="18"/>
              </w:rPr>
              <w:t>ETFT</w:t>
            </w:r>
          </w:p>
        </w:tc>
      </w:tr>
    </w:tbl>
    <w:p w:rsidR="002F60A2" w:rsidRDefault="002F60A2" w:rsidP="003F7F4E">
      <w:pPr>
        <w:jc w:val="both"/>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9"/>
        <w:gridCol w:w="4559"/>
      </w:tblGrid>
      <w:tr w:rsidR="00267290" w:rsidRPr="00BF79E5" w:rsidTr="00BF79E5">
        <w:tc>
          <w:tcPr>
            <w:tcW w:w="9118" w:type="dxa"/>
            <w:gridSpan w:val="2"/>
            <w:shd w:val="clear" w:color="auto" w:fill="auto"/>
            <w:vAlign w:val="center"/>
          </w:tcPr>
          <w:p w:rsidR="00267290" w:rsidRPr="00BF79E5" w:rsidRDefault="00267290" w:rsidP="00BF79E5">
            <w:pPr>
              <w:rPr>
                <w:rFonts w:ascii="inherit" w:hAnsi="inherit" w:cs="Arial"/>
                <w:b/>
                <w:bCs/>
                <w:sz w:val="18"/>
                <w:szCs w:val="18"/>
              </w:rPr>
            </w:pPr>
            <w:r w:rsidRPr="00BF79E5">
              <w:rPr>
                <w:szCs w:val="24"/>
                <w:lang w:val="en-GB"/>
              </w:rPr>
              <w:t>SecuritiesTransactionType8Code</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b/>
                <w:bCs/>
                <w:sz w:val="18"/>
                <w:szCs w:val="18"/>
              </w:rPr>
            </w:pPr>
            <w:r w:rsidRPr="00BF79E5">
              <w:rPr>
                <w:rFonts w:ascii="inherit" w:hAnsi="inherit" w:cs="Arial"/>
                <w:b/>
                <w:bCs/>
                <w:sz w:val="18"/>
                <w:szCs w:val="18"/>
              </w:rPr>
              <w:t>Name</w:t>
            </w:r>
          </w:p>
        </w:tc>
        <w:tc>
          <w:tcPr>
            <w:tcW w:w="4559" w:type="dxa"/>
            <w:shd w:val="clear" w:color="auto" w:fill="auto"/>
            <w:vAlign w:val="center"/>
          </w:tcPr>
          <w:p w:rsidR="00267290" w:rsidRPr="00BF79E5" w:rsidRDefault="00267290" w:rsidP="00BF79E5">
            <w:pPr>
              <w:rPr>
                <w:rFonts w:ascii="inherit" w:hAnsi="inherit" w:cs="Arial"/>
                <w:b/>
                <w:bCs/>
                <w:sz w:val="18"/>
                <w:szCs w:val="18"/>
              </w:rPr>
            </w:pPr>
            <w:r w:rsidRPr="00BF79E5">
              <w:rPr>
                <w:rFonts w:ascii="inherit" w:hAnsi="inherit" w:cs="Arial"/>
                <w:b/>
                <w:bCs/>
                <w:sz w:val="18"/>
                <w:szCs w:val="18"/>
              </w:rPr>
              <w:t>Code</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CentralBankCollateralOperation</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CNCB</w:t>
            </w:r>
          </w:p>
        </w:tc>
      </w:tr>
      <w:tr w:rsidR="00267290" w:rsidRPr="00BF79E5" w:rsidTr="00BF79E5">
        <w:tc>
          <w:tcPr>
            <w:tcW w:w="4559" w:type="dxa"/>
            <w:shd w:val="clear" w:color="auto" w:fill="92D050"/>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BuyIn</w:t>
            </w:r>
          </w:p>
        </w:tc>
        <w:tc>
          <w:tcPr>
            <w:tcW w:w="4559" w:type="dxa"/>
            <w:shd w:val="clear" w:color="auto" w:fill="92D050"/>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BIYI</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BuySellBack</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BSBK</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CollateralIn</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COLI</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CollateralOut</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COLO</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DepositoryReceiptConversion</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CONV</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FactorUpdate</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FCTA</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MoveOfStock</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INSP</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Issuance</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ISSU</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MarkDown</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MKDW</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MarkUp</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MKUP</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Netting</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NETT</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NonSyndicated</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NSYN</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ExternalAccountTransfer</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OWNE</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InternalAccountTransfer</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OWNI</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PairOff</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PAIR</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Placement</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PLAC</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PortfolioMove</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PORT</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Realignment</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REAL</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Withdrawal</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REDI</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Redemption</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REDM</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DepositoryReceiptReleaseCancellation</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RELE</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Repo</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REPU</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ReturnDeliveryWithoutMatching</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RODE</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ReverseRepo</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RVPO</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SellBuyBack</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SBBK</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BorrowingReallocation</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SBRE</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lastRenderedPageBreak/>
              <w:t>SecuritiesBorrowing</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SECB</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SecuritiesLending</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SECL</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LendingReallocation</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SLRE</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Subscription</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SUBS</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SyndicateUnderwriters</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SYND</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TBAClosing</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TBAC</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Trade</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TRAD</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TripartyRepo</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TRPO</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TripartyReverseRepo</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TRVO</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Turnaround</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TURN</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CorporateAction</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CORP</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MarketClaim</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CLAI</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AutoCollateralisation</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AUTO</w:t>
            </w:r>
          </w:p>
        </w:tc>
      </w:tr>
      <w:tr w:rsidR="00267290" w:rsidRPr="00BF79E5" w:rsidTr="00BF79E5">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ExchangeTradedFunds</w:t>
            </w:r>
          </w:p>
        </w:tc>
        <w:tc>
          <w:tcPr>
            <w:tcW w:w="4559" w:type="dxa"/>
            <w:shd w:val="clear" w:color="auto" w:fill="auto"/>
            <w:vAlign w:val="center"/>
          </w:tcPr>
          <w:p w:rsidR="00267290" w:rsidRPr="00BF79E5" w:rsidRDefault="00267290" w:rsidP="00BF79E5">
            <w:pPr>
              <w:rPr>
                <w:rFonts w:ascii="inherit" w:hAnsi="inherit" w:cs="Arial"/>
                <w:sz w:val="18"/>
                <w:szCs w:val="18"/>
              </w:rPr>
            </w:pPr>
            <w:r w:rsidRPr="00BF79E5">
              <w:rPr>
                <w:rFonts w:ascii="inherit" w:hAnsi="inherit" w:cs="Arial"/>
                <w:sz w:val="18"/>
                <w:szCs w:val="18"/>
              </w:rPr>
              <w:t>ETFT</w:t>
            </w:r>
          </w:p>
        </w:tc>
      </w:tr>
    </w:tbl>
    <w:p w:rsidR="00267290" w:rsidRDefault="00267290" w:rsidP="003F7F4E">
      <w:pPr>
        <w:jc w:val="both"/>
        <w:rPr>
          <w:szCs w:val="24"/>
          <w:lang w:val="en-GB"/>
        </w:rPr>
      </w:pPr>
    </w:p>
    <w:p w:rsidR="00C41DDB" w:rsidRPr="00E8579D" w:rsidRDefault="00AE4D14" w:rsidP="00105014">
      <w:pPr>
        <w:numPr>
          <w:ilvl w:val="0"/>
          <w:numId w:val="6"/>
        </w:numPr>
        <w:jc w:val="both"/>
        <w:rPr>
          <w:b/>
          <w:lang w:val="en-GB"/>
        </w:rPr>
      </w:pPr>
      <w:r>
        <w:rPr>
          <w:b/>
          <w:lang w:val="en-GB"/>
        </w:rPr>
        <w:br w:type="page"/>
      </w:r>
      <w:r w:rsidR="00C41DDB">
        <w:rPr>
          <w:b/>
          <w:lang w:val="en-GB"/>
        </w:rPr>
        <w:lastRenderedPageBreak/>
        <w:t>SEG recommendation:</w:t>
      </w:r>
    </w:p>
    <w:p w:rsidR="00C40729" w:rsidRDefault="00C40729" w:rsidP="00105014">
      <w:pPr>
        <w:jc w:val="both"/>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rsidTr="00130EB9">
        <w:trPr>
          <w:gridAfter w:val="3"/>
          <w:wAfter w:w="5623" w:type="dxa"/>
        </w:trPr>
        <w:tc>
          <w:tcPr>
            <w:tcW w:w="1242" w:type="dxa"/>
            <w:gridSpan w:val="2"/>
          </w:tcPr>
          <w:p w:rsidR="00C40729" w:rsidRPr="00E3221E" w:rsidRDefault="00C40729" w:rsidP="00105014">
            <w:pPr>
              <w:jc w:val="both"/>
              <w:rPr>
                <w:b/>
                <w:szCs w:val="24"/>
                <w:lang w:val="en-GB"/>
              </w:rPr>
            </w:pPr>
            <w:r w:rsidRPr="00E3221E">
              <w:rPr>
                <w:b/>
                <w:szCs w:val="24"/>
                <w:lang w:val="en-GB"/>
              </w:rPr>
              <w:t>Consider</w:t>
            </w:r>
          </w:p>
        </w:tc>
        <w:tc>
          <w:tcPr>
            <w:tcW w:w="567" w:type="dxa"/>
          </w:tcPr>
          <w:p w:rsidR="00C40729" w:rsidRPr="00AD7CD5" w:rsidRDefault="00302CC5" w:rsidP="00302CC5">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rsidR="00C40729" w:rsidRPr="00E3221E" w:rsidRDefault="00C40729" w:rsidP="00105014">
            <w:pPr>
              <w:jc w:val="both"/>
              <w:rPr>
                <w:b/>
                <w:szCs w:val="24"/>
                <w:lang w:val="en-GB"/>
              </w:rPr>
            </w:pPr>
            <w:r w:rsidRPr="00E3221E">
              <w:rPr>
                <w:b/>
                <w:szCs w:val="24"/>
                <w:lang w:val="en-GB"/>
              </w:rPr>
              <w:t>Timing</w:t>
            </w:r>
          </w:p>
        </w:tc>
      </w:tr>
      <w:tr w:rsidR="00130EB9" w:rsidRPr="006D7FF8" w:rsidTr="00130EB9">
        <w:trPr>
          <w:gridBefore w:val="1"/>
          <w:gridAfter w:val="1"/>
          <w:wBefore w:w="1059" w:type="dxa"/>
          <w:wAfter w:w="945" w:type="dxa"/>
          <w:trHeight w:val="501"/>
        </w:trPr>
        <w:tc>
          <w:tcPr>
            <w:tcW w:w="750" w:type="dxa"/>
            <w:gridSpan w:val="2"/>
            <w:tcBorders>
              <w:left w:val="nil"/>
              <w:bottom w:val="nil"/>
            </w:tcBorders>
          </w:tcPr>
          <w:p w:rsidR="00130EB9" w:rsidRDefault="00130EB9" w:rsidP="00105014">
            <w:pPr>
              <w:jc w:val="both"/>
              <w:rPr>
                <w:szCs w:val="24"/>
                <w:lang w:val="en-GB"/>
              </w:rPr>
            </w:pPr>
          </w:p>
        </w:tc>
        <w:tc>
          <w:tcPr>
            <w:tcW w:w="5954" w:type="dxa"/>
            <w:gridSpan w:val="2"/>
          </w:tcPr>
          <w:p w:rsidR="00130EB9" w:rsidRDefault="00130EB9" w:rsidP="00105014">
            <w:pPr>
              <w:spacing w:before="0"/>
              <w:jc w:val="both"/>
              <w:rPr>
                <w:szCs w:val="24"/>
                <w:lang w:val="en-GB"/>
              </w:rPr>
            </w:pPr>
            <w:r>
              <w:rPr>
                <w:szCs w:val="24"/>
                <w:lang w:val="en-GB"/>
              </w:rPr>
              <w:t xml:space="preserve">- </w:t>
            </w:r>
            <w:r w:rsidRPr="00E3221E">
              <w:rPr>
                <w:b/>
                <w:szCs w:val="24"/>
                <w:lang w:val="en-GB"/>
              </w:rPr>
              <w:t>Next yearly cycle</w:t>
            </w:r>
            <w:r w:rsidR="00FF4AEF">
              <w:rPr>
                <w:b/>
                <w:szCs w:val="24"/>
                <w:lang w:val="en-GB"/>
              </w:rPr>
              <w:t>: 201</w:t>
            </w:r>
            <w:r w:rsidR="00801493">
              <w:rPr>
                <w:b/>
                <w:szCs w:val="24"/>
                <w:lang w:val="en-GB"/>
              </w:rPr>
              <w:t>6</w:t>
            </w:r>
            <w:r>
              <w:rPr>
                <w:b/>
                <w:szCs w:val="24"/>
                <w:lang w:val="en-GB"/>
              </w:rPr>
              <w:t>/201</w:t>
            </w:r>
            <w:r w:rsidR="00801493">
              <w:rPr>
                <w:b/>
                <w:szCs w:val="24"/>
                <w:lang w:val="en-GB"/>
              </w:rPr>
              <w:t>7</w:t>
            </w:r>
          </w:p>
          <w:p w:rsidR="00130EB9" w:rsidRPr="006D7FF8" w:rsidRDefault="00130EB9" w:rsidP="00105014">
            <w:pPr>
              <w:spacing w:before="0"/>
              <w:jc w:val="both"/>
              <w:rPr>
                <w:szCs w:val="24"/>
                <w:lang w:val="en-GB"/>
              </w:rPr>
            </w:pPr>
            <w:r>
              <w:rPr>
                <w:szCs w:val="24"/>
                <w:lang w:val="en-GB"/>
              </w:rPr>
              <w:t>(the change will be considered for implementation in the yearly maintenance cycle which starts in 201</w:t>
            </w:r>
            <w:r w:rsidR="00801493">
              <w:rPr>
                <w:szCs w:val="24"/>
                <w:lang w:val="en-GB"/>
              </w:rPr>
              <w:t>6</w:t>
            </w:r>
            <w:r>
              <w:rPr>
                <w:szCs w:val="24"/>
                <w:lang w:val="en-GB"/>
              </w:rPr>
              <w:t xml:space="preserve"> and completes with the publication of new messag</w:t>
            </w:r>
            <w:r w:rsidR="00EB6791">
              <w:rPr>
                <w:szCs w:val="24"/>
                <w:lang w:val="en-GB"/>
              </w:rPr>
              <w:t>e versions in the spring of 201</w:t>
            </w:r>
            <w:r w:rsidR="00801493">
              <w:rPr>
                <w:szCs w:val="24"/>
                <w:lang w:val="en-GB"/>
              </w:rPr>
              <w:t>7</w:t>
            </w:r>
            <w:r>
              <w:rPr>
                <w:szCs w:val="24"/>
                <w:lang w:val="en-GB"/>
              </w:rPr>
              <w:t>)</w:t>
            </w:r>
          </w:p>
        </w:tc>
        <w:tc>
          <w:tcPr>
            <w:tcW w:w="425" w:type="dxa"/>
            <w:tcBorders>
              <w:bottom w:val="single" w:sz="4" w:space="0" w:color="auto"/>
            </w:tcBorders>
          </w:tcPr>
          <w:p w:rsidR="00130EB9" w:rsidRPr="00AD7CD5" w:rsidRDefault="00302CC5" w:rsidP="00105014">
            <w:pPr>
              <w:spacing w:before="0"/>
              <w:jc w:val="both"/>
              <w:rPr>
                <w:color w:val="FF0000"/>
                <w:szCs w:val="24"/>
                <w:lang w:val="en-GB"/>
              </w:rPr>
            </w:pPr>
            <w:r>
              <w:rPr>
                <w:color w:val="FF0000"/>
                <w:szCs w:val="24"/>
                <w:lang w:val="en-GB"/>
              </w:rPr>
              <w:t>X</w:t>
            </w:r>
          </w:p>
        </w:tc>
      </w:tr>
      <w:tr w:rsidR="00C40729" w:rsidRPr="006D7FF8" w:rsidTr="00130EB9">
        <w:trPr>
          <w:gridBefore w:val="1"/>
          <w:gridAfter w:val="1"/>
          <w:wBefore w:w="1059" w:type="dxa"/>
          <w:wAfter w:w="945" w:type="dxa"/>
          <w:trHeight w:val="501"/>
        </w:trPr>
        <w:tc>
          <w:tcPr>
            <w:tcW w:w="750" w:type="dxa"/>
            <w:gridSpan w:val="2"/>
            <w:tcBorders>
              <w:top w:val="nil"/>
              <w:left w:val="nil"/>
              <w:bottom w:val="nil"/>
            </w:tcBorders>
          </w:tcPr>
          <w:p w:rsidR="00C40729" w:rsidRDefault="00C40729" w:rsidP="00105014">
            <w:pPr>
              <w:spacing w:before="0"/>
              <w:jc w:val="both"/>
              <w:rPr>
                <w:szCs w:val="24"/>
                <w:lang w:val="en-GB"/>
              </w:rPr>
            </w:pPr>
          </w:p>
        </w:tc>
        <w:tc>
          <w:tcPr>
            <w:tcW w:w="5954" w:type="dxa"/>
            <w:gridSpan w:val="2"/>
          </w:tcPr>
          <w:p w:rsidR="00C40729" w:rsidRDefault="00C40729" w:rsidP="00105014">
            <w:pPr>
              <w:spacing w:before="0"/>
              <w:jc w:val="both"/>
              <w:rPr>
                <w:szCs w:val="24"/>
                <w:lang w:val="en-GB"/>
              </w:rPr>
            </w:pPr>
            <w:r>
              <w:rPr>
                <w:szCs w:val="24"/>
                <w:lang w:val="en-GB"/>
              </w:rPr>
              <w:t xml:space="preserve">- </w:t>
            </w:r>
            <w:r w:rsidRPr="00E3221E">
              <w:rPr>
                <w:b/>
                <w:szCs w:val="24"/>
                <w:lang w:val="en-GB"/>
              </w:rPr>
              <w:t>At the occasion of the next maintenance of the messages</w:t>
            </w:r>
          </w:p>
          <w:p w:rsidR="00C40729" w:rsidRDefault="00C40729" w:rsidP="00105014">
            <w:pPr>
              <w:spacing w:before="0"/>
              <w:jc w:val="both"/>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rsidR="00C40729" w:rsidRPr="00AD7CD5" w:rsidRDefault="00C40729" w:rsidP="00105014">
            <w:pPr>
              <w:spacing w:before="0"/>
              <w:jc w:val="both"/>
              <w:rPr>
                <w:color w:val="FF0000"/>
                <w:szCs w:val="24"/>
                <w:lang w:val="en-GB"/>
              </w:rPr>
            </w:pPr>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105014">
            <w:pPr>
              <w:spacing w:before="0"/>
              <w:jc w:val="both"/>
              <w:rPr>
                <w:szCs w:val="24"/>
                <w:lang w:val="en-GB"/>
              </w:rPr>
            </w:pPr>
          </w:p>
        </w:tc>
        <w:tc>
          <w:tcPr>
            <w:tcW w:w="5954" w:type="dxa"/>
            <w:gridSpan w:val="2"/>
          </w:tcPr>
          <w:p w:rsidR="00C40729" w:rsidRDefault="00C40729" w:rsidP="00105014">
            <w:pPr>
              <w:spacing w:before="0"/>
              <w:jc w:val="both"/>
              <w:rPr>
                <w:szCs w:val="24"/>
                <w:lang w:val="en-GB"/>
              </w:rPr>
            </w:pPr>
            <w:r>
              <w:rPr>
                <w:szCs w:val="24"/>
                <w:lang w:val="en-GB"/>
              </w:rPr>
              <w:t xml:space="preserve">- </w:t>
            </w:r>
            <w:r w:rsidRPr="00E3221E">
              <w:rPr>
                <w:b/>
                <w:szCs w:val="24"/>
                <w:lang w:val="en-GB"/>
              </w:rPr>
              <w:t>Urgent unscheduled</w:t>
            </w:r>
          </w:p>
          <w:p w:rsidR="00C40729" w:rsidRDefault="00C40729" w:rsidP="00105014">
            <w:pPr>
              <w:spacing w:before="0"/>
              <w:jc w:val="both"/>
              <w:rPr>
                <w:szCs w:val="24"/>
                <w:lang w:val="en-GB"/>
              </w:rPr>
            </w:pPr>
            <w:r>
              <w:rPr>
                <w:szCs w:val="24"/>
                <w:lang w:val="en-GB"/>
              </w:rPr>
              <w:t>(the change justifies an urgent implementation outside of the normal yearly cycle)</w:t>
            </w:r>
          </w:p>
        </w:tc>
        <w:tc>
          <w:tcPr>
            <w:tcW w:w="425" w:type="dxa"/>
          </w:tcPr>
          <w:p w:rsidR="00C40729" w:rsidRPr="00AD7CD5" w:rsidRDefault="00C40729" w:rsidP="00105014">
            <w:pPr>
              <w:jc w:val="both"/>
              <w:rPr>
                <w:color w:val="FF0000"/>
                <w:szCs w:val="24"/>
                <w:lang w:val="en-GB"/>
              </w:rPr>
            </w:pPr>
          </w:p>
        </w:tc>
        <w:tc>
          <w:tcPr>
            <w:tcW w:w="945" w:type="dxa"/>
            <w:tcBorders>
              <w:top w:val="nil"/>
              <w:bottom w:val="nil"/>
              <w:right w:val="nil"/>
            </w:tcBorders>
          </w:tcPr>
          <w:p w:rsidR="00C40729" w:rsidRDefault="00C40729" w:rsidP="00105014">
            <w:pPr>
              <w:ind w:left="360"/>
              <w:jc w:val="both"/>
              <w:rPr>
                <w:szCs w:val="24"/>
                <w:lang w:val="en-GB"/>
              </w:rPr>
            </w:pPr>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105014">
            <w:pPr>
              <w:spacing w:before="0"/>
              <w:jc w:val="both"/>
              <w:rPr>
                <w:szCs w:val="24"/>
                <w:lang w:val="en-GB"/>
              </w:rPr>
            </w:pPr>
          </w:p>
        </w:tc>
        <w:tc>
          <w:tcPr>
            <w:tcW w:w="6379" w:type="dxa"/>
            <w:gridSpan w:val="3"/>
          </w:tcPr>
          <w:p w:rsidR="00C40729" w:rsidRPr="00AD7CD5" w:rsidRDefault="00C40729" w:rsidP="00105014">
            <w:pPr>
              <w:jc w:val="both"/>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rsidR="00C40729" w:rsidRDefault="00C40729" w:rsidP="00105014">
            <w:pPr>
              <w:ind w:left="360"/>
              <w:jc w:val="both"/>
              <w:rPr>
                <w:szCs w:val="24"/>
                <w:lang w:val="en-GB"/>
              </w:rPr>
            </w:pPr>
          </w:p>
          <w:p w:rsidR="00C40729" w:rsidRDefault="00C40729" w:rsidP="00105014">
            <w:pPr>
              <w:ind w:left="360"/>
              <w:jc w:val="both"/>
              <w:rPr>
                <w:szCs w:val="24"/>
                <w:lang w:val="en-GB"/>
              </w:rPr>
            </w:pPr>
          </w:p>
        </w:tc>
      </w:tr>
    </w:tbl>
    <w:p w:rsidR="00C41DDB" w:rsidRDefault="00C41DDB" w:rsidP="00105014">
      <w:pPr>
        <w:jc w:val="both"/>
        <w:rPr>
          <w:szCs w:val="24"/>
          <w:lang w:val="en-GB"/>
        </w:rPr>
      </w:pPr>
      <w:r>
        <w:rPr>
          <w:szCs w:val="24"/>
          <w:lang w:val="en-GB"/>
        </w:rPr>
        <w:t>Comments:</w:t>
      </w:r>
    </w:p>
    <w:p w:rsidR="00C41DDB" w:rsidRDefault="00C41DDB" w:rsidP="00105014">
      <w:pPr>
        <w:jc w:val="both"/>
        <w:rPr>
          <w:szCs w:val="24"/>
          <w:lang w:val="en-GB"/>
        </w:rPr>
      </w:pPr>
    </w:p>
    <w:p w:rsidR="00B307A7" w:rsidRDefault="00B307A7" w:rsidP="00105014">
      <w:pPr>
        <w:jc w:val="both"/>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rsidTr="00C40729">
        <w:tc>
          <w:tcPr>
            <w:tcW w:w="1242" w:type="dxa"/>
          </w:tcPr>
          <w:p w:rsidR="00C41DDB" w:rsidRPr="00E3221E" w:rsidRDefault="00C41DDB" w:rsidP="00105014">
            <w:pPr>
              <w:jc w:val="both"/>
              <w:rPr>
                <w:b/>
                <w:szCs w:val="24"/>
                <w:lang w:val="en-GB"/>
              </w:rPr>
            </w:pPr>
            <w:r w:rsidRPr="00E3221E">
              <w:rPr>
                <w:b/>
                <w:szCs w:val="24"/>
                <w:lang w:val="en-GB"/>
              </w:rPr>
              <w:t>Reject</w:t>
            </w:r>
          </w:p>
        </w:tc>
        <w:tc>
          <w:tcPr>
            <w:tcW w:w="567" w:type="dxa"/>
          </w:tcPr>
          <w:p w:rsidR="00C41DDB" w:rsidRPr="00AD7CD5" w:rsidRDefault="00C41DDB" w:rsidP="00105014">
            <w:pPr>
              <w:jc w:val="both"/>
              <w:rPr>
                <w:color w:val="FF0000"/>
                <w:szCs w:val="24"/>
                <w:lang w:val="en-GB"/>
              </w:rPr>
            </w:pPr>
          </w:p>
        </w:tc>
      </w:tr>
    </w:tbl>
    <w:p w:rsidR="007D6A9F" w:rsidRPr="00567F13" w:rsidRDefault="00C41DDB" w:rsidP="00105014">
      <w:pPr>
        <w:jc w:val="both"/>
        <w:rPr>
          <w:szCs w:val="24"/>
          <w:lang w:val="en-GB"/>
        </w:rPr>
      </w:pPr>
      <w:r w:rsidRPr="00567F13">
        <w:rPr>
          <w:szCs w:val="24"/>
          <w:lang w:val="en-GB"/>
        </w:rPr>
        <w:t>Reason for rejection:</w:t>
      </w:r>
    </w:p>
    <w:sectPr w:rsidR="007D6A9F" w:rsidRPr="00567F13" w:rsidSect="000A172E">
      <w:headerReference w:type="even" r:id="rId9"/>
      <w:headerReference w:type="default" r:id="rId10"/>
      <w:footerReference w:type="even" r:id="rId11"/>
      <w:footerReference w:type="default" r:id="rId12"/>
      <w:headerReference w:type="first" r:id="rId13"/>
      <w:footerReference w:type="first" r:id="rId1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53E" w:rsidRDefault="0064153E">
      <w:r>
        <w:separator/>
      </w:r>
    </w:p>
  </w:endnote>
  <w:endnote w:type="continuationSeparator" w:id="0">
    <w:p w:rsidR="0064153E" w:rsidRDefault="0064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ndnya">
    <w:panose1 w:val="00000400000000000000"/>
    <w:charset w:val="01"/>
    <w:family w:val="roman"/>
    <w:notTrueType/>
    <w:pitch w:val="variable"/>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Default="00E74C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13" w:rsidRDefault="00D40A38">
    <w:pPr>
      <w:pStyle w:val="Footer"/>
      <w:rPr>
        <w:rStyle w:val="PageNumber"/>
      </w:rPr>
    </w:pPr>
    <w:r>
      <w:t>C</w:t>
    </w:r>
    <w:r w:rsidR="00444A70">
      <w:t>R</w:t>
    </w:r>
    <w:r w:rsidR="00A836FD">
      <w:t>0609_T2S_BIYI_v2</w:t>
    </w:r>
    <w:bookmarkStart w:id="0" w:name="_GoBack"/>
    <w:bookmarkEnd w:id="0"/>
    <w:r>
      <w:t xml:space="preserve">           </w:t>
    </w:r>
    <w:r w:rsidRPr="00372F39">
      <w:t xml:space="preserve">Submitted by </w:t>
    </w:r>
    <w:r w:rsidRPr="00372F39">
      <w:rPr>
        <w:lang w:val="en-GB"/>
      </w:rPr>
      <w:t>Deutsche Bundesbank</w:t>
    </w:r>
    <w:r>
      <w:rPr>
        <w:lang w:val="en-GB"/>
      </w:rPr>
      <w:t xml:space="preserve"> on 31 May 2016</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A836FD">
      <w:rPr>
        <w:rStyle w:val="PageNumber"/>
        <w:noProof/>
      </w:rPr>
      <w:t>8</w:t>
    </w:r>
    <w:r w:rsidR="00567F13">
      <w:rPr>
        <w:rStyle w:val="PageNumber"/>
      </w:rPr>
      <w:fldChar w:fldCharType="end"/>
    </w:r>
  </w:p>
  <w:p w:rsidR="00567F13" w:rsidRDefault="00567F13">
    <w:pPr>
      <w:pStyle w:val="Footer"/>
      <w:rPr>
        <w:rStyle w:val="PageNumber"/>
      </w:rPr>
    </w:pPr>
  </w:p>
  <w:p w:rsidR="00567F13" w:rsidRDefault="00567F13" w:rsidP="000B65C7">
    <w:pPr>
      <w:pStyle w:val="Footer"/>
      <w:spacing w:befor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Default="00E74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53E" w:rsidRDefault="0064153E">
      <w:r>
        <w:separator/>
      </w:r>
    </w:p>
  </w:footnote>
  <w:footnote w:type="continuationSeparator" w:id="0">
    <w:p w:rsidR="0064153E" w:rsidRDefault="0064153E">
      <w:r>
        <w:continuationSeparator/>
      </w:r>
    </w:p>
  </w:footnote>
  <w:footnote w:id="1">
    <w:p w:rsidR="00D44260" w:rsidRDefault="00D44260" w:rsidP="00D44260">
      <w:pPr>
        <w:pStyle w:val="FootnoteText"/>
      </w:pPr>
      <w:r>
        <w:rPr>
          <w:rStyle w:val="FootnoteReference"/>
        </w:rPr>
        <w:footnoteRef/>
      </w:r>
      <w:r w:rsidRPr="005C6807">
        <w:t>https://www.esma.europa.eu/sites/default/files/library/2015/11/2015-esma-1457_-_annex_ii_-_csdr_ts_on_csd_requirements_and_internalised_settlement.pdf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Default="00E74C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Pr="00801493" w:rsidRDefault="00801493">
    <w:pPr>
      <w:pStyle w:val="Header"/>
      <w:rPr>
        <w:lang w:val="fr-BE"/>
      </w:rPr>
    </w:pPr>
    <w:r>
      <w:rPr>
        <w:lang w:val="fr-BE"/>
      </w:rPr>
      <w:t xml:space="preserve">RA ID : </w:t>
    </w:r>
    <w:r w:rsidR="00D40A38">
      <w:rPr>
        <w:lang w:val="fr-BE"/>
      </w:rPr>
      <w:t>CR0609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Default="00E74C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C8F025D"/>
    <w:multiLevelType w:val="hybridMultilevel"/>
    <w:tmpl w:val="4862454E"/>
    <w:lvl w:ilvl="0" w:tplc="EE6E8900">
      <w:start w:val="1"/>
      <w:numFmt w:val="bullet"/>
      <w:lvlText w:val="-"/>
      <w:lvlJc w:val="left"/>
      <w:pPr>
        <w:ind w:left="720" w:hanging="360"/>
      </w:pPr>
      <w:rPr>
        <w:rFonts w:ascii="Times New Roman" w:eastAsia="Times"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AB70CB9"/>
    <w:multiLevelType w:val="multilevel"/>
    <w:tmpl w:val="26481954"/>
    <w:lvl w:ilvl="0">
      <w:start w:val="1"/>
      <w:numFmt w:val="bullet"/>
      <w:pStyle w:val="T2Bullet1Array"/>
      <w:lvlText w:val=""/>
      <w:lvlJc w:val="left"/>
      <w:pPr>
        <w:tabs>
          <w:tab w:val="num" w:pos="360"/>
        </w:tabs>
        <w:ind w:left="360" w:hanging="360"/>
      </w:pPr>
      <w:rPr>
        <w:rFonts w:ascii="Symbol" w:hAnsi="Symbol"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EB573F6"/>
    <w:multiLevelType w:val="hybridMultilevel"/>
    <w:tmpl w:val="C4D6DDE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6">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ACC49B1"/>
    <w:multiLevelType w:val="hybridMultilevel"/>
    <w:tmpl w:val="895ACEB2"/>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8"/>
  </w:num>
  <w:num w:numId="6">
    <w:abstractNumId w:val="10"/>
  </w:num>
  <w:num w:numId="7">
    <w:abstractNumId w:val="13"/>
  </w:num>
  <w:num w:numId="8">
    <w:abstractNumId w:val="11"/>
  </w:num>
  <w:num w:numId="9">
    <w:abstractNumId w:val="17"/>
  </w:num>
  <w:num w:numId="10">
    <w:abstractNumId w:val="5"/>
  </w:num>
  <w:num w:numId="11">
    <w:abstractNumId w:val="8"/>
  </w:num>
  <w:num w:numId="12">
    <w:abstractNumId w:val="12"/>
  </w:num>
  <w:num w:numId="13">
    <w:abstractNumId w:val="4"/>
  </w:num>
  <w:num w:numId="14">
    <w:abstractNumId w:val="6"/>
  </w:num>
  <w:num w:numId="15">
    <w:abstractNumId w:val="16"/>
  </w:num>
  <w:num w:numId="16">
    <w:abstractNumId w:val="14"/>
  </w:num>
  <w:num w:numId="17">
    <w:abstractNumId w:val="19"/>
  </w:num>
  <w:num w:numId="18">
    <w:abstractNumId w:val="9"/>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C0FFD"/>
    <w:rsid w:val="000D5D39"/>
    <w:rsid w:val="000E2471"/>
    <w:rsid w:val="000E4B33"/>
    <w:rsid w:val="000E7941"/>
    <w:rsid w:val="000F3C8B"/>
    <w:rsid w:val="000F43E3"/>
    <w:rsid w:val="00101212"/>
    <w:rsid w:val="00101D5F"/>
    <w:rsid w:val="00105014"/>
    <w:rsid w:val="00105754"/>
    <w:rsid w:val="0011769C"/>
    <w:rsid w:val="00130EB9"/>
    <w:rsid w:val="0014379C"/>
    <w:rsid w:val="00153ED1"/>
    <w:rsid w:val="00163CE0"/>
    <w:rsid w:val="00163DB3"/>
    <w:rsid w:val="001711D3"/>
    <w:rsid w:val="00185453"/>
    <w:rsid w:val="00185E8E"/>
    <w:rsid w:val="001A1480"/>
    <w:rsid w:val="001B1858"/>
    <w:rsid w:val="001D0D1B"/>
    <w:rsid w:val="001D176B"/>
    <w:rsid w:val="001D20B3"/>
    <w:rsid w:val="001E287E"/>
    <w:rsid w:val="001E2B1C"/>
    <w:rsid w:val="001E3BCF"/>
    <w:rsid w:val="00217122"/>
    <w:rsid w:val="00217AE9"/>
    <w:rsid w:val="00225AA9"/>
    <w:rsid w:val="00227212"/>
    <w:rsid w:val="00230574"/>
    <w:rsid w:val="00231CFF"/>
    <w:rsid w:val="002472D9"/>
    <w:rsid w:val="002509A2"/>
    <w:rsid w:val="0025138E"/>
    <w:rsid w:val="002521C9"/>
    <w:rsid w:val="00267290"/>
    <w:rsid w:val="002711E6"/>
    <w:rsid w:val="002904C8"/>
    <w:rsid w:val="002B0567"/>
    <w:rsid w:val="002D549A"/>
    <w:rsid w:val="002E014D"/>
    <w:rsid w:val="002E27A9"/>
    <w:rsid w:val="002E5B55"/>
    <w:rsid w:val="002F60A2"/>
    <w:rsid w:val="003006F2"/>
    <w:rsid w:val="003014E7"/>
    <w:rsid w:val="00302CC5"/>
    <w:rsid w:val="00303E94"/>
    <w:rsid w:val="00304151"/>
    <w:rsid w:val="00316F04"/>
    <w:rsid w:val="00320A89"/>
    <w:rsid w:val="00324C6F"/>
    <w:rsid w:val="00332E8F"/>
    <w:rsid w:val="00336209"/>
    <w:rsid w:val="00336ED6"/>
    <w:rsid w:val="00360300"/>
    <w:rsid w:val="00380928"/>
    <w:rsid w:val="003844B5"/>
    <w:rsid w:val="00386B78"/>
    <w:rsid w:val="0039645F"/>
    <w:rsid w:val="003A1EBF"/>
    <w:rsid w:val="003A3D7D"/>
    <w:rsid w:val="003A64A5"/>
    <w:rsid w:val="003B261A"/>
    <w:rsid w:val="003C0213"/>
    <w:rsid w:val="003C0267"/>
    <w:rsid w:val="003C3840"/>
    <w:rsid w:val="003D56E3"/>
    <w:rsid w:val="003E59BF"/>
    <w:rsid w:val="003E67E5"/>
    <w:rsid w:val="003F1C24"/>
    <w:rsid w:val="003F547E"/>
    <w:rsid w:val="003F57CE"/>
    <w:rsid w:val="003F6B05"/>
    <w:rsid w:val="003F7F4E"/>
    <w:rsid w:val="00401998"/>
    <w:rsid w:val="00424FD0"/>
    <w:rsid w:val="00427966"/>
    <w:rsid w:val="0044313F"/>
    <w:rsid w:val="00444A70"/>
    <w:rsid w:val="00445D10"/>
    <w:rsid w:val="00446B25"/>
    <w:rsid w:val="004475F9"/>
    <w:rsid w:val="0045022C"/>
    <w:rsid w:val="00451319"/>
    <w:rsid w:val="00451986"/>
    <w:rsid w:val="004548D5"/>
    <w:rsid w:val="00462051"/>
    <w:rsid w:val="00465900"/>
    <w:rsid w:val="00473145"/>
    <w:rsid w:val="004A02CE"/>
    <w:rsid w:val="004A168F"/>
    <w:rsid w:val="004B5A22"/>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94A5F"/>
    <w:rsid w:val="005960E2"/>
    <w:rsid w:val="00596453"/>
    <w:rsid w:val="005A7F37"/>
    <w:rsid w:val="005B4CAC"/>
    <w:rsid w:val="005B602E"/>
    <w:rsid w:val="005C4C5F"/>
    <w:rsid w:val="005D06FE"/>
    <w:rsid w:val="005E1210"/>
    <w:rsid w:val="005E3784"/>
    <w:rsid w:val="005E46E4"/>
    <w:rsid w:val="005F05DB"/>
    <w:rsid w:val="005F2E6B"/>
    <w:rsid w:val="006043A9"/>
    <w:rsid w:val="00610B1B"/>
    <w:rsid w:val="00610F9A"/>
    <w:rsid w:val="0063032A"/>
    <w:rsid w:val="00631A43"/>
    <w:rsid w:val="0063312E"/>
    <w:rsid w:val="00633B0A"/>
    <w:rsid w:val="0064153E"/>
    <w:rsid w:val="006643DC"/>
    <w:rsid w:val="006A02BC"/>
    <w:rsid w:val="006A7B96"/>
    <w:rsid w:val="006B20DC"/>
    <w:rsid w:val="006D4A37"/>
    <w:rsid w:val="00706604"/>
    <w:rsid w:val="007118C4"/>
    <w:rsid w:val="00723DE0"/>
    <w:rsid w:val="00732595"/>
    <w:rsid w:val="0074349F"/>
    <w:rsid w:val="0075466C"/>
    <w:rsid w:val="00763EE7"/>
    <w:rsid w:val="00767FDA"/>
    <w:rsid w:val="00774921"/>
    <w:rsid w:val="00780877"/>
    <w:rsid w:val="00783891"/>
    <w:rsid w:val="007949EA"/>
    <w:rsid w:val="007A4CCC"/>
    <w:rsid w:val="007A6E0D"/>
    <w:rsid w:val="007B3927"/>
    <w:rsid w:val="007B53A8"/>
    <w:rsid w:val="007C7AB4"/>
    <w:rsid w:val="007C7CD2"/>
    <w:rsid w:val="007D5D27"/>
    <w:rsid w:val="007D69B5"/>
    <w:rsid w:val="007D6A9F"/>
    <w:rsid w:val="007E64D9"/>
    <w:rsid w:val="007F6A8C"/>
    <w:rsid w:val="00801493"/>
    <w:rsid w:val="008050F5"/>
    <w:rsid w:val="0081068B"/>
    <w:rsid w:val="00812324"/>
    <w:rsid w:val="00814D4C"/>
    <w:rsid w:val="008265E8"/>
    <w:rsid w:val="008270CD"/>
    <w:rsid w:val="008270DF"/>
    <w:rsid w:val="0084123C"/>
    <w:rsid w:val="00842EBB"/>
    <w:rsid w:val="008438AF"/>
    <w:rsid w:val="00843FE8"/>
    <w:rsid w:val="00854FA6"/>
    <w:rsid w:val="0085530C"/>
    <w:rsid w:val="00861DA2"/>
    <w:rsid w:val="0086406A"/>
    <w:rsid w:val="008656A6"/>
    <w:rsid w:val="00865C2F"/>
    <w:rsid w:val="0086676E"/>
    <w:rsid w:val="00875210"/>
    <w:rsid w:val="00876024"/>
    <w:rsid w:val="008869D6"/>
    <w:rsid w:val="008A7F65"/>
    <w:rsid w:val="008F5C90"/>
    <w:rsid w:val="00901EEB"/>
    <w:rsid w:val="00906C6A"/>
    <w:rsid w:val="00914273"/>
    <w:rsid w:val="00916A80"/>
    <w:rsid w:val="009279BF"/>
    <w:rsid w:val="00937D26"/>
    <w:rsid w:val="00951C86"/>
    <w:rsid w:val="00956D7A"/>
    <w:rsid w:val="00965199"/>
    <w:rsid w:val="00966046"/>
    <w:rsid w:val="009770EE"/>
    <w:rsid w:val="009C1445"/>
    <w:rsid w:val="00A10221"/>
    <w:rsid w:val="00A21B8D"/>
    <w:rsid w:val="00A22F1A"/>
    <w:rsid w:val="00A25B84"/>
    <w:rsid w:val="00A46877"/>
    <w:rsid w:val="00A47C6F"/>
    <w:rsid w:val="00A506DF"/>
    <w:rsid w:val="00A5492F"/>
    <w:rsid w:val="00A60DC3"/>
    <w:rsid w:val="00A60E56"/>
    <w:rsid w:val="00A77DD9"/>
    <w:rsid w:val="00A836FD"/>
    <w:rsid w:val="00A91F56"/>
    <w:rsid w:val="00AA5E76"/>
    <w:rsid w:val="00AD7CD5"/>
    <w:rsid w:val="00AE0A90"/>
    <w:rsid w:val="00AE4D14"/>
    <w:rsid w:val="00AF09E1"/>
    <w:rsid w:val="00AF2EBF"/>
    <w:rsid w:val="00B01132"/>
    <w:rsid w:val="00B06CA8"/>
    <w:rsid w:val="00B124C6"/>
    <w:rsid w:val="00B21761"/>
    <w:rsid w:val="00B21FA3"/>
    <w:rsid w:val="00B307A7"/>
    <w:rsid w:val="00B30D86"/>
    <w:rsid w:val="00B44DEE"/>
    <w:rsid w:val="00B45490"/>
    <w:rsid w:val="00B5520C"/>
    <w:rsid w:val="00B70B84"/>
    <w:rsid w:val="00B7613B"/>
    <w:rsid w:val="00B8336E"/>
    <w:rsid w:val="00B865DB"/>
    <w:rsid w:val="00B921E0"/>
    <w:rsid w:val="00BA1600"/>
    <w:rsid w:val="00BA611B"/>
    <w:rsid w:val="00BB7F97"/>
    <w:rsid w:val="00BC4D68"/>
    <w:rsid w:val="00BD6786"/>
    <w:rsid w:val="00BF79E5"/>
    <w:rsid w:val="00C06496"/>
    <w:rsid w:val="00C06B58"/>
    <w:rsid w:val="00C122AE"/>
    <w:rsid w:val="00C17665"/>
    <w:rsid w:val="00C32DF8"/>
    <w:rsid w:val="00C3698C"/>
    <w:rsid w:val="00C40729"/>
    <w:rsid w:val="00C41DDB"/>
    <w:rsid w:val="00C46C5A"/>
    <w:rsid w:val="00C52ABE"/>
    <w:rsid w:val="00C656B1"/>
    <w:rsid w:val="00C82D53"/>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40A38"/>
    <w:rsid w:val="00D44260"/>
    <w:rsid w:val="00D51B61"/>
    <w:rsid w:val="00D56571"/>
    <w:rsid w:val="00D67DE0"/>
    <w:rsid w:val="00D74F66"/>
    <w:rsid w:val="00D82FBD"/>
    <w:rsid w:val="00D9338F"/>
    <w:rsid w:val="00D9582C"/>
    <w:rsid w:val="00DA043A"/>
    <w:rsid w:val="00DA116C"/>
    <w:rsid w:val="00DA22C9"/>
    <w:rsid w:val="00DB419A"/>
    <w:rsid w:val="00DC195F"/>
    <w:rsid w:val="00DC68D5"/>
    <w:rsid w:val="00DD2684"/>
    <w:rsid w:val="00DD37B4"/>
    <w:rsid w:val="00DD422D"/>
    <w:rsid w:val="00E045D0"/>
    <w:rsid w:val="00E11D29"/>
    <w:rsid w:val="00E1588B"/>
    <w:rsid w:val="00E200C7"/>
    <w:rsid w:val="00E256FC"/>
    <w:rsid w:val="00E3221E"/>
    <w:rsid w:val="00E37E77"/>
    <w:rsid w:val="00E5111B"/>
    <w:rsid w:val="00E54E6C"/>
    <w:rsid w:val="00E67D1B"/>
    <w:rsid w:val="00E74C04"/>
    <w:rsid w:val="00E7537D"/>
    <w:rsid w:val="00E845AB"/>
    <w:rsid w:val="00E8579D"/>
    <w:rsid w:val="00E928F1"/>
    <w:rsid w:val="00EA0A58"/>
    <w:rsid w:val="00EA246B"/>
    <w:rsid w:val="00EA3454"/>
    <w:rsid w:val="00EB2786"/>
    <w:rsid w:val="00EB589C"/>
    <w:rsid w:val="00EB6791"/>
    <w:rsid w:val="00EC35A4"/>
    <w:rsid w:val="00EC4454"/>
    <w:rsid w:val="00ED1FC8"/>
    <w:rsid w:val="00ED43BB"/>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87222"/>
    <w:rsid w:val="00F87B10"/>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link w:val="CommentTextChar"/>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CommentTextChar">
    <w:name w:val="Comment Text Char"/>
    <w:link w:val="CommentText"/>
    <w:locked/>
    <w:rsid w:val="00B124C6"/>
    <w:rPr>
      <w:rFonts w:ascii="Times New Roman" w:hAnsi="Times New Roman"/>
      <w:lang w:val="en-US" w:eastAsia="en-US"/>
    </w:rPr>
  </w:style>
  <w:style w:type="paragraph" w:styleId="ListParagraph">
    <w:name w:val="List Paragraph"/>
    <w:basedOn w:val="Normal"/>
    <w:uiPriority w:val="34"/>
    <w:qFormat/>
    <w:rsid w:val="00B124C6"/>
    <w:pPr>
      <w:spacing w:before="0"/>
      <w:ind w:left="720"/>
      <w:contextualSpacing/>
      <w:jc w:val="both"/>
    </w:pPr>
    <w:rPr>
      <w:rFonts w:eastAsia="Times New Roman"/>
      <w:sz w:val="22"/>
      <w:lang w:val="en-GB" w:eastAsia="fr-FR"/>
    </w:rPr>
  </w:style>
  <w:style w:type="character" w:styleId="FootnoteReference">
    <w:name w:val="footnote reference"/>
    <w:rsid w:val="00D44260"/>
    <w:rPr>
      <w:vertAlign w:val="superscript"/>
    </w:rPr>
  </w:style>
  <w:style w:type="paragraph" w:styleId="FootnoteText">
    <w:name w:val="footnote text"/>
    <w:basedOn w:val="Normal"/>
    <w:link w:val="FootnoteTextChar"/>
    <w:rsid w:val="00D44260"/>
    <w:pPr>
      <w:keepLines/>
      <w:tabs>
        <w:tab w:val="left" w:pos="284"/>
        <w:tab w:val="right" w:pos="9356"/>
      </w:tabs>
      <w:spacing w:before="60" w:after="60" w:line="200" w:lineRule="atLeast"/>
      <w:ind w:left="284" w:hanging="284"/>
      <w:jc w:val="both"/>
    </w:pPr>
    <w:rPr>
      <w:rFonts w:eastAsia="Times New Roman" w:cs="Sendnya"/>
      <w:sz w:val="18"/>
      <w:szCs w:val="18"/>
      <w:lang w:val="en-GB" w:eastAsia="en-GB"/>
    </w:rPr>
  </w:style>
  <w:style w:type="character" w:customStyle="1" w:styleId="FootnoteTextChar">
    <w:name w:val="Footnote Text Char"/>
    <w:link w:val="FootnoteText"/>
    <w:rsid w:val="00D44260"/>
    <w:rPr>
      <w:rFonts w:ascii="Times New Roman" w:eastAsia="Times New Roman" w:hAnsi="Times New Roman" w:cs="Sendnya"/>
      <w:sz w:val="18"/>
      <w:szCs w:val="18"/>
      <w:lang w:val="en-GB" w:eastAsia="en-GB"/>
    </w:rPr>
  </w:style>
  <w:style w:type="paragraph" w:customStyle="1" w:styleId="T2Bullet1Array">
    <w:name w:val="T2Bullet1Array"/>
    <w:basedOn w:val="Normal"/>
    <w:qFormat/>
    <w:rsid w:val="00105014"/>
    <w:pPr>
      <w:numPr>
        <w:numId w:val="18"/>
      </w:numPr>
      <w:tabs>
        <w:tab w:val="clear" w:pos="360"/>
        <w:tab w:val="num" w:pos="514"/>
      </w:tabs>
      <w:suppressAutoHyphens/>
      <w:spacing w:before="40" w:after="40"/>
      <w:ind w:left="510" w:hanging="357"/>
      <w:jc w:val="both"/>
    </w:pPr>
    <w:rPr>
      <w:rFonts w:ascii="Tahoma" w:eastAsia="Times New Roman" w:hAnsi="Tahoma"/>
      <w:sz w:val="18"/>
      <w:szCs w:val="18"/>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link w:val="CommentTextChar"/>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CommentTextChar">
    <w:name w:val="Comment Text Char"/>
    <w:link w:val="CommentText"/>
    <w:locked/>
    <w:rsid w:val="00B124C6"/>
    <w:rPr>
      <w:rFonts w:ascii="Times New Roman" w:hAnsi="Times New Roman"/>
      <w:lang w:val="en-US" w:eastAsia="en-US"/>
    </w:rPr>
  </w:style>
  <w:style w:type="paragraph" w:styleId="ListParagraph">
    <w:name w:val="List Paragraph"/>
    <w:basedOn w:val="Normal"/>
    <w:uiPriority w:val="34"/>
    <w:qFormat/>
    <w:rsid w:val="00B124C6"/>
    <w:pPr>
      <w:spacing w:before="0"/>
      <w:ind w:left="720"/>
      <w:contextualSpacing/>
      <w:jc w:val="both"/>
    </w:pPr>
    <w:rPr>
      <w:rFonts w:eastAsia="Times New Roman"/>
      <w:sz w:val="22"/>
      <w:lang w:val="en-GB" w:eastAsia="fr-FR"/>
    </w:rPr>
  </w:style>
  <w:style w:type="character" w:styleId="FootnoteReference">
    <w:name w:val="footnote reference"/>
    <w:rsid w:val="00D44260"/>
    <w:rPr>
      <w:vertAlign w:val="superscript"/>
    </w:rPr>
  </w:style>
  <w:style w:type="paragraph" w:styleId="FootnoteText">
    <w:name w:val="footnote text"/>
    <w:basedOn w:val="Normal"/>
    <w:link w:val="FootnoteTextChar"/>
    <w:rsid w:val="00D44260"/>
    <w:pPr>
      <w:keepLines/>
      <w:tabs>
        <w:tab w:val="left" w:pos="284"/>
        <w:tab w:val="right" w:pos="9356"/>
      </w:tabs>
      <w:spacing w:before="60" w:after="60" w:line="200" w:lineRule="atLeast"/>
      <w:ind w:left="284" w:hanging="284"/>
      <w:jc w:val="both"/>
    </w:pPr>
    <w:rPr>
      <w:rFonts w:eastAsia="Times New Roman" w:cs="Sendnya"/>
      <w:sz w:val="18"/>
      <w:szCs w:val="18"/>
      <w:lang w:val="en-GB" w:eastAsia="en-GB"/>
    </w:rPr>
  </w:style>
  <w:style w:type="character" w:customStyle="1" w:styleId="FootnoteTextChar">
    <w:name w:val="Footnote Text Char"/>
    <w:link w:val="FootnoteText"/>
    <w:rsid w:val="00D44260"/>
    <w:rPr>
      <w:rFonts w:ascii="Times New Roman" w:eastAsia="Times New Roman" w:hAnsi="Times New Roman" w:cs="Sendnya"/>
      <w:sz w:val="18"/>
      <w:szCs w:val="18"/>
      <w:lang w:val="en-GB" w:eastAsia="en-GB"/>
    </w:rPr>
  </w:style>
  <w:style w:type="paragraph" w:customStyle="1" w:styleId="T2Bullet1Array">
    <w:name w:val="T2Bullet1Array"/>
    <w:basedOn w:val="Normal"/>
    <w:qFormat/>
    <w:rsid w:val="00105014"/>
    <w:pPr>
      <w:numPr>
        <w:numId w:val="18"/>
      </w:numPr>
      <w:tabs>
        <w:tab w:val="clear" w:pos="360"/>
        <w:tab w:val="num" w:pos="514"/>
      </w:tabs>
      <w:suppressAutoHyphens/>
      <w:spacing w:before="40" w:after="40"/>
      <w:ind w:left="510" w:hanging="357"/>
      <w:jc w:val="both"/>
    </w:pPr>
    <w:rPr>
      <w:rFonts w:ascii="Tahoma" w:eastAsia="Times New Roman" w:hAnsi="Tahoma"/>
      <w:sz w:val="18"/>
      <w:szCs w:val="18"/>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9113">
      <w:bodyDiv w:val="1"/>
      <w:marLeft w:val="0"/>
      <w:marRight w:val="0"/>
      <w:marTop w:val="0"/>
      <w:marBottom w:val="0"/>
      <w:divBdr>
        <w:top w:val="none" w:sz="0" w:space="0" w:color="auto"/>
        <w:left w:val="none" w:sz="0" w:space="0" w:color="auto"/>
        <w:bottom w:val="none" w:sz="0" w:space="0" w:color="auto"/>
        <w:right w:val="none" w:sz="0" w:space="0" w:color="auto"/>
      </w:divBdr>
      <w:divsChild>
        <w:div w:id="7367081">
          <w:marLeft w:val="0"/>
          <w:marRight w:val="0"/>
          <w:marTop w:val="0"/>
          <w:marBottom w:val="0"/>
          <w:divBdr>
            <w:top w:val="none" w:sz="0" w:space="0" w:color="auto"/>
            <w:left w:val="none" w:sz="0" w:space="0" w:color="auto"/>
            <w:bottom w:val="none" w:sz="0" w:space="0" w:color="auto"/>
            <w:right w:val="none" w:sz="0" w:space="0" w:color="auto"/>
          </w:divBdr>
        </w:div>
        <w:div w:id="36702503">
          <w:marLeft w:val="0"/>
          <w:marRight w:val="0"/>
          <w:marTop w:val="0"/>
          <w:marBottom w:val="0"/>
          <w:divBdr>
            <w:top w:val="none" w:sz="0" w:space="0" w:color="auto"/>
            <w:left w:val="none" w:sz="0" w:space="0" w:color="auto"/>
            <w:bottom w:val="none" w:sz="0" w:space="0" w:color="auto"/>
            <w:right w:val="none" w:sz="0" w:space="0" w:color="auto"/>
          </w:divBdr>
        </w:div>
        <w:div w:id="62291806">
          <w:marLeft w:val="0"/>
          <w:marRight w:val="0"/>
          <w:marTop w:val="0"/>
          <w:marBottom w:val="0"/>
          <w:divBdr>
            <w:top w:val="none" w:sz="0" w:space="0" w:color="auto"/>
            <w:left w:val="none" w:sz="0" w:space="0" w:color="auto"/>
            <w:bottom w:val="none" w:sz="0" w:space="0" w:color="auto"/>
            <w:right w:val="none" w:sz="0" w:space="0" w:color="auto"/>
          </w:divBdr>
          <w:divsChild>
            <w:div w:id="1394889594">
              <w:marLeft w:val="0"/>
              <w:marRight w:val="0"/>
              <w:marTop w:val="0"/>
              <w:marBottom w:val="0"/>
              <w:divBdr>
                <w:top w:val="none" w:sz="0" w:space="0" w:color="auto"/>
                <w:left w:val="none" w:sz="0" w:space="0" w:color="auto"/>
                <w:bottom w:val="none" w:sz="0" w:space="0" w:color="auto"/>
                <w:right w:val="none" w:sz="0" w:space="0" w:color="auto"/>
              </w:divBdr>
            </w:div>
          </w:divsChild>
        </w:div>
        <w:div w:id="95756858">
          <w:marLeft w:val="0"/>
          <w:marRight w:val="0"/>
          <w:marTop w:val="0"/>
          <w:marBottom w:val="0"/>
          <w:divBdr>
            <w:top w:val="none" w:sz="0" w:space="0" w:color="auto"/>
            <w:left w:val="none" w:sz="0" w:space="0" w:color="auto"/>
            <w:bottom w:val="none" w:sz="0" w:space="0" w:color="auto"/>
            <w:right w:val="none" w:sz="0" w:space="0" w:color="auto"/>
          </w:divBdr>
          <w:divsChild>
            <w:div w:id="535850525">
              <w:marLeft w:val="0"/>
              <w:marRight w:val="0"/>
              <w:marTop w:val="0"/>
              <w:marBottom w:val="0"/>
              <w:divBdr>
                <w:top w:val="none" w:sz="0" w:space="0" w:color="auto"/>
                <w:left w:val="none" w:sz="0" w:space="0" w:color="auto"/>
                <w:bottom w:val="none" w:sz="0" w:space="0" w:color="auto"/>
                <w:right w:val="none" w:sz="0" w:space="0" w:color="auto"/>
              </w:divBdr>
            </w:div>
          </w:divsChild>
        </w:div>
        <w:div w:id="97064957">
          <w:marLeft w:val="0"/>
          <w:marRight w:val="0"/>
          <w:marTop w:val="0"/>
          <w:marBottom w:val="0"/>
          <w:divBdr>
            <w:top w:val="none" w:sz="0" w:space="0" w:color="auto"/>
            <w:left w:val="none" w:sz="0" w:space="0" w:color="auto"/>
            <w:bottom w:val="none" w:sz="0" w:space="0" w:color="auto"/>
            <w:right w:val="none" w:sz="0" w:space="0" w:color="auto"/>
          </w:divBdr>
          <w:divsChild>
            <w:div w:id="942683957">
              <w:marLeft w:val="0"/>
              <w:marRight w:val="0"/>
              <w:marTop w:val="0"/>
              <w:marBottom w:val="0"/>
              <w:divBdr>
                <w:top w:val="none" w:sz="0" w:space="0" w:color="auto"/>
                <w:left w:val="none" w:sz="0" w:space="0" w:color="auto"/>
                <w:bottom w:val="none" w:sz="0" w:space="0" w:color="auto"/>
                <w:right w:val="none" w:sz="0" w:space="0" w:color="auto"/>
              </w:divBdr>
            </w:div>
          </w:divsChild>
        </w:div>
        <w:div w:id="125978807">
          <w:marLeft w:val="0"/>
          <w:marRight w:val="0"/>
          <w:marTop w:val="0"/>
          <w:marBottom w:val="0"/>
          <w:divBdr>
            <w:top w:val="none" w:sz="0" w:space="0" w:color="auto"/>
            <w:left w:val="none" w:sz="0" w:space="0" w:color="auto"/>
            <w:bottom w:val="none" w:sz="0" w:space="0" w:color="auto"/>
            <w:right w:val="none" w:sz="0" w:space="0" w:color="auto"/>
          </w:divBdr>
        </w:div>
        <w:div w:id="130945148">
          <w:marLeft w:val="0"/>
          <w:marRight w:val="0"/>
          <w:marTop w:val="0"/>
          <w:marBottom w:val="0"/>
          <w:divBdr>
            <w:top w:val="none" w:sz="0" w:space="0" w:color="auto"/>
            <w:left w:val="none" w:sz="0" w:space="0" w:color="auto"/>
            <w:bottom w:val="none" w:sz="0" w:space="0" w:color="auto"/>
            <w:right w:val="none" w:sz="0" w:space="0" w:color="auto"/>
          </w:divBdr>
        </w:div>
        <w:div w:id="141894128">
          <w:marLeft w:val="0"/>
          <w:marRight w:val="0"/>
          <w:marTop w:val="0"/>
          <w:marBottom w:val="0"/>
          <w:divBdr>
            <w:top w:val="none" w:sz="0" w:space="0" w:color="auto"/>
            <w:left w:val="none" w:sz="0" w:space="0" w:color="auto"/>
            <w:bottom w:val="none" w:sz="0" w:space="0" w:color="auto"/>
            <w:right w:val="none" w:sz="0" w:space="0" w:color="auto"/>
          </w:divBdr>
        </w:div>
        <w:div w:id="187987765">
          <w:marLeft w:val="0"/>
          <w:marRight w:val="0"/>
          <w:marTop w:val="0"/>
          <w:marBottom w:val="0"/>
          <w:divBdr>
            <w:top w:val="none" w:sz="0" w:space="0" w:color="auto"/>
            <w:left w:val="none" w:sz="0" w:space="0" w:color="auto"/>
            <w:bottom w:val="none" w:sz="0" w:space="0" w:color="auto"/>
            <w:right w:val="none" w:sz="0" w:space="0" w:color="auto"/>
          </w:divBdr>
          <w:divsChild>
            <w:div w:id="38097018">
              <w:marLeft w:val="0"/>
              <w:marRight w:val="0"/>
              <w:marTop w:val="0"/>
              <w:marBottom w:val="0"/>
              <w:divBdr>
                <w:top w:val="none" w:sz="0" w:space="0" w:color="auto"/>
                <w:left w:val="none" w:sz="0" w:space="0" w:color="auto"/>
                <w:bottom w:val="none" w:sz="0" w:space="0" w:color="auto"/>
                <w:right w:val="none" w:sz="0" w:space="0" w:color="auto"/>
              </w:divBdr>
            </w:div>
          </w:divsChild>
        </w:div>
        <w:div w:id="190532569">
          <w:marLeft w:val="0"/>
          <w:marRight w:val="0"/>
          <w:marTop w:val="0"/>
          <w:marBottom w:val="0"/>
          <w:divBdr>
            <w:top w:val="none" w:sz="0" w:space="0" w:color="auto"/>
            <w:left w:val="none" w:sz="0" w:space="0" w:color="auto"/>
            <w:bottom w:val="none" w:sz="0" w:space="0" w:color="auto"/>
            <w:right w:val="none" w:sz="0" w:space="0" w:color="auto"/>
          </w:divBdr>
        </w:div>
        <w:div w:id="200553995">
          <w:marLeft w:val="0"/>
          <w:marRight w:val="0"/>
          <w:marTop w:val="0"/>
          <w:marBottom w:val="0"/>
          <w:divBdr>
            <w:top w:val="none" w:sz="0" w:space="0" w:color="auto"/>
            <w:left w:val="none" w:sz="0" w:space="0" w:color="auto"/>
            <w:bottom w:val="none" w:sz="0" w:space="0" w:color="auto"/>
            <w:right w:val="none" w:sz="0" w:space="0" w:color="auto"/>
          </w:divBdr>
        </w:div>
        <w:div w:id="206842491">
          <w:marLeft w:val="0"/>
          <w:marRight w:val="0"/>
          <w:marTop w:val="0"/>
          <w:marBottom w:val="0"/>
          <w:divBdr>
            <w:top w:val="none" w:sz="0" w:space="0" w:color="auto"/>
            <w:left w:val="none" w:sz="0" w:space="0" w:color="auto"/>
            <w:bottom w:val="none" w:sz="0" w:space="0" w:color="auto"/>
            <w:right w:val="none" w:sz="0" w:space="0" w:color="auto"/>
          </w:divBdr>
        </w:div>
        <w:div w:id="215121510">
          <w:marLeft w:val="0"/>
          <w:marRight w:val="0"/>
          <w:marTop w:val="0"/>
          <w:marBottom w:val="0"/>
          <w:divBdr>
            <w:top w:val="none" w:sz="0" w:space="0" w:color="auto"/>
            <w:left w:val="none" w:sz="0" w:space="0" w:color="auto"/>
            <w:bottom w:val="none" w:sz="0" w:space="0" w:color="auto"/>
            <w:right w:val="none" w:sz="0" w:space="0" w:color="auto"/>
          </w:divBdr>
        </w:div>
        <w:div w:id="234244744">
          <w:marLeft w:val="0"/>
          <w:marRight w:val="0"/>
          <w:marTop w:val="0"/>
          <w:marBottom w:val="0"/>
          <w:divBdr>
            <w:top w:val="none" w:sz="0" w:space="0" w:color="auto"/>
            <w:left w:val="none" w:sz="0" w:space="0" w:color="auto"/>
            <w:bottom w:val="none" w:sz="0" w:space="0" w:color="auto"/>
            <w:right w:val="none" w:sz="0" w:space="0" w:color="auto"/>
          </w:divBdr>
        </w:div>
        <w:div w:id="254675500">
          <w:marLeft w:val="0"/>
          <w:marRight w:val="0"/>
          <w:marTop w:val="0"/>
          <w:marBottom w:val="0"/>
          <w:divBdr>
            <w:top w:val="none" w:sz="0" w:space="0" w:color="auto"/>
            <w:left w:val="none" w:sz="0" w:space="0" w:color="auto"/>
            <w:bottom w:val="none" w:sz="0" w:space="0" w:color="auto"/>
            <w:right w:val="none" w:sz="0" w:space="0" w:color="auto"/>
          </w:divBdr>
        </w:div>
        <w:div w:id="271865147">
          <w:marLeft w:val="0"/>
          <w:marRight w:val="0"/>
          <w:marTop w:val="0"/>
          <w:marBottom w:val="0"/>
          <w:divBdr>
            <w:top w:val="none" w:sz="0" w:space="0" w:color="auto"/>
            <w:left w:val="none" w:sz="0" w:space="0" w:color="auto"/>
            <w:bottom w:val="none" w:sz="0" w:space="0" w:color="auto"/>
            <w:right w:val="none" w:sz="0" w:space="0" w:color="auto"/>
          </w:divBdr>
          <w:divsChild>
            <w:div w:id="1269969944">
              <w:marLeft w:val="0"/>
              <w:marRight w:val="0"/>
              <w:marTop w:val="0"/>
              <w:marBottom w:val="0"/>
              <w:divBdr>
                <w:top w:val="none" w:sz="0" w:space="0" w:color="auto"/>
                <w:left w:val="none" w:sz="0" w:space="0" w:color="auto"/>
                <w:bottom w:val="none" w:sz="0" w:space="0" w:color="auto"/>
                <w:right w:val="none" w:sz="0" w:space="0" w:color="auto"/>
              </w:divBdr>
            </w:div>
          </w:divsChild>
        </w:div>
        <w:div w:id="274362178">
          <w:marLeft w:val="0"/>
          <w:marRight w:val="0"/>
          <w:marTop w:val="0"/>
          <w:marBottom w:val="0"/>
          <w:divBdr>
            <w:top w:val="none" w:sz="0" w:space="0" w:color="auto"/>
            <w:left w:val="none" w:sz="0" w:space="0" w:color="auto"/>
            <w:bottom w:val="none" w:sz="0" w:space="0" w:color="auto"/>
            <w:right w:val="none" w:sz="0" w:space="0" w:color="auto"/>
          </w:divBdr>
        </w:div>
        <w:div w:id="293407545">
          <w:marLeft w:val="0"/>
          <w:marRight w:val="0"/>
          <w:marTop w:val="0"/>
          <w:marBottom w:val="0"/>
          <w:divBdr>
            <w:top w:val="none" w:sz="0" w:space="0" w:color="auto"/>
            <w:left w:val="none" w:sz="0" w:space="0" w:color="auto"/>
            <w:bottom w:val="none" w:sz="0" w:space="0" w:color="auto"/>
            <w:right w:val="none" w:sz="0" w:space="0" w:color="auto"/>
          </w:divBdr>
          <w:divsChild>
            <w:div w:id="1076129243">
              <w:marLeft w:val="0"/>
              <w:marRight w:val="0"/>
              <w:marTop w:val="0"/>
              <w:marBottom w:val="0"/>
              <w:divBdr>
                <w:top w:val="none" w:sz="0" w:space="0" w:color="auto"/>
                <w:left w:val="none" w:sz="0" w:space="0" w:color="auto"/>
                <w:bottom w:val="none" w:sz="0" w:space="0" w:color="auto"/>
                <w:right w:val="none" w:sz="0" w:space="0" w:color="auto"/>
              </w:divBdr>
            </w:div>
          </w:divsChild>
        </w:div>
        <w:div w:id="296104629">
          <w:marLeft w:val="0"/>
          <w:marRight w:val="0"/>
          <w:marTop w:val="0"/>
          <w:marBottom w:val="0"/>
          <w:divBdr>
            <w:top w:val="none" w:sz="0" w:space="0" w:color="auto"/>
            <w:left w:val="none" w:sz="0" w:space="0" w:color="auto"/>
            <w:bottom w:val="none" w:sz="0" w:space="0" w:color="auto"/>
            <w:right w:val="none" w:sz="0" w:space="0" w:color="auto"/>
          </w:divBdr>
        </w:div>
        <w:div w:id="301466431">
          <w:marLeft w:val="0"/>
          <w:marRight w:val="0"/>
          <w:marTop w:val="0"/>
          <w:marBottom w:val="0"/>
          <w:divBdr>
            <w:top w:val="none" w:sz="0" w:space="0" w:color="auto"/>
            <w:left w:val="none" w:sz="0" w:space="0" w:color="auto"/>
            <w:bottom w:val="none" w:sz="0" w:space="0" w:color="auto"/>
            <w:right w:val="none" w:sz="0" w:space="0" w:color="auto"/>
          </w:divBdr>
        </w:div>
        <w:div w:id="313801024">
          <w:marLeft w:val="0"/>
          <w:marRight w:val="0"/>
          <w:marTop w:val="0"/>
          <w:marBottom w:val="0"/>
          <w:divBdr>
            <w:top w:val="none" w:sz="0" w:space="0" w:color="auto"/>
            <w:left w:val="none" w:sz="0" w:space="0" w:color="auto"/>
            <w:bottom w:val="none" w:sz="0" w:space="0" w:color="auto"/>
            <w:right w:val="none" w:sz="0" w:space="0" w:color="auto"/>
          </w:divBdr>
          <w:divsChild>
            <w:div w:id="436756153">
              <w:marLeft w:val="0"/>
              <w:marRight w:val="0"/>
              <w:marTop w:val="0"/>
              <w:marBottom w:val="0"/>
              <w:divBdr>
                <w:top w:val="none" w:sz="0" w:space="0" w:color="auto"/>
                <w:left w:val="none" w:sz="0" w:space="0" w:color="auto"/>
                <w:bottom w:val="none" w:sz="0" w:space="0" w:color="auto"/>
                <w:right w:val="none" w:sz="0" w:space="0" w:color="auto"/>
              </w:divBdr>
            </w:div>
          </w:divsChild>
        </w:div>
        <w:div w:id="346635842">
          <w:marLeft w:val="0"/>
          <w:marRight w:val="0"/>
          <w:marTop w:val="0"/>
          <w:marBottom w:val="0"/>
          <w:divBdr>
            <w:top w:val="none" w:sz="0" w:space="0" w:color="auto"/>
            <w:left w:val="none" w:sz="0" w:space="0" w:color="auto"/>
            <w:bottom w:val="none" w:sz="0" w:space="0" w:color="auto"/>
            <w:right w:val="none" w:sz="0" w:space="0" w:color="auto"/>
          </w:divBdr>
          <w:divsChild>
            <w:div w:id="241179860">
              <w:marLeft w:val="0"/>
              <w:marRight w:val="0"/>
              <w:marTop w:val="0"/>
              <w:marBottom w:val="0"/>
              <w:divBdr>
                <w:top w:val="none" w:sz="0" w:space="0" w:color="auto"/>
                <w:left w:val="none" w:sz="0" w:space="0" w:color="auto"/>
                <w:bottom w:val="none" w:sz="0" w:space="0" w:color="auto"/>
                <w:right w:val="none" w:sz="0" w:space="0" w:color="auto"/>
              </w:divBdr>
            </w:div>
          </w:divsChild>
        </w:div>
        <w:div w:id="358359222">
          <w:marLeft w:val="0"/>
          <w:marRight w:val="0"/>
          <w:marTop w:val="0"/>
          <w:marBottom w:val="0"/>
          <w:divBdr>
            <w:top w:val="none" w:sz="0" w:space="0" w:color="auto"/>
            <w:left w:val="none" w:sz="0" w:space="0" w:color="auto"/>
            <w:bottom w:val="none" w:sz="0" w:space="0" w:color="auto"/>
            <w:right w:val="none" w:sz="0" w:space="0" w:color="auto"/>
          </w:divBdr>
        </w:div>
        <w:div w:id="375542662">
          <w:marLeft w:val="0"/>
          <w:marRight w:val="0"/>
          <w:marTop w:val="0"/>
          <w:marBottom w:val="0"/>
          <w:divBdr>
            <w:top w:val="none" w:sz="0" w:space="0" w:color="auto"/>
            <w:left w:val="none" w:sz="0" w:space="0" w:color="auto"/>
            <w:bottom w:val="none" w:sz="0" w:space="0" w:color="auto"/>
            <w:right w:val="none" w:sz="0" w:space="0" w:color="auto"/>
          </w:divBdr>
        </w:div>
        <w:div w:id="376197984">
          <w:marLeft w:val="0"/>
          <w:marRight w:val="0"/>
          <w:marTop w:val="0"/>
          <w:marBottom w:val="0"/>
          <w:divBdr>
            <w:top w:val="none" w:sz="0" w:space="0" w:color="auto"/>
            <w:left w:val="none" w:sz="0" w:space="0" w:color="auto"/>
            <w:bottom w:val="none" w:sz="0" w:space="0" w:color="auto"/>
            <w:right w:val="none" w:sz="0" w:space="0" w:color="auto"/>
          </w:divBdr>
        </w:div>
        <w:div w:id="423383915">
          <w:marLeft w:val="0"/>
          <w:marRight w:val="0"/>
          <w:marTop w:val="0"/>
          <w:marBottom w:val="0"/>
          <w:divBdr>
            <w:top w:val="none" w:sz="0" w:space="0" w:color="auto"/>
            <w:left w:val="none" w:sz="0" w:space="0" w:color="auto"/>
            <w:bottom w:val="none" w:sz="0" w:space="0" w:color="auto"/>
            <w:right w:val="none" w:sz="0" w:space="0" w:color="auto"/>
          </w:divBdr>
        </w:div>
        <w:div w:id="469247630">
          <w:marLeft w:val="0"/>
          <w:marRight w:val="0"/>
          <w:marTop w:val="0"/>
          <w:marBottom w:val="0"/>
          <w:divBdr>
            <w:top w:val="none" w:sz="0" w:space="0" w:color="auto"/>
            <w:left w:val="none" w:sz="0" w:space="0" w:color="auto"/>
            <w:bottom w:val="none" w:sz="0" w:space="0" w:color="auto"/>
            <w:right w:val="none" w:sz="0" w:space="0" w:color="auto"/>
          </w:divBdr>
        </w:div>
        <w:div w:id="473521081">
          <w:marLeft w:val="0"/>
          <w:marRight w:val="0"/>
          <w:marTop w:val="0"/>
          <w:marBottom w:val="0"/>
          <w:divBdr>
            <w:top w:val="none" w:sz="0" w:space="0" w:color="auto"/>
            <w:left w:val="none" w:sz="0" w:space="0" w:color="auto"/>
            <w:bottom w:val="none" w:sz="0" w:space="0" w:color="auto"/>
            <w:right w:val="none" w:sz="0" w:space="0" w:color="auto"/>
          </w:divBdr>
          <w:divsChild>
            <w:div w:id="137766945">
              <w:marLeft w:val="0"/>
              <w:marRight w:val="0"/>
              <w:marTop w:val="0"/>
              <w:marBottom w:val="0"/>
              <w:divBdr>
                <w:top w:val="none" w:sz="0" w:space="0" w:color="auto"/>
                <w:left w:val="none" w:sz="0" w:space="0" w:color="auto"/>
                <w:bottom w:val="none" w:sz="0" w:space="0" w:color="auto"/>
                <w:right w:val="none" w:sz="0" w:space="0" w:color="auto"/>
              </w:divBdr>
            </w:div>
          </w:divsChild>
        </w:div>
        <w:div w:id="496309033">
          <w:marLeft w:val="0"/>
          <w:marRight w:val="0"/>
          <w:marTop w:val="0"/>
          <w:marBottom w:val="0"/>
          <w:divBdr>
            <w:top w:val="none" w:sz="0" w:space="0" w:color="auto"/>
            <w:left w:val="none" w:sz="0" w:space="0" w:color="auto"/>
            <w:bottom w:val="none" w:sz="0" w:space="0" w:color="auto"/>
            <w:right w:val="none" w:sz="0" w:space="0" w:color="auto"/>
          </w:divBdr>
          <w:divsChild>
            <w:div w:id="1923758298">
              <w:marLeft w:val="0"/>
              <w:marRight w:val="0"/>
              <w:marTop w:val="0"/>
              <w:marBottom w:val="0"/>
              <w:divBdr>
                <w:top w:val="none" w:sz="0" w:space="0" w:color="auto"/>
                <w:left w:val="none" w:sz="0" w:space="0" w:color="auto"/>
                <w:bottom w:val="none" w:sz="0" w:space="0" w:color="auto"/>
                <w:right w:val="none" w:sz="0" w:space="0" w:color="auto"/>
              </w:divBdr>
            </w:div>
          </w:divsChild>
        </w:div>
        <w:div w:id="519315466">
          <w:marLeft w:val="0"/>
          <w:marRight w:val="0"/>
          <w:marTop w:val="0"/>
          <w:marBottom w:val="0"/>
          <w:divBdr>
            <w:top w:val="none" w:sz="0" w:space="0" w:color="auto"/>
            <w:left w:val="none" w:sz="0" w:space="0" w:color="auto"/>
            <w:bottom w:val="none" w:sz="0" w:space="0" w:color="auto"/>
            <w:right w:val="none" w:sz="0" w:space="0" w:color="auto"/>
          </w:divBdr>
        </w:div>
        <w:div w:id="552734569">
          <w:marLeft w:val="0"/>
          <w:marRight w:val="0"/>
          <w:marTop w:val="0"/>
          <w:marBottom w:val="0"/>
          <w:divBdr>
            <w:top w:val="none" w:sz="0" w:space="0" w:color="auto"/>
            <w:left w:val="none" w:sz="0" w:space="0" w:color="auto"/>
            <w:bottom w:val="none" w:sz="0" w:space="0" w:color="auto"/>
            <w:right w:val="none" w:sz="0" w:space="0" w:color="auto"/>
          </w:divBdr>
        </w:div>
        <w:div w:id="557327843">
          <w:marLeft w:val="0"/>
          <w:marRight w:val="0"/>
          <w:marTop w:val="0"/>
          <w:marBottom w:val="0"/>
          <w:divBdr>
            <w:top w:val="none" w:sz="0" w:space="0" w:color="auto"/>
            <w:left w:val="none" w:sz="0" w:space="0" w:color="auto"/>
            <w:bottom w:val="none" w:sz="0" w:space="0" w:color="auto"/>
            <w:right w:val="none" w:sz="0" w:space="0" w:color="auto"/>
          </w:divBdr>
        </w:div>
        <w:div w:id="563029216">
          <w:marLeft w:val="0"/>
          <w:marRight w:val="0"/>
          <w:marTop w:val="0"/>
          <w:marBottom w:val="0"/>
          <w:divBdr>
            <w:top w:val="none" w:sz="0" w:space="0" w:color="auto"/>
            <w:left w:val="none" w:sz="0" w:space="0" w:color="auto"/>
            <w:bottom w:val="none" w:sz="0" w:space="0" w:color="auto"/>
            <w:right w:val="none" w:sz="0" w:space="0" w:color="auto"/>
          </w:divBdr>
        </w:div>
        <w:div w:id="572158674">
          <w:marLeft w:val="0"/>
          <w:marRight w:val="0"/>
          <w:marTop w:val="0"/>
          <w:marBottom w:val="0"/>
          <w:divBdr>
            <w:top w:val="none" w:sz="0" w:space="0" w:color="auto"/>
            <w:left w:val="none" w:sz="0" w:space="0" w:color="auto"/>
            <w:bottom w:val="none" w:sz="0" w:space="0" w:color="auto"/>
            <w:right w:val="none" w:sz="0" w:space="0" w:color="auto"/>
          </w:divBdr>
        </w:div>
        <w:div w:id="591091902">
          <w:marLeft w:val="0"/>
          <w:marRight w:val="0"/>
          <w:marTop w:val="0"/>
          <w:marBottom w:val="0"/>
          <w:divBdr>
            <w:top w:val="none" w:sz="0" w:space="0" w:color="auto"/>
            <w:left w:val="none" w:sz="0" w:space="0" w:color="auto"/>
            <w:bottom w:val="none" w:sz="0" w:space="0" w:color="auto"/>
            <w:right w:val="none" w:sz="0" w:space="0" w:color="auto"/>
          </w:divBdr>
          <w:divsChild>
            <w:div w:id="623275490">
              <w:marLeft w:val="0"/>
              <w:marRight w:val="0"/>
              <w:marTop w:val="0"/>
              <w:marBottom w:val="0"/>
              <w:divBdr>
                <w:top w:val="none" w:sz="0" w:space="0" w:color="auto"/>
                <w:left w:val="none" w:sz="0" w:space="0" w:color="auto"/>
                <w:bottom w:val="none" w:sz="0" w:space="0" w:color="auto"/>
                <w:right w:val="none" w:sz="0" w:space="0" w:color="auto"/>
              </w:divBdr>
            </w:div>
          </w:divsChild>
        </w:div>
        <w:div w:id="609314415">
          <w:marLeft w:val="0"/>
          <w:marRight w:val="0"/>
          <w:marTop w:val="0"/>
          <w:marBottom w:val="0"/>
          <w:divBdr>
            <w:top w:val="none" w:sz="0" w:space="0" w:color="auto"/>
            <w:left w:val="none" w:sz="0" w:space="0" w:color="auto"/>
            <w:bottom w:val="none" w:sz="0" w:space="0" w:color="auto"/>
            <w:right w:val="none" w:sz="0" w:space="0" w:color="auto"/>
          </w:divBdr>
          <w:divsChild>
            <w:div w:id="1191190187">
              <w:marLeft w:val="0"/>
              <w:marRight w:val="0"/>
              <w:marTop w:val="0"/>
              <w:marBottom w:val="0"/>
              <w:divBdr>
                <w:top w:val="none" w:sz="0" w:space="0" w:color="auto"/>
                <w:left w:val="none" w:sz="0" w:space="0" w:color="auto"/>
                <w:bottom w:val="none" w:sz="0" w:space="0" w:color="auto"/>
                <w:right w:val="none" w:sz="0" w:space="0" w:color="auto"/>
              </w:divBdr>
            </w:div>
          </w:divsChild>
        </w:div>
        <w:div w:id="615331160">
          <w:marLeft w:val="0"/>
          <w:marRight w:val="0"/>
          <w:marTop w:val="0"/>
          <w:marBottom w:val="0"/>
          <w:divBdr>
            <w:top w:val="none" w:sz="0" w:space="0" w:color="auto"/>
            <w:left w:val="none" w:sz="0" w:space="0" w:color="auto"/>
            <w:bottom w:val="none" w:sz="0" w:space="0" w:color="auto"/>
            <w:right w:val="none" w:sz="0" w:space="0" w:color="auto"/>
          </w:divBdr>
        </w:div>
        <w:div w:id="625046786">
          <w:marLeft w:val="0"/>
          <w:marRight w:val="0"/>
          <w:marTop w:val="0"/>
          <w:marBottom w:val="0"/>
          <w:divBdr>
            <w:top w:val="none" w:sz="0" w:space="0" w:color="auto"/>
            <w:left w:val="none" w:sz="0" w:space="0" w:color="auto"/>
            <w:bottom w:val="none" w:sz="0" w:space="0" w:color="auto"/>
            <w:right w:val="none" w:sz="0" w:space="0" w:color="auto"/>
          </w:divBdr>
        </w:div>
        <w:div w:id="641737452">
          <w:marLeft w:val="0"/>
          <w:marRight w:val="0"/>
          <w:marTop w:val="0"/>
          <w:marBottom w:val="0"/>
          <w:divBdr>
            <w:top w:val="none" w:sz="0" w:space="0" w:color="auto"/>
            <w:left w:val="none" w:sz="0" w:space="0" w:color="auto"/>
            <w:bottom w:val="none" w:sz="0" w:space="0" w:color="auto"/>
            <w:right w:val="none" w:sz="0" w:space="0" w:color="auto"/>
          </w:divBdr>
          <w:divsChild>
            <w:div w:id="1472407936">
              <w:marLeft w:val="0"/>
              <w:marRight w:val="0"/>
              <w:marTop w:val="0"/>
              <w:marBottom w:val="0"/>
              <w:divBdr>
                <w:top w:val="none" w:sz="0" w:space="0" w:color="auto"/>
                <w:left w:val="none" w:sz="0" w:space="0" w:color="auto"/>
                <w:bottom w:val="none" w:sz="0" w:space="0" w:color="auto"/>
                <w:right w:val="none" w:sz="0" w:space="0" w:color="auto"/>
              </w:divBdr>
            </w:div>
          </w:divsChild>
        </w:div>
        <w:div w:id="648096371">
          <w:marLeft w:val="0"/>
          <w:marRight w:val="0"/>
          <w:marTop w:val="0"/>
          <w:marBottom w:val="0"/>
          <w:divBdr>
            <w:top w:val="none" w:sz="0" w:space="0" w:color="auto"/>
            <w:left w:val="none" w:sz="0" w:space="0" w:color="auto"/>
            <w:bottom w:val="none" w:sz="0" w:space="0" w:color="auto"/>
            <w:right w:val="none" w:sz="0" w:space="0" w:color="auto"/>
          </w:divBdr>
        </w:div>
        <w:div w:id="649097546">
          <w:marLeft w:val="0"/>
          <w:marRight w:val="0"/>
          <w:marTop w:val="0"/>
          <w:marBottom w:val="0"/>
          <w:divBdr>
            <w:top w:val="none" w:sz="0" w:space="0" w:color="auto"/>
            <w:left w:val="none" w:sz="0" w:space="0" w:color="auto"/>
            <w:bottom w:val="none" w:sz="0" w:space="0" w:color="auto"/>
            <w:right w:val="none" w:sz="0" w:space="0" w:color="auto"/>
          </w:divBdr>
          <w:divsChild>
            <w:div w:id="1148981313">
              <w:marLeft w:val="0"/>
              <w:marRight w:val="0"/>
              <w:marTop w:val="0"/>
              <w:marBottom w:val="0"/>
              <w:divBdr>
                <w:top w:val="none" w:sz="0" w:space="0" w:color="auto"/>
                <w:left w:val="none" w:sz="0" w:space="0" w:color="auto"/>
                <w:bottom w:val="none" w:sz="0" w:space="0" w:color="auto"/>
                <w:right w:val="none" w:sz="0" w:space="0" w:color="auto"/>
              </w:divBdr>
            </w:div>
          </w:divsChild>
        </w:div>
        <w:div w:id="699665820">
          <w:marLeft w:val="0"/>
          <w:marRight w:val="0"/>
          <w:marTop w:val="0"/>
          <w:marBottom w:val="0"/>
          <w:divBdr>
            <w:top w:val="none" w:sz="0" w:space="0" w:color="auto"/>
            <w:left w:val="none" w:sz="0" w:space="0" w:color="auto"/>
            <w:bottom w:val="none" w:sz="0" w:space="0" w:color="auto"/>
            <w:right w:val="none" w:sz="0" w:space="0" w:color="auto"/>
          </w:divBdr>
        </w:div>
        <w:div w:id="736316677">
          <w:marLeft w:val="0"/>
          <w:marRight w:val="0"/>
          <w:marTop w:val="0"/>
          <w:marBottom w:val="0"/>
          <w:divBdr>
            <w:top w:val="none" w:sz="0" w:space="0" w:color="auto"/>
            <w:left w:val="none" w:sz="0" w:space="0" w:color="auto"/>
            <w:bottom w:val="none" w:sz="0" w:space="0" w:color="auto"/>
            <w:right w:val="none" w:sz="0" w:space="0" w:color="auto"/>
          </w:divBdr>
        </w:div>
        <w:div w:id="742214418">
          <w:marLeft w:val="0"/>
          <w:marRight w:val="0"/>
          <w:marTop w:val="0"/>
          <w:marBottom w:val="0"/>
          <w:divBdr>
            <w:top w:val="none" w:sz="0" w:space="0" w:color="auto"/>
            <w:left w:val="none" w:sz="0" w:space="0" w:color="auto"/>
            <w:bottom w:val="none" w:sz="0" w:space="0" w:color="auto"/>
            <w:right w:val="none" w:sz="0" w:space="0" w:color="auto"/>
          </w:divBdr>
        </w:div>
        <w:div w:id="786387643">
          <w:marLeft w:val="0"/>
          <w:marRight w:val="0"/>
          <w:marTop w:val="0"/>
          <w:marBottom w:val="0"/>
          <w:divBdr>
            <w:top w:val="none" w:sz="0" w:space="0" w:color="auto"/>
            <w:left w:val="none" w:sz="0" w:space="0" w:color="auto"/>
            <w:bottom w:val="none" w:sz="0" w:space="0" w:color="auto"/>
            <w:right w:val="none" w:sz="0" w:space="0" w:color="auto"/>
          </w:divBdr>
          <w:divsChild>
            <w:div w:id="1978022450">
              <w:marLeft w:val="0"/>
              <w:marRight w:val="0"/>
              <w:marTop w:val="0"/>
              <w:marBottom w:val="0"/>
              <w:divBdr>
                <w:top w:val="none" w:sz="0" w:space="0" w:color="auto"/>
                <w:left w:val="none" w:sz="0" w:space="0" w:color="auto"/>
                <w:bottom w:val="none" w:sz="0" w:space="0" w:color="auto"/>
                <w:right w:val="none" w:sz="0" w:space="0" w:color="auto"/>
              </w:divBdr>
            </w:div>
          </w:divsChild>
        </w:div>
        <w:div w:id="799152554">
          <w:marLeft w:val="0"/>
          <w:marRight w:val="0"/>
          <w:marTop w:val="0"/>
          <w:marBottom w:val="0"/>
          <w:divBdr>
            <w:top w:val="none" w:sz="0" w:space="0" w:color="auto"/>
            <w:left w:val="none" w:sz="0" w:space="0" w:color="auto"/>
            <w:bottom w:val="none" w:sz="0" w:space="0" w:color="auto"/>
            <w:right w:val="none" w:sz="0" w:space="0" w:color="auto"/>
          </w:divBdr>
          <w:divsChild>
            <w:div w:id="1191797441">
              <w:marLeft w:val="0"/>
              <w:marRight w:val="0"/>
              <w:marTop w:val="0"/>
              <w:marBottom w:val="0"/>
              <w:divBdr>
                <w:top w:val="none" w:sz="0" w:space="0" w:color="auto"/>
                <w:left w:val="none" w:sz="0" w:space="0" w:color="auto"/>
                <w:bottom w:val="none" w:sz="0" w:space="0" w:color="auto"/>
                <w:right w:val="none" w:sz="0" w:space="0" w:color="auto"/>
              </w:divBdr>
            </w:div>
          </w:divsChild>
        </w:div>
        <w:div w:id="800924589">
          <w:marLeft w:val="0"/>
          <w:marRight w:val="0"/>
          <w:marTop w:val="0"/>
          <w:marBottom w:val="0"/>
          <w:divBdr>
            <w:top w:val="none" w:sz="0" w:space="0" w:color="auto"/>
            <w:left w:val="none" w:sz="0" w:space="0" w:color="auto"/>
            <w:bottom w:val="none" w:sz="0" w:space="0" w:color="auto"/>
            <w:right w:val="none" w:sz="0" w:space="0" w:color="auto"/>
          </w:divBdr>
        </w:div>
        <w:div w:id="813105230">
          <w:marLeft w:val="0"/>
          <w:marRight w:val="0"/>
          <w:marTop w:val="0"/>
          <w:marBottom w:val="0"/>
          <w:divBdr>
            <w:top w:val="none" w:sz="0" w:space="0" w:color="auto"/>
            <w:left w:val="none" w:sz="0" w:space="0" w:color="auto"/>
            <w:bottom w:val="none" w:sz="0" w:space="0" w:color="auto"/>
            <w:right w:val="none" w:sz="0" w:space="0" w:color="auto"/>
          </w:divBdr>
        </w:div>
        <w:div w:id="816723931">
          <w:marLeft w:val="0"/>
          <w:marRight w:val="0"/>
          <w:marTop w:val="0"/>
          <w:marBottom w:val="0"/>
          <w:divBdr>
            <w:top w:val="none" w:sz="0" w:space="0" w:color="auto"/>
            <w:left w:val="none" w:sz="0" w:space="0" w:color="auto"/>
            <w:bottom w:val="none" w:sz="0" w:space="0" w:color="auto"/>
            <w:right w:val="none" w:sz="0" w:space="0" w:color="auto"/>
          </w:divBdr>
        </w:div>
        <w:div w:id="832064479">
          <w:marLeft w:val="0"/>
          <w:marRight w:val="0"/>
          <w:marTop w:val="0"/>
          <w:marBottom w:val="0"/>
          <w:divBdr>
            <w:top w:val="none" w:sz="0" w:space="0" w:color="auto"/>
            <w:left w:val="none" w:sz="0" w:space="0" w:color="auto"/>
            <w:bottom w:val="none" w:sz="0" w:space="0" w:color="auto"/>
            <w:right w:val="none" w:sz="0" w:space="0" w:color="auto"/>
          </w:divBdr>
        </w:div>
        <w:div w:id="924342709">
          <w:marLeft w:val="0"/>
          <w:marRight w:val="0"/>
          <w:marTop w:val="0"/>
          <w:marBottom w:val="0"/>
          <w:divBdr>
            <w:top w:val="none" w:sz="0" w:space="0" w:color="auto"/>
            <w:left w:val="none" w:sz="0" w:space="0" w:color="auto"/>
            <w:bottom w:val="none" w:sz="0" w:space="0" w:color="auto"/>
            <w:right w:val="none" w:sz="0" w:space="0" w:color="auto"/>
          </w:divBdr>
        </w:div>
        <w:div w:id="951058794">
          <w:marLeft w:val="0"/>
          <w:marRight w:val="0"/>
          <w:marTop w:val="0"/>
          <w:marBottom w:val="0"/>
          <w:divBdr>
            <w:top w:val="none" w:sz="0" w:space="0" w:color="auto"/>
            <w:left w:val="none" w:sz="0" w:space="0" w:color="auto"/>
            <w:bottom w:val="none" w:sz="0" w:space="0" w:color="auto"/>
            <w:right w:val="none" w:sz="0" w:space="0" w:color="auto"/>
          </w:divBdr>
        </w:div>
        <w:div w:id="976378848">
          <w:marLeft w:val="0"/>
          <w:marRight w:val="0"/>
          <w:marTop w:val="0"/>
          <w:marBottom w:val="0"/>
          <w:divBdr>
            <w:top w:val="none" w:sz="0" w:space="0" w:color="auto"/>
            <w:left w:val="none" w:sz="0" w:space="0" w:color="auto"/>
            <w:bottom w:val="none" w:sz="0" w:space="0" w:color="auto"/>
            <w:right w:val="none" w:sz="0" w:space="0" w:color="auto"/>
          </w:divBdr>
          <w:divsChild>
            <w:div w:id="1528568869">
              <w:marLeft w:val="0"/>
              <w:marRight w:val="0"/>
              <w:marTop w:val="0"/>
              <w:marBottom w:val="0"/>
              <w:divBdr>
                <w:top w:val="none" w:sz="0" w:space="0" w:color="auto"/>
                <w:left w:val="none" w:sz="0" w:space="0" w:color="auto"/>
                <w:bottom w:val="none" w:sz="0" w:space="0" w:color="auto"/>
                <w:right w:val="none" w:sz="0" w:space="0" w:color="auto"/>
              </w:divBdr>
            </w:div>
          </w:divsChild>
        </w:div>
        <w:div w:id="982152601">
          <w:marLeft w:val="0"/>
          <w:marRight w:val="0"/>
          <w:marTop w:val="0"/>
          <w:marBottom w:val="0"/>
          <w:divBdr>
            <w:top w:val="none" w:sz="0" w:space="0" w:color="auto"/>
            <w:left w:val="none" w:sz="0" w:space="0" w:color="auto"/>
            <w:bottom w:val="none" w:sz="0" w:space="0" w:color="auto"/>
            <w:right w:val="none" w:sz="0" w:space="0" w:color="auto"/>
          </w:divBdr>
          <w:divsChild>
            <w:div w:id="1973713159">
              <w:marLeft w:val="0"/>
              <w:marRight w:val="0"/>
              <w:marTop w:val="0"/>
              <w:marBottom w:val="0"/>
              <w:divBdr>
                <w:top w:val="none" w:sz="0" w:space="0" w:color="auto"/>
                <w:left w:val="none" w:sz="0" w:space="0" w:color="auto"/>
                <w:bottom w:val="none" w:sz="0" w:space="0" w:color="auto"/>
                <w:right w:val="none" w:sz="0" w:space="0" w:color="auto"/>
              </w:divBdr>
            </w:div>
          </w:divsChild>
        </w:div>
        <w:div w:id="1059135616">
          <w:marLeft w:val="0"/>
          <w:marRight w:val="0"/>
          <w:marTop w:val="0"/>
          <w:marBottom w:val="0"/>
          <w:divBdr>
            <w:top w:val="none" w:sz="0" w:space="0" w:color="auto"/>
            <w:left w:val="none" w:sz="0" w:space="0" w:color="auto"/>
            <w:bottom w:val="none" w:sz="0" w:space="0" w:color="auto"/>
            <w:right w:val="none" w:sz="0" w:space="0" w:color="auto"/>
          </w:divBdr>
        </w:div>
        <w:div w:id="1080982178">
          <w:marLeft w:val="0"/>
          <w:marRight w:val="0"/>
          <w:marTop w:val="0"/>
          <w:marBottom w:val="0"/>
          <w:divBdr>
            <w:top w:val="none" w:sz="0" w:space="0" w:color="auto"/>
            <w:left w:val="none" w:sz="0" w:space="0" w:color="auto"/>
            <w:bottom w:val="none" w:sz="0" w:space="0" w:color="auto"/>
            <w:right w:val="none" w:sz="0" w:space="0" w:color="auto"/>
          </w:divBdr>
        </w:div>
        <w:div w:id="1091193688">
          <w:marLeft w:val="0"/>
          <w:marRight w:val="0"/>
          <w:marTop w:val="0"/>
          <w:marBottom w:val="0"/>
          <w:divBdr>
            <w:top w:val="none" w:sz="0" w:space="0" w:color="auto"/>
            <w:left w:val="none" w:sz="0" w:space="0" w:color="auto"/>
            <w:bottom w:val="none" w:sz="0" w:space="0" w:color="auto"/>
            <w:right w:val="none" w:sz="0" w:space="0" w:color="auto"/>
          </w:divBdr>
        </w:div>
        <w:div w:id="1092358238">
          <w:marLeft w:val="0"/>
          <w:marRight w:val="0"/>
          <w:marTop w:val="0"/>
          <w:marBottom w:val="0"/>
          <w:divBdr>
            <w:top w:val="none" w:sz="0" w:space="0" w:color="auto"/>
            <w:left w:val="none" w:sz="0" w:space="0" w:color="auto"/>
            <w:bottom w:val="none" w:sz="0" w:space="0" w:color="auto"/>
            <w:right w:val="none" w:sz="0" w:space="0" w:color="auto"/>
          </w:divBdr>
        </w:div>
        <w:div w:id="1108625366">
          <w:marLeft w:val="0"/>
          <w:marRight w:val="0"/>
          <w:marTop w:val="0"/>
          <w:marBottom w:val="0"/>
          <w:divBdr>
            <w:top w:val="none" w:sz="0" w:space="0" w:color="auto"/>
            <w:left w:val="none" w:sz="0" w:space="0" w:color="auto"/>
            <w:bottom w:val="none" w:sz="0" w:space="0" w:color="auto"/>
            <w:right w:val="none" w:sz="0" w:space="0" w:color="auto"/>
          </w:divBdr>
          <w:divsChild>
            <w:div w:id="1037311106">
              <w:marLeft w:val="0"/>
              <w:marRight w:val="0"/>
              <w:marTop w:val="0"/>
              <w:marBottom w:val="0"/>
              <w:divBdr>
                <w:top w:val="none" w:sz="0" w:space="0" w:color="auto"/>
                <w:left w:val="none" w:sz="0" w:space="0" w:color="auto"/>
                <w:bottom w:val="none" w:sz="0" w:space="0" w:color="auto"/>
                <w:right w:val="none" w:sz="0" w:space="0" w:color="auto"/>
              </w:divBdr>
            </w:div>
          </w:divsChild>
        </w:div>
        <w:div w:id="1118530472">
          <w:marLeft w:val="0"/>
          <w:marRight w:val="0"/>
          <w:marTop w:val="0"/>
          <w:marBottom w:val="0"/>
          <w:divBdr>
            <w:top w:val="none" w:sz="0" w:space="0" w:color="auto"/>
            <w:left w:val="none" w:sz="0" w:space="0" w:color="auto"/>
            <w:bottom w:val="none" w:sz="0" w:space="0" w:color="auto"/>
            <w:right w:val="none" w:sz="0" w:space="0" w:color="auto"/>
          </w:divBdr>
        </w:div>
        <w:div w:id="1161001975">
          <w:marLeft w:val="0"/>
          <w:marRight w:val="0"/>
          <w:marTop w:val="0"/>
          <w:marBottom w:val="0"/>
          <w:divBdr>
            <w:top w:val="none" w:sz="0" w:space="0" w:color="auto"/>
            <w:left w:val="none" w:sz="0" w:space="0" w:color="auto"/>
            <w:bottom w:val="none" w:sz="0" w:space="0" w:color="auto"/>
            <w:right w:val="none" w:sz="0" w:space="0" w:color="auto"/>
          </w:divBdr>
        </w:div>
        <w:div w:id="1185708919">
          <w:marLeft w:val="0"/>
          <w:marRight w:val="0"/>
          <w:marTop w:val="0"/>
          <w:marBottom w:val="0"/>
          <w:divBdr>
            <w:top w:val="none" w:sz="0" w:space="0" w:color="auto"/>
            <w:left w:val="none" w:sz="0" w:space="0" w:color="auto"/>
            <w:bottom w:val="none" w:sz="0" w:space="0" w:color="auto"/>
            <w:right w:val="none" w:sz="0" w:space="0" w:color="auto"/>
          </w:divBdr>
        </w:div>
        <w:div w:id="1207837723">
          <w:marLeft w:val="0"/>
          <w:marRight w:val="0"/>
          <w:marTop w:val="0"/>
          <w:marBottom w:val="0"/>
          <w:divBdr>
            <w:top w:val="none" w:sz="0" w:space="0" w:color="auto"/>
            <w:left w:val="none" w:sz="0" w:space="0" w:color="auto"/>
            <w:bottom w:val="none" w:sz="0" w:space="0" w:color="auto"/>
            <w:right w:val="none" w:sz="0" w:space="0" w:color="auto"/>
          </w:divBdr>
          <w:divsChild>
            <w:div w:id="1129860904">
              <w:marLeft w:val="0"/>
              <w:marRight w:val="0"/>
              <w:marTop w:val="0"/>
              <w:marBottom w:val="0"/>
              <w:divBdr>
                <w:top w:val="none" w:sz="0" w:space="0" w:color="auto"/>
                <w:left w:val="none" w:sz="0" w:space="0" w:color="auto"/>
                <w:bottom w:val="none" w:sz="0" w:space="0" w:color="auto"/>
                <w:right w:val="none" w:sz="0" w:space="0" w:color="auto"/>
              </w:divBdr>
            </w:div>
          </w:divsChild>
        </w:div>
        <w:div w:id="1212499685">
          <w:marLeft w:val="0"/>
          <w:marRight w:val="0"/>
          <w:marTop w:val="0"/>
          <w:marBottom w:val="0"/>
          <w:divBdr>
            <w:top w:val="none" w:sz="0" w:space="0" w:color="auto"/>
            <w:left w:val="none" w:sz="0" w:space="0" w:color="auto"/>
            <w:bottom w:val="none" w:sz="0" w:space="0" w:color="auto"/>
            <w:right w:val="none" w:sz="0" w:space="0" w:color="auto"/>
          </w:divBdr>
        </w:div>
        <w:div w:id="1218207150">
          <w:marLeft w:val="0"/>
          <w:marRight w:val="0"/>
          <w:marTop w:val="0"/>
          <w:marBottom w:val="0"/>
          <w:divBdr>
            <w:top w:val="none" w:sz="0" w:space="0" w:color="auto"/>
            <w:left w:val="none" w:sz="0" w:space="0" w:color="auto"/>
            <w:bottom w:val="none" w:sz="0" w:space="0" w:color="auto"/>
            <w:right w:val="none" w:sz="0" w:space="0" w:color="auto"/>
          </w:divBdr>
          <w:divsChild>
            <w:div w:id="1075324806">
              <w:marLeft w:val="0"/>
              <w:marRight w:val="0"/>
              <w:marTop w:val="0"/>
              <w:marBottom w:val="0"/>
              <w:divBdr>
                <w:top w:val="none" w:sz="0" w:space="0" w:color="auto"/>
                <w:left w:val="none" w:sz="0" w:space="0" w:color="auto"/>
                <w:bottom w:val="none" w:sz="0" w:space="0" w:color="auto"/>
                <w:right w:val="none" w:sz="0" w:space="0" w:color="auto"/>
              </w:divBdr>
            </w:div>
          </w:divsChild>
        </w:div>
        <w:div w:id="1221288150">
          <w:marLeft w:val="0"/>
          <w:marRight w:val="0"/>
          <w:marTop w:val="0"/>
          <w:marBottom w:val="0"/>
          <w:divBdr>
            <w:top w:val="none" w:sz="0" w:space="0" w:color="auto"/>
            <w:left w:val="none" w:sz="0" w:space="0" w:color="auto"/>
            <w:bottom w:val="none" w:sz="0" w:space="0" w:color="auto"/>
            <w:right w:val="none" w:sz="0" w:space="0" w:color="auto"/>
          </w:divBdr>
          <w:divsChild>
            <w:div w:id="1471481104">
              <w:marLeft w:val="0"/>
              <w:marRight w:val="0"/>
              <w:marTop w:val="0"/>
              <w:marBottom w:val="0"/>
              <w:divBdr>
                <w:top w:val="none" w:sz="0" w:space="0" w:color="auto"/>
                <w:left w:val="none" w:sz="0" w:space="0" w:color="auto"/>
                <w:bottom w:val="none" w:sz="0" w:space="0" w:color="auto"/>
                <w:right w:val="none" w:sz="0" w:space="0" w:color="auto"/>
              </w:divBdr>
            </w:div>
          </w:divsChild>
        </w:div>
        <w:div w:id="1271276901">
          <w:marLeft w:val="0"/>
          <w:marRight w:val="0"/>
          <w:marTop w:val="0"/>
          <w:marBottom w:val="0"/>
          <w:divBdr>
            <w:top w:val="none" w:sz="0" w:space="0" w:color="auto"/>
            <w:left w:val="none" w:sz="0" w:space="0" w:color="auto"/>
            <w:bottom w:val="none" w:sz="0" w:space="0" w:color="auto"/>
            <w:right w:val="none" w:sz="0" w:space="0" w:color="auto"/>
          </w:divBdr>
        </w:div>
        <w:div w:id="1289506325">
          <w:marLeft w:val="0"/>
          <w:marRight w:val="0"/>
          <w:marTop w:val="0"/>
          <w:marBottom w:val="0"/>
          <w:divBdr>
            <w:top w:val="none" w:sz="0" w:space="0" w:color="auto"/>
            <w:left w:val="none" w:sz="0" w:space="0" w:color="auto"/>
            <w:bottom w:val="none" w:sz="0" w:space="0" w:color="auto"/>
            <w:right w:val="none" w:sz="0" w:space="0" w:color="auto"/>
          </w:divBdr>
        </w:div>
        <w:div w:id="1293172870">
          <w:marLeft w:val="0"/>
          <w:marRight w:val="0"/>
          <w:marTop w:val="0"/>
          <w:marBottom w:val="0"/>
          <w:divBdr>
            <w:top w:val="none" w:sz="0" w:space="0" w:color="auto"/>
            <w:left w:val="none" w:sz="0" w:space="0" w:color="auto"/>
            <w:bottom w:val="none" w:sz="0" w:space="0" w:color="auto"/>
            <w:right w:val="none" w:sz="0" w:space="0" w:color="auto"/>
          </w:divBdr>
        </w:div>
        <w:div w:id="1303653710">
          <w:marLeft w:val="0"/>
          <w:marRight w:val="0"/>
          <w:marTop w:val="0"/>
          <w:marBottom w:val="0"/>
          <w:divBdr>
            <w:top w:val="none" w:sz="0" w:space="0" w:color="auto"/>
            <w:left w:val="none" w:sz="0" w:space="0" w:color="auto"/>
            <w:bottom w:val="none" w:sz="0" w:space="0" w:color="auto"/>
            <w:right w:val="none" w:sz="0" w:space="0" w:color="auto"/>
          </w:divBdr>
          <w:divsChild>
            <w:div w:id="1854372321">
              <w:marLeft w:val="0"/>
              <w:marRight w:val="0"/>
              <w:marTop w:val="0"/>
              <w:marBottom w:val="0"/>
              <w:divBdr>
                <w:top w:val="none" w:sz="0" w:space="0" w:color="auto"/>
                <w:left w:val="none" w:sz="0" w:space="0" w:color="auto"/>
                <w:bottom w:val="none" w:sz="0" w:space="0" w:color="auto"/>
                <w:right w:val="none" w:sz="0" w:space="0" w:color="auto"/>
              </w:divBdr>
            </w:div>
          </w:divsChild>
        </w:div>
        <w:div w:id="1307246923">
          <w:marLeft w:val="0"/>
          <w:marRight w:val="0"/>
          <w:marTop w:val="0"/>
          <w:marBottom w:val="0"/>
          <w:divBdr>
            <w:top w:val="none" w:sz="0" w:space="0" w:color="auto"/>
            <w:left w:val="none" w:sz="0" w:space="0" w:color="auto"/>
            <w:bottom w:val="none" w:sz="0" w:space="0" w:color="auto"/>
            <w:right w:val="none" w:sz="0" w:space="0" w:color="auto"/>
          </w:divBdr>
          <w:divsChild>
            <w:div w:id="1381830502">
              <w:marLeft w:val="0"/>
              <w:marRight w:val="0"/>
              <w:marTop w:val="0"/>
              <w:marBottom w:val="0"/>
              <w:divBdr>
                <w:top w:val="none" w:sz="0" w:space="0" w:color="auto"/>
                <w:left w:val="none" w:sz="0" w:space="0" w:color="auto"/>
                <w:bottom w:val="none" w:sz="0" w:space="0" w:color="auto"/>
                <w:right w:val="none" w:sz="0" w:space="0" w:color="auto"/>
              </w:divBdr>
            </w:div>
          </w:divsChild>
        </w:div>
        <w:div w:id="1311910520">
          <w:marLeft w:val="0"/>
          <w:marRight w:val="0"/>
          <w:marTop w:val="0"/>
          <w:marBottom w:val="0"/>
          <w:divBdr>
            <w:top w:val="none" w:sz="0" w:space="0" w:color="auto"/>
            <w:left w:val="none" w:sz="0" w:space="0" w:color="auto"/>
            <w:bottom w:val="none" w:sz="0" w:space="0" w:color="auto"/>
            <w:right w:val="none" w:sz="0" w:space="0" w:color="auto"/>
          </w:divBdr>
        </w:div>
        <w:div w:id="1332099816">
          <w:marLeft w:val="0"/>
          <w:marRight w:val="0"/>
          <w:marTop w:val="0"/>
          <w:marBottom w:val="0"/>
          <w:divBdr>
            <w:top w:val="none" w:sz="0" w:space="0" w:color="auto"/>
            <w:left w:val="none" w:sz="0" w:space="0" w:color="auto"/>
            <w:bottom w:val="none" w:sz="0" w:space="0" w:color="auto"/>
            <w:right w:val="none" w:sz="0" w:space="0" w:color="auto"/>
          </w:divBdr>
        </w:div>
        <w:div w:id="1338849577">
          <w:marLeft w:val="0"/>
          <w:marRight w:val="0"/>
          <w:marTop w:val="0"/>
          <w:marBottom w:val="0"/>
          <w:divBdr>
            <w:top w:val="none" w:sz="0" w:space="0" w:color="auto"/>
            <w:left w:val="none" w:sz="0" w:space="0" w:color="auto"/>
            <w:bottom w:val="none" w:sz="0" w:space="0" w:color="auto"/>
            <w:right w:val="none" w:sz="0" w:space="0" w:color="auto"/>
          </w:divBdr>
        </w:div>
        <w:div w:id="1354578341">
          <w:marLeft w:val="0"/>
          <w:marRight w:val="0"/>
          <w:marTop w:val="0"/>
          <w:marBottom w:val="0"/>
          <w:divBdr>
            <w:top w:val="none" w:sz="0" w:space="0" w:color="auto"/>
            <w:left w:val="none" w:sz="0" w:space="0" w:color="auto"/>
            <w:bottom w:val="none" w:sz="0" w:space="0" w:color="auto"/>
            <w:right w:val="none" w:sz="0" w:space="0" w:color="auto"/>
          </w:divBdr>
        </w:div>
        <w:div w:id="1366295041">
          <w:marLeft w:val="0"/>
          <w:marRight w:val="0"/>
          <w:marTop w:val="0"/>
          <w:marBottom w:val="0"/>
          <w:divBdr>
            <w:top w:val="none" w:sz="0" w:space="0" w:color="auto"/>
            <w:left w:val="none" w:sz="0" w:space="0" w:color="auto"/>
            <w:bottom w:val="none" w:sz="0" w:space="0" w:color="auto"/>
            <w:right w:val="none" w:sz="0" w:space="0" w:color="auto"/>
          </w:divBdr>
          <w:divsChild>
            <w:div w:id="833687035">
              <w:marLeft w:val="0"/>
              <w:marRight w:val="0"/>
              <w:marTop w:val="0"/>
              <w:marBottom w:val="0"/>
              <w:divBdr>
                <w:top w:val="none" w:sz="0" w:space="0" w:color="auto"/>
                <w:left w:val="none" w:sz="0" w:space="0" w:color="auto"/>
                <w:bottom w:val="none" w:sz="0" w:space="0" w:color="auto"/>
                <w:right w:val="none" w:sz="0" w:space="0" w:color="auto"/>
              </w:divBdr>
            </w:div>
          </w:divsChild>
        </w:div>
        <w:div w:id="1399748975">
          <w:marLeft w:val="0"/>
          <w:marRight w:val="0"/>
          <w:marTop w:val="0"/>
          <w:marBottom w:val="0"/>
          <w:divBdr>
            <w:top w:val="none" w:sz="0" w:space="0" w:color="auto"/>
            <w:left w:val="none" w:sz="0" w:space="0" w:color="auto"/>
            <w:bottom w:val="none" w:sz="0" w:space="0" w:color="auto"/>
            <w:right w:val="none" w:sz="0" w:space="0" w:color="auto"/>
          </w:divBdr>
        </w:div>
        <w:div w:id="1402437615">
          <w:marLeft w:val="0"/>
          <w:marRight w:val="0"/>
          <w:marTop w:val="0"/>
          <w:marBottom w:val="0"/>
          <w:divBdr>
            <w:top w:val="none" w:sz="0" w:space="0" w:color="auto"/>
            <w:left w:val="none" w:sz="0" w:space="0" w:color="auto"/>
            <w:bottom w:val="none" w:sz="0" w:space="0" w:color="auto"/>
            <w:right w:val="none" w:sz="0" w:space="0" w:color="auto"/>
          </w:divBdr>
          <w:divsChild>
            <w:div w:id="931622495">
              <w:marLeft w:val="0"/>
              <w:marRight w:val="0"/>
              <w:marTop w:val="0"/>
              <w:marBottom w:val="0"/>
              <w:divBdr>
                <w:top w:val="none" w:sz="0" w:space="0" w:color="auto"/>
                <w:left w:val="none" w:sz="0" w:space="0" w:color="auto"/>
                <w:bottom w:val="none" w:sz="0" w:space="0" w:color="auto"/>
                <w:right w:val="none" w:sz="0" w:space="0" w:color="auto"/>
              </w:divBdr>
            </w:div>
          </w:divsChild>
        </w:div>
        <w:div w:id="1407458891">
          <w:marLeft w:val="0"/>
          <w:marRight w:val="0"/>
          <w:marTop w:val="0"/>
          <w:marBottom w:val="0"/>
          <w:divBdr>
            <w:top w:val="none" w:sz="0" w:space="0" w:color="auto"/>
            <w:left w:val="none" w:sz="0" w:space="0" w:color="auto"/>
            <w:bottom w:val="none" w:sz="0" w:space="0" w:color="auto"/>
            <w:right w:val="none" w:sz="0" w:space="0" w:color="auto"/>
          </w:divBdr>
          <w:divsChild>
            <w:div w:id="318729342">
              <w:marLeft w:val="0"/>
              <w:marRight w:val="0"/>
              <w:marTop w:val="0"/>
              <w:marBottom w:val="0"/>
              <w:divBdr>
                <w:top w:val="none" w:sz="0" w:space="0" w:color="auto"/>
                <w:left w:val="none" w:sz="0" w:space="0" w:color="auto"/>
                <w:bottom w:val="none" w:sz="0" w:space="0" w:color="auto"/>
                <w:right w:val="none" w:sz="0" w:space="0" w:color="auto"/>
              </w:divBdr>
            </w:div>
          </w:divsChild>
        </w:div>
        <w:div w:id="1440679916">
          <w:marLeft w:val="0"/>
          <w:marRight w:val="0"/>
          <w:marTop w:val="0"/>
          <w:marBottom w:val="0"/>
          <w:divBdr>
            <w:top w:val="none" w:sz="0" w:space="0" w:color="auto"/>
            <w:left w:val="none" w:sz="0" w:space="0" w:color="auto"/>
            <w:bottom w:val="none" w:sz="0" w:space="0" w:color="auto"/>
            <w:right w:val="none" w:sz="0" w:space="0" w:color="auto"/>
          </w:divBdr>
          <w:divsChild>
            <w:div w:id="1707481852">
              <w:marLeft w:val="0"/>
              <w:marRight w:val="0"/>
              <w:marTop w:val="0"/>
              <w:marBottom w:val="0"/>
              <w:divBdr>
                <w:top w:val="none" w:sz="0" w:space="0" w:color="auto"/>
                <w:left w:val="none" w:sz="0" w:space="0" w:color="auto"/>
                <w:bottom w:val="none" w:sz="0" w:space="0" w:color="auto"/>
                <w:right w:val="none" w:sz="0" w:space="0" w:color="auto"/>
              </w:divBdr>
            </w:div>
          </w:divsChild>
        </w:div>
        <w:div w:id="1498423258">
          <w:marLeft w:val="0"/>
          <w:marRight w:val="0"/>
          <w:marTop w:val="0"/>
          <w:marBottom w:val="0"/>
          <w:divBdr>
            <w:top w:val="none" w:sz="0" w:space="0" w:color="auto"/>
            <w:left w:val="none" w:sz="0" w:space="0" w:color="auto"/>
            <w:bottom w:val="none" w:sz="0" w:space="0" w:color="auto"/>
            <w:right w:val="none" w:sz="0" w:space="0" w:color="auto"/>
          </w:divBdr>
        </w:div>
        <w:div w:id="1512910841">
          <w:marLeft w:val="0"/>
          <w:marRight w:val="0"/>
          <w:marTop w:val="0"/>
          <w:marBottom w:val="0"/>
          <w:divBdr>
            <w:top w:val="none" w:sz="0" w:space="0" w:color="auto"/>
            <w:left w:val="none" w:sz="0" w:space="0" w:color="auto"/>
            <w:bottom w:val="none" w:sz="0" w:space="0" w:color="auto"/>
            <w:right w:val="none" w:sz="0" w:space="0" w:color="auto"/>
          </w:divBdr>
        </w:div>
        <w:div w:id="1556695448">
          <w:marLeft w:val="0"/>
          <w:marRight w:val="0"/>
          <w:marTop w:val="0"/>
          <w:marBottom w:val="0"/>
          <w:divBdr>
            <w:top w:val="none" w:sz="0" w:space="0" w:color="auto"/>
            <w:left w:val="none" w:sz="0" w:space="0" w:color="auto"/>
            <w:bottom w:val="none" w:sz="0" w:space="0" w:color="auto"/>
            <w:right w:val="none" w:sz="0" w:space="0" w:color="auto"/>
          </w:divBdr>
        </w:div>
        <w:div w:id="1564413036">
          <w:marLeft w:val="0"/>
          <w:marRight w:val="0"/>
          <w:marTop w:val="0"/>
          <w:marBottom w:val="0"/>
          <w:divBdr>
            <w:top w:val="none" w:sz="0" w:space="0" w:color="auto"/>
            <w:left w:val="none" w:sz="0" w:space="0" w:color="auto"/>
            <w:bottom w:val="none" w:sz="0" w:space="0" w:color="auto"/>
            <w:right w:val="none" w:sz="0" w:space="0" w:color="auto"/>
          </w:divBdr>
        </w:div>
        <w:div w:id="1565289902">
          <w:marLeft w:val="0"/>
          <w:marRight w:val="0"/>
          <w:marTop w:val="0"/>
          <w:marBottom w:val="0"/>
          <w:divBdr>
            <w:top w:val="none" w:sz="0" w:space="0" w:color="auto"/>
            <w:left w:val="none" w:sz="0" w:space="0" w:color="auto"/>
            <w:bottom w:val="none" w:sz="0" w:space="0" w:color="auto"/>
            <w:right w:val="none" w:sz="0" w:space="0" w:color="auto"/>
          </w:divBdr>
        </w:div>
        <w:div w:id="1584683306">
          <w:marLeft w:val="0"/>
          <w:marRight w:val="0"/>
          <w:marTop w:val="0"/>
          <w:marBottom w:val="0"/>
          <w:divBdr>
            <w:top w:val="none" w:sz="0" w:space="0" w:color="auto"/>
            <w:left w:val="none" w:sz="0" w:space="0" w:color="auto"/>
            <w:bottom w:val="none" w:sz="0" w:space="0" w:color="auto"/>
            <w:right w:val="none" w:sz="0" w:space="0" w:color="auto"/>
          </w:divBdr>
        </w:div>
        <w:div w:id="1586458668">
          <w:marLeft w:val="0"/>
          <w:marRight w:val="0"/>
          <w:marTop w:val="0"/>
          <w:marBottom w:val="0"/>
          <w:divBdr>
            <w:top w:val="none" w:sz="0" w:space="0" w:color="auto"/>
            <w:left w:val="none" w:sz="0" w:space="0" w:color="auto"/>
            <w:bottom w:val="none" w:sz="0" w:space="0" w:color="auto"/>
            <w:right w:val="none" w:sz="0" w:space="0" w:color="auto"/>
          </w:divBdr>
          <w:divsChild>
            <w:div w:id="486172538">
              <w:marLeft w:val="0"/>
              <w:marRight w:val="0"/>
              <w:marTop w:val="0"/>
              <w:marBottom w:val="0"/>
              <w:divBdr>
                <w:top w:val="none" w:sz="0" w:space="0" w:color="auto"/>
                <w:left w:val="none" w:sz="0" w:space="0" w:color="auto"/>
                <w:bottom w:val="none" w:sz="0" w:space="0" w:color="auto"/>
                <w:right w:val="none" w:sz="0" w:space="0" w:color="auto"/>
              </w:divBdr>
            </w:div>
          </w:divsChild>
        </w:div>
        <w:div w:id="1598709057">
          <w:marLeft w:val="0"/>
          <w:marRight w:val="0"/>
          <w:marTop w:val="0"/>
          <w:marBottom w:val="0"/>
          <w:divBdr>
            <w:top w:val="none" w:sz="0" w:space="0" w:color="auto"/>
            <w:left w:val="none" w:sz="0" w:space="0" w:color="auto"/>
            <w:bottom w:val="none" w:sz="0" w:space="0" w:color="auto"/>
            <w:right w:val="none" w:sz="0" w:space="0" w:color="auto"/>
          </w:divBdr>
        </w:div>
        <w:div w:id="1612468093">
          <w:marLeft w:val="0"/>
          <w:marRight w:val="0"/>
          <w:marTop w:val="0"/>
          <w:marBottom w:val="0"/>
          <w:divBdr>
            <w:top w:val="none" w:sz="0" w:space="0" w:color="auto"/>
            <w:left w:val="none" w:sz="0" w:space="0" w:color="auto"/>
            <w:bottom w:val="none" w:sz="0" w:space="0" w:color="auto"/>
            <w:right w:val="none" w:sz="0" w:space="0" w:color="auto"/>
          </w:divBdr>
          <w:divsChild>
            <w:div w:id="39016313">
              <w:marLeft w:val="0"/>
              <w:marRight w:val="0"/>
              <w:marTop w:val="0"/>
              <w:marBottom w:val="0"/>
              <w:divBdr>
                <w:top w:val="none" w:sz="0" w:space="0" w:color="auto"/>
                <w:left w:val="none" w:sz="0" w:space="0" w:color="auto"/>
                <w:bottom w:val="none" w:sz="0" w:space="0" w:color="auto"/>
                <w:right w:val="none" w:sz="0" w:space="0" w:color="auto"/>
              </w:divBdr>
            </w:div>
          </w:divsChild>
        </w:div>
        <w:div w:id="1619870508">
          <w:marLeft w:val="0"/>
          <w:marRight w:val="0"/>
          <w:marTop w:val="0"/>
          <w:marBottom w:val="0"/>
          <w:divBdr>
            <w:top w:val="none" w:sz="0" w:space="0" w:color="auto"/>
            <w:left w:val="none" w:sz="0" w:space="0" w:color="auto"/>
            <w:bottom w:val="none" w:sz="0" w:space="0" w:color="auto"/>
            <w:right w:val="none" w:sz="0" w:space="0" w:color="auto"/>
          </w:divBdr>
          <w:divsChild>
            <w:div w:id="72706505">
              <w:marLeft w:val="0"/>
              <w:marRight w:val="0"/>
              <w:marTop w:val="0"/>
              <w:marBottom w:val="0"/>
              <w:divBdr>
                <w:top w:val="none" w:sz="0" w:space="0" w:color="auto"/>
                <w:left w:val="none" w:sz="0" w:space="0" w:color="auto"/>
                <w:bottom w:val="none" w:sz="0" w:space="0" w:color="auto"/>
                <w:right w:val="none" w:sz="0" w:space="0" w:color="auto"/>
              </w:divBdr>
            </w:div>
          </w:divsChild>
        </w:div>
        <w:div w:id="1619951241">
          <w:marLeft w:val="0"/>
          <w:marRight w:val="0"/>
          <w:marTop w:val="0"/>
          <w:marBottom w:val="0"/>
          <w:divBdr>
            <w:top w:val="none" w:sz="0" w:space="0" w:color="auto"/>
            <w:left w:val="none" w:sz="0" w:space="0" w:color="auto"/>
            <w:bottom w:val="none" w:sz="0" w:space="0" w:color="auto"/>
            <w:right w:val="none" w:sz="0" w:space="0" w:color="auto"/>
          </w:divBdr>
          <w:divsChild>
            <w:div w:id="1829248375">
              <w:marLeft w:val="0"/>
              <w:marRight w:val="0"/>
              <w:marTop w:val="0"/>
              <w:marBottom w:val="0"/>
              <w:divBdr>
                <w:top w:val="none" w:sz="0" w:space="0" w:color="auto"/>
                <w:left w:val="none" w:sz="0" w:space="0" w:color="auto"/>
                <w:bottom w:val="none" w:sz="0" w:space="0" w:color="auto"/>
                <w:right w:val="none" w:sz="0" w:space="0" w:color="auto"/>
              </w:divBdr>
            </w:div>
          </w:divsChild>
        </w:div>
        <w:div w:id="1630087417">
          <w:marLeft w:val="0"/>
          <w:marRight w:val="0"/>
          <w:marTop w:val="0"/>
          <w:marBottom w:val="0"/>
          <w:divBdr>
            <w:top w:val="none" w:sz="0" w:space="0" w:color="auto"/>
            <w:left w:val="none" w:sz="0" w:space="0" w:color="auto"/>
            <w:bottom w:val="none" w:sz="0" w:space="0" w:color="auto"/>
            <w:right w:val="none" w:sz="0" w:space="0" w:color="auto"/>
          </w:divBdr>
        </w:div>
        <w:div w:id="1646936395">
          <w:marLeft w:val="0"/>
          <w:marRight w:val="0"/>
          <w:marTop w:val="0"/>
          <w:marBottom w:val="0"/>
          <w:divBdr>
            <w:top w:val="none" w:sz="0" w:space="0" w:color="auto"/>
            <w:left w:val="none" w:sz="0" w:space="0" w:color="auto"/>
            <w:bottom w:val="none" w:sz="0" w:space="0" w:color="auto"/>
            <w:right w:val="none" w:sz="0" w:space="0" w:color="auto"/>
          </w:divBdr>
        </w:div>
        <w:div w:id="1652176727">
          <w:marLeft w:val="0"/>
          <w:marRight w:val="0"/>
          <w:marTop w:val="0"/>
          <w:marBottom w:val="0"/>
          <w:divBdr>
            <w:top w:val="none" w:sz="0" w:space="0" w:color="auto"/>
            <w:left w:val="none" w:sz="0" w:space="0" w:color="auto"/>
            <w:bottom w:val="none" w:sz="0" w:space="0" w:color="auto"/>
            <w:right w:val="none" w:sz="0" w:space="0" w:color="auto"/>
          </w:divBdr>
        </w:div>
        <w:div w:id="1673487797">
          <w:marLeft w:val="0"/>
          <w:marRight w:val="0"/>
          <w:marTop w:val="0"/>
          <w:marBottom w:val="0"/>
          <w:divBdr>
            <w:top w:val="none" w:sz="0" w:space="0" w:color="auto"/>
            <w:left w:val="none" w:sz="0" w:space="0" w:color="auto"/>
            <w:bottom w:val="none" w:sz="0" w:space="0" w:color="auto"/>
            <w:right w:val="none" w:sz="0" w:space="0" w:color="auto"/>
          </w:divBdr>
        </w:div>
        <w:div w:id="1690522902">
          <w:marLeft w:val="0"/>
          <w:marRight w:val="0"/>
          <w:marTop w:val="0"/>
          <w:marBottom w:val="0"/>
          <w:divBdr>
            <w:top w:val="none" w:sz="0" w:space="0" w:color="auto"/>
            <w:left w:val="none" w:sz="0" w:space="0" w:color="auto"/>
            <w:bottom w:val="none" w:sz="0" w:space="0" w:color="auto"/>
            <w:right w:val="none" w:sz="0" w:space="0" w:color="auto"/>
          </w:divBdr>
          <w:divsChild>
            <w:div w:id="1786268283">
              <w:marLeft w:val="0"/>
              <w:marRight w:val="0"/>
              <w:marTop w:val="0"/>
              <w:marBottom w:val="0"/>
              <w:divBdr>
                <w:top w:val="none" w:sz="0" w:space="0" w:color="auto"/>
                <w:left w:val="none" w:sz="0" w:space="0" w:color="auto"/>
                <w:bottom w:val="none" w:sz="0" w:space="0" w:color="auto"/>
                <w:right w:val="none" w:sz="0" w:space="0" w:color="auto"/>
              </w:divBdr>
            </w:div>
          </w:divsChild>
        </w:div>
        <w:div w:id="1698458852">
          <w:marLeft w:val="0"/>
          <w:marRight w:val="0"/>
          <w:marTop w:val="0"/>
          <w:marBottom w:val="0"/>
          <w:divBdr>
            <w:top w:val="none" w:sz="0" w:space="0" w:color="auto"/>
            <w:left w:val="none" w:sz="0" w:space="0" w:color="auto"/>
            <w:bottom w:val="none" w:sz="0" w:space="0" w:color="auto"/>
            <w:right w:val="none" w:sz="0" w:space="0" w:color="auto"/>
          </w:divBdr>
        </w:div>
        <w:div w:id="1737163328">
          <w:marLeft w:val="0"/>
          <w:marRight w:val="0"/>
          <w:marTop w:val="0"/>
          <w:marBottom w:val="0"/>
          <w:divBdr>
            <w:top w:val="none" w:sz="0" w:space="0" w:color="auto"/>
            <w:left w:val="none" w:sz="0" w:space="0" w:color="auto"/>
            <w:bottom w:val="none" w:sz="0" w:space="0" w:color="auto"/>
            <w:right w:val="none" w:sz="0" w:space="0" w:color="auto"/>
          </w:divBdr>
          <w:divsChild>
            <w:div w:id="21441865">
              <w:marLeft w:val="0"/>
              <w:marRight w:val="0"/>
              <w:marTop w:val="0"/>
              <w:marBottom w:val="0"/>
              <w:divBdr>
                <w:top w:val="none" w:sz="0" w:space="0" w:color="auto"/>
                <w:left w:val="none" w:sz="0" w:space="0" w:color="auto"/>
                <w:bottom w:val="none" w:sz="0" w:space="0" w:color="auto"/>
                <w:right w:val="none" w:sz="0" w:space="0" w:color="auto"/>
              </w:divBdr>
            </w:div>
          </w:divsChild>
        </w:div>
        <w:div w:id="1754550194">
          <w:marLeft w:val="0"/>
          <w:marRight w:val="0"/>
          <w:marTop w:val="0"/>
          <w:marBottom w:val="0"/>
          <w:divBdr>
            <w:top w:val="none" w:sz="0" w:space="0" w:color="auto"/>
            <w:left w:val="none" w:sz="0" w:space="0" w:color="auto"/>
            <w:bottom w:val="none" w:sz="0" w:space="0" w:color="auto"/>
            <w:right w:val="none" w:sz="0" w:space="0" w:color="auto"/>
          </w:divBdr>
        </w:div>
        <w:div w:id="1769810984">
          <w:marLeft w:val="0"/>
          <w:marRight w:val="0"/>
          <w:marTop w:val="0"/>
          <w:marBottom w:val="0"/>
          <w:divBdr>
            <w:top w:val="none" w:sz="0" w:space="0" w:color="auto"/>
            <w:left w:val="none" w:sz="0" w:space="0" w:color="auto"/>
            <w:bottom w:val="none" w:sz="0" w:space="0" w:color="auto"/>
            <w:right w:val="none" w:sz="0" w:space="0" w:color="auto"/>
          </w:divBdr>
          <w:divsChild>
            <w:div w:id="1211500947">
              <w:marLeft w:val="0"/>
              <w:marRight w:val="0"/>
              <w:marTop w:val="0"/>
              <w:marBottom w:val="0"/>
              <w:divBdr>
                <w:top w:val="none" w:sz="0" w:space="0" w:color="auto"/>
                <w:left w:val="none" w:sz="0" w:space="0" w:color="auto"/>
                <w:bottom w:val="none" w:sz="0" w:space="0" w:color="auto"/>
                <w:right w:val="none" w:sz="0" w:space="0" w:color="auto"/>
              </w:divBdr>
            </w:div>
          </w:divsChild>
        </w:div>
        <w:div w:id="1828279120">
          <w:marLeft w:val="0"/>
          <w:marRight w:val="0"/>
          <w:marTop w:val="0"/>
          <w:marBottom w:val="0"/>
          <w:divBdr>
            <w:top w:val="none" w:sz="0" w:space="0" w:color="auto"/>
            <w:left w:val="none" w:sz="0" w:space="0" w:color="auto"/>
            <w:bottom w:val="none" w:sz="0" w:space="0" w:color="auto"/>
            <w:right w:val="none" w:sz="0" w:space="0" w:color="auto"/>
          </w:divBdr>
        </w:div>
        <w:div w:id="1863007694">
          <w:marLeft w:val="0"/>
          <w:marRight w:val="0"/>
          <w:marTop w:val="0"/>
          <w:marBottom w:val="0"/>
          <w:divBdr>
            <w:top w:val="none" w:sz="0" w:space="0" w:color="auto"/>
            <w:left w:val="none" w:sz="0" w:space="0" w:color="auto"/>
            <w:bottom w:val="none" w:sz="0" w:space="0" w:color="auto"/>
            <w:right w:val="none" w:sz="0" w:space="0" w:color="auto"/>
          </w:divBdr>
        </w:div>
        <w:div w:id="1896699970">
          <w:marLeft w:val="0"/>
          <w:marRight w:val="0"/>
          <w:marTop w:val="0"/>
          <w:marBottom w:val="0"/>
          <w:divBdr>
            <w:top w:val="none" w:sz="0" w:space="0" w:color="auto"/>
            <w:left w:val="none" w:sz="0" w:space="0" w:color="auto"/>
            <w:bottom w:val="none" w:sz="0" w:space="0" w:color="auto"/>
            <w:right w:val="none" w:sz="0" w:space="0" w:color="auto"/>
          </w:divBdr>
          <w:divsChild>
            <w:div w:id="375350325">
              <w:marLeft w:val="0"/>
              <w:marRight w:val="0"/>
              <w:marTop w:val="0"/>
              <w:marBottom w:val="0"/>
              <w:divBdr>
                <w:top w:val="none" w:sz="0" w:space="0" w:color="auto"/>
                <w:left w:val="none" w:sz="0" w:space="0" w:color="auto"/>
                <w:bottom w:val="none" w:sz="0" w:space="0" w:color="auto"/>
                <w:right w:val="none" w:sz="0" w:space="0" w:color="auto"/>
              </w:divBdr>
            </w:div>
          </w:divsChild>
        </w:div>
        <w:div w:id="1908490502">
          <w:marLeft w:val="0"/>
          <w:marRight w:val="0"/>
          <w:marTop w:val="0"/>
          <w:marBottom w:val="0"/>
          <w:divBdr>
            <w:top w:val="none" w:sz="0" w:space="0" w:color="auto"/>
            <w:left w:val="none" w:sz="0" w:space="0" w:color="auto"/>
            <w:bottom w:val="none" w:sz="0" w:space="0" w:color="auto"/>
            <w:right w:val="none" w:sz="0" w:space="0" w:color="auto"/>
          </w:divBdr>
        </w:div>
        <w:div w:id="1944607259">
          <w:marLeft w:val="0"/>
          <w:marRight w:val="0"/>
          <w:marTop w:val="0"/>
          <w:marBottom w:val="0"/>
          <w:divBdr>
            <w:top w:val="none" w:sz="0" w:space="0" w:color="auto"/>
            <w:left w:val="none" w:sz="0" w:space="0" w:color="auto"/>
            <w:bottom w:val="none" w:sz="0" w:space="0" w:color="auto"/>
            <w:right w:val="none" w:sz="0" w:space="0" w:color="auto"/>
          </w:divBdr>
        </w:div>
        <w:div w:id="1947077477">
          <w:marLeft w:val="0"/>
          <w:marRight w:val="0"/>
          <w:marTop w:val="0"/>
          <w:marBottom w:val="0"/>
          <w:divBdr>
            <w:top w:val="none" w:sz="0" w:space="0" w:color="auto"/>
            <w:left w:val="none" w:sz="0" w:space="0" w:color="auto"/>
            <w:bottom w:val="none" w:sz="0" w:space="0" w:color="auto"/>
            <w:right w:val="none" w:sz="0" w:space="0" w:color="auto"/>
          </w:divBdr>
        </w:div>
        <w:div w:id="1963148731">
          <w:marLeft w:val="0"/>
          <w:marRight w:val="0"/>
          <w:marTop w:val="0"/>
          <w:marBottom w:val="0"/>
          <w:divBdr>
            <w:top w:val="none" w:sz="0" w:space="0" w:color="auto"/>
            <w:left w:val="none" w:sz="0" w:space="0" w:color="auto"/>
            <w:bottom w:val="none" w:sz="0" w:space="0" w:color="auto"/>
            <w:right w:val="none" w:sz="0" w:space="0" w:color="auto"/>
          </w:divBdr>
        </w:div>
        <w:div w:id="1963464061">
          <w:marLeft w:val="0"/>
          <w:marRight w:val="0"/>
          <w:marTop w:val="0"/>
          <w:marBottom w:val="0"/>
          <w:divBdr>
            <w:top w:val="none" w:sz="0" w:space="0" w:color="auto"/>
            <w:left w:val="none" w:sz="0" w:space="0" w:color="auto"/>
            <w:bottom w:val="none" w:sz="0" w:space="0" w:color="auto"/>
            <w:right w:val="none" w:sz="0" w:space="0" w:color="auto"/>
          </w:divBdr>
        </w:div>
        <w:div w:id="1974824407">
          <w:marLeft w:val="0"/>
          <w:marRight w:val="0"/>
          <w:marTop w:val="0"/>
          <w:marBottom w:val="0"/>
          <w:divBdr>
            <w:top w:val="none" w:sz="0" w:space="0" w:color="auto"/>
            <w:left w:val="none" w:sz="0" w:space="0" w:color="auto"/>
            <w:bottom w:val="none" w:sz="0" w:space="0" w:color="auto"/>
            <w:right w:val="none" w:sz="0" w:space="0" w:color="auto"/>
          </w:divBdr>
        </w:div>
        <w:div w:id="1976328491">
          <w:marLeft w:val="0"/>
          <w:marRight w:val="0"/>
          <w:marTop w:val="0"/>
          <w:marBottom w:val="0"/>
          <w:divBdr>
            <w:top w:val="none" w:sz="0" w:space="0" w:color="auto"/>
            <w:left w:val="none" w:sz="0" w:space="0" w:color="auto"/>
            <w:bottom w:val="none" w:sz="0" w:space="0" w:color="auto"/>
            <w:right w:val="none" w:sz="0" w:space="0" w:color="auto"/>
          </w:divBdr>
        </w:div>
        <w:div w:id="1997028377">
          <w:marLeft w:val="0"/>
          <w:marRight w:val="0"/>
          <w:marTop w:val="0"/>
          <w:marBottom w:val="0"/>
          <w:divBdr>
            <w:top w:val="none" w:sz="0" w:space="0" w:color="auto"/>
            <w:left w:val="none" w:sz="0" w:space="0" w:color="auto"/>
            <w:bottom w:val="none" w:sz="0" w:space="0" w:color="auto"/>
            <w:right w:val="none" w:sz="0" w:space="0" w:color="auto"/>
          </w:divBdr>
          <w:divsChild>
            <w:div w:id="719279647">
              <w:marLeft w:val="0"/>
              <w:marRight w:val="0"/>
              <w:marTop w:val="0"/>
              <w:marBottom w:val="0"/>
              <w:divBdr>
                <w:top w:val="none" w:sz="0" w:space="0" w:color="auto"/>
                <w:left w:val="none" w:sz="0" w:space="0" w:color="auto"/>
                <w:bottom w:val="none" w:sz="0" w:space="0" w:color="auto"/>
                <w:right w:val="none" w:sz="0" w:space="0" w:color="auto"/>
              </w:divBdr>
            </w:div>
          </w:divsChild>
        </w:div>
        <w:div w:id="2001227290">
          <w:marLeft w:val="0"/>
          <w:marRight w:val="0"/>
          <w:marTop w:val="0"/>
          <w:marBottom w:val="0"/>
          <w:divBdr>
            <w:top w:val="none" w:sz="0" w:space="0" w:color="auto"/>
            <w:left w:val="none" w:sz="0" w:space="0" w:color="auto"/>
            <w:bottom w:val="none" w:sz="0" w:space="0" w:color="auto"/>
            <w:right w:val="none" w:sz="0" w:space="0" w:color="auto"/>
          </w:divBdr>
        </w:div>
        <w:div w:id="2006743696">
          <w:marLeft w:val="0"/>
          <w:marRight w:val="0"/>
          <w:marTop w:val="0"/>
          <w:marBottom w:val="0"/>
          <w:divBdr>
            <w:top w:val="none" w:sz="0" w:space="0" w:color="auto"/>
            <w:left w:val="none" w:sz="0" w:space="0" w:color="auto"/>
            <w:bottom w:val="none" w:sz="0" w:space="0" w:color="auto"/>
            <w:right w:val="none" w:sz="0" w:space="0" w:color="auto"/>
          </w:divBdr>
          <w:divsChild>
            <w:div w:id="837499231">
              <w:marLeft w:val="0"/>
              <w:marRight w:val="0"/>
              <w:marTop w:val="0"/>
              <w:marBottom w:val="0"/>
              <w:divBdr>
                <w:top w:val="none" w:sz="0" w:space="0" w:color="auto"/>
                <w:left w:val="none" w:sz="0" w:space="0" w:color="auto"/>
                <w:bottom w:val="none" w:sz="0" w:space="0" w:color="auto"/>
                <w:right w:val="none" w:sz="0" w:space="0" w:color="auto"/>
              </w:divBdr>
            </w:div>
          </w:divsChild>
        </w:div>
        <w:div w:id="2049068291">
          <w:marLeft w:val="0"/>
          <w:marRight w:val="0"/>
          <w:marTop w:val="0"/>
          <w:marBottom w:val="0"/>
          <w:divBdr>
            <w:top w:val="none" w:sz="0" w:space="0" w:color="auto"/>
            <w:left w:val="none" w:sz="0" w:space="0" w:color="auto"/>
            <w:bottom w:val="none" w:sz="0" w:space="0" w:color="auto"/>
            <w:right w:val="none" w:sz="0" w:space="0" w:color="auto"/>
          </w:divBdr>
        </w:div>
        <w:div w:id="2083672085">
          <w:marLeft w:val="0"/>
          <w:marRight w:val="0"/>
          <w:marTop w:val="0"/>
          <w:marBottom w:val="0"/>
          <w:divBdr>
            <w:top w:val="none" w:sz="0" w:space="0" w:color="auto"/>
            <w:left w:val="none" w:sz="0" w:space="0" w:color="auto"/>
            <w:bottom w:val="none" w:sz="0" w:space="0" w:color="auto"/>
            <w:right w:val="none" w:sz="0" w:space="0" w:color="auto"/>
          </w:divBdr>
        </w:div>
        <w:div w:id="2090882185">
          <w:marLeft w:val="0"/>
          <w:marRight w:val="0"/>
          <w:marTop w:val="0"/>
          <w:marBottom w:val="0"/>
          <w:divBdr>
            <w:top w:val="none" w:sz="0" w:space="0" w:color="auto"/>
            <w:left w:val="none" w:sz="0" w:space="0" w:color="auto"/>
            <w:bottom w:val="none" w:sz="0" w:space="0" w:color="auto"/>
            <w:right w:val="none" w:sz="0" w:space="0" w:color="auto"/>
          </w:divBdr>
        </w:div>
        <w:div w:id="2095783261">
          <w:marLeft w:val="0"/>
          <w:marRight w:val="0"/>
          <w:marTop w:val="0"/>
          <w:marBottom w:val="0"/>
          <w:divBdr>
            <w:top w:val="none" w:sz="0" w:space="0" w:color="auto"/>
            <w:left w:val="none" w:sz="0" w:space="0" w:color="auto"/>
            <w:bottom w:val="none" w:sz="0" w:space="0" w:color="auto"/>
            <w:right w:val="none" w:sz="0" w:space="0" w:color="auto"/>
          </w:divBdr>
        </w:div>
        <w:div w:id="2111076172">
          <w:marLeft w:val="0"/>
          <w:marRight w:val="0"/>
          <w:marTop w:val="0"/>
          <w:marBottom w:val="0"/>
          <w:divBdr>
            <w:top w:val="none" w:sz="0" w:space="0" w:color="auto"/>
            <w:left w:val="none" w:sz="0" w:space="0" w:color="auto"/>
            <w:bottom w:val="none" w:sz="0" w:space="0" w:color="auto"/>
            <w:right w:val="none" w:sz="0" w:space="0" w:color="auto"/>
          </w:divBdr>
        </w:div>
        <w:div w:id="2135753623">
          <w:marLeft w:val="0"/>
          <w:marRight w:val="0"/>
          <w:marTop w:val="0"/>
          <w:marBottom w:val="0"/>
          <w:divBdr>
            <w:top w:val="none" w:sz="0" w:space="0" w:color="auto"/>
            <w:left w:val="none" w:sz="0" w:space="0" w:color="auto"/>
            <w:bottom w:val="none" w:sz="0" w:space="0" w:color="auto"/>
            <w:right w:val="none" w:sz="0" w:space="0" w:color="auto"/>
          </w:divBdr>
          <w:divsChild>
            <w:div w:id="667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3335">
      <w:bodyDiv w:val="1"/>
      <w:marLeft w:val="0"/>
      <w:marRight w:val="0"/>
      <w:marTop w:val="0"/>
      <w:marBottom w:val="0"/>
      <w:divBdr>
        <w:top w:val="none" w:sz="0" w:space="0" w:color="auto"/>
        <w:left w:val="none" w:sz="0" w:space="0" w:color="auto"/>
        <w:bottom w:val="none" w:sz="0" w:space="0" w:color="auto"/>
        <w:right w:val="none" w:sz="0" w:space="0" w:color="auto"/>
      </w:divBdr>
      <w:divsChild>
        <w:div w:id="836654221">
          <w:marLeft w:val="0"/>
          <w:marRight w:val="0"/>
          <w:marTop w:val="0"/>
          <w:marBottom w:val="0"/>
          <w:divBdr>
            <w:top w:val="none" w:sz="0" w:space="0" w:color="auto"/>
            <w:left w:val="none" w:sz="0" w:space="0" w:color="auto"/>
            <w:bottom w:val="none" w:sz="0" w:space="0" w:color="auto"/>
            <w:right w:val="none" w:sz="0" w:space="0" w:color="auto"/>
          </w:divBdr>
        </w:div>
        <w:div w:id="988628044">
          <w:marLeft w:val="0"/>
          <w:marRight w:val="0"/>
          <w:marTop w:val="0"/>
          <w:marBottom w:val="0"/>
          <w:divBdr>
            <w:top w:val="none" w:sz="0" w:space="0" w:color="auto"/>
            <w:left w:val="none" w:sz="0" w:space="0" w:color="auto"/>
            <w:bottom w:val="none" w:sz="0" w:space="0" w:color="auto"/>
            <w:right w:val="none" w:sz="0" w:space="0" w:color="auto"/>
          </w:divBdr>
        </w:div>
        <w:div w:id="1180657656">
          <w:marLeft w:val="0"/>
          <w:marRight w:val="0"/>
          <w:marTop w:val="0"/>
          <w:marBottom w:val="0"/>
          <w:divBdr>
            <w:top w:val="none" w:sz="0" w:space="0" w:color="auto"/>
            <w:left w:val="none" w:sz="0" w:space="0" w:color="auto"/>
            <w:bottom w:val="none" w:sz="0" w:space="0" w:color="auto"/>
            <w:right w:val="none" w:sz="0" w:space="0" w:color="auto"/>
          </w:divBdr>
        </w:div>
        <w:div w:id="1012031673">
          <w:marLeft w:val="0"/>
          <w:marRight w:val="0"/>
          <w:marTop w:val="0"/>
          <w:marBottom w:val="0"/>
          <w:divBdr>
            <w:top w:val="none" w:sz="0" w:space="0" w:color="auto"/>
            <w:left w:val="none" w:sz="0" w:space="0" w:color="auto"/>
            <w:bottom w:val="none" w:sz="0" w:space="0" w:color="auto"/>
            <w:right w:val="none" w:sz="0" w:space="0" w:color="auto"/>
          </w:divBdr>
        </w:div>
        <w:div w:id="816340831">
          <w:marLeft w:val="0"/>
          <w:marRight w:val="0"/>
          <w:marTop w:val="0"/>
          <w:marBottom w:val="0"/>
          <w:divBdr>
            <w:top w:val="none" w:sz="0" w:space="0" w:color="auto"/>
            <w:left w:val="none" w:sz="0" w:space="0" w:color="auto"/>
            <w:bottom w:val="none" w:sz="0" w:space="0" w:color="auto"/>
            <w:right w:val="none" w:sz="0" w:space="0" w:color="auto"/>
          </w:divBdr>
        </w:div>
        <w:div w:id="1736778528">
          <w:marLeft w:val="0"/>
          <w:marRight w:val="0"/>
          <w:marTop w:val="0"/>
          <w:marBottom w:val="0"/>
          <w:divBdr>
            <w:top w:val="none" w:sz="0" w:space="0" w:color="auto"/>
            <w:left w:val="none" w:sz="0" w:space="0" w:color="auto"/>
            <w:bottom w:val="none" w:sz="0" w:space="0" w:color="auto"/>
            <w:right w:val="none" w:sz="0" w:space="0" w:color="auto"/>
          </w:divBdr>
        </w:div>
        <w:div w:id="663706246">
          <w:marLeft w:val="0"/>
          <w:marRight w:val="0"/>
          <w:marTop w:val="0"/>
          <w:marBottom w:val="0"/>
          <w:divBdr>
            <w:top w:val="none" w:sz="0" w:space="0" w:color="auto"/>
            <w:left w:val="none" w:sz="0" w:space="0" w:color="auto"/>
            <w:bottom w:val="none" w:sz="0" w:space="0" w:color="auto"/>
            <w:right w:val="none" w:sz="0" w:space="0" w:color="auto"/>
          </w:divBdr>
        </w:div>
        <w:div w:id="1470050857">
          <w:marLeft w:val="0"/>
          <w:marRight w:val="0"/>
          <w:marTop w:val="0"/>
          <w:marBottom w:val="0"/>
          <w:divBdr>
            <w:top w:val="none" w:sz="0" w:space="0" w:color="auto"/>
            <w:left w:val="none" w:sz="0" w:space="0" w:color="auto"/>
            <w:bottom w:val="none" w:sz="0" w:space="0" w:color="auto"/>
            <w:right w:val="none" w:sz="0" w:space="0" w:color="auto"/>
          </w:divBdr>
        </w:div>
        <w:div w:id="1808621943">
          <w:marLeft w:val="0"/>
          <w:marRight w:val="0"/>
          <w:marTop w:val="0"/>
          <w:marBottom w:val="0"/>
          <w:divBdr>
            <w:top w:val="none" w:sz="0" w:space="0" w:color="auto"/>
            <w:left w:val="none" w:sz="0" w:space="0" w:color="auto"/>
            <w:bottom w:val="none" w:sz="0" w:space="0" w:color="auto"/>
            <w:right w:val="none" w:sz="0" w:space="0" w:color="auto"/>
          </w:divBdr>
        </w:div>
        <w:div w:id="616913268">
          <w:marLeft w:val="0"/>
          <w:marRight w:val="0"/>
          <w:marTop w:val="0"/>
          <w:marBottom w:val="0"/>
          <w:divBdr>
            <w:top w:val="none" w:sz="0" w:space="0" w:color="auto"/>
            <w:left w:val="none" w:sz="0" w:space="0" w:color="auto"/>
            <w:bottom w:val="none" w:sz="0" w:space="0" w:color="auto"/>
            <w:right w:val="none" w:sz="0" w:space="0" w:color="auto"/>
          </w:divBdr>
        </w:div>
        <w:div w:id="1796756785">
          <w:marLeft w:val="0"/>
          <w:marRight w:val="0"/>
          <w:marTop w:val="0"/>
          <w:marBottom w:val="0"/>
          <w:divBdr>
            <w:top w:val="none" w:sz="0" w:space="0" w:color="auto"/>
            <w:left w:val="none" w:sz="0" w:space="0" w:color="auto"/>
            <w:bottom w:val="none" w:sz="0" w:space="0" w:color="auto"/>
            <w:right w:val="none" w:sz="0" w:space="0" w:color="auto"/>
          </w:divBdr>
        </w:div>
        <w:div w:id="1345206563">
          <w:marLeft w:val="0"/>
          <w:marRight w:val="0"/>
          <w:marTop w:val="0"/>
          <w:marBottom w:val="0"/>
          <w:divBdr>
            <w:top w:val="none" w:sz="0" w:space="0" w:color="auto"/>
            <w:left w:val="none" w:sz="0" w:space="0" w:color="auto"/>
            <w:bottom w:val="none" w:sz="0" w:space="0" w:color="auto"/>
            <w:right w:val="none" w:sz="0" w:space="0" w:color="auto"/>
          </w:divBdr>
        </w:div>
        <w:div w:id="528881860">
          <w:marLeft w:val="0"/>
          <w:marRight w:val="0"/>
          <w:marTop w:val="0"/>
          <w:marBottom w:val="0"/>
          <w:divBdr>
            <w:top w:val="none" w:sz="0" w:space="0" w:color="auto"/>
            <w:left w:val="none" w:sz="0" w:space="0" w:color="auto"/>
            <w:bottom w:val="none" w:sz="0" w:space="0" w:color="auto"/>
            <w:right w:val="none" w:sz="0" w:space="0" w:color="auto"/>
          </w:divBdr>
        </w:div>
        <w:div w:id="445269567">
          <w:marLeft w:val="0"/>
          <w:marRight w:val="0"/>
          <w:marTop w:val="0"/>
          <w:marBottom w:val="0"/>
          <w:divBdr>
            <w:top w:val="none" w:sz="0" w:space="0" w:color="auto"/>
            <w:left w:val="none" w:sz="0" w:space="0" w:color="auto"/>
            <w:bottom w:val="none" w:sz="0" w:space="0" w:color="auto"/>
            <w:right w:val="none" w:sz="0" w:space="0" w:color="auto"/>
          </w:divBdr>
        </w:div>
        <w:div w:id="144587850">
          <w:marLeft w:val="0"/>
          <w:marRight w:val="0"/>
          <w:marTop w:val="0"/>
          <w:marBottom w:val="0"/>
          <w:divBdr>
            <w:top w:val="none" w:sz="0" w:space="0" w:color="auto"/>
            <w:left w:val="none" w:sz="0" w:space="0" w:color="auto"/>
            <w:bottom w:val="none" w:sz="0" w:space="0" w:color="auto"/>
            <w:right w:val="none" w:sz="0" w:space="0" w:color="auto"/>
          </w:divBdr>
        </w:div>
        <w:div w:id="151800071">
          <w:marLeft w:val="0"/>
          <w:marRight w:val="0"/>
          <w:marTop w:val="0"/>
          <w:marBottom w:val="0"/>
          <w:divBdr>
            <w:top w:val="none" w:sz="0" w:space="0" w:color="auto"/>
            <w:left w:val="none" w:sz="0" w:space="0" w:color="auto"/>
            <w:bottom w:val="none" w:sz="0" w:space="0" w:color="auto"/>
            <w:right w:val="none" w:sz="0" w:space="0" w:color="auto"/>
          </w:divBdr>
        </w:div>
        <w:div w:id="824511513">
          <w:marLeft w:val="0"/>
          <w:marRight w:val="0"/>
          <w:marTop w:val="0"/>
          <w:marBottom w:val="0"/>
          <w:divBdr>
            <w:top w:val="none" w:sz="0" w:space="0" w:color="auto"/>
            <w:left w:val="none" w:sz="0" w:space="0" w:color="auto"/>
            <w:bottom w:val="none" w:sz="0" w:space="0" w:color="auto"/>
            <w:right w:val="none" w:sz="0" w:space="0" w:color="auto"/>
          </w:divBdr>
        </w:div>
        <w:div w:id="728843000">
          <w:marLeft w:val="0"/>
          <w:marRight w:val="0"/>
          <w:marTop w:val="0"/>
          <w:marBottom w:val="0"/>
          <w:divBdr>
            <w:top w:val="none" w:sz="0" w:space="0" w:color="auto"/>
            <w:left w:val="none" w:sz="0" w:space="0" w:color="auto"/>
            <w:bottom w:val="none" w:sz="0" w:space="0" w:color="auto"/>
            <w:right w:val="none" w:sz="0" w:space="0" w:color="auto"/>
          </w:divBdr>
        </w:div>
        <w:div w:id="1219126241">
          <w:marLeft w:val="0"/>
          <w:marRight w:val="0"/>
          <w:marTop w:val="0"/>
          <w:marBottom w:val="0"/>
          <w:divBdr>
            <w:top w:val="none" w:sz="0" w:space="0" w:color="auto"/>
            <w:left w:val="none" w:sz="0" w:space="0" w:color="auto"/>
            <w:bottom w:val="none" w:sz="0" w:space="0" w:color="auto"/>
            <w:right w:val="none" w:sz="0" w:space="0" w:color="auto"/>
          </w:divBdr>
        </w:div>
        <w:div w:id="1305160706">
          <w:marLeft w:val="0"/>
          <w:marRight w:val="0"/>
          <w:marTop w:val="0"/>
          <w:marBottom w:val="0"/>
          <w:divBdr>
            <w:top w:val="none" w:sz="0" w:space="0" w:color="auto"/>
            <w:left w:val="none" w:sz="0" w:space="0" w:color="auto"/>
            <w:bottom w:val="none" w:sz="0" w:space="0" w:color="auto"/>
            <w:right w:val="none" w:sz="0" w:space="0" w:color="auto"/>
          </w:divBdr>
        </w:div>
        <w:div w:id="1499270047">
          <w:marLeft w:val="0"/>
          <w:marRight w:val="0"/>
          <w:marTop w:val="0"/>
          <w:marBottom w:val="0"/>
          <w:divBdr>
            <w:top w:val="none" w:sz="0" w:space="0" w:color="auto"/>
            <w:left w:val="none" w:sz="0" w:space="0" w:color="auto"/>
            <w:bottom w:val="none" w:sz="0" w:space="0" w:color="auto"/>
            <w:right w:val="none" w:sz="0" w:space="0" w:color="auto"/>
          </w:divBdr>
        </w:div>
        <w:div w:id="1293053460">
          <w:marLeft w:val="0"/>
          <w:marRight w:val="0"/>
          <w:marTop w:val="0"/>
          <w:marBottom w:val="0"/>
          <w:divBdr>
            <w:top w:val="none" w:sz="0" w:space="0" w:color="auto"/>
            <w:left w:val="none" w:sz="0" w:space="0" w:color="auto"/>
            <w:bottom w:val="none" w:sz="0" w:space="0" w:color="auto"/>
            <w:right w:val="none" w:sz="0" w:space="0" w:color="auto"/>
          </w:divBdr>
        </w:div>
        <w:div w:id="195889951">
          <w:marLeft w:val="0"/>
          <w:marRight w:val="0"/>
          <w:marTop w:val="0"/>
          <w:marBottom w:val="0"/>
          <w:divBdr>
            <w:top w:val="none" w:sz="0" w:space="0" w:color="auto"/>
            <w:left w:val="none" w:sz="0" w:space="0" w:color="auto"/>
            <w:bottom w:val="none" w:sz="0" w:space="0" w:color="auto"/>
            <w:right w:val="none" w:sz="0" w:space="0" w:color="auto"/>
          </w:divBdr>
        </w:div>
        <w:div w:id="679699654">
          <w:marLeft w:val="0"/>
          <w:marRight w:val="0"/>
          <w:marTop w:val="0"/>
          <w:marBottom w:val="0"/>
          <w:divBdr>
            <w:top w:val="none" w:sz="0" w:space="0" w:color="auto"/>
            <w:left w:val="none" w:sz="0" w:space="0" w:color="auto"/>
            <w:bottom w:val="none" w:sz="0" w:space="0" w:color="auto"/>
            <w:right w:val="none" w:sz="0" w:space="0" w:color="auto"/>
          </w:divBdr>
        </w:div>
        <w:div w:id="727338325">
          <w:marLeft w:val="0"/>
          <w:marRight w:val="0"/>
          <w:marTop w:val="0"/>
          <w:marBottom w:val="0"/>
          <w:divBdr>
            <w:top w:val="none" w:sz="0" w:space="0" w:color="auto"/>
            <w:left w:val="none" w:sz="0" w:space="0" w:color="auto"/>
            <w:bottom w:val="none" w:sz="0" w:space="0" w:color="auto"/>
            <w:right w:val="none" w:sz="0" w:space="0" w:color="auto"/>
          </w:divBdr>
        </w:div>
        <w:div w:id="1567103567">
          <w:marLeft w:val="0"/>
          <w:marRight w:val="0"/>
          <w:marTop w:val="0"/>
          <w:marBottom w:val="0"/>
          <w:divBdr>
            <w:top w:val="none" w:sz="0" w:space="0" w:color="auto"/>
            <w:left w:val="none" w:sz="0" w:space="0" w:color="auto"/>
            <w:bottom w:val="none" w:sz="0" w:space="0" w:color="auto"/>
            <w:right w:val="none" w:sz="0" w:space="0" w:color="auto"/>
          </w:divBdr>
        </w:div>
        <w:div w:id="1318070155">
          <w:marLeft w:val="0"/>
          <w:marRight w:val="0"/>
          <w:marTop w:val="0"/>
          <w:marBottom w:val="0"/>
          <w:divBdr>
            <w:top w:val="none" w:sz="0" w:space="0" w:color="auto"/>
            <w:left w:val="none" w:sz="0" w:space="0" w:color="auto"/>
            <w:bottom w:val="none" w:sz="0" w:space="0" w:color="auto"/>
            <w:right w:val="none" w:sz="0" w:space="0" w:color="auto"/>
          </w:divBdr>
        </w:div>
        <w:div w:id="283657695">
          <w:marLeft w:val="0"/>
          <w:marRight w:val="0"/>
          <w:marTop w:val="0"/>
          <w:marBottom w:val="0"/>
          <w:divBdr>
            <w:top w:val="none" w:sz="0" w:space="0" w:color="auto"/>
            <w:left w:val="none" w:sz="0" w:space="0" w:color="auto"/>
            <w:bottom w:val="none" w:sz="0" w:space="0" w:color="auto"/>
            <w:right w:val="none" w:sz="0" w:space="0" w:color="auto"/>
          </w:divBdr>
        </w:div>
        <w:div w:id="374233314">
          <w:marLeft w:val="0"/>
          <w:marRight w:val="0"/>
          <w:marTop w:val="0"/>
          <w:marBottom w:val="0"/>
          <w:divBdr>
            <w:top w:val="none" w:sz="0" w:space="0" w:color="auto"/>
            <w:left w:val="none" w:sz="0" w:space="0" w:color="auto"/>
            <w:bottom w:val="none" w:sz="0" w:space="0" w:color="auto"/>
            <w:right w:val="none" w:sz="0" w:space="0" w:color="auto"/>
          </w:divBdr>
        </w:div>
        <w:div w:id="1984390181">
          <w:marLeft w:val="0"/>
          <w:marRight w:val="0"/>
          <w:marTop w:val="0"/>
          <w:marBottom w:val="0"/>
          <w:divBdr>
            <w:top w:val="none" w:sz="0" w:space="0" w:color="auto"/>
            <w:left w:val="none" w:sz="0" w:space="0" w:color="auto"/>
            <w:bottom w:val="none" w:sz="0" w:space="0" w:color="auto"/>
            <w:right w:val="none" w:sz="0" w:space="0" w:color="auto"/>
          </w:divBdr>
        </w:div>
        <w:div w:id="2070567861">
          <w:marLeft w:val="0"/>
          <w:marRight w:val="0"/>
          <w:marTop w:val="0"/>
          <w:marBottom w:val="0"/>
          <w:divBdr>
            <w:top w:val="none" w:sz="0" w:space="0" w:color="auto"/>
            <w:left w:val="none" w:sz="0" w:space="0" w:color="auto"/>
            <w:bottom w:val="none" w:sz="0" w:space="0" w:color="auto"/>
            <w:right w:val="none" w:sz="0" w:space="0" w:color="auto"/>
          </w:divBdr>
        </w:div>
        <w:div w:id="1178159335">
          <w:marLeft w:val="0"/>
          <w:marRight w:val="0"/>
          <w:marTop w:val="0"/>
          <w:marBottom w:val="0"/>
          <w:divBdr>
            <w:top w:val="none" w:sz="0" w:space="0" w:color="auto"/>
            <w:left w:val="none" w:sz="0" w:space="0" w:color="auto"/>
            <w:bottom w:val="none" w:sz="0" w:space="0" w:color="auto"/>
            <w:right w:val="none" w:sz="0" w:space="0" w:color="auto"/>
          </w:divBdr>
        </w:div>
        <w:div w:id="1922525730">
          <w:marLeft w:val="0"/>
          <w:marRight w:val="0"/>
          <w:marTop w:val="0"/>
          <w:marBottom w:val="0"/>
          <w:divBdr>
            <w:top w:val="none" w:sz="0" w:space="0" w:color="auto"/>
            <w:left w:val="none" w:sz="0" w:space="0" w:color="auto"/>
            <w:bottom w:val="none" w:sz="0" w:space="0" w:color="auto"/>
            <w:right w:val="none" w:sz="0" w:space="0" w:color="auto"/>
          </w:divBdr>
        </w:div>
        <w:div w:id="1429035523">
          <w:marLeft w:val="0"/>
          <w:marRight w:val="0"/>
          <w:marTop w:val="0"/>
          <w:marBottom w:val="0"/>
          <w:divBdr>
            <w:top w:val="none" w:sz="0" w:space="0" w:color="auto"/>
            <w:left w:val="none" w:sz="0" w:space="0" w:color="auto"/>
            <w:bottom w:val="none" w:sz="0" w:space="0" w:color="auto"/>
            <w:right w:val="none" w:sz="0" w:space="0" w:color="auto"/>
          </w:divBdr>
        </w:div>
        <w:div w:id="1040472893">
          <w:marLeft w:val="0"/>
          <w:marRight w:val="0"/>
          <w:marTop w:val="0"/>
          <w:marBottom w:val="0"/>
          <w:divBdr>
            <w:top w:val="none" w:sz="0" w:space="0" w:color="auto"/>
            <w:left w:val="none" w:sz="0" w:space="0" w:color="auto"/>
            <w:bottom w:val="none" w:sz="0" w:space="0" w:color="auto"/>
            <w:right w:val="none" w:sz="0" w:space="0" w:color="auto"/>
          </w:divBdr>
        </w:div>
        <w:div w:id="1203715224">
          <w:marLeft w:val="0"/>
          <w:marRight w:val="0"/>
          <w:marTop w:val="0"/>
          <w:marBottom w:val="0"/>
          <w:divBdr>
            <w:top w:val="none" w:sz="0" w:space="0" w:color="auto"/>
            <w:left w:val="none" w:sz="0" w:space="0" w:color="auto"/>
            <w:bottom w:val="none" w:sz="0" w:space="0" w:color="auto"/>
            <w:right w:val="none" w:sz="0" w:space="0" w:color="auto"/>
          </w:divBdr>
        </w:div>
        <w:div w:id="875115524">
          <w:marLeft w:val="0"/>
          <w:marRight w:val="0"/>
          <w:marTop w:val="0"/>
          <w:marBottom w:val="0"/>
          <w:divBdr>
            <w:top w:val="none" w:sz="0" w:space="0" w:color="auto"/>
            <w:left w:val="none" w:sz="0" w:space="0" w:color="auto"/>
            <w:bottom w:val="none" w:sz="0" w:space="0" w:color="auto"/>
            <w:right w:val="none" w:sz="0" w:space="0" w:color="auto"/>
          </w:divBdr>
        </w:div>
        <w:div w:id="629171964">
          <w:marLeft w:val="0"/>
          <w:marRight w:val="0"/>
          <w:marTop w:val="0"/>
          <w:marBottom w:val="0"/>
          <w:divBdr>
            <w:top w:val="none" w:sz="0" w:space="0" w:color="auto"/>
            <w:left w:val="none" w:sz="0" w:space="0" w:color="auto"/>
            <w:bottom w:val="none" w:sz="0" w:space="0" w:color="auto"/>
            <w:right w:val="none" w:sz="0" w:space="0" w:color="auto"/>
          </w:divBdr>
        </w:div>
        <w:div w:id="1968199774">
          <w:marLeft w:val="0"/>
          <w:marRight w:val="0"/>
          <w:marTop w:val="0"/>
          <w:marBottom w:val="0"/>
          <w:divBdr>
            <w:top w:val="none" w:sz="0" w:space="0" w:color="auto"/>
            <w:left w:val="none" w:sz="0" w:space="0" w:color="auto"/>
            <w:bottom w:val="none" w:sz="0" w:space="0" w:color="auto"/>
            <w:right w:val="none" w:sz="0" w:space="0" w:color="auto"/>
          </w:divBdr>
        </w:div>
        <w:div w:id="576289659">
          <w:marLeft w:val="0"/>
          <w:marRight w:val="0"/>
          <w:marTop w:val="0"/>
          <w:marBottom w:val="0"/>
          <w:divBdr>
            <w:top w:val="none" w:sz="0" w:space="0" w:color="auto"/>
            <w:left w:val="none" w:sz="0" w:space="0" w:color="auto"/>
            <w:bottom w:val="none" w:sz="0" w:space="0" w:color="auto"/>
            <w:right w:val="none" w:sz="0" w:space="0" w:color="auto"/>
          </w:divBdr>
        </w:div>
        <w:div w:id="1173643679">
          <w:marLeft w:val="0"/>
          <w:marRight w:val="0"/>
          <w:marTop w:val="0"/>
          <w:marBottom w:val="0"/>
          <w:divBdr>
            <w:top w:val="none" w:sz="0" w:space="0" w:color="auto"/>
            <w:left w:val="none" w:sz="0" w:space="0" w:color="auto"/>
            <w:bottom w:val="none" w:sz="0" w:space="0" w:color="auto"/>
            <w:right w:val="none" w:sz="0" w:space="0" w:color="auto"/>
          </w:divBdr>
        </w:div>
        <w:div w:id="1013995574">
          <w:marLeft w:val="0"/>
          <w:marRight w:val="0"/>
          <w:marTop w:val="0"/>
          <w:marBottom w:val="0"/>
          <w:divBdr>
            <w:top w:val="none" w:sz="0" w:space="0" w:color="auto"/>
            <w:left w:val="none" w:sz="0" w:space="0" w:color="auto"/>
            <w:bottom w:val="none" w:sz="0" w:space="0" w:color="auto"/>
            <w:right w:val="none" w:sz="0" w:space="0" w:color="auto"/>
          </w:divBdr>
        </w:div>
        <w:div w:id="928805586">
          <w:marLeft w:val="0"/>
          <w:marRight w:val="0"/>
          <w:marTop w:val="0"/>
          <w:marBottom w:val="0"/>
          <w:divBdr>
            <w:top w:val="none" w:sz="0" w:space="0" w:color="auto"/>
            <w:left w:val="none" w:sz="0" w:space="0" w:color="auto"/>
            <w:bottom w:val="none" w:sz="0" w:space="0" w:color="auto"/>
            <w:right w:val="none" w:sz="0" w:space="0" w:color="auto"/>
          </w:divBdr>
        </w:div>
        <w:div w:id="25259109">
          <w:marLeft w:val="0"/>
          <w:marRight w:val="0"/>
          <w:marTop w:val="0"/>
          <w:marBottom w:val="0"/>
          <w:divBdr>
            <w:top w:val="none" w:sz="0" w:space="0" w:color="auto"/>
            <w:left w:val="none" w:sz="0" w:space="0" w:color="auto"/>
            <w:bottom w:val="none" w:sz="0" w:space="0" w:color="auto"/>
            <w:right w:val="none" w:sz="0" w:space="0" w:color="auto"/>
          </w:divBdr>
        </w:div>
        <w:div w:id="2145733198">
          <w:marLeft w:val="0"/>
          <w:marRight w:val="0"/>
          <w:marTop w:val="0"/>
          <w:marBottom w:val="0"/>
          <w:divBdr>
            <w:top w:val="none" w:sz="0" w:space="0" w:color="auto"/>
            <w:left w:val="none" w:sz="0" w:space="0" w:color="auto"/>
            <w:bottom w:val="none" w:sz="0" w:space="0" w:color="auto"/>
            <w:right w:val="none" w:sz="0" w:space="0" w:color="auto"/>
          </w:divBdr>
        </w:div>
        <w:div w:id="879243656">
          <w:marLeft w:val="0"/>
          <w:marRight w:val="0"/>
          <w:marTop w:val="0"/>
          <w:marBottom w:val="0"/>
          <w:divBdr>
            <w:top w:val="none" w:sz="0" w:space="0" w:color="auto"/>
            <w:left w:val="none" w:sz="0" w:space="0" w:color="auto"/>
            <w:bottom w:val="none" w:sz="0" w:space="0" w:color="auto"/>
            <w:right w:val="none" w:sz="0" w:space="0" w:color="auto"/>
          </w:divBdr>
        </w:div>
        <w:div w:id="1044522443">
          <w:marLeft w:val="0"/>
          <w:marRight w:val="0"/>
          <w:marTop w:val="0"/>
          <w:marBottom w:val="0"/>
          <w:divBdr>
            <w:top w:val="none" w:sz="0" w:space="0" w:color="auto"/>
            <w:left w:val="none" w:sz="0" w:space="0" w:color="auto"/>
            <w:bottom w:val="none" w:sz="0" w:space="0" w:color="auto"/>
            <w:right w:val="none" w:sz="0" w:space="0" w:color="auto"/>
          </w:divBdr>
        </w:div>
        <w:div w:id="1570461841">
          <w:marLeft w:val="0"/>
          <w:marRight w:val="0"/>
          <w:marTop w:val="0"/>
          <w:marBottom w:val="0"/>
          <w:divBdr>
            <w:top w:val="none" w:sz="0" w:space="0" w:color="auto"/>
            <w:left w:val="none" w:sz="0" w:space="0" w:color="auto"/>
            <w:bottom w:val="none" w:sz="0" w:space="0" w:color="auto"/>
            <w:right w:val="none" w:sz="0" w:space="0" w:color="auto"/>
          </w:divBdr>
        </w:div>
        <w:div w:id="1492331127">
          <w:marLeft w:val="0"/>
          <w:marRight w:val="0"/>
          <w:marTop w:val="0"/>
          <w:marBottom w:val="0"/>
          <w:divBdr>
            <w:top w:val="none" w:sz="0" w:space="0" w:color="auto"/>
            <w:left w:val="none" w:sz="0" w:space="0" w:color="auto"/>
            <w:bottom w:val="none" w:sz="0" w:space="0" w:color="auto"/>
            <w:right w:val="none" w:sz="0" w:space="0" w:color="auto"/>
          </w:divBdr>
        </w:div>
        <w:div w:id="874192688">
          <w:marLeft w:val="0"/>
          <w:marRight w:val="0"/>
          <w:marTop w:val="0"/>
          <w:marBottom w:val="0"/>
          <w:divBdr>
            <w:top w:val="none" w:sz="0" w:space="0" w:color="auto"/>
            <w:left w:val="none" w:sz="0" w:space="0" w:color="auto"/>
            <w:bottom w:val="none" w:sz="0" w:space="0" w:color="auto"/>
            <w:right w:val="none" w:sz="0" w:space="0" w:color="auto"/>
          </w:divBdr>
        </w:div>
      </w:divsChild>
    </w:div>
    <w:div w:id="921379107">
      <w:bodyDiv w:val="1"/>
      <w:marLeft w:val="0"/>
      <w:marRight w:val="0"/>
      <w:marTop w:val="0"/>
      <w:marBottom w:val="0"/>
      <w:divBdr>
        <w:top w:val="none" w:sz="0" w:space="0" w:color="auto"/>
        <w:left w:val="none" w:sz="0" w:space="0" w:color="auto"/>
        <w:bottom w:val="none" w:sz="0" w:space="0" w:color="auto"/>
        <w:right w:val="none" w:sz="0" w:space="0" w:color="auto"/>
      </w:divBdr>
    </w:div>
    <w:div w:id="955600680">
      <w:bodyDiv w:val="1"/>
      <w:marLeft w:val="0"/>
      <w:marRight w:val="0"/>
      <w:marTop w:val="0"/>
      <w:marBottom w:val="0"/>
      <w:divBdr>
        <w:top w:val="none" w:sz="0" w:space="0" w:color="auto"/>
        <w:left w:val="none" w:sz="0" w:space="0" w:color="auto"/>
        <w:bottom w:val="none" w:sz="0" w:space="0" w:color="auto"/>
        <w:right w:val="none" w:sz="0" w:space="0" w:color="auto"/>
      </w:divBdr>
    </w:div>
    <w:div w:id="985863523">
      <w:bodyDiv w:val="1"/>
      <w:marLeft w:val="0"/>
      <w:marRight w:val="0"/>
      <w:marTop w:val="0"/>
      <w:marBottom w:val="0"/>
      <w:divBdr>
        <w:top w:val="none" w:sz="0" w:space="0" w:color="auto"/>
        <w:left w:val="none" w:sz="0" w:space="0" w:color="auto"/>
        <w:bottom w:val="none" w:sz="0" w:space="0" w:color="auto"/>
        <w:right w:val="none" w:sz="0" w:space="0" w:color="auto"/>
      </w:divBdr>
      <w:divsChild>
        <w:div w:id="361902644">
          <w:marLeft w:val="0"/>
          <w:marRight w:val="0"/>
          <w:marTop w:val="0"/>
          <w:marBottom w:val="0"/>
          <w:divBdr>
            <w:top w:val="none" w:sz="0" w:space="0" w:color="auto"/>
            <w:left w:val="none" w:sz="0" w:space="0" w:color="auto"/>
            <w:bottom w:val="none" w:sz="0" w:space="0" w:color="auto"/>
            <w:right w:val="none" w:sz="0" w:space="0" w:color="auto"/>
          </w:divBdr>
        </w:div>
        <w:div w:id="2053460390">
          <w:marLeft w:val="0"/>
          <w:marRight w:val="0"/>
          <w:marTop w:val="0"/>
          <w:marBottom w:val="0"/>
          <w:divBdr>
            <w:top w:val="none" w:sz="0" w:space="0" w:color="auto"/>
            <w:left w:val="none" w:sz="0" w:space="0" w:color="auto"/>
            <w:bottom w:val="none" w:sz="0" w:space="0" w:color="auto"/>
            <w:right w:val="none" w:sz="0" w:space="0" w:color="auto"/>
          </w:divBdr>
        </w:div>
        <w:div w:id="1196696577">
          <w:marLeft w:val="0"/>
          <w:marRight w:val="0"/>
          <w:marTop w:val="0"/>
          <w:marBottom w:val="0"/>
          <w:divBdr>
            <w:top w:val="none" w:sz="0" w:space="0" w:color="auto"/>
            <w:left w:val="none" w:sz="0" w:space="0" w:color="auto"/>
            <w:bottom w:val="none" w:sz="0" w:space="0" w:color="auto"/>
            <w:right w:val="none" w:sz="0" w:space="0" w:color="auto"/>
          </w:divBdr>
          <w:divsChild>
            <w:div w:id="1943996445">
              <w:marLeft w:val="0"/>
              <w:marRight w:val="0"/>
              <w:marTop w:val="0"/>
              <w:marBottom w:val="0"/>
              <w:divBdr>
                <w:top w:val="none" w:sz="0" w:space="0" w:color="auto"/>
                <w:left w:val="none" w:sz="0" w:space="0" w:color="auto"/>
                <w:bottom w:val="none" w:sz="0" w:space="0" w:color="auto"/>
                <w:right w:val="none" w:sz="0" w:space="0" w:color="auto"/>
              </w:divBdr>
            </w:div>
          </w:divsChild>
        </w:div>
        <w:div w:id="1014845669">
          <w:marLeft w:val="0"/>
          <w:marRight w:val="0"/>
          <w:marTop w:val="0"/>
          <w:marBottom w:val="0"/>
          <w:divBdr>
            <w:top w:val="none" w:sz="0" w:space="0" w:color="auto"/>
            <w:left w:val="none" w:sz="0" w:space="0" w:color="auto"/>
            <w:bottom w:val="none" w:sz="0" w:space="0" w:color="auto"/>
            <w:right w:val="none" w:sz="0" w:space="0" w:color="auto"/>
          </w:divBdr>
        </w:div>
        <w:div w:id="162093300">
          <w:marLeft w:val="0"/>
          <w:marRight w:val="0"/>
          <w:marTop w:val="0"/>
          <w:marBottom w:val="0"/>
          <w:divBdr>
            <w:top w:val="none" w:sz="0" w:space="0" w:color="auto"/>
            <w:left w:val="none" w:sz="0" w:space="0" w:color="auto"/>
            <w:bottom w:val="none" w:sz="0" w:space="0" w:color="auto"/>
            <w:right w:val="none" w:sz="0" w:space="0" w:color="auto"/>
          </w:divBdr>
        </w:div>
        <w:div w:id="3943513">
          <w:marLeft w:val="0"/>
          <w:marRight w:val="0"/>
          <w:marTop w:val="0"/>
          <w:marBottom w:val="0"/>
          <w:divBdr>
            <w:top w:val="none" w:sz="0" w:space="0" w:color="auto"/>
            <w:left w:val="none" w:sz="0" w:space="0" w:color="auto"/>
            <w:bottom w:val="none" w:sz="0" w:space="0" w:color="auto"/>
            <w:right w:val="none" w:sz="0" w:space="0" w:color="auto"/>
          </w:divBdr>
          <w:divsChild>
            <w:div w:id="683364224">
              <w:marLeft w:val="0"/>
              <w:marRight w:val="0"/>
              <w:marTop w:val="0"/>
              <w:marBottom w:val="0"/>
              <w:divBdr>
                <w:top w:val="none" w:sz="0" w:space="0" w:color="auto"/>
                <w:left w:val="none" w:sz="0" w:space="0" w:color="auto"/>
                <w:bottom w:val="none" w:sz="0" w:space="0" w:color="auto"/>
                <w:right w:val="none" w:sz="0" w:space="0" w:color="auto"/>
              </w:divBdr>
            </w:div>
          </w:divsChild>
        </w:div>
        <w:div w:id="1591814056">
          <w:marLeft w:val="0"/>
          <w:marRight w:val="0"/>
          <w:marTop w:val="0"/>
          <w:marBottom w:val="0"/>
          <w:divBdr>
            <w:top w:val="none" w:sz="0" w:space="0" w:color="auto"/>
            <w:left w:val="none" w:sz="0" w:space="0" w:color="auto"/>
            <w:bottom w:val="none" w:sz="0" w:space="0" w:color="auto"/>
            <w:right w:val="none" w:sz="0" w:space="0" w:color="auto"/>
          </w:divBdr>
        </w:div>
        <w:div w:id="1564634506">
          <w:marLeft w:val="0"/>
          <w:marRight w:val="0"/>
          <w:marTop w:val="0"/>
          <w:marBottom w:val="0"/>
          <w:divBdr>
            <w:top w:val="none" w:sz="0" w:space="0" w:color="auto"/>
            <w:left w:val="none" w:sz="0" w:space="0" w:color="auto"/>
            <w:bottom w:val="none" w:sz="0" w:space="0" w:color="auto"/>
            <w:right w:val="none" w:sz="0" w:space="0" w:color="auto"/>
          </w:divBdr>
        </w:div>
        <w:div w:id="971642548">
          <w:marLeft w:val="0"/>
          <w:marRight w:val="0"/>
          <w:marTop w:val="0"/>
          <w:marBottom w:val="0"/>
          <w:divBdr>
            <w:top w:val="none" w:sz="0" w:space="0" w:color="auto"/>
            <w:left w:val="none" w:sz="0" w:space="0" w:color="auto"/>
            <w:bottom w:val="none" w:sz="0" w:space="0" w:color="auto"/>
            <w:right w:val="none" w:sz="0" w:space="0" w:color="auto"/>
          </w:divBdr>
          <w:divsChild>
            <w:div w:id="1686442767">
              <w:marLeft w:val="0"/>
              <w:marRight w:val="0"/>
              <w:marTop w:val="0"/>
              <w:marBottom w:val="0"/>
              <w:divBdr>
                <w:top w:val="none" w:sz="0" w:space="0" w:color="auto"/>
                <w:left w:val="none" w:sz="0" w:space="0" w:color="auto"/>
                <w:bottom w:val="none" w:sz="0" w:space="0" w:color="auto"/>
                <w:right w:val="none" w:sz="0" w:space="0" w:color="auto"/>
              </w:divBdr>
            </w:div>
          </w:divsChild>
        </w:div>
        <w:div w:id="281885253">
          <w:marLeft w:val="0"/>
          <w:marRight w:val="0"/>
          <w:marTop w:val="0"/>
          <w:marBottom w:val="0"/>
          <w:divBdr>
            <w:top w:val="none" w:sz="0" w:space="0" w:color="auto"/>
            <w:left w:val="none" w:sz="0" w:space="0" w:color="auto"/>
            <w:bottom w:val="none" w:sz="0" w:space="0" w:color="auto"/>
            <w:right w:val="none" w:sz="0" w:space="0" w:color="auto"/>
          </w:divBdr>
        </w:div>
        <w:div w:id="154344968">
          <w:marLeft w:val="0"/>
          <w:marRight w:val="0"/>
          <w:marTop w:val="0"/>
          <w:marBottom w:val="0"/>
          <w:divBdr>
            <w:top w:val="none" w:sz="0" w:space="0" w:color="auto"/>
            <w:left w:val="none" w:sz="0" w:space="0" w:color="auto"/>
            <w:bottom w:val="none" w:sz="0" w:space="0" w:color="auto"/>
            <w:right w:val="none" w:sz="0" w:space="0" w:color="auto"/>
          </w:divBdr>
        </w:div>
        <w:div w:id="1718428785">
          <w:marLeft w:val="0"/>
          <w:marRight w:val="0"/>
          <w:marTop w:val="0"/>
          <w:marBottom w:val="0"/>
          <w:divBdr>
            <w:top w:val="none" w:sz="0" w:space="0" w:color="auto"/>
            <w:left w:val="none" w:sz="0" w:space="0" w:color="auto"/>
            <w:bottom w:val="none" w:sz="0" w:space="0" w:color="auto"/>
            <w:right w:val="none" w:sz="0" w:space="0" w:color="auto"/>
          </w:divBdr>
          <w:divsChild>
            <w:div w:id="435906543">
              <w:marLeft w:val="0"/>
              <w:marRight w:val="0"/>
              <w:marTop w:val="0"/>
              <w:marBottom w:val="0"/>
              <w:divBdr>
                <w:top w:val="none" w:sz="0" w:space="0" w:color="auto"/>
                <w:left w:val="none" w:sz="0" w:space="0" w:color="auto"/>
                <w:bottom w:val="none" w:sz="0" w:space="0" w:color="auto"/>
                <w:right w:val="none" w:sz="0" w:space="0" w:color="auto"/>
              </w:divBdr>
            </w:div>
          </w:divsChild>
        </w:div>
        <w:div w:id="247733169">
          <w:marLeft w:val="0"/>
          <w:marRight w:val="0"/>
          <w:marTop w:val="0"/>
          <w:marBottom w:val="0"/>
          <w:divBdr>
            <w:top w:val="none" w:sz="0" w:space="0" w:color="auto"/>
            <w:left w:val="none" w:sz="0" w:space="0" w:color="auto"/>
            <w:bottom w:val="none" w:sz="0" w:space="0" w:color="auto"/>
            <w:right w:val="none" w:sz="0" w:space="0" w:color="auto"/>
          </w:divBdr>
        </w:div>
        <w:div w:id="1872573848">
          <w:marLeft w:val="0"/>
          <w:marRight w:val="0"/>
          <w:marTop w:val="0"/>
          <w:marBottom w:val="0"/>
          <w:divBdr>
            <w:top w:val="none" w:sz="0" w:space="0" w:color="auto"/>
            <w:left w:val="none" w:sz="0" w:space="0" w:color="auto"/>
            <w:bottom w:val="none" w:sz="0" w:space="0" w:color="auto"/>
            <w:right w:val="none" w:sz="0" w:space="0" w:color="auto"/>
          </w:divBdr>
        </w:div>
        <w:div w:id="1754667030">
          <w:marLeft w:val="0"/>
          <w:marRight w:val="0"/>
          <w:marTop w:val="0"/>
          <w:marBottom w:val="0"/>
          <w:divBdr>
            <w:top w:val="none" w:sz="0" w:space="0" w:color="auto"/>
            <w:left w:val="none" w:sz="0" w:space="0" w:color="auto"/>
            <w:bottom w:val="none" w:sz="0" w:space="0" w:color="auto"/>
            <w:right w:val="none" w:sz="0" w:space="0" w:color="auto"/>
          </w:divBdr>
          <w:divsChild>
            <w:div w:id="783959097">
              <w:marLeft w:val="0"/>
              <w:marRight w:val="0"/>
              <w:marTop w:val="0"/>
              <w:marBottom w:val="0"/>
              <w:divBdr>
                <w:top w:val="none" w:sz="0" w:space="0" w:color="auto"/>
                <w:left w:val="none" w:sz="0" w:space="0" w:color="auto"/>
                <w:bottom w:val="none" w:sz="0" w:space="0" w:color="auto"/>
                <w:right w:val="none" w:sz="0" w:space="0" w:color="auto"/>
              </w:divBdr>
            </w:div>
          </w:divsChild>
        </w:div>
        <w:div w:id="424767587">
          <w:marLeft w:val="0"/>
          <w:marRight w:val="0"/>
          <w:marTop w:val="0"/>
          <w:marBottom w:val="0"/>
          <w:divBdr>
            <w:top w:val="none" w:sz="0" w:space="0" w:color="auto"/>
            <w:left w:val="none" w:sz="0" w:space="0" w:color="auto"/>
            <w:bottom w:val="none" w:sz="0" w:space="0" w:color="auto"/>
            <w:right w:val="none" w:sz="0" w:space="0" w:color="auto"/>
          </w:divBdr>
        </w:div>
        <w:div w:id="631979249">
          <w:marLeft w:val="0"/>
          <w:marRight w:val="0"/>
          <w:marTop w:val="0"/>
          <w:marBottom w:val="0"/>
          <w:divBdr>
            <w:top w:val="none" w:sz="0" w:space="0" w:color="auto"/>
            <w:left w:val="none" w:sz="0" w:space="0" w:color="auto"/>
            <w:bottom w:val="none" w:sz="0" w:space="0" w:color="auto"/>
            <w:right w:val="none" w:sz="0" w:space="0" w:color="auto"/>
          </w:divBdr>
        </w:div>
        <w:div w:id="1032075356">
          <w:marLeft w:val="0"/>
          <w:marRight w:val="0"/>
          <w:marTop w:val="0"/>
          <w:marBottom w:val="0"/>
          <w:divBdr>
            <w:top w:val="none" w:sz="0" w:space="0" w:color="auto"/>
            <w:left w:val="none" w:sz="0" w:space="0" w:color="auto"/>
            <w:bottom w:val="none" w:sz="0" w:space="0" w:color="auto"/>
            <w:right w:val="none" w:sz="0" w:space="0" w:color="auto"/>
          </w:divBdr>
          <w:divsChild>
            <w:div w:id="365644286">
              <w:marLeft w:val="0"/>
              <w:marRight w:val="0"/>
              <w:marTop w:val="0"/>
              <w:marBottom w:val="0"/>
              <w:divBdr>
                <w:top w:val="none" w:sz="0" w:space="0" w:color="auto"/>
                <w:left w:val="none" w:sz="0" w:space="0" w:color="auto"/>
                <w:bottom w:val="none" w:sz="0" w:space="0" w:color="auto"/>
                <w:right w:val="none" w:sz="0" w:space="0" w:color="auto"/>
              </w:divBdr>
            </w:div>
          </w:divsChild>
        </w:div>
        <w:div w:id="1050615450">
          <w:marLeft w:val="0"/>
          <w:marRight w:val="0"/>
          <w:marTop w:val="0"/>
          <w:marBottom w:val="0"/>
          <w:divBdr>
            <w:top w:val="none" w:sz="0" w:space="0" w:color="auto"/>
            <w:left w:val="none" w:sz="0" w:space="0" w:color="auto"/>
            <w:bottom w:val="none" w:sz="0" w:space="0" w:color="auto"/>
            <w:right w:val="none" w:sz="0" w:space="0" w:color="auto"/>
          </w:divBdr>
        </w:div>
        <w:div w:id="2055882132">
          <w:marLeft w:val="0"/>
          <w:marRight w:val="0"/>
          <w:marTop w:val="0"/>
          <w:marBottom w:val="0"/>
          <w:divBdr>
            <w:top w:val="none" w:sz="0" w:space="0" w:color="auto"/>
            <w:left w:val="none" w:sz="0" w:space="0" w:color="auto"/>
            <w:bottom w:val="none" w:sz="0" w:space="0" w:color="auto"/>
            <w:right w:val="none" w:sz="0" w:space="0" w:color="auto"/>
          </w:divBdr>
        </w:div>
        <w:div w:id="574971517">
          <w:marLeft w:val="0"/>
          <w:marRight w:val="0"/>
          <w:marTop w:val="0"/>
          <w:marBottom w:val="0"/>
          <w:divBdr>
            <w:top w:val="none" w:sz="0" w:space="0" w:color="auto"/>
            <w:left w:val="none" w:sz="0" w:space="0" w:color="auto"/>
            <w:bottom w:val="none" w:sz="0" w:space="0" w:color="auto"/>
            <w:right w:val="none" w:sz="0" w:space="0" w:color="auto"/>
          </w:divBdr>
          <w:divsChild>
            <w:div w:id="1826507969">
              <w:marLeft w:val="0"/>
              <w:marRight w:val="0"/>
              <w:marTop w:val="0"/>
              <w:marBottom w:val="0"/>
              <w:divBdr>
                <w:top w:val="none" w:sz="0" w:space="0" w:color="auto"/>
                <w:left w:val="none" w:sz="0" w:space="0" w:color="auto"/>
                <w:bottom w:val="none" w:sz="0" w:space="0" w:color="auto"/>
                <w:right w:val="none" w:sz="0" w:space="0" w:color="auto"/>
              </w:divBdr>
            </w:div>
          </w:divsChild>
        </w:div>
        <w:div w:id="2113283844">
          <w:marLeft w:val="0"/>
          <w:marRight w:val="0"/>
          <w:marTop w:val="0"/>
          <w:marBottom w:val="0"/>
          <w:divBdr>
            <w:top w:val="none" w:sz="0" w:space="0" w:color="auto"/>
            <w:left w:val="none" w:sz="0" w:space="0" w:color="auto"/>
            <w:bottom w:val="none" w:sz="0" w:space="0" w:color="auto"/>
            <w:right w:val="none" w:sz="0" w:space="0" w:color="auto"/>
          </w:divBdr>
        </w:div>
        <w:div w:id="1247956580">
          <w:marLeft w:val="0"/>
          <w:marRight w:val="0"/>
          <w:marTop w:val="0"/>
          <w:marBottom w:val="0"/>
          <w:divBdr>
            <w:top w:val="none" w:sz="0" w:space="0" w:color="auto"/>
            <w:left w:val="none" w:sz="0" w:space="0" w:color="auto"/>
            <w:bottom w:val="none" w:sz="0" w:space="0" w:color="auto"/>
            <w:right w:val="none" w:sz="0" w:space="0" w:color="auto"/>
          </w:divBdr>
        </w:div>
        <w:div w:id="461197395">
          <w:marLeft w:val="0"/>
          <w:marRight w:val="0"/>
          <w:marTop w:val="0"/>
          <w:marBottom w:val="0"/>
          <w:divBdr>
            <w:top w:val="none" w:sz="0" w:space="0" w:color="auto"/>
            <w:left w:val="none" w:sz="0" w:space="0" w:color="auto"/>
            <w:bottom w:val="none" w:sz="0" w:space="0" w:color="auto"/>
            <w:right w:val="none" w:sz="0" w:space="0" w:color="auto"/>
          </w:divBdr>
          <w:divsChild>
            <w:div w:id="1868251184">
              <w:marLeft w:val="0"/>
              <w:marRight w:val="0"/>
              <w:marTop w:val="0"/>
              <w:marBottom w:val="0"/>
              <w:divBdr>
                <w:top w:val="none" w:sz="0" w:space="0" w:color="auto"/>
                <w:left w:val="none" w:sz="0" w:space="0" w:color="auto"/>
                <w:bottom w:val="none" w:sz="0" w:space="0" w:color="auto"/>
                <w:right w:val="none" w:sz="0" w:space="0" w:color="auto"/>
              </w:divBdr>
            </w:div>
          </w:divsChild>
        </w:div>
        <w:div w:id="367805718">
          <w:marLeft w:val="0"/>
          <w:marRight w:val="0"/>
          <w:marTop w:val="0"/>
          <w:marBottom w:val="0"/>
          <w:divBdr>
            <w:top w:val="none" w:sz="0" w:space="0" w:color="auto"/>
            <w:left w:val="none" w:sz="0" w:space="0" w:color="auto"/>
            <w:bottom w:val="none" w:sz="0" w:space="0" w:color="auto"/>
            <w:right w:val="none" w:sz="0" w:space="0" w:color="auto"/>
          </w:divBdr>
        </w:div>
        <w:div w:id="1988435201">
          <w:marLeft w:val="0"/>
          <w:marRight w:val="0"/>
          <w:marTop w:val="0"/>
          <w:marBottom w:val="0"/>
          <w:divBdr>
            <w:top w:val="none" w:sz="0" w:space="0" w:color="auto"/>
            <w:left w:val="none" w:sz="0" w:space="0" w:color="auto"/>
            <w:bottom w:val="none" w:sz="0" w:space="0" w:color="auto"/>
            <w:right w:val="none" w:sz="0" w:space="0" w:color="auto"/>
          </w:divBdr>
        </w:div>
        <w:div w:id="389354011">
          <w:marLeft w:val="0"/>
          <w:marRight w:val="0"/>
          <w:marTop w:val="0"/>
          <w:marBottom w:val="0"/>
          <w:divBdr>
            <w:top w:val="none" w:sz="0" w:space="0" w:color="auto"/>
            <w:left w:val="none" w:sz="0" w:space="0" w:color="auto"/>
            <w:bottom w:val="none" w:sz="0" w:space="0" w:color="auto"/>
            <w:right w:val="none" w:sz="0" w:space="0" w:color="auto"/>
          </w:divBdr>
          <w:divsChild>
            <w:div w:id="1144085411">
              <w:marLeft w:val="0"/>
              <w:marRight w:val="0"/>
              <w:marTop w:val="0"/>
              <w:marBottom w:val="0"/>
              <w:divBdr>
                <w:top w:val="none" w:sz="0" w:space="0" w:color="auto"/>
                <w:left w:val="none" w:sz="0" w:space="0" w:color="auto"/>
                <w:bottom w:val="none" w:sz="0" w:space="0" w:color="auto"/>
                <w:right w:val="none" w:sz="0" w:space="0" w:color="auto"/>
              </w:divBdr>
            </w:div>
          </w:divsChild>
        </w:div>
        <w:div w:id="547575735">
          <w:marLeft w:val="0"/>
          <w:marRight w:val="0"/>
          <w:marTop w:val="0"/>
          <w:marBottom w:val="0"/>
          <w:divBdr>
            <w:top w:val="none" w:sz="0" w:space="0" w:color="auto"/>
            <w:left w:val="none" w:sz="0" w:space="0" w:color="auto"/>
            <w:bottom w:val="none" w:sz="0" w:space="0" w:color="auto"/>
            <w:right w:val="none" w:sz="0" w:space="0" w:color="auto"/>
          </w:divBdr>
        </w:div>
        <w:div w:id="763766912">
          <w:marLeft w:val="0"/>
          <w:marRight w:val="0"/>
          <w:marTop w:val="0"/>
          <w:marBottom w:val="0"/>
          <w:divBdr>
            <w:top w:val="none" w:sz="0" w:space="0" w:color="auto"/>
            <w:left w:val="none" w:sz="0" w:space="0" w:color="auto"/>
            <w:bottom w:val="none" w:sz="0" w:space="0" w:color="auto"/>
            <w:right w:val="none" w:sz="0" w:space="0" w:color="auto"/>
          </w:divBdr>
        </w:div>
        <w:div w:id="251010106">
          <w:marLeft w:val="0"/>
          <w:marRight w:val="0"/>
          <w:marTop w:val="0"/>
          <w:marBottom w:val="0"/>
          <w:divBdr>
            <w:top w:val="none" w:sz="0" w:space="0" w:color="auto"/>
            <w:left w:val="none" w:sz="0" w:space="0" w:color="auto"/>
            <w:bottom w:val="none" w:sz="0" w:space="0" w:color="auto"/>
            <w:right w:val="none" w:sz="0" w:space="0" w:color="auto"/>
          </w:divBdr>
          <w:divsChild>
            <w:div w:id="1196188599">
              <w:marLeft w:val="0"/>
              <w:marRight w:val="0"/>
              <w:marTop w:val="0"/>
              <w:marBottom w:val="0"/>
              <w:divBdr>
                <w:top w:val="none" w:sz="0" w:space="0" w:color="auto"/>
                <w:left w:val="none" w:sz="0" w:space="0" w:color="auto"/>
                <w:bottom w:val="none" w:sz="0" w:space="0" w:color="auto"/>
                <w:right w:val="none" w:sz="0" w:space="0" w:color="auto"/>
              </w:divBdr>
            </w:div>
          </w:divsChild>
        </w:div>
        <w:div w:id="1664770358">
          <w:marLeft w:val="0"/>
          <w:marRight w:val="0"/>
          <w:marTop w:val="0"/>
          <w:marBottom w:val="0"/>
          <w:divBdr>
            <w:top w:val="none" w:sz="0" w:space="0" w:color="auto"/>
            <w:left w:val="none" w:sz="0" w:space="0" w:color="auto"/>
            <w:bottom w:val="none" w:sz="0" w:space="0" w:color="auto"/>
            <w:right w:val="none" w:sz="0" w:space="0" w:color="auto"/>
          </w:divBdr>
        </w:div>
        <w:div w:id="2103866507">
          <w:marLeft w:val="0"/>
          <w:marRight w:val="0"/>
          <w:marTop w:val="0"/>
          <w:marBottom w:val="0"/>
          <w:divBdr>
            <w:top w:val="none" w:sz="0" w:space="0" w:color="auto"/>
            <w:left w:val="none" w:sz="0" w:space="0" w:color="auto"/>
            <w:bottom w:val="none" w:sz="0" w:space="0" w:color="auto"/>
            <w:right w:val="none" w:sz="0" w:space="0" w:color="auto"/>
          </w:divBdr>
        </w:div>
        <w:div w:id="2072389224">
          <w:marLeft w:val="0"/>
          <w:marRight w:val="0"/>
          <w:marTop w:val="0"/>
          <w:marBottom w:val="0"/>
          <w:divBdr>
            <w:top w:val="none" w:sz="0" w:space="0" w:color="auto"/>
            <w:left w:val="none" w:sz="0" w:space="0" w:color="auto"/>
            <w:bottom w:val="none" w:sz="0" w:space="0" w:color="auto"/>
            <w:right w:val="none" w:sz="0" w:space="0" w:color="auto"/>
          </w:divBdr>
          <w:divsChild>
            <w:div w:id="627132070">
              <w:marLeft w:val="0"/>
              <w:marRight w:val="0"/>
              <w:marTop w:val="0"/>
              <w:marBottom w:val="0"/>
              <w:divBdr>
                <w:top w:val="none" w:sz="0" w:space="0" w:color="auto"/>
                <w:left w:val="none" w:sz="0" w:space="0" w:color="auto"/>
                <w:bottom w:val="none" w:sz="0" w:space="0" w:color="auto"/>
                <w:right w:val="none" w:sz="0" w:space="0" w:color="auto"/>
              </w:divBdr>
            </w:div>
          </w:divsChild>
        </w:div>
        <w:div w:id="82651208">
          <w:marLeft w:val="0"/>
          <w:marRight w:val="0"/>
          <w:marTop w:val="0"/>
          <w:marBottom w:val="0"/>
          <w:divBdr>
            <w:top w:val="none" w:sz="0" w:space="0" w:color="auto"/>
            <w:left w:val="none" w:sz="0" w:space="0" w:color="auto"/>
            <w:bottom w:val="none" w:sz="0" w:space="0" w:color="auto"/>
            <w:right w:val="none" w:sz="0" w:space="0" w:color="auto"/>
          </w:divBdr>
        </w:div>
        <w:div w:id="1902520158">
          <w:marLeft w:val="0"/>
          <w:marRight w:val="0"/>
          <w:marTop w:val="0"/>
          <w:marBottom w:val="0"/>
          <w:divBdr>
            <w:top w:val="none" w:sz="0" w:space="0" w:color="auto"/>
            <w:left w:val="none" w:sz="0" w:space="0" w:color="auto"/>
            <w:bottom w:val="none" w:sz="0" w:space="0" w:color="auto"/>
            <w:right w:val="none" w:sz="0" w:space="0" w:color="auto"/>
          </w:divBdr>
        </w:div>
        <w:div w:id="466581410">
          <w:marLeft w:val="0"/>
          <w:marRight w:val="0"/>
          <w:marTop w:val="0"/>
          <w:marBottom w:val="0"/>
          <w:divBdr>
            <w:top w:val="none" w:sz="0" w:space="0" w:color="auto"/>
            <w:left w:val="none" w:sz="0" w:space="0" w:color="auto"/>
            <w:bottom w:val="none" w:sz="0" w:space="0" w:color="auto"/>
            <w:right w:val="none" w:sz="0" w:space="0" w:color="auto"/>
          </w:divBdr>
          <w:divsChild>
            <w:div w:id="1500850897">
              <w:marLeft w:val="0"/>
              <w:marRight w:val="0"/>
              <w:marTop w:val="0"/>
              <w:marBottom w:val="0"/>
              <w:divBdr>
                <w:top w:val="none" w:sz="0" w:space="0" w:color="auto"/>
                <w:left w:val="none" w:sz="0" w:space="0" w:color="auto"/>
                <w:bottom w:val="none" w:sz="0" w:space="0" w:color="auto"/>
                <w:right w:val="none" w:sz="0" w:space="0" w:color="auto"/>
              </w:divBdr>
            </w:div>
          </w:divsChild>
        </w:div>
        <w:div w:id="449322143">
          <w:marLeft w:val="0"/>
          <w:marRight w:val="0"/>
          <w:marTop w:val="0"/>
          <w:marBottom w:val="0"/>
          <w:divBdr>
            <w:top w:val="none" w:sz="0" w:space="0" w:color="auto"/>
            <w:left w:val="none" w:sz="0" w:space="0" w:color="auto"/>
            <w:bottom w:val="none" w:sz="0" w:space="0" w:color="auto"/>
            <w:right w:val="none" w:sz="0" w:space="0" w:color="auto"/>
          </w:divBdr>
        </w:div>
        <w:div w:id="319623794">
          <w:marLeft w:val="0"/>
          <w:marRight w:val="0"/>
          <w:marTop w:val="0"/>
          <w:marBottom w:val="0"/>
          <w:divBdr>
            <w:top w:val="none" w:sz="0" w:space="0" w:color="auto"/>
            <w:left w:val="none" w:sz="0" w:space="0" w:color="auto"/>
            <w:bottom w:val="none" w:sz="0" w:space="0" w:color="auto"/>
            <w:right w:val="none" w:sz="0" w:space="0" w:color="auto"/>
          </w:divBdr>
        </w:div>
        <w:div w:id="352190648">
          <w:marLeft w:val="0"/>
          <w:marRight w:val="0"/>
          <w:marTop w:val="0"/>
          <w:marBottom w:val="0"/>
          <w:divBdr>
            <w:top w:val="none" w:sz="0" w:space="0" w:color="auto"/>
            <w:left w:val="none" w:sz="0" w:space="0" w:color="auto"/>
            <w:bottom w:val="none" w:sz="0" w:space="0" w:color="auto"/>
            <w:right w:val="none" w:sz="0" w:space="0" w:color="auto"/>
          </w:divBdr>
          <w:divsChild>
            <w:div w:id="952252057">
              <w:marLeft w:val="0"/>
              <w:marRight w:val="0"/>
              <w:marTop w:val="0"/>
              <w:marBottom w:val="0"/>
              <w:divBdr>
                <w:top w:val="none" w:sz="0" w:space="0" w:color="auto"/>
                <w:left w:val="none" w:sz="0" w:space="0" w:color="auto"/>
                <w:bottom w:val="none" w:sz="0" w:space="0" w:color="auto"/>
                <w:right w:val="none" w:sz="0" w:space="0" w:color="auto"/>
              </w:divBdr>
            </w:div>
          </w:divsChild>
        </w:div>
        <w:div w:id="158733434">
          <w:marLeft w:val="0"/>
          <w:marRight w:val="0"/>
          <w:marTop w:val="0"/>
          <w:marBottom w:val="0"/>
          <w:divBdr>
            <w:top w:val="none" w:sz="0" w:space="0" w:color="auto"/>
            <w:left w:val="none" w:sz="0" w:space="0" w:color="auto"/>
            <w:bottom w:val="none" w:sz="0" w:space="0" w:color="auto"/>
            <w:right w:val="none" w:sz="0" w:space="0" w:color="auto"/>
          </w:divBdr>
        </w:div>
        <w:div w:id="722367919">
          <w:marLeft w:val="0"/>
          <w:marRight w:val="0"/>
          <w:marTop w:val="0"/>
          <w:marBottom w:val="0"/>
          <w:divBdr>
            <w:top w:val="none" w:sz="0" w:space="0" w:color="auto"/>
            <w:left w:val="none" w:sz="0" w:space="0" w:color="auto"/>
            <w:bottom w:val="none" w:sz="0" w:space="0" w:color="auto"/>
            <w:right w:val="none" w:sz="0" w:space="0" w:color="auto"/>
          </w:divBdr>
        </w:div>
        <w:div w:id="63334340">
          <w:marLeft w:val="0"/>
          <w:marRight w:val="0"/>
          <w:marTop w:val="0"/>
          <w:marBottom w:val="0"/>
          <w:divBdr>
            <w:top w:val="none" w:sz="0" w:space="0" w:color="auto"/>
            <w:left w:val="none" w:sz="0" w:space="0" w:color="auto"/>
            <w:bottom w:val="none" w:sz="0" w:space="0" w:color="auto"/>
            <w:right w:val="none" w:sz="0" w:space="0" w:color="auto"/>
          </w:divBdr>
          <w:divsChild>
            <w:div w:id="2004357852">
              <w:marLeft w:val="0"/>
              <w:marRight w:val="0"/>
              <w:marTop w:val="0"/>
              <w:marBottom w:val="0"/>
              <w:divBdr>
                <w:top w:val="none" w:sz="0" w:space="0" w:color="auto"/>
                <w:left w:val="none" w:sz="0" w:space="0" w:color="auto"/>
                <w:bottom w:val="none" w:sz="0" w:space="0" w:color="auto"/>
                <w:right w:val="none" w:sz="0" w:space="0" w:color="auto"/>
              </w:divBdr>
            </w:div>
          </w:divsChild>
        </w:div>
        <w:div w:id="1742749145">
          <w:marLeft w:val="0"/>
          <w:marRight w:val="0"/>
          <w:marTop w:val="0"/>
          <w:marBottom w:val="0"/>
          <w:divBdr>
            <w:top w:val="none" w:sz="0" w:space="0" w:color="auto"/>
            <w:left w:val="none" w:sz="0" w:space="0" w:color="auto"/>
            <w:bottom w:val="none" w:sz="0" w:space="0" w:color="auto"/>
            <w:right w:val="none" w:sz="0" w:space="0" w:color="auto"/>
          </w:divBdr>
        </w:div>
        <w:div w:id="1217231816">
          <w:marLeft w:val="0"/>
          <w:marRight w:val="0"/>
          <w:marTop w:val="0"/>
          <w:marBottom w:val="0"/>
          <w:divBdr>
            <w:top w:val="none" w:sz="0" w:space="0" w:color="auto"/>
            <w:left w:val="none" w:sz="0" w:space="0" w:color="auto"/>
            <w:bottom w:val="none" w:sz="0" w:space="0" w:color="auto"/>
            <w:right w:val="none" w:sz="0" w:space="0" w:color="auto"/>
          </w:divBdr>
        </w:div>
        <w:div w:id="1944989825">
          <w:marLeft w:val="0"/>
          <w:marRight w:val="0"/>
          <w:marTop w:val="0"/>
          <w:marBottom w:val="0"/>
          <w:divBdr>
            <w:top w:val="none" w:sz="0" w:space="0" w:color="auto"/>
            <w:left w:val="none" w:sz="0" w:space="0" w:color="auto"/>
            <w:bottom w:val="none" w:sz="0" w:space="0" w:color="auto"/>
            <w:right w:val="none" w:sz="0" w:space="0" w:color="auto"/>
          </w:divBdr>
          <w:divsChild>
            <w:div w:id="1289580995">
              <w:marLeft w:val="0"/>
              <w:marRight w:val="0"/>
              <w:marTop w:val="0"/>
              <w:marBottom w:val="0"/>
              <w:divBdr>
                <w:top w:val="none" w:sz="0" w:space="0" w:color="auto"/>
                <w:left w:val="none" w:sz="0" w:space="0" w:color="auto"/>
                <w:bottom w:val="none" w:sz="0" w:space="0" w:color="auto"/>
                <w:right w:val="none" w:sz="0" w:space="0" w:color="auto"/>
              </w:divBdr>
            </w:div>
          </w:divsChild>
        </w:div>
        <w:div w:id="1845514411">
          <w:marLeft w:val="0"/>
          <w:marRight w:val="0"/>
          <w:marTop w:val="0"/>
          <w:marBottom w:val="0"/>
          <w:divBdr>
            <w:top w:val="none" w:sz="0" w:space="0" w:color="auto"/>
            <w:left w:val="none" w:sz="0" w:space="0" w:color="auto"/>
            <w:bottom w:val="none" w:sz="0" w:space="0" w:color="auto"/>
            <w:right w:val="none" w:sz="0" w:space="0" w:color="auto"/>
          </w:divBdr>
        </w:div>
        <w:div w:id="1461613538">
          <w:marLeft w:val="0"/>
          <w:marRight w:val="0"/>
          <w:marTop w:val="0"/>
          <w:marBottom w:val="0"/>
          <w:divBdr>
            <w:top w:val="none" w:sz="0" w:space="0" w:color="auto"/>
            <w:left w:val="none" w:sz="0" w:space="0" w:color="auto"/>
            <w:bottom w:val="none" w:sz="0" w:space="0" w:color="auto"/>
            <w:right w:val="none" w:sz="0" w:space="0" w:color="auto"/>
          </w:divBdr>
        </w:div>
        <w:div w:id="1070927803">
          <w:marLeft w:val="0"/>
          <w:marRight w:val="0"/>
          <w:marTop w:val="0"/>
          <w:marBottom w:val="0"/>
          <w:divBdr>
            <w:top w:val="none" w:sz="0" w:space="0" w:color="auto"/>
            <w:left w:val="none" w:sz="0" w:space="0" w:color="auto"/>
            <w:bottom w:val="none" w:sz="0" w:space="0" w:color="auto"/>
            <w:right w:val="none" w:sz="0" w:space="0" w:color="auto"/>
          </w:divBdr>
          <w:divsChild>
            <w:div w:id="1036199553">
              <w:marLeft w:val="0"/>
              <w:marRight w:val="0"/>
              <w:marTop w:val="0"/>
              <w:marBottom w:val="0"/>
              <w:divBdr>
                <w:top w:val="none" w:sz="0" w:space="0" w:color="auto"/>
                <w:left w:val="none" w:sz="0" w:space="0" w:color="auto"/>
                <w:bottom w:val="none" w:sz="0" w:space="0" w:color="auto"/>
                <w:right w:val="none" w:sz="0" w:space="0" w:color="auto"/>
              </w:divBdr>
            </w:div>
          </w:divsChild>
        </w:div>
        <w:div w:id="46339999">
          <w:marLeft w:val="0"/>
          <w:marRight w:val="0"/>
          <w:marTop w:val="0"/>
          <w:marBottom w:val="0"/>
          <w:divBdr>
            <w:top w:val="none" w:sz="0" w:space="0" w:color="auto"/>
            <w:left w:val="none" w:sz="0" w:space="0" w:color="auto"/>
            <w:bottom w:val="none" w:sz="0" w:space="0" w:color="auto"/>
            <w:right w:val="none" w:sz="0" w:space="0" w:color="auto"/>
          </w:divBdr>
        </w:div>
        <w:div w:id="1214777267">
          <w:marLeft w:val="0"/>
          <w:marRight w:val="0"/>
          <w:marTop w:val="0"/>
          <w:marBottom w:val="0"/>
          <w:divBdr>
            <w:top w:val="none" w:sz="0" w:space="0" w:color="auto"/>
            <w:left w:val="none" w:sz="0" w:space="0" w:color="auto"/>
            <w:bottom w:val="none" w:sz="0" w:space="0" w:color="auto"/>
            <w:right w:val="none" w:sz="0" w:space="0" w:color="auto"/>
          </w:divBdr>
        </w:div>
        <w:div w:id="1305041710">
          <w:marLeft w:val="0"/>
          <w:marRight w:val="0"/>
          <w:marTop w:val="0"/>
          <w:marBottom w:val="0"/>
          <w:divBdr>
            <w:top w:val="none" w:sz="0" w:space="0" w:color="auto"/>
            <w:left w:val="none" w:sz="0" w:space="0" w:color="auto"/>
            <w:bottom w:val="none" w:sz="0" w:space="0" w:color="auto"/>
            <w:right w:val="none" w:sz="0" w:space="0" w:color="auto"/>
          </w:divBdr>
          <w:divsChild>
            <w:div w:id="1759401652">
              <w:marLeft w:val="0"/>
              <w:marRight w:val="0"/>
              <w:marTop w:val="0"/>
              <w:marBottom w:val="0"/>
              <w:divBdr>
                <w:top w:val="none" w:sz="0" w:space="0" w:color="auto"/>
                <w:left w:val="none" w:sz="0" w:space="0" w:color="auto"/>
                <w:bottom w:val="none" w:sz="0" w:space="0" w:color="auto"/>
                <w:right w:val="none" w:sz="0" w:space="0" w:color="auto"/>
              </w:divBdr>
            </w:div>
          </w:divsChild>
        </w:div>
        <w:div w:id="533814792">
          <w:marLeft w:val="0"/>
          <w:marRight w:val="0"/>
          <w:marTop w:val="0"/>
          <w:marBottom w:val="0"/>
          <w:divBdr>
            <w:top w:val="none" w:sz="0" w:space="0" w:color="auto"/>
            <w:left w:val="none" w:sz="0" w:space="0" w:color="auto"/>
            <w:bottom w:val="none" w:sz="0" w:space="0" w:color="auto"/>
            <w:right w:val="none" w:sz="0" w:space="0" w:color="auto"/>
          </w:divBdr>
        </w:div>
        <w:div w:id="1845852160">
          <w:marLeft w:val="0"/>
          <w:marRight w:val="0"/>
          <w:marTop w:val="0"/>
          <w:marBottom w:val="0"/>
          <w:divBdr>
            <w:top w:val="none" w:sz="0" w:space="0" w:color="auto"/>
            <w:left w:val="none" w:sz="0" w:space="0" w:color="auto"/>
            <w:bottom w:val="none" w:sz="0" w:space="0" w:color="auto"/>
            <w:right w:val="none" w:sz="0" w:space="0" w:color="auto"/>
          </w:divBdr>
        </w:div>
        <w:div w:id="843397032">
          <w:marLeft w:val="0"/>
          <w:marRight w:val="0"/>
          <w:marTop w:val="0"/>
          <w:marBottom w:val="0"/>
          <w:divBdr>
            <w:top w:val="none" w:sz="0" w:space="0" w:color="auto"/>
            <w:left w:val="none" w:sz="0" w:space="0" w:color="auto"/>
            <w:bottom w:val="none" w:sz="0" w:space="0" w:color="auto"/>
            <w:right w:val="none" w:sz="0" w:space="0" w:color="auto"/>
          </w:divBdr>
          <w:divsChild>
            <w:div w:id="930547904">
              <w:marLeft w:val="0"/>
              <w:marRight w:val="0"/>
              <w:marTop w:val="0"/>
              <w:marBottom w:val="0"/>
              <w:divBdr>
                <w:top w:val="none" w:sz="0" w:space="0" w:color="auto"/>
                <w:left w:val="none" w:sz="0" w:space="0" w:color="auto"/>
                <w:bottom w:val="none" w:sz="0" w:space="0" w:color="auto"/>
                <w:right w:val="none" w:sz="0" w:space="0" w:color="auto"/>
              </w:divBdr>
            </w:div>
          </w:divsChild>
        </w:div>
        <w:div w:id="829294120">
          <w:marLeft w:val="0"/>
          <w:marRight w:val="0"/>
          <w:marTop w:val="0"/>
          <w:marBottom w:val="0"/>
          <w:divBdr>
            <w:top w:val="none" w:sz="0" w:space="0" w:color="auto"/>
            <w:left w:val="none" w:sz="0" w:space="0" w:color="auto"/>
            <w:bottom w:val="none" w:sz="0" w:space="0" w:color="auto"/>
            <w:right w:val="none" w:sz="0" w:space="0" w:color="auto"/>
          </w:divBdr>
        </w:div>
        <w:div w:id="701900281">
          <w:marLeft w:val="0"/>
          <w:marRight w:val="0"/>
          <w:marTop w:val="0"/>
          <w:marBottom w:val="0"/>
          <w:divBdr>
            <w:top w:val="none" w:sz="0" w:space="0" w:color="auto"/>
            <w:left w:val="none" w:sz="0" w:space="0" w:color="auto"/>
            <w:bottom w:val="none" w:sz="0" w:space="0" w:color="auto"/>
            <w:right w:val="none" w:sz="0" w:space="0" w:color="auto"/>
          </w:divBdr>
        </w:div>
        <w:div w:id="1469399234">
          <w:marLeft w:val="0"/>
          <w:marRight w:val="0"/>
          <w:marTop w:val="0"/>
          <w:marBottom w:val="0"/>
          <w:divBdr>
            <w:top w:val="none" w:sz="0" w:space="0" w:color="auto"/>
            <w:left w:val="none" w:sz="0" w:space="0" w:color="auto"/>
            <w:bottom w:val="none" w:sz="0" w:space="0" w:color="auto"/>
            <w:right w:val="none" w:sz="0" w:space="0" w:color="auto"/>
          </w:divBdr>
          <w:divsChild>
            <w:div w:id="1734960120">
              <w:marLeft w:val="0"/>
              <w:marRight w:val="0"/>
              <w:marTop w:val="0"/>
              <w:marBottom w:val="0"/>
              <w:divBdr>
                <w:top w:val="none" w:sz="0" w:space="0" w:color="auto"/>
                <w:left w:val="none" w:sz="0" w:space="0" w:color="auto"/>
                <w:bottom w:val="none" w:sz="0" w:space="0" w:color="auto"/>
                <w:right w:val="none" w:sz="0" w:space="0" w:color="auto"/>
              </w:divBdr>
            </w:div>
          </w:divsChild>
        </w:div>
        <w:div w:id="2089300463">
          <w:marLeft w:val="0"/>
          <w:marRight w:val="0"/>
          <w:marTop w:val="0"/>
          <w:marBottom w:val="0"/>
          <w:divBdr>
            <w:top w:val="none" w:sz="0" w:space="0" w:color="auto"/>
            <w:left w:val="none" w:sz="0" w:space="0" w:color="auto"/>
            <w:bottom w:val="none" w:sz="0" w:space="0" w:color="auto"/>
            <w:right w:val="none" w:sz="0" w:space="0" w:color="auto"/>
          </w:divBdr>
        </w:div>
        <w:div w:id="679896814">
          <w:marLeft w:val="0"/>
          <w:marRight w:val="0"/>
          <w:marTop w:val="0"/>
          <w:marBottom w:val="0"/>
          <w:divBdr>
            <w:top w:val="none" w:sz="0" w:space="0" w:color="auto"/>
            <w:left w:val="none" w:sz="0" w:space="0" w:color="auto"/>
            <w:bottom w:val="none" w:sz="0" w:space="0" w:color="auto"/>
            <w:right w:val="none" w:sz="0" w:space="0" w:color="auto"/>
          </w:divBdr>
        </w:div>
        <w:div w:id="515389567">
          <w:marLeft w:val="0"/>
          <w:marRight w:val="0"/>
          <w:marTop w:val="0"/>
          <w:marBottom w:val="0"/>
          <w:divBdr>
            <w:top w:val="none" w:sz="0" w:space="0" w:color="auto"/>
            <w:left w:val="none" w:sz="0" w:space="0" w:color="auto"/>
            <w:bottom w:val="none" w:sz="0" w:space="0" w:color="auto"/>
            <w:right w:val="none" w:sz="0" w:space="0" w:color="auto"/>
          </w:divBdr>
          <w:divsChild>
            <w:div w:id="1726487034">
              <w:marLeft w:val="0"/>
              <w:marRight w:val="0"/>
              <w:marTop w:val="0"/>
              <w:marBottom w:val="0"/>
              <w:divBdr>
                <w:top w:val="none" w:sz="0" w:space="0" w:color="auto"/>
                <w:left w:val="none" w:sz="0" w:space="0" w:color="auto"/>
                <w:bottom w:val="none" w:sz="0" w:space="0" w:color="auto"/>
                <w:right w:val="none" w:sz="0" w:space="0" w:color="auto"/>
              </w:divBdr>
            </w:div>
          </w:divsChild>
        </w:div>
        <w:div w:id="1821077857">
          <w:marLeft w:val="0"/>
          <w:marRight w:val="0"/>
          <w:marTop w:val="0"/>
          <w:marBottom w:val="0"/>
          <w:divBdr>
            <w:top w:val="none" w:sz="0" w:space="0" w:color="auto"/>
            <w:left w:val="none" w:sz="0" w:space="0" w:color="auto"/>
            <w:bottom w:val="none" w:sz="0" w:space="0" w:color="auto"/>
            <w:right w:val="none" w:sz="0" w:space="0" w:color="auto"/>
          </w:divBdr>
        </w:div>
        <w:div w:id="1134177819">
          <w:marLeft w:val="0"/>
          <w:marRight w:val="0"/>
          <w:marTop w:val="0"/>
          <w:marBottom w:val="0"/>
          <w:divBdr>
            <w:top w:val="none" w:sz="0" w:space="0" w:color="auto"/>
            <w:left w:val="none" w:sz="0" w:space="0" w:color="auto"/>
            <w:bottom w:val="none" w:sz="0" w:space="0" w:color="auto"/>
            <w:right w:val="none" w:sz="0" w:space="0" w:color="auto"/>
          </w:divBdr>
        </w:div>
        <w:div w:id="899513655">
          <w:marLeft w:val="0"/>
          <w:marRight w:val="0"/>
          <w:marTop w:val="0"/>
          <w:marBottom w:val="0"/>
          <w:divBdr>
            <w:top w:val="none" w:sz="0" w:space="0" w:color="auto"/>
            <w:left w:val="none" w:sz="0" w:space="0" w:color="auto"/>
            <w:bottom w:val="none" w:sz="0" w:space="0" w:color="auto"/>
            <w:right w:val="none" w:sz="0" w:space="0" w:color="auto"/>
          </w:divBdr>
          <w:divsChild>
            <w:div w:id="1778326815">
              <w:marLeft w:val="0"/>
              <w:marRight w:val="0"/>
              <w:marTop w:val="0"/>
              <w:marBottom w:val="0"/>
              <w:divBdr>
                <w:top w:val="none" w:sz="0" w:space="0" w:color="auto"/>
                <w:left w:val="none" w:sz="0" w:space="0" w:color="auto"/>
                <w:bottom w:val="none" w:sz="0" w:space="0" w:color="auto"/>
                <w:right w:val="none" w:sz="0" w:space="0" w:color="auto"/>
              </w:divBdr>
            </w:div>
          </w:divsChild>
        </w:div>
        <w:div w:id="1433822874">
          <w:marLeft w:val="0"/>
          <w:marRight w:val="0"/>
          <w:marTop w:val="0"/>
          <w:marBottom w:val="0"/>
          <w:divBdr>
            <w:top w:val="none" w:sz="0" w:space="0" w:color="auto"/>
            <w:left w:val="none" w:sz="0" w:space="0" w:color="auto"/>
            <w:bottom w:val="none" w:sz="0" w:space="0" w:color="auto"/>
            <w:right w:val="none" w:sz="0" w:space="0" w:color="auto"/>
          </w:divBdr>
        </w:div>
        <w:div w:id="1314140617">
          <w:marLeft w:val="0"/>
          <w:marRight w:val="0"/>
          <w:marTop w:val="0"/>
          <w:marBottom w:val="0"/>
          <w:divBdr>
            <w:top w:val="none" w:sz="0" w:space="0" w:color="auto"/>
            <w:left w:val="none" w:sz="0" w:space="0" w:color="auto"/>
            <w:bottom w:val="none" w:sz="0" w:space="0" w:color="auto"/>
            <w:right w:val="none" w:sz="0" w:space="0" w:color="auto"/>
          </w:divBdr>
        </w:div>
        <w:div w:id="178391527">
          <w:marLeft w:val="0"/>
          <w:marRight w:val="0"/>
          <w:marTop w:val="0"/>
          <w:marBottom w:val="0"/>
          <w:divBdr>
            <w:top w:val="none" w:sz="0" w:space="0" w:color="auto"/>
            <w:left w:val="none" w:sz="0" w:space="0" w:color="auto"/>
            <w:bottom w:val="none" w:sz="0" w:space="0" w:color="auto"/>
            <w:right w:val="none" w:sz="0" w:space="0" w:color="auto"/>
          </w:divBdr>
          <w:divsChild>
            <w:div w:id="20252859">
              <w:marLeft w:val="0"/>
              <w:marRight w:val="0"/>
              <w:marTop w:val="0"/>
              <w:marBottom w:val="0"/>
              <w:divBdr>
                <w:top w:val="none" w:sz="0" w:space="0" w:color="auto"/>
                <w:left w:val="none" w:sz="0" w:space="0" w:color="auto"/>
                <w:bottom w:val="none" w:sz="0" w:space="0" w:color="auto"/>
                <w:right w:val="none" w:sz="0" w:space="0" w:color="auto"/>
              </w:divBdr>
            </w:div>
          </w:divsChild>
        </w:div>
        <w:div w:id="2044397380">
          <w:marLeft w:val="0"/>
          <w:marRight w:val="0"/>
          <w:marTop w:val="0"/>
          <w:marBottom w:val="0"/>
          <w:divBdr>
            <w:top w:val="none" w:sz="0" w:space="0" w:color="auto"/>
            <w:left w:val="none" w:sz="0" w:space="0" w:color="auto"/>
            <w:bottom w:val="none" w:sz="0" w:space="0" w:color="auto"/>
            <w:right w:val="none" w:sz="0" w:space="0" w:color="auto"/>
          </w:divBdr>
        </w:div>
        <w:div w:id="862941499">
          <w:marLeft w:val="0"/>
          <w:marRight w:val="0"/>
          <w:marTop w:val="0"/>
          <w:marBottom w:val="0"/>
          <w:divBdr>
            <w:top w:val="none" w:sz="0" w:space="0" w:color="auto"/>
            <w:left w:val="none" w:sz="0" w:space="0" w:color="auto"/>
            <w:bottom w:val="none" w:sz="0" w:space="0" w:color="auto"/>
            <w:right w:val="none" w:sz="0" w:space="0" w:color="auto"/>
          </w:divBdr>
        </w:div>
        <w:div w:id="1857109424">
          <w:marLeft w:val="0"/>
          <w:marRight w:val="0"/>
          <w:marTop w:val="0"/>
          <w:marBottom w:val="0"/>
          <w:divBdr>
            <w:top w:val="none" w:sz="0" w:space="0" w:color="auto"/>
            <w:left w:val="none" w:sz="0" w:space="0" w:color="auto"/>
            <w:bottom w:val="none" w:sz="0" w:space="0" w:color="auto"/>
            <w:right w:val="none" w:sz="0" w:space="0" w:color="auto"/>
          </w:divBdr>
          <w:divsChild>
            <w:div w:id="341736613">
              <w:marLeft w:val="0"/>
              <w:marRight w:val="0"/>
              <w:marTop w:val="0"/>
              <w:marBottom w:val="0"/>
              <w:divBdr>
                <w:top w:val="none" w:sz="0" w:space="0" w:color="auto"/>
                <w:left w:val="none" w:sz="0" w:space="0" w:color="auto"/>
                <w:bottom w:val="none" w:sz="0" w:space="0" w:color="auto"/>
                <w:right w:val="none" w:sz="0" w:space="0" w:color="auto"/>
              </w:divBdr>
            </w:div>
          </w:divsChild>
        </w:div>
        <w:div w:id="730885922">
          <w:marLeft w:val="0"/>
          <w:marRight w:val="0"/>
          <w:marTop w:val="0"/>
          <w:marBottom w:val="0"/>
          <w:divBdr>
            <w:top w:val="none" w:sz="0" w:space="0" w:color="auto"/>
            <w:left w:val="none" w:sz="0" w:space="0" w:color="auto"/>
            <w:bottom w:val="none" w:sz="0" w:space="0" w:color="auto"/>
            <w:right w:val="none" w:sz="0" w:space="0" w:color="auto"/>
          </w:divBdr>
        </w:div>
        <w:div w:id="386421690">
          <w:marLeft w:val="0"/>
          <w:marRight w:val="0"/>
          <w:marTop w:val="0"/>
          <w:marBottom w:val="0"/>
          <w:divBdr>
            <w:top w:val="none" w:sz="0" w:space="0" w:color="auto"/>
            <w:left w:val="none" w:sz="0" w:space="0" w:color="auto"/>
            <w:bottom w:val="none" w:sz="0" w:space="0" w:color="auto"/>
            <w:right w:val="none" w:sz="0" w:space="0" w:color="auto"/>
          </w:divBdr>
        </w:div>
        <w:div w:id="2082095937">
          <w:marLeft w:val="0"/>
          <w:marRight w:val="0"/>
          <w:marTop w:val="0"/>
          <w:marBottom w:val="0"/>
          <w:divBdr>
            <w:top w:val="none" w:sz="0" w:space="0" w:color="auto"/>
            <w:left w:val="none" w:sz="0" w:space="0" w:color="auto"/>
            <w:bottom w:val="none" w:sz="0" w:space="0" w:color="auto"/>
            <w:right w:val="none" w:sz="0" w:space="0" w:color="auto"/>
          </w:divBdr>
          <w:divsChild>
            <w:div w:id="484787318">
              <w:marLeft w:val="0"/>
              <w:marRight w:val="0"/>
              <w:marTop w:val="0"/>
              <w:marBottom w:val="0"/>
              <w:divBdr>
                <w:top w:val="none" w:sz="0" w:space="0" w:color="auto"/>
                <w:left w:val="none" w:sz="0" w:space="0" w:color="auto"/>
                <w:bottom w:val="none" w:sz="0" w:space="0" w:color="auto"/>
                <w:right w:val="none" w:sz="0" w:space="0" w:color="auto"/>
              </w:divBdr>
            </w:div>
          </w:divsChild>
        </w:div>
        <w:div w:id="1032651138">
          <w:marLeft w:val="0"/>
          <w:marRight w:val="0"/>
          <w:marTop w:val="0"/>
          <w:marBottom w:val="0"/>
          <w:divBdr>
            <w:top w:val="none" w:sz="0" w:space="0" w:color="auto"/>
            <w:left w:val="none" w:sz="0" w:space="0" w:color="auto"/>
            <w:bottom w:val="none" w:sz="0" w:space="0" w:color="auto"/>
            <w:right w:val="none" w:sz="0" w:space="0" w:color="auto"/>
          </w:divBdr>
        </w:div>
        <w:div w:id="1727532673">
          <w:marLeft w:val="0"/>
          <w:marRight w:val="0"/>
          <w:marTop w:val="0"/>
          <w:marBottom w:val="0"/>
          <w:divBdr>
            <w:top w:val="none" w:sz="0" w:space="0" w:color="auto"/>
            <w:left w:val="none" w:sz="0" w:space="0" w:color="auto"/>
            <w:bottom w:val="none" w:sz="0" w:space="0" w:color="auto"/>
            <w:right w:val="none" w:sz="0" w:space="0" w:color="auto"/>
          </w:divBdr>
        </w:div>
        <w:div w:id="340550740">
          <w:marLeft w:val="0"/>
          <w:marRight w:val="0"/>
          <w:marTop w:val="0"/>
          <w:marBottom w:val="0"/>
          <w:divBdr>
            <w:top w:val="none" w:sz="0" w:space="0" w:color="auto"/>
            <w:left w:val="none" w:sz="0" w:space="0" w:color="auto"/>
            <w:bottom w:val="none" w:sz="0" w:space="0" w:color="auto"/>
            <w:right w:val="none" w:sz="0" w:space="0" w:color="auto"/>
          </w:divBdr>
          <w:divsChild>
            <w:div w:id="1959296473">
              <w:marLeft w:val="0"/>
              <w:marRight w:val="0"/>
              <w:marTop w:val="0"/>
              <w:marBottom w:val="0"/>
              <w:divBdr>
                <w:top w:val="none" w:sz="0" w:space="0" w:color="auto"/>
                <w:left w:val="none" w:sz="0" w:space="0" w:color="auto"/>
                <w:bottom w:val="none" w:sz="0" w:space="0" w:color="auto"/>
                <w:right w:val="none" w:sz="0" w:space="0" w:color="auto"/>
              </w:divBdr>
            </w:div>
          </w:divsChild>
        </w:div>
        <w:div w:id="86974080">
          <w:marLeft w:val="0"/>
          <w:marRight w:val="0"/>
          <w:marTop w:val="0"/>
          <w:marBottom w:val="0"/>
          <w:divBdr>
            <w:top w:val="none" w:sz="0" w:space="0" w:color="auto"/>
            <w:left w:val="none" w:sz="0" w:space="0" w:color="auto"/>
            <w:bottom w:val="none" w:sz="0" w:space="0" w:color="auto"/>
            <w:right w:val="none" w:sz="0" w:space="0" w:color="auto"/>
          </w:divBdr>
        </w:div>
        <w:div w:id="388388106">
          <w:marLeft w:val="0"/>
          <w:marRight w:val="0"/>
          <w:marTop w:val="0"/>
          <w:marBottom w:val="0"/>
          <w:divBdr>
            <w:top w:val="none" w:sz="0" w:space="0" w:color="auto"/>
            <w:left w:val="none" w:sz="0" w:space="0" w:color="auto"/>
            <w:bottom w:val="none" w:sz="0" w:space="0" w:color="auto"/>
            <w:right w:val="none" w:sz="0" w:space="0" w:color="auto"/>
          </w:divBdr>
        </w:div>
        <w:div w:id="1360622392">
          <w:marLeft w:val="0"/>
          <w:marRight w:val="0"/>
          <w:marTop w:val="0"/>
          <w:marBottom w:val="0"/>
          <w:divBdr>
            <w:top w:val="none" w:sz="0" w:space="0" w:color="auto"/>
            <w:left w:val="none" w:sz="0" w:space="0" w:color="auto"/>
            <w:bottom w:val="none" w:sz="0" w:space="0" w:color="auto"/>
            <w:right w:val="none" w:sz="0" w:space="0" w:color="auto"/>
          </w:divBdr>
          <w:divsChild>
            <w:div w:id="2073576021">
              <w:marLeft w:val="0"/>
              <w:marRight w:val="0"/>
              <w:marTop w:val="0"/>
              <w:marBottom w:val="0"/>
              <w:divBdr>
                <w:top w:val="none" w:sz="0" w:space="0" w:color="auto"/>
                <w:left w:val="none" w:sz="0" w:space="0" w:color="auto"/>
                <w:bottom w:val="none" w:sz="0" w:space="0" w:color="auto"/>
                <w:right w:val="none" w:sz="0" w:space="0" w:color="auto"/>
              </w:divBdr>
            </w:div>
          </w:divsChild>
        </w:div>
        <w:div w:id="1674213211">
          <w:marLeft w:val="0"/>
          <w:marRight w:val="0"/>
          <w:marTop w:val="0"/>
          <w:marBottom w:val="0"/>
          <w:divBdr>
            <w:top w:val="none" w:sz="0" w:space="0" w:color="auto"/>
            <w:left w:val="none" w:sz="0" w:space="0" w:color="auto"/>
            <w:bottom w:val="none" w:sz="0" w:space="0" w:color="auto"/>
            <w:right w:val="none" w:sz="0" w:space="0" w:color="auto"/>
          </w:divBdr>
        </w:div>
        <w:div w:id="85276588">
          <w:marLeft w:val="0"/>
          <w:marRight w:val="0"/>
          <w:marTop w:val="0"/>
          <w:marBottom w:val="0"/>
          <w:divBdr>
            <w:top w:val="none" w:sz="0" w:space="0" w:color="auto"/>
            <w:left w:val="none" w:sz="0" w:space="0" w:color="auto"/>
            <w:bottom w:val="none" w:sz="0" w:space="0" w:color="auto"/>
            <w:right w:val="none" w:sz="0" w:space="0" w:color="auto"/>
          </w:divBdr>
        </w:div>
        <w:div w:id="158235364">
          <w:marLeft w:val="0"/>
          <w:marRight w:val="0"/>
          <w:marTop w:val="0"/>
          <w:marBottom w:val="0"/>
          <w:divBdr>
            <w:top w:val="none" w:sz="0" w:space="0" w:color="auto"/>
            <w:left w:val="none" w:sz="0" w:space="0" w:color="auto"/>
            <w:bottom w:val="none" w:sz="0" w:space="0" w:color="auto"/>
            <w:right w:val="none" w:sz="0" w:space="0" w:color="auto"/>
          </w:divBdr>
          <w:divsChild>
            <w:div w:id="1618676850">
              <w:marLeft w:val="0"/>
              <w:marRight w:val="0"/>
              <w:marTop w:val="0"/>
              <w:marBottom w:val="0"/>
              <w:divBdr>
                <w:top w:val="none" w:sz="0" w:space="0" w:color="auto"/>
                <w:left w:val="none" w:sz="0" w:space="0" w:color="auto"/>
                <w:bottom w:val="none" w:sz="0" w:space="0" w:color="auto"/>
                <w:right w:val="none" w:sz="0" w:space="0" w:color="auto"/>
              </w:divBdr>
            </w:div>
          </w:divsChild>
        </w:div>
        <w:div w:id="527371038">
          <w:marLeft w:val="0"/>
          <w:marRight w:val="0"/>
          <w:marTop w:val="0"/>
          <w:marBottom w:val="0"/>
          <w:divBdr>
            <w:top w:val="none" w:sz="0" w:space="0" w:color="auto"/>
            <w:left w:val="none" w:sz="0" w:space="0" w:color="auto"/>
            <w:bottom w:val="none" w:sz="0" w:space="0" w:color="auto"/>
            <w:right w:val="none" w:sz="0" w:space="0" w:color="auto"/>
          </w:divBdr>
        </w:div>
        <w:div w:id="212425443">
          <w:marLeft w:val="0"/>
          <w:marRight w:val="0"/>
          <w:marTop w:val="0"/>
          <w:marBottom w:val="0"/>
          <w:divBdr>
            <w:top w:val="none" w:sz="0" w:space="0" w:color="auto"/>
            <w:left w:val="none" w:sz="0" w:space="0" w:color="auto"/>
            <w:bottom w:val="none" w:sz="0" w:space="0" w:color="auto"/>
            <w:right w:val="none" w:sz="0" w:space="0" w:color="auto"/>
          </w:divBdr>
        </w:div>
        <w:div w:id="2069263657">
          <w:marLeft w:val="0"/>
          <w:marRight w:val="0"/>
          <w:marTop w:val="0"/>
          <w:marBottom w:val="0"/>
          <w:divBdr>
            <w:top w:val="none" w:sz="0" w:space="0" w:color="auto"/>
            <w:left w:val="none" w:sz="0" w:space="0" w:color="auto"/>
            <w:bottom w:val="none" w:sz="0" w:space="0" w:color="auto"/>
            <w:right w:val="none" w:sz="0" w:space="0" w:color="auto"/>
          </w:divBdr>
          <w:divsChild>
            <w:div w:id="1515221140">
              <w:marLeft w:val="0"/>
              <w:marRight w:val="0"/>
              <w:marTop w:val="0"/>
              <w:marBottom w:val="0"/>
              <w:divBdr>
                <w:top w:val="none" w:sz="0" w:space="0" w:color="auto"/>
                <w:left w:val="none" w:sz="0" w:space="0" w:color="auto"/>
                <w:bottom w:val="none" w:sz="0" w:space="0" w:color="auto"/>
                <w:right w:val="none" w:sz="0" w:space="0" w:color="auto"/>
              </w:divBdr>
            </w:div>
          </w:divsChild>
        </w:div>
        <w:div w:id="1081560558">
          <w:marLeft w:val="0"/>
          <w:marRight w:val="0"/>
          <w:marTop w:val="0"/>
          <w:marBottom w:val="0"/>
          <w:divBdr>
            <w:top w:val="none" w:sz="0" w:space="0" w:color="auto"/>
            <w:left w:val="none" w:sz="0" w:space="0" w:color="auto"/>
            <w:bottom w:val="none" w:sz="0" w:space="0" w:color="auto"/>
            <w:right w:val="none" w:sz="0" w:space="0" w:color="auto"/>
          </w:divBdr>
        </w:div>
        <w:div w:id="1098064115">
          <w:marLeft w:val="0"/>
          <w:marRight w:val="0"/>
          <w:marTop w:val="0"/>
          <w:marBottom w:val="0"/>
          <w:divBdr>
            <w:top w:val="none" w:sz="0" w:space="0" w:color="auto"/>
            <w:left w:val="none" w:sz="0" w:space="0" w:color="auto"/>
            <w:bottom w:val="none" w:sz="0" w:space="0" w:color="auto"/>
            <w:right w:val="none" w:sz="0" w:space="0" w:color="auto"/>
          </w:divBdr>
        </w:div>
        <w:div w:id="290092559">
          <w:marLeft w:val="0"/>
          <w:marRight w:val="0"/>
          <w:marTop w:val="0"/>
          <w:marBottom w:val="0"/>
          <w:divBdr>
            <w:top w:val="none" w:sz="0" w:space="0" w:color="auto"/>
            <w:left w:val="none" w:sz="0" w:space="0" w:color="auto"/>
            <w:bottom w:val="none" w:sz="0" w:space="0" w:color="auto"/>
            <w:right w:val="none" w:sz="0" w:space="0" w:color="auto"/>
          </w:divBdr>
          <w:divsChild>
            <w:div w:id="149640215">
              <w:marLeft w:val="0"/>
              <w:marRight w:val="0"/>
              <w:marTop w:val="0"/>
              <w:marBottom w:val="0"/>
              <w:divBdr>
                <w:top w:val="none" w:sz="0" w:space="0" w:color="auto"/>
                <w:left w:val="none" w:sz="0" w:space="0" w:color="auto"/>
                <w:bottom w:val="none" w:sz="0" w:space="0" w:color="auto"/>
                <w:right w:val="none" w:sz="0" w:space="0" w:color="auto"/>
              </w:divBdr>
            </w:div>
          </w:divsChild>
        </w:div>
        <w:div w:id="1255016419">
          <w:marLeft w:val="0"/>
          <w:marRight w:val="0"/>
          <w:marTop w:val="0"/>
          <w:marBottom w:val="0"/>
          <w:divBdr>
            <w:top w:val="none" w:sz="0" w:space="0" w:color="auto"/>
            <w:left w:val="none" w:sz="0" w:space="0" w:color="auto"/>
            <w:bottom w:val="none" w:sz="0" w:space="0" w:color="auto"/>
            <w:right w:val="none" w:sz="0" w:space="0" w:color="auto"/>
          </w:divBdr>
        </w:div>
        <w:div w:id="387805217">
          <w:marLeft w:val="0"/>
          <w:marRight w:val="0"/>
          <w:marTop w:val="0"/>
          <w:marBottom w:val="0"/>
          <w:divBdr>
            <w:top w:val="none" w:sz="0" w:space="0" w:color="auto"/>
            <w:left w:val="none" w:sz="0" w:space="0" w:color="auto"/>
            <w:bottom w:val="none" w:sz="0" w:space="0" w:color="auto"/>
            <w:right w:val="none" w:sz="0" w:space="0" w:color="auto"/>
          </w:divBdr>
        </w:div>
        <w:div w:id="1183130301">
          <w:marLeft w:val="0"/>
          <w:marRight w:val="0"/>
          <w:marTop w:val="0"/>
          <w:marBottom w:val="0"/>
          <w:divBdr>
            <w:top w:val="none" w:sz="0" w:space="0" w:color="auto"/>
            <w:left w:val="none" w:sz="0" w:space="0" w:color="auto"/>
            <w:bottom w:val="none" w:sz="0" w:space="0" w:color="auto"/>
            <w:right w:val="none" w:sz="0" w:space="0" w:color="auto"/>
          </w:divBdr>
          <w:divsChild>
            <w:div w:id="1505047627">
              <w:marLeft w:val="0"/>
              <w:marRight w:val="0"/>
              <w:marTop w:val="0"/>
              <w:marBottom w:val="0"/>
              <w:divBdr>
                <w:top w:val="none" w:sz="0" w:space="0" w:color="auto"/>
                <w:left w:val="none" w:sz="0" w:space="0" w:color="auto"/>
                <w:bottom w:val="none" w:sz="0" w:space="0" w:color="auto"/>
                <w:right w:val="none" w:sz="0" w:space="0" w:color="auto"/>
              </w:divBdr>
            </w:div>
          </w:divsChild>
        </w:div>
        <w:div w:id="1110902816">
          <w:marLeft w:val="0"/>
          <w:marRight w:val="0"/>
          <w:marTop w:val="0"/>
          <w:marBottom w:val="0"/>
          <w:divBdr>
            <w:top w:val="none" w:sz="0" w:space="0" w:color="auto"/>
            <w:left w:val="none" w:sz="0" w:space="0" w:color="auto"/>
            <w:bottom w:val="none" w:sz="0" w:space="0" w:color="auto"/>
            <w:right w:val="none" w:sz="0" w:space="0" w:color="auto"/>
          </w:divBdr>
        </w:div>
        <w:div w:id="1046174680">
          <w:marLeft w:val="0"/>
          <w:marRight w:val="0"/>
          <w:marTop w:val="0"/>
          <w:marBottom w:val="0"/>
          <w:divBdr>
            <w:top w:val="none" w:sz="0" w:space="0" w:color="auto"/>
            <w:left w:val="none" w:sz="0" w:space="0" w:color="auto"/>
            <w:bottom w:val="none" w:sz="0" w:space="0" w:color="auto"/>
            <w:right w:val="none" w:sz="0" w:space="0" w:color="auto"/>
          </w:divBdr>
        </w:div>
        <w:div w:id="2078895823">
          <w:marLeft w:val="0"/>
          <w:marRight w:val="0"/>
          <w:marTop w:val="0"/>
          <w:marBottom w:val="0"/>
          <w:divBdr>
            <w:top w:val="none" w:sz="0" w:space="0" w:color="auto"/>
            <w:left w:val="none" w:sz="0" w:space="0" w:color="auto"/>
            <w:bottom w:val="none" w:sz="0" w:space="0" w:color="auto"/>
            <w:right w:val="none" w:sz="0" w:space="0" w:color="auto"/>
          </w:divBdr>
          <w:divsChild>
            <w:div w:id="386491619">
              <w:marLeft w:val="0"/>
              <w:marRight w:val="0"/>
              <w:marTop w:val="0"/>
              <w:marBottom w:val="0"/>
              <w:divBdr>
                <w:top w:val="none" w:sz="0" w:space="0" w:color="auto"/>
                <w:left w:val="none" w:sz="0" w:space="0" w:color="auto"/>
                <w:bottom w:val="none" w:sz="0" w:space="0" w:color="auto"/>
                <w:right w:val="none" w:sz="0" w:space="0" w:color="auto"/>
              </w:divBdr>
            </w:div>
          </w:divsChild>
        </w:div>
        <w:div w:id="347173093">
          <w:marLeft w:val="0"/>
          <w:marRight w:val="0"/>
          <w:marTop w:val="0"/>
          <w:marBottom w:val="0"/>
          <w:divBdr>
            <w:top w:val="none" w:sz="0" w:space="0" w:color="auto"/>
            <w:left w:val="none" w:sz="0" w:space="0" w:color="auto"/>
            <w:bottom w:val="none" w:sz="0" w:space="0" w:color="auto"/>
            <w:right w:val="none" w:sz="0" w:space="0" w:color="auto"/>
          </w:divBdr>
        </w:div>
        <w:div w:id="805852962">
          <w:marLeft w:val="0"/>
          <w:marRight w:val="0"/>
          <w:marTop w:val="0"/>
          <w:marBottom w:val="0"/>
          <w:divBdr>
            <w:top w:val="none" w:sz="0" w:space="0" w:color="auto"/>
            <w:left w:val="none" w:sz="0" w:space="0" w:color="auto"/>
            <w:bottom w:val="none" w:sz="0" w:space="0" w:color="auto"/>
            <w:right w:val="none" w:sz="0" w:space="0" w:color="auto"/>
          </w:divBdr>
        </w:div>
        <w:div w:id="1239945665">
          <w:marLeft w:val="0"/>
          <w:marRight w:val="0"/>
          <w:marTop w:val="0"/>
          <w:marBottom w:val="0"/>
          <w:divBdr>
            <w:top w:val="none" w:sz="0" w:space="0" w:color="auto"/>
            <w:left w:val="none" w:sz="0" w:space="0" w:color="auto"/>
            <w:bottom w:val="none" w:sz="0" w:space="0" w:color="auto"/>
            <w:right w:val="none" w:sz="0" w:space="0" w:color="auto"/>
          </w:divBdr>
          <w:divsChild>
            <w:div w:id="1613240137">
              <w:marLeft w:val="0"/>
              <w:marRight w:val="0"/>
              <w:marTop w:val="0"/>
              <w:marBottom w:val="0"/>
              <w:divBdr>
                <w:top w:val="none" w:sz="0" w:space="0" w:color="auto"/>
                <w:left w:val="none" w:sz="0" w:space="0" w:color="auto"/>
                <w:bottom w:val="none" w:sz="0" w:space="0" w:color="auto"/>
                <w:right w:val="none" w:sz="0" w:space="0" w:color="auto"/>
              </w:divBdr>
            </w:div>
          </w:divsChild>
        </w:div>
        <w:div w:id="423378725">
          <w:marLeft w:val="0"/>
          <w:marRight w:val="0"/>
          <w:marTop w:val="0"/>
          <w:marBottom w:val="0"/>
          <w:divBdr>
            <w:top w:val="none" w:sz="0" w:space="0" w:color="auto"/>
            <w:left w:val="none" w:sz="0" w:space="0" w:color="auto"/>
            <w:bottom w:val="none" w:sz="0" w:space="0" w:color="auto"/>
            <w:right w:val="none" w:sz="0" w:space="0" w:color="auto"/>
          </w:divBdr>
        </w:div>
        <w:div w:id="140848539">
          <w:marLeft w:val="0"/>
          <w:marRight w:val="0"/>
          <w:marTop w:val="0"/>
          <w:marBottom w:val="0"/>
          <w:divBdr>
            <w:top w:val="none" w:sz="0" w:space="0" w:color="auto"/>
            <w:left w:val="none" w:sz="0" w:space="0" w:color="auto"/>
            <w:bottom w:val="none" w:sz="0" w:space="0" w:color="auto"/>
            <w:right w:val="none" w:sz="0" w:space="0" w:color="auto"/>
          </w:divBdr>
        </w:div>
        <w:div w:id="1672024905">
          <w:marLeft w:val="0"/>
          <w:marRight w:val="0"/>
          <w:marTop w:val="0"/>
          <w:marBottom w:val="0"/>
          <w:divBdr>
            <w:top w:val="none" w:sz="0" w:space="0" w:color="auto"/>
            <w:left w:val="none" w:sz="0" w:space="0" w:color="auto"/>
            <w:bottom w:val="none" w:sz="0" w:space="0" w:color="auto"/>
            <w:right w:val="none" w:sz="0" w:space="0" w:color="auto"/>
          </w:divBdr>
          <w:divsChild>
            <w:div w:id="867064194">
              <w:marLeft w:val="0"/>
              <w:marRight w:val="0"/>
              <w:marTop w:val="0"/>
              <w:marBottom w:val="0"/>
              <w:divBdr>
                <w:top w:val="none" w:sz="0" w:space="0" w:color="auto"/>
                <w:left w:val="none" w:sz="0" w:space="0" w:color="auto"/>
                <w:bottom w:val="none" w:sz="0" w:space="0" w:color="auto"/>
                <w:right w:val="none" w:sz="0" w:space="0" w:color="auto"/>
              </w:divBdr>
            </w:div>
          </w:divsChild>
        </w:div>
        <w:div w:id="1675258891">
          <w:marLeft w:val="0"/>
          <w:marRight w:val="0"/>
          <w:marTop w:val="0"/>
          <w:marBottom w:val="0"/>
          <w:divBdr>
            <w:top w:val="none" w:sz="0" w:space="0" w:color="auto"/>
            <w:left w:val="none" w:sz="0" w:space="0" w:color="auto"/>
            <w:bottom w:val="none" w:sz="0" w:space="0" w:color="auto"/>
            <w:right w:val="none" w:sz="0" w:space="0" w:color="auto"/>
          </w:divBdr>
        </w:div>
        <w:div w:id="68113213">
          <w:marLeft w:val="0"/>
          <w:marRight w:val="0"/>
          <w:marTop w:val="0"/>
          <w:marBottom w:val="0"/>
          <w:divBdr>
            <w:top w:val="none" w:sz="0" w:space="0" w:color="auto"/>
            <w:left w:val="none" w:sz="0" w:space="0" w:color="auto"/>
            <w:bottom w:val="none" w:sz="0" w:space="0" w:color="auto"/>
            <w:right w:val="none" w:sz="0" w:space="0" w:color="auto"/>
          </w:divBdr>
        </w:div>
        <w:div w:id="968703509">
          <w:marLeft w:val="0"/>
          <w:marRight w:val="0"/>
          <w:marTop w:val="0"/>
          <w:marBottom w:val="0"/>
          <w:divBdr>
            <w:top w:val="none" w:sz="0" w:space="0" w:color="auto"/>
            <w:left w:val="none" w:sz="0" w:space="0" w:color="auto"/>
            <w:bottom w:val="none" w:sz="0" w:space="0" w:color="auto"/>
            <w:right w:val="none" w:sz="0" w:space="0" w:color="auto"/>
          </w:divBdr>
          <w:divsChild>
            <w:div w:id="1787508234">
              <w:marLeft w:val="0"/>
              <w:marRight w:val="0"/>
              <w:marTop w:val="0"/>
              <w:marBottom w:val="0"/>
              <w:divBdr>
                <w:top w:val="none" w:sz="0" w:space="0" w:color="auto"/>
                <w:left w:val="none" w:sz="0" w:space="0" w:color="auto"/>
                <w:bottom w:val="none" w:sz="0" w:space="0" w:color="auto"/>
                <w:right w:val="none" w:sz="0" w:space="0" w:color="auto"/>
              </w:divBdr>
            </w:div>
          </w:divsChild>
        </w:div>
        <w:div w:id="1016997954">
          <w:marLeft w:val="0"/>
          <w:marRight w:val="0"/>
          <w:marTop w:val="0"/>
          <w:marBottom w:val="0"/>
          <w:divBdr>
            <w:top w:val="none" w:sz="0" w:space="0" w:color="auto"/>
            <w:left w:val="none" w:sz="0" w:space="0" w:color="auto"/>
            <w:bottom w:val="none" w:sz="0" w:space="0" w:color="auto"/>
            <w:right w:val="none" w:sz="0" w:space="0" w:color="auto"/>
          </w:divBdr>
        </w:div>
        <w:div w:id="124736701">
          <w:marLeft w:val="0"/>
          <w:marRight w:val="0"/>
          <w:marTop w:val="0"/>
          <w:marBottom w:val="0"/>
          <w:divBdr>
            <w:top w:val="none" w:sz="0" w:space="0" w:color="auto"/>
            <w:left w:val="none" w:sz="0" w:space="0" w:color="auto"/>
            <w:bottom w:val="none" w:sz="0" w:space="0" w:color="auto"/>
            <w:right w:val="none" w:sz="0" w:space="0" w:color="auto"/>
          </w:divBdr>
        </w:div>
        <w:div w:id="630131533">
          <w:marLeft w:val="0"/>
          <w:marRight w:val="0"/>
          <w:marTop w:val="0"/>
          <w:marBottom w:val="0"/>
          <w:divBdr>
            <w:top w:val="none" w:sz="0" w:space="0" w:color="auto"/>
            <w:left w:val="none" w:sz="0" w:space="0" w:color="auto"/>
            <w:bottom w:val="none" w:sz="0" w:space="0" w:color="auto"/>
            <w:right w:val="none" w:sz="0" w:space="0" w:color="auto"/>
          </w:divBdr>
          <w:divsChild>
            <w:div w:id="35811634">
              <w:marLeft w:val="0"/>
              <w:marRight w:val="0"/>
              <w:marTop w:val="0"/>
              <w:marBottom w:val="0"/>
              <w:divBdr>
                <w:top w:val="none" w:sz="0" w:space="0" w:color="auto"/>
                <w:left w:val="none" w:sz="0" w:space="0" w:color="auto"/>
                <w:bottom w:val="none" w:sz="0" w:space="0" w:color="auto"/>
                <w:right w:val="none" w:sz="0" w:space="0" w:color="auto"/>
              </w:divBdr>
            </w:div>
          </w:divsChild>
        </w:div>
        <w:div w:id="132216955">
          <w:marLeft w:val="0"/>
          <w:marRight w:val="0"/>
          <w:marTop w:val="0"/>
          <w:marBottom w:val="0"/>
          <w:divBdr>
            <w:top w:val="none" w:sz="0" w:space="0" w:color="auto"/>
            <w:left w:val="none" w:sz="0" w:space="0" w:color="auto"/>
            <w:bottom w:val="none" w:sz="0" w:space="0" w:color="auto"/>
            <w:right w:val="none" w:sz="0" w:space="0" w:color="auto"/>
          </w:divBdr>
        </w:div>
        <w:div w:id="619532201">
          <w:marLeft w:val="0"/>
          <w:marRight w:val="0"/>
          <w:marTop w:val="0"/>
          <w:marBottom w:val="0"/>
          <w:divBdr>
            <w:top w:val="none" w:sz="0" w:space="0" w:color="auto"/>
            <w:left w:val="none" w:sz="0" w:space="0" w:color="auto"/>
            <w:bottom w:val="none" w:sz="0" w:space="0" w:color="auto"/>
            <w:right w:val="none" w:sz="0" w:space="0" w:color="auto"/>
          </w:divBdr>
        </w:div>
        <w:div w:id="969287259">
          <w:marLeft w:val="0"/>
          <w:marRight w:val="0"/>
          <w:marTop w:val="0"/>
          <w:marBottom w:val="0"/>
          <w:divBdr>
            <w:top w:val="none" w:sz="0" w:space="0" w:color="auto"/>
            <w:left w:val="none" w:sz="0" w:space="0" w:color="auto"/>
            <w:bottom w:val="none" w:sz="0" w:space="0" w:color="auto"/>
            <w:right w:val="none" w:sz="0" w:space="0" w:color="auto"/>
          </w:divBdr>
          <w:divsChild>
            <w:div w:id="443307212">
              <w:marLeft w:val="0"/>
              <w:marRight w:val="0"/>
              <w:marTop w:val="0"/>
              <w:marBottom w:val="0"/>
              <w:divBdr>
                <w:top w:val="none" w:sz="0" w:space="0" w:color="auto"/>
                <w:left w:val="none" w:sz="0" w:space="0" w:color="auto"/>
                <w:bottom w:val="none" w:sz="0" w:space="0" w:color="auto"/>
                <w:right w:val="none" w:sz="0" w:space="0" w:color="auto"/>
              </w:divBdr>
            </w:div>
          </w:divsChild>
        </w:div>
        <w:div w:id="210726506">
          <w:marLeft w:val="0"/>
          <w:marRight w:val="0"/>
          <w:marTop w:val="0"/>
          <w:marBottom w:val="0"/>
          <w:divBdr>
            <w:top w:val="none" w:sz="0" w:space="0" w:color="auto"/>
            <w:left w:val="none" w:sz="0" w:space="0" w:color="auto"/>
            <w:bottom w:val="none" w:sz="0" w:space="0" w:color="auto"/>
            <w:right w:val="none" w:sz="0" w:space="0" w:color="auto"/>
          </w:divBdr>
        </w:div>
        <w:div w:id="161169319">
          <w:marLeft w:val="0"/>
          <w:marRight w:val="0"/>
          <w:marTop w:val="0"/>
          <w:marBottom w:val="0"/>
          <w:divBdr>
            <w:top w:val="none" w:sz="0" w:space="0" w:color="auto"/>
            <w:left w:val="none" w:sz="0" w:space="0" w:color="auto"/>
            <w:bottom w:val="none" w:sz="0" w:space="0" w:color="auto"/>
            <w:right w:val="none" w:sz="0" w:space="0" w:color="auto"/>
          </w:divBdr>
        </w:div>
        <w:div w:id="2089423675">
          <w:marLeft w:val="0"/>
          <w:marRight w:val="0"/>
          <w:marTop w:val="0"/>
          <w:marBottom w:val="0"/>
          <w:divBdr>
            <w:top w:val="none" w:sz="0" w:space="0" w:color="auto"/>
            <w:left w:val="none" w:sz="0" w:space="0" w:color="auto"/>
            <w:bottom w:val="none" w:sz="0" w:space="0" w:color="auto"/>
            <w:right w:val="none" w:sz="0" w:space="0" w:color="auto"/>
          </w:divBdr>
          <w:divsChild>
            <w:div w:id="106506119">
              <w:marLeft w:val="0"/>
              <w:marRight w:val="0"/>
              <w:marTop w:val="0"/>
              <w:marBottom w:val="0"/>
              <w:divBdr>
                <w:top w:val="none" w:sz="0" w:space="0" w:color="auto"/>
                <w:left w:val="none" w:sz="0" w:space="0" w:color="auto"/>
                <w:bottom w:val="none" w:sz="0" w:space="0" w:color="auto"/>
                <w:right w:val="none" w:sz="0" w:space="0" w:color="auto"/>
              </w:divBdr>
            </w:div>
          </w:divsChild>
        </w:div>
        <w:div w:id="1151752500">
          <w:marLeft w:val="0"/>
          <w:marRight w:val="0"/>
          <w:marTop w:val="0"/>
          <w:marBottom w:val="0"/>
          <w:divBdr>
            <w:top w:val="none" w:sz="0" w:space="0" w:color="auto"/>
            <w:left w:val="none" w:sz="0" w:space="0" w:color="auto"/>
            <w:bottom w:val="none" w:sz="0" w:space="0" w:color="auto"/>
            <w:right w:val="none" w:sz="0" w:space="0" w:color="auto"/>
          </w:divBdr>
        </w:div>
        <w:div w:id="949698748">
          <w:marLeft w:val="0"/>
          <w:marRight w:val="0"/>
          <w:marTop w:val="0"/>
          <w:marBottom w:val="0"/>
          <w:divBdr>
            <w:top w:val="none" w:sz="0" w:space="0" w:color="auto"/>
            <w:left w:val="none" w:sz="0" w:space="0" w:color="auto"/>
            <w:bottom w:val="none" w:sz="0" w:space="0" w:color="auto"/>
            <w:right w:val="none" w:sz="0" w:space="0" w:color="auto"/>
          </w:divBdr>
        </w:div>
      </w:divsChild>
    </w:div>
    <w:div w:id="1149439427">
      <w:bodyDiv w:val="1"/>
      <w:marLeft w:val="0"/>
      <w:marRight w:val="0"/>
      <w:marTop w:val="0"/>
      <w:marBottom w:val="0"/>
      <w:divBdr>
        <w:top w:val="none" w:sz="0" w:space="0" w:color="auto"/>
        <w:left w:val="none" w:sz="0" w:space="0" w:color="auto"/>
        <w:bottom w:val="none" w:sz="0" w:space="0" w:color="auto"/>
        <w:right w:val="none" w:sz="0" w:space="0" w:color="auto"/>
      </w:divBdr>
    </w:div>
    <w:div w:id="1381586631">
      <w:bodyDiv w:val="1"/>
      <w:marLeft w:val="0"/>
      <w:marRight w:val="0"/>
      <w:marTop w:val="0"/>
      <w:marBottom w:val="0"/>
      <w:divBdr>
        <w:top w:val="none" w:sz="0" w:space="0" w:color="auto"/>
        <w:left w:val="none" w:sz="0" w:space="0" w:color="auto"/>
        <w:bottom w:val="none" w:sz="0" w:space="0" w:color="auto"/>
        <w:right w:val="none" w:sz="0" w:space="0" w:color="auto"/>
      </w:divBdr>
      <w:divsChild>
        <w:div w:id="61298400">
          <w:marLeft w:val="0"/>
          <w:marRight w:val="0"/>
          <w:marTop w:val="0"/>
          <w:marBottom w:val="0"/>
          <w:divBdr>
            <w:top w:val="none" w:sz="0" w:space="0" w:color="auto"/>
            <w:left w:val="none" w:sz="0" w:space="0" w:color="auto"/>
            <w:bottom w:val="none" w:sz="0" w:space="0" w:color="auto"/>
            <w:right w:val="none" w:sz="0" w:space="0" w:color="auto"/>
          </w:divBdr>
        </w:div>
        <w:div w:id="1939941753">
          <w:marLeft w:val="0"/>
          <w:marRight w:val="0"/>
          <w:marTop w:val="0"/>
          <w:marBottom w:val="0"/>
          <w:divBdr>
            <w:top w:val="none" w:sz="0" w:space="0" w:color="auto"/>
            <w:left w:val="none" w:sz="0" w:space="0" w:color="auto"/>
            <w:bottom w:val="none" w:sz="0" w:space="0" w:color="auto"/>
            <w:right w:val="none" w:sz="0" w:space="0" w:color="auto"/>
          </w:divBdr>
        </w:div>
        <w:div w:id="275333247">
          <w:marLeft w:val="0"/>
          <w:marRight w:val="0"/>
          <w:marTop w:val="0"/>
          <w:marBottom w:val="0"/>
          <w:divBdr>
            <w:top w:val="none" w:sz="0" w:space="0" w:color="auto"/>
            <w:left w:val="none" w:sz="0" w:space="0" w:color="auto"/>
            <w:bottom w:val="none" w:sz="0" w:space="0" w:color="auto"/>
            <w:right w:val="none" w:sz="0" w:space="0" w:color="auto"/>
          </w:divBdr>
        </w:div>
        <w:div w:id="1556889513">
          <w:marLeft w:val="0"/>
          <w:marRight w:val="0"/>
          <w:marTop w:val="0"/>
          <w:marBottom w:val="0"/>
          <w:divBdr>
            <w:top w:val="none" w:sz="0" w:space="0" w:color="auto"/>
            <w:left w:val="none" w:sz="0" w:space="0" w:color="auto"/>
            <w:bottom w:val="none" w:sz="0" w:space="0" w:color="auto"/>
            <w:right w:val="none" w:sz="0" w:space="0" w:color="auto"/>
          </w:divBdr>
        </w:div>
        <w:div w:id="1436557799">
          <w:marLeft w:val="0"/>
          <w:marRight w:val="0"/>
          <w:marTop w:val="0"/>
          <w:marBottom w:val="0"/>
          <w:divBdr>
            <w:top w:val="none" w:sz="0" w:space="0" w:color="auto"/>
            <w:left w:val="none" w:sz="0" w:space="0" w:color="auto"/>
            <w:bottom w:val="none" w:sz="0" w:space="0" w:color="auto"/>
            <w:right w:val="none" w:sz="0" w:space="0" w:color="auto"/>
          </w:divBdr>
        </w:div>
        <w:div w:id="957293793">
          <w:marLeft w:val="0"/>
          <w:marRight w:val="0"/>
          <w:marTop w:val="0"/>
          <w:marBottom w:val="0"/>
          <w:divBdr>
            <w:top w:val="none" w:sz="0" w:space="0" w:color="auto"/>
            <w:left w:val="none" w:sz="0" w:space="0" w:color="auto"/>
            <w:bottom w:val="none" w:sz="0" w:space="0" w:color="auto"/>
            <w:right w:val="none" w:sz="0" w:space="0" w:color="auto"/>
          </w:divBdr>
        </w:div>
        <w:div w:id="1331133174">
          <w:marLeft w:val="0"/>
          <w:marRight w:val="0"/>
          <w:marTop w:val="0"/>
          <w:marBottom w:val="0"/>
          <w:divBdr>
            <w:top w:val="none" w:sz="0" w:space="0" w:color="auto"/>
            <w:left w:val="none" w:sz="0" w:space="0" w:color="auto"/>
            <w:bottom w:val="none" w:sz="0" w:space="0" w:color="auto"/>
            <w:right w:val="none" w:sz="0" w:space="0" w:color="auto"/>
          </w:divBdr>
        </w:div>
        <w:div w:id="1843281807">
          <w:marLeft w:val="0"/>
          <w:marRight w:val="0"/>
          <w:marTop w:val="0"/>
          <w:marBottom w:val="0"/>
          <w:divBdr>
            <w:top w:val="none" w:sz="0" w:space="0" w:color="auto"/>
            <w:left w:val="none" w:sz="0" w:space="0" w:color="auto"/>
            <w:bottom w:val="none" w:sz="0" w:space="0" w:color="auto"/>
            <w:right w:val="none" w:sz="0" w:space="0" w:color="auto"/>
          </w:divBdr>
        </w:div>
        <w:div w:id="1501502042">
          <w:marLeft w:val="0"/>
          <w:marRight w:val="0"/>
          <w:marTop w:val="0"/>
          <w:marBottom w:val="0"/>
          <w:divBdr>
            <w:top w:val="none" w:sz="0" w:space="0" w:color="auto"/>
            <w:left w:val="none" w:sz="0" w:space="0" w:color="auto"/>
            <w:bottom w:val="none" w:sz="0" w:space="0" w:color="auto"/>
            <w:right w:val="none" w:sz="0" w:space="0" w:color="auto"/>
          </w:divBdr>
        </w:div>
        <w:div w:id="2063559299">
          <w:marLeft w:val="0"/>
          <w:marRight w:val="0"/>
          <w:marTop w:val="0"/>
          <w:marBottom w:val="0"/>
          <w:divBdr>
            <w:top w:val="none" w:sz="0" w:space="0" w:color="auto"/>
            <w:left w:val="none" w:sz="0" w:space="0" w:color="auto"/>
            <w:bottom w:val="none" w:sz="0" w:space="0" w:color="auto"/>
            <w:right w:val="none" w:sz="0" w:space="0" w:color="auto"/>
          </w:divBdr>
        </w:div>
        <w:div w:id="1073241629">
          <w:marLeft w:val="0"/>
          <w:marRight w:val="0"/>
          <w:marTop w:val="0"/>
          <w:marBottom w:val="0"/>
          <w:divBdr>
            <w:top w:val="none" w:sz="0" w:space="0" w:color="auto"/>
            <w:left w:val="none" w:sz="0" w:space="0" w:color="auto"/>
            <w:bottom w:val="none" w:sz="0" w:space="0" w:color="auto"/>
            <w:right w:val="none" w:sz="0" w:space="0" w:color="auto"/>
          </w:divBdr>
        </w:div>
        <w:div w:id="652107557">
          <w:marLeft w:val="0"/>
          <w:marRight w:val="0"/>
          <w:marTop w:val="0"/>
          <w:marBottom w:val="0"/>
          <w:divBdr>
            <w:top w:val="none" w:sz="0" w:space="0" w:color="auto"/>
            <w:left w:val="none" w:sz="0" w:space="0" w:color="auto"/>
            <w:bottom w:val="none" w:sz="0" w:space="0" w:color="auto"/>
            <w:right w:val="none" w:sz="0" w:space="0" w:color="auto"/>
          </w:divBdr>
        </w:div>
        <w:div w:id="537935397">
          <w:marLeft w:val="0"/>
          <w:marRight w:val="0"/>
          <w:marTop w:val="0"/>
          <w:marBottom w:val="0"/>
          <w:divBdr>
            <w:top w:val="none" w:sz="0" w:space="0" w:color="auto"/>
            <w:left w:val="none" w:sz="0" w:space="0" w:color="auto"/>
            <w:bottom w:val="none" w:sz="0" w:space="0" w:color="auto"/>
            <w:right w:val="none" w:sz="0" w:space="0" w:color="auto"/>
          </w:divBdr>
        </w:div>
        <w:div w:id="970479565">
          <w:marLeft w:val="0"/>
          <w:marRight w:val="0"/>
          <w:marTop w:val="0"/>
          <w:marBottom w:val="0"/>
          <w:divBdr>
            <w:top w:val="none" w:sz="0" w:space="0" w:color="auto"/>
            <w:left w:val="none" w:sz="0" w:space="0" w:color="auto"/>
            <w:bottom w:val="none" w:sz="0" w:space="0" w:color="auto"/>
            <w:right w:val="none" w:sz="0" w:space="0" w:color="auto"/>
          </w:divBdr>
        </w:div>
        <w:div w:id="63065277">
          <w:marLeft w:val="0"/>
          <w:marRight w:val="0"/>
          <w:marTop w:val="0"/>
          <w:marBottom w:val="0"/>
          <w:divBdr>
            <w:top w:val="none" w:sz="0" w:space="0" w:color="auto"/>
            <w:left w:val="none" w:sz="0" w:space="0" w:color="auto"/>
            <w:bottom w:val="none" w:sz="0" w:space="0" w:color="auto"/>
            <w:right w:val="none" w:sz="0" w:space="0" w:color="auto"/>
          </w:divBdr>
        </w:div>
        <w:div w:id="2138451065">
          <w:marLeft w:val="0"/>
          <w:marRight w:val="0"/>
          <w:marTop w:val="0"/>
          <w:marBottom w:val="0"/>
          <w:divBdr>
            <w:top w:val="none" w:sz="0" w:space="0" w:color="auto"/>
            <w:left w:val="none" w:sz="0" w:space="0" w:color="auto"/>
            <w:bottom w:val="none" w:sz="0" w:space="0" w:color="auto"/>
            <w:right w:val="none" w:sz="0" w:space="0" w:color="auto"/>
          </w:divBdr>
        </w:div>
        <w:div w:id="644433659">
          <w:marLeft w:val="0"/>
          <w:marRight w:val="0"/>
          <w:marTop w:val="0"/>
          <w:marBottom w:val="0"/>
          <w:divBdr>
            <w:top w:val="none" w:sz="0" w:space="0" w:color="auto"/>
            <w:left w:val="none" w:sz="0" w:space="0" w:color="auto"/>
            <w:bottom w:val="none" w:sz="0" w:space="0" w:color="auto"/>
            <w:right w:val="none" w:sz="0" w:space="0" w:color="auto"/>
          </w:divBdr>
        </w:div>
        <w:div w:id="677848553">
          <w:marLeft w:val="0"/>
          <w:marRight w:val="0"/>
          <w:marTop w:val="0"/>
          <w:marBottom w:val="0"/>
          <w:divBdr>
            <w:top w:val="none" w:sz="0" w:space="0" w:color="auto"/>
            <w:left w:val="none" w:sz="0" w:space="0" w:color="auto"/>
            <w:bottom w:val="none" w:sz="0" w:space="0" w:color="auto"/>
            <w:right w:val="none" w:sz="0" w:space="0" w:color="auto"/>
          </w:divBdr>
        </w:div>
        <w:div w:id="2030444696">
          <w:marLeft w:val="0"/>
          <w:marRight w:val="0"/>
          <w:marTop w:val="0"/>
          <w:marBottom w:val="0"/>
          <w:divBdr>
            <w:top w:val="none" w:sz="0" w:space="0" w:color="auto"/>
            <w:left w:val="none" w:sz="0" w:space="0" w:color="auto"/>
            <w:bottom w:val="none" w:sz="0" w:space="0" w:color="auto"/>
            <w:right w:val="none" w:sz="0" w:space="0" w:color="auto"/>
          </w:divBdr>
        </w:div>
        <w:div w:id="46882635">
          <w:marLeft w:val="0"/>
          <w:marRight w:val="0"/>
          <w:marTop w:val="0"/>
          <w:marBottom w:val="0"/>
          <w:divBdr>
            <w:top w:val="none" w:sz="0" w:space="0" w:color="auto"/>
            <w:left w:val="none" w:sz="0" w:space="0" w:color="auto"/>
            <w:bottom w:val="none" w:sz="0" w:space="0" w:color="auto"/>
            <w:right w:val="none" w:sz="0" w:space="0" w:color="auto"/>
          </w:divBdr>
        </w:div>
        <w:div w:id="1986861150">
          <w:marLeft w:val="0"/>
          <w:marRight w:val="0"/>
          <w:marTop w:val="0"/>
          <w:marBottom w:val="0"/>
          <w:divBdr>
            <w:top w:val="none" w:sz="0" w:space="0" w:color="auto"/>
            <w:left w:val="none" w:sz="0" w:space="0" w:color="auto"/>
            <w:bottom w:val="none" w:sz="0" w:space="0" w:color="auto"/>
            <w:right w:val="none" w:sz="0" w:space="0" w:color="auto"/>
          </w:divBdr>
        </w:div>
        <w:div w:id="1667442423">
          <w:marLeft w:val="0"/>
          <w:marRight w:val="0"/>
          <w:marTop w:val="0"/>
          <w:marBottom w:val="0"/>
          <w:divBdr>
            <w:top w:val="none" w:sz="0" w:space="0" w:color="auto"/>
            <w:left w:val="none" w:sz="0" w:space="0" w:color="auto"/>
            <w:bottom w:val="none" w:sz="0" w:space="0" w:color="auto"/>
            <w:right w:val="none" w:sz="0" w:space="0" w:color="auto"/>
          </w:divBdr>
        </w:div>
        <w:div w:id="1382096555">
          <w:marLeft w:val="0"/>
          <w:marRight w:val="0"/>
          <w:marTop w:val="0"/>
          <w:marBottom w:val="0"/>
          <w:divBdr>
            <w:top w:val="none" w:sz="0" w:space="0" w:color="auto"/>
            <w:left w:val="none" w:sz="0" w:space="0" w:color="auto"/>
            <w:bottom w:val="none" w:sz="0" w:space="0" w:color="auto"/>
            <w:right w:val="none" w:sz="0" w:space="0" w:color="auto"/>
          </w:divBdr>
        </w:div>
        <w:div w:id="195241016">
          <w:marLeft w:val="0"/>
          <w:marRight w:val="0"/>
          <w:marTop w:val="0"/>
          <w:marBottom w:val="0"/>
          <w:divBdr>
            <w:top w:val="none" w:sz="0" w:space="0" w:color="auto"/>
            <w:left w:val="none" w:sz="0" w:space="0" w:color="auto"/>
            <w:bottom w:val="none" w:sz="0" w:space="0" w:color="auto"/>
            <w:right w:val="none" w:sz="0" w:space="0" w:color="auto"/>
          </w:divBdr>
        </w:div>
        <w:div w:id="2133285908">
          <w:marLeft w:val="0"/>
          <w:marRight w:val="0"/>
          <w:marTop w:val="0"/>
          <w:marBottom w:val="0"/>
          <w:divBdr>
            <w:top w:val="none" w:sz="0" w:space="0" w:color="auto"/>
            <w:left w:val="none" w:sz="0" w:space="0" w:color="auto"/>
            <w:bottom w:val="none" w:sz="0" w:space="0" w:color="auto"/>
            <w:right w:val="none" w:sz="0" w:space="0" w:color="auto"/>
          </w:divBdr>
        </w:div>
        <w:div w:id="155851163">
          <w:marLeft w:val="0"/>
          <w:marRight w:val="0"/>
          <w:marTop w:val="0"/>
          <w:marBottom w:val="0"/>
          <w:divBdr>
            <w:top w:val="none" w:sz="0" w:space="0" w:color="auto"/>
            <w:left w:val="none" w:sz="0" w:space="0" w:color="auto"/>
            <w:bottom w:val="none" w:sz="0" w:space="0" w:color="auto"/>
            <w:right w:val="none" w:sz="0" w:space="0" w:color="auto"/>
          </w:divBdr>
        </w:div>
        <w:div w:id="1668896031">
          <w:marLeft w:val="0"/>
          <w:marRight w:val="0"/>
          <w:marTop w:val="0"/>
          <w:marBottom w:val="0"/>
          <w:divBdr>
            <w:top w:val="none" w:sz="0" w:space="0" w:color="auto"/>
            <w:left w:val="none" w:sz="0" w:space="0" w:color="auto"/>
            <w:bottom w:val="none" w:sz="0" w:space="0" w:color="auto"/>
            <w:right w:val="none" w:sz="0" w:space="0" w:color="auto"/>
          </w:divBdr>
        </w:div>
        <w:div w:id="592860985">
          <w:marLeft w:val="0"/>
          <w:marRight w:val="0"/>
          <w:marTop w:val="0"/>
          <w:marBottom w:val="0"/>
          <w:divBdr>
            <w:top w:val="none" w:sz="0" w:space="0" w:color="auto"/>
            <w:left w:val="none" w:sz="0" w:space="0" w:color="auto"/>
            <w:bottom w:val="none" w:sz="0" w:space="0" w:color="auto"/>
            <w:right w:val="none" w:sz="0" w:space="0" w:color="auto"/>
          </w:divBdr>
        </w:div>
        <w:div w:id="938879148">
          <w:marLeft w:val="0"/>
          <w:marRight w:val="0"/>
          <w:marTop w:val="0"/>
          <w:marBottom w:val="0"/>
          <w:divBdr>
            <w:top w:val="none" w:sz="0" w:space="0" w:color="auto"/>
            <w:left w:val="none" w:sz="0" w:space="0" w:color="auto"/>
            <w:bottom w:val="none" w:sz="0" w:space="0" w:color="auto"/>
            <w:right w:val="none" w:sz="0" w:space="0" w:color="auto"/>
          </w:divBdr>
        </w:div>
        <w:div w:id="1550721786">
          <w:marLeft w:val="0"/>
          <w:marRight w:val="0"/>
          <w:marTop w:val="0"/>
          <w:marBottom w:val="0"/>
          <w:divBdr>
            <w:top w:val="none" w:sz="0" w:space="0" w:color="auto"/>
            <w:left w:val="none" w:sz="0" w:space="0" w:color="auto"/>
            <w:bottom w:val="none" w:sz="0" w:space="0" w:color="auto"/>
            <w:right w:val="none" w:sz="0" w:space="0" w:color="auto"/>
          </w:divBdr>
        </w:div>
        <w:div w:id="1899168607">
          <w:marLeft w:val="0"/>
          <w:marRight w:val="0"/>
          <w:marTop w:val="0"/>
          <w:marBottom w:val="0"/>
          <w:divBdr>
            <w:top w:val="none" w:sz="0" w:space="0" w:color="auto"/>
            <w:left w:val="none" w:sz="0" w:space="0" w:color="auto"/>
            <w:bottom w:val="none" w:sz="0" w:space="0" w:color="auto"/>
            <w:right w:val="none" w:sz="0" w:space="0" w:color="auto"/>
          </w:divBdr>
        </w:div>
        <w:div w:id="1784180534">
          <w:marLeft w:val="0"/>
          <w:marRight w:val="0"/>
          <w:marTop w:val="0"/>
          <w:marBottom w:val="0"/>
          <w:divBdr>
            <w:top w:val="none" w:sz="0" w:space="0" w:color="auto"/>
            <w:left w:val="none" w:sz="0" w:space="0" w:color="auto"/>
            <w:bottom w:val="none" w:sz="0" w:space="0" w:color="auto"/>
            <w:right w:val="none" w:sz="0" w:space="0" w:color="auto"/>
          </w:divBdr>
        </w:div>
        <w:div w:id="30422970">
          <w:marLeft w:val="0"/>
          <w:marRight w:val="0"/>
          <w:marTop w:val="0"/>
          <w:marBottom w:val="0"/>
          <w:divBdr>
            <w:top w:val="none" w:sz="0" w:space="0" w:color="auto"/>
            <w:left w:val="none" w:sz="0" w:space="0" w:color="auto"/>
            <w:bottom w:val="none" w:sz="0" w:space="0" w:color="auto"/>
            <w:right w:val="none" w:sz="0" w:space="0" w:color="auto"/>
          </w:divBdr>
        </w:div>
        <w:div w:id="1822496977">
          <w:marLeft w:val="0"/>
          <w:marRight w:val="0"/>
          <w:marTop w:val="0"/>
          <w:marBottom w:val="0"/>
          <w:divBdr>
            <w:top w:val="none" w:sz="0" w:space="0" w:color="auto"/>
            <w:left w:val="none" w:sz="0" w:space="0" w:color="auto"/>
            <w:bottom w:val="none" w:sz="0" w:space="0" w:color="auto"/>
            <w:right w:val="none" w:sz="0" w:space="0" w:color="auto"/>
          </w:divBdr>
        </w:div>
        <w:div w:id="666521651">
          <w:marLeft w:val="0"/>
          <w:marRight w:val="0"/>
          <w:marTop w:val="0"/>
          <w:marBottom w:val="0"/>
          <w:divBdr>
            <w:top w:val="none" w:sz="0" w:space="0" w:color="auto"/>
            <w:left w:val="none" w:sz="0" w:space="0" w:color="auto"/>
            <w:bottom w:val="none" w:sz="0" w:space="0" w:color="auto"/>
            <w:right w:val="none" w:sz="0" w:space="0" w:color="auto"/>
          </w:divBdr>
        </w:div>
        <w:div w:id="1397167293">
          <w:marLeft w:val="0"/>
          <w:marRight w:val="0"/>
          <w:marTop w:val="0"/>
          <w:marBottom w:val="0"/>
          <w:divBdr>
            <w:top w:val="none" w:sz="0" w:space="0" w:color="auto"/>
            <w:left w:val="none" w:sz="0" w:space="0" w:color="auto"/>
            <w:bottom w:val="none" w:sz="0" w:space="0" w:color="auto"/>
            <w:right w:val="none" w:sz="0" w:space="0" w:color="auto"/>
          </w:divBdr>
        </w:div>
        <w:div w:id="342048248">
          <w:marLeft w:val="0"/>
          <w:marRight w:val="0"/>
          <w:marTop w:val="0"/>
          <w:marBottom w:val="0"/>
          <w:divBdr>
            <w:top w:val="none" w:sz="0" w:space="0" w:color="auto"/>
            <w:left w:val="none" w:sz="0" w:space="0" w:color="auto"/>
            <w:bottom w:val="none" w:sz="0" w:space="0" w:color="auto"/>
            <w:right w:val="none" w:sz="0" w:space="0" w:color="auto"/>
          </w:divBdr>
        </w:div>
        <w:div w:id="2013146083">
          <w:marLeft w:val="0"/>
          <w:marRight w:val="0"/>
          <w:marTop w:val="0"/>
          <w:marBottom w:val="0"/>
          <w:divBdr>
            <w:top w:val="none" w:sz="0" w:space="0" w:color="auto"/>
            <w:left w:val="none" w:sz="0" w:space="0" w:color="auto"/>
            <w:bottom w:val="none" w:sz="0" w:space="0" w:color="auto"/>
            <w:right w:val="none" w:sz="0" w:space="0" w:color="auto"/>
          </w:divBdr>
        </w:div>
        <w:div w:id="1048148789">
          <w:marLeft w:val="0"/>
          <w:marRight w:val="0"/>
          <w:marTop w:val="0"/>
          <w:marBottom w:val="0"/>
          <w:divBdr>
            <w:top w:val="none" w:sz="0" w:space="0" w:color="auto"/>
            <w:left w:val="none" w:sz="0" w:space="0" w:color="auto"/>
            <w:bottom w:val="none" w:sz="0" w:space="0" w:color="auto"/>
            <w:right w:val="none" w:sz="0" w:space="0" w:color="auto"/>
          </w:divBdr>
        </w:div>
        <w:div w:id="1361972663">
          <w:marLeft w:val="0"/>
          <w:marRight w:val="0"/>
          <w:marTop w:val="0"/>
          <w:marBottom w:val="0"/>
          <w:divBdr>
            <w:top w:val="none" w:sz="0" w:space="0" w:color="auto"/>
            <w:left w:val="none" w:sz="0" w:space="0" w:color="auto"/>
            <w:bottom w:val="none" w:sz="0" w:space="0" w:color="auto"/>
            <w:right w:val="none" w:sz="0" w:space="0" w:color="auto"/>
          </w:divBdr>
        </w:div>
        <w:div w:id="958299385">
          <w:marLeft w:val="0"/>
          <w:marRight w:val="0"/>
          <w:marTop w:val="0"/>
          <w:marBottom w:val="0"/>
          <w:divBdr>
            <w:top w:val="none" w:sz="0" w:space="0" w:color="auto"/>
            <w:left w:val="none" w:sz="0" w:space="0" w:color="auto"/>
            <w:bottom w:val="none" w:sz="0" w:space="0" w:color="auto"/>
            <w:right w:val="none" w:sz="0" w:space="0" w:color="auto"/>
          </w:divBdr>
        </w:div>
        <w:div w:id="408581250">
          <w:marLeft w:val="0"/>
          <w:marRight w:val="0"/>
          <w:marTop w:val="0"/>
          <w:marBottom w:val="0"/>
          <w:divBdr>
            <w:top w:val="none" w:sz="0" w:space="0" w:color="auto"/>
            <w:left w:val="none" w:sz="0" w:space="0" w:color="auto"/>
            <w:bottom w:val="none" w:sz="0" w:space="0" w:color="auto"/>
            <w:right w:val="none" w:sz="0" w:space="0" w:color="auto"/>
          </w:divBdr>
        </w:div>
        <w:div w:id="923221039">
          <w:marLeft w:val="0"/>
          <w:marRight w:val="0"/>
          <w:marTop w:val="0"/>
          <w:marBottom w:val="0"/>
          <w:divBdr>
            <w:top w:val="none" w:sz="0" w:space="0" w:color="auto"/>
            <w:left w:val="none" w:sz="0" w:space="0" w:color="auto"/>
            <w:bottom w:val="none" w:sz="0" w:space="0" w:color="auto"/>
            <w:right w:val="none" w:sz="0" w:space="0" w:color="auto"/>
          </w:divBdr>
        </w:div>
        <w:div w:id="1864482">
          <w:marLeft w:val="0"/>
          <w:marRight w:val="0"/>
          <w:marTop w:val="0"/>
          <w:marBottom w:val="0"/>
          <w:divBdr>
            <w:top w:val="none" w:sz="0" w:space="0" w:color="auto"/>
            <w:left w:val="none" w:sz="0" w:space="0" w:color="auto"/>
            <w:bottom w:val="none" w:sz="0" w:space="0" w:color="auto"/>
            <w:right w:val="none" w:sz="0" w:space="0" w:color="auto"/>
          </w:divBdr>
        </w:div>
        <w:div w:id="207884513">
          <w:marLeft w:val="0"/>
          <w:marRight w:val="0"/>
          <w:marTop w:val="0"/>
          <w:marBottom w:val="0"/>
          <w:divBdr>
            <w:top w:val="none" w:sz="0" w:space="0" w:color="auto"/>
            <w:left w:val="none" w:sz="0" w:space="0" w:color="auto"/>
            <w:bottom w:val="none" w:sz="0" w:space="0" w:color="auto"/>
            <w:right w:val="none" w:sz="0" w:space="0" w:color="auto"/>
          </w:divBdr>
        </w:div>
        <w:div w:id="267348033">
          <w:marLeft w:val="0"/>
          <w:marRight w:val="0"/>
          <w:marTop w:val="0"/>
          <w:marBottom w:val="0"/>
          <w:divBdr>
            <w:top w:val="none" w:sz="0" w:space="0" w:color="auto"/>
            <w:left w:val="none" w:sz="0" w:space="0" w:color="auto"/>
            <w:bottom w:val="none" w:sz="0" w:space="0" w:color="auto"/>
            <w:right w:val="none" w:sz="0" w:space="0" w:color="auto"/>
          </w:divBdr>
        </w:div>
        <w:div w:id="995449846">
          <w:marLeft w:val="0"/>
          <w:marRight w:val="0"/>
          <w:marTop w:val="0"/>
          <w:marBottom w:val="0"/>
          <w:divBdr>
            <w:top w:val="none" w:sz="0" w:space="0" w:color="auto"/>
            <w:left w:val="none" w:sz="0" w:space="0" w:color="auto"/>
            <w:bottom w:val="none" w:sz="0" w:space="0" w:color="auto"/>
            <w:right w:val="none" w:sz="0" w:space="0" w:color="auto"/>
          </w:divBdr>
        </w:div>
        <w:div w:id="234899060">
          <w:marLeft w:val="0"/>
          <w:marRight w:val="0"/>
          <w:marTop w:val="0"/>
          <w:marBottom w:val="0"/>
          <w:divBdr>
            <w:top w:val="none" w:sz="0" w:space="0" w:color="auto"/>
            <w:left w:val="none" w:sz="0" w:space="0" w:color="auto"/>
            <w:bottom w:val="none" w:sz="0" w:space="0" w:color="auto"/>
            <w:right w:val="none" w:sz="0" w:space="0" w:color="auto"/>
          </w:divBdr>
        </w:div>
        <w:div w:id="1780836606">
          <w:marLeft w:val="0"/>
          <w:marRight w:val="0"/>
          <w:marTop w:val="0"/>
          <w:marBottom w:val="0"/>
          <w:divBdr>
            <w:top w:val="none" w:sz="0" w:space="0" w:color="auto"/>
            <w:left w:val="none" w:sz="0" w:space="0" w:color="auto"/>
            <w:bottom w:val="none" w:sz="0" w:space="0" w:color="auto"/>
            <w:right w:val="none" w:sz="0" w:space="0" w:color="auto"/>
          </w:divBdr>
        </w:div>
        <w:div w:id="207375864">
          <w:marLeft w:val="0"/>
          <w:marRight w:val="0"/>
          <w:marTop w:val="0"/>
          <w:marBottom w:val="0"/>
          <w:divBdr>
            <w:top w:val="none" w:sz="0" w:space="0" w:color="auto"/>
            <w:left w:val="none" w:sz="0" w:space="0" w:color="auto"/>
            <w:bottom w:val="none" w:sz="0" w:space="0" w:color="auto"/>
            <w:right w:val="none" w:sz="0" w:space="0" w:color="auto"/>
          </w:divBdr>
        </w:div>
        <w:div w:id="1188448054">
          <w:marLeft w:val="0"/>
          <w:marRight w:val="0"/>
          <w:marTop w:val="0"/>
          <w:marBottom w:val="0"/>
          <w:divBdr>
            <w:top w:val="none" w:sz="0" w:space="0" w:color="auto"/>
            <w:left w:val="none" w:sz="0" w:space="0" w:color="auto"/>
            <w:bottom w:val="none" w:sz="0" w:space="0" w:color="auto"/>
            <w:right w:val="none" w:sz="0" w:space="0" w:color="auto"/>
          </w:divBdr>
        </w:div>
        <w:div w:id="57359687">
          <w:marLeft w:val="0"/>
          <w:marRight w:val="0"/>
          <w:marTop w:val="0"/>
          <w:marBottom w:val="0"/>
          <w:divBdr>
            <w:top w:val="none" w:sz="0" w:space="0" w:color="auto"/>
            <w:left w:val="none" w:sz="0" w:space="0" w:color="auto"/>
            <w:bottom w:val="none" w:sz="0" w:space="0" w:color="auto"/>
            <w:right w:val="none" w:sz="0" w:space="0" w:color="auto"/>
          </w:divBdr>
        </w:div>
        <w:div w:id="2042514801">
          <w:marLeft w:val="0"/>
          <w:marRight w:val="0"/>
          <w:marTop w:val="0"/>
          <w:marBottom w:val="0"/>
          <w:divBdr>
            <w:top w:val="none" w:sz="0" w:space="0" w:color="auto"/>
            <w:left w:val="none" w:sz="0" w:space="0" w:color="auto"/>
            <w:bottom w:val="none" w:sz="0" w:space="0" w:color="auto"/>
            <w:right w:val="none" w:sz="0" w:space="0" w:color="auto"/>
          </w:divBdr>
        </w:div>
        <w:div w:id="310334843">
          <w:marLeft w:val="0"/>
          <w:marRight w:val="0"/>
          <w:marTop w:val="0"/>
          <w:marBottom w:val="0"/>
          <w:divBdr>
            <w:top w:val="none" w:sz="0" w:space="0" w:color="auto"/>
            <w:left w:val="none" w:sz="0" w:space="0" w:color="auto"/>
            <w:bottom w:val="none" w:sz="0" w:space="0" w:color="auto"/>
            <w:right w:val="none" w:sz="0" w:space="0" w:color="auto"/>
          </w:divBdr>
        </w:div>
        <w:div w:id="63143149">
          <w:marLeft w:val="0"/>
          <w:marRight w:val="0"/>
          <w:marTop w:val="0"/>
          <w:marBottom w:val="0"/>
          <w:divBdr>
            <w:top w:val="none" w:sz="0" w:space="0" w:color="auto"/>
            <w:left w:val="none" w:sz="0" w:space="0" w:color="auto"/>
            <w:bottom w:val="none" w:sz="0" w:space="0" w:color="auto"/>
            <w:right w:val="none" w:sz="0" w:space="0" w:color="auto"/>
          </w:divBdr>
        </w:div>
        <w:div w:id="787894473">
          <w:marLeft w:val="0"/>
          <w:marRight w:val="0"/>
          <w:marTop w:val="0"/>
          <w:marBottom w:val="0"/>
          <w:divBdr>
            <w:top w:val="none" w:sz="0" w:space="0" w:color="auto"/>
            <w:left w:val="none" w:sz="0" w:space="0" w:color="auto"/>
            <w:bottom w:val="none" w:sz="0" w:space="0" w:color="auto"/>
            <w:right w:val="none" w:sz="0" w:space="0" w:color="auto"/>
          </w:divBdr>
        </w:div>
        <w:div w:id="1239753637">
          <w:marLeft w:val="0"/>
          <w:marRight w:val="0"/>
          <w:marTop w:val="0"/>
          <w:marBottom w:val="0"/>
          <w:divBdr>
            <w:top w:val="none" w:sz="0" w:space="0" w:color="auto"/>
            <w:left w:val="none" w:sz="0" w:space="0" w:color="auto"/>
            <w:bottom w:val="none" w:sz="0" w:space="0" w:color="auto"/>
            <w:right w:val="none" w:sz="0" w:space="0" w:color="auto"/>
          </w:divBdr>
        </w:div>
        <w:div w:id="2116976133">
          <w:marLeft w:val="0"/>
          <w:marRight w:val="0"/>
          <w:marTop w:val="0"/>
          <w:marBottom w:val="0"/>
          <w:divBdr>
            <w:top w:val="none" w:sz="0" w:space="0" w:color="auto"/>
            <w:left w:val="none" w:sz="0" w:space="0" w:color="auto"/>
            <w:bottom w:val="none" w:sz="0" w:space="0" w:color="auto"/>
            <w:right w:val="none" w:sz="0" w:space="0" w:color="auto"/>
          </w:divBdr>
        </w:div>
        <w:div w:id="922185719">
          <w:marLeft w:val="0"/>
          <w:marRight w:val="0"/>
          <w:marTop w:val="0"/>
          <w:marBottom w:val="0"/>
          <w:divBdr>
            <w:top w:val="none" w:sz="0" w:space="0" w:color="auto"/>
            <w:left w:val="none" w:sz="0" w:space="0" w:color="auto"/>
            <w:bottom w:val="none" w:sz="0" w:space="0" w:color="auto"/>
            <w:right w:val="none" w:sz="0" w:space="0" w:color="auto"/>
          </w:divBdr>
        </w:div>
        <w:div w:id="2137217139">
          <w:marLeft w:val="0"/>
          <w:marRight w:val="0"/>
          <w:marTop w:val="0"/>
          <w:marBottom w:val="0"/>
          <w:divBdr>
            <w:top w:val="none" w:sz="0" w:space="0" w:color="auto"/>
            <w:left w:val="none" w:sz="0" w:space="0" w:color="auto"/>
            <w:bottom w:val="none" w:sz="0" w:space="0" w:color="auto"/>
            <w:right w:val="none" w:sz="0" w:space="0" w:color="auto"/>
          </w:divBdr>
        </w:div>
        <w:div w:id="1333605499">
          <w:marLeft w:val="0"/>
          <w:marRight w:val="0"/>
          <w:marTop w:val="0"/>
          <w:marBottom w:val="0"/>
          <w:divBdr>
            <w:top w:val="none" w:sz="0" w:space="0" w:color="auto"/>
            <w:left w:val="none" w:sz="0" w:space="0" w:color="auto"/>
            <w:bottom w:val="none" w:sz="0" w:space="0" w:color="auto"/>
            <w:right w:val="none" w:sz="0" w:space="0" w:color="auto"/>
          </w:divBdr>
        </w:div>
        <w:div w:id="1669939838">
          <w:marLeft w:val="0"/>
          <w:marRight w:val="0"/>
          <w:marTop w:val="0"/>
          <w:marBottom w:val="0"/>
          <w:divBdr>
            <w:top w:val="none" w:sz="0" w:space="0" w:color="auto"/>
            <w:left w:val="none" w:sz="0" w:space="0" w:color="auto"/>
            <w:bottom w:val="none" w:sz="0" w:space="0" w:color="auto"/>
            <w:right w:val="none" w:sz="0" w:space="0" w:color="auto"/>
          </w:divBdr>
        </w:div>
        <w:div w:id="1901355501">
          <w:marLeft w:val="0"/>
          <w:marRight w:val="0"/>
          <w:marTop w:val="0"/>
          <w:marBottom w:val="0"/>
          <w:divBdr>
            <w:top w:val="none" w:sz="0" w:space="0" w:color="auto"/>
            <w:left w:val="none" w:sz="0" w:space="0" w:color="auto"/>
            <w:bottom w:val="none" w:sz="0" w:space="0" w:color="auto"/>
            <w:right w:val="none" w:sz="0" w:space="0" w:color="auto"/>
          </w:divBdr>
        </w:div>
        <w:div w:id="2026903479">
          <w:marLeft w:val="0"/>
          <w:marRight w:val="0"/>
          <w:marTop w:val="0"/>
          <w:marBottom w:val="0"/>
          <w:divBdr>
            <w:top w:val="none" w:sz="0" w:space="0" w:color="auto"/>
            <w:left w:val="none" w:sz="0" w:space="0" w:color="auto"/>
            <w:bottom w:val="none" w:sz="0" w:space="0" w:color="auto"/>
            <w:right w:val="none" w:sz="0" w:space="0" w:color="auto"/>
          </w:divBdr>
        </w:div>
        <w:div w:id="1453670398">
          <w:marLeft w:val="0"/>
          <w:marRight w:val="0"/>
          <w:marTop w:val="0"/>
          <w:marBottom w:val="0"/>
          <w:divBdr>
            <w:top w:val="none" w:sz="0" w:space="0" w:color="auto"/>
            <w:left w:val="none" w:sz="0" w:space="0" w:color="auto"/>
            <w:bottom w:val="none" w:sz="0" w:space="0" w:color="auto"/>
            <w:right w:val="none" w:sz="0" w:space="0" w:color="auto"/>
          </w:divBdr>
        </w:div>
        <w:div w:id="2093041024">
          <w:marLeft w:val="0"/>
          <w:marRight w:val="0"/>
          <w:marTop w:val="0"/>
          <w:marBottom w:val="0"/>
          <w:divBdr>
            <w:top w:val="none" w:sz="0" w:space="0" w:color="auto"/>
            <w:left w:val="none" w:sz="0" w:space="0" w:color="auto"/>
            <w:bottom w:val="none" w:sz="0" w:space="0" w:color="auto"/>
            <w:right w:val="none" w:sz="0" w:space="0" w:color="auto"/>
          </w:divBdr>
        </w:div>
        <w:div w:id="1760591189">
          <w:marLeft w:val="0"/>
          <w:marRight w:val="0"/>
          <w:marTop w:val="0"/>
          <w:marBottom w:val="0"/>
          <w:divBdr>
            <w:top w:val="none" w:sz="0" w:space="0" w:color="auto"/>
            <w:left w:val="none" w:sz="0" w:space="0" w:color="auto"/>
            <w:bottom w:val="none" w:sz="0" w:space="0" w:color="auto"/>
            <w:right w:val="none" w:sz="0" w:space="0" w:color="auto"/>
          </w:divBdr>
        </w:div>
        <w:div w:id="1374503201">
          <w:marLeft w:val="0"/>
          <w:marRight w:val="0"/>
          <w:marTop w:val="0"/>
          <w:marBottom w:val="0"/>
          <w:divBdr>
            <w:top w:val="none" w:sz="0" w:space="0" w:color="auto"/>
            <w:left w:val="none" w:sz="0" w:space="0" w:color="auto"/>
            <w:bottom w:val="none" w:sz="0" w:space="0" w:color="auto"/>
            <w:right w:val="none" w:sz="0" w:space="0" w:color="auto"/>
          </w:divBdr>
        </w:div>
        <w:div w:id="978070471">
          <w:marLeft w:val="0"/>
          <w:marRight w:val="0"/>
          <w:marTop w:val="0"/>
          <w:marBottom w:val="0"/>
          <w:divBdr>
            <w:top w:val="none" w:sz="0" w:space="0" w:color="auto"/>
            <w:left w:val="none" w:sz="0" w:space="0" w:color="auto"/>
            <w:bottom w:val="none" w:sz="0" w:space="0" w:color="auto"/>
            <w:right w:val="none" w:sz="0" w:space="0" w:color="auto"/>
          </w:divBdr>
        </w:div>
        <w:div w:id="159077326">
          <w:marLeft w:val="0"/>
          <w:marRight w:val="0"/>
          <w:marTop w:val="0"/>
          <w:marBottom w:val="0"/>
          <w:divBdr>
            <w:top w:val="none" w:sz="0" w:space="0" w:color="auto"/>
            <w:left w:val="none" w:sz="0" w:space="0" w:color="auto"/>
            <w:bottom w:val="none" w:sz="0" w:space="0" w:color="auto"/>
            <w:right w:val="none" w:sz="0" w:space="0" w:color="auto"/>
          </w:divBdr>
        </w:div>
        <w:div w:id="818377388">
          <w:marLeft w:val="0"/>
          <w:marRight w:val="0"/>
          <w:marTop w:val="0"/>
          <w:marBottom w:val="0"/>
          <w:divBdr>
            <w:top w:val="none" w:sz="0" w:space="0" w:color="auto"/>
            <w:left w:val="none" w:sz="0" w:space="0" w:color="auto"/>
            <w:bottom w:val="none" w:sz="0" w:space="0" w:color="auto"/>
            <w:right w:val="none" w:sz="0" w:space="0" w:color="auto"/>
          </w:divBdr>
        </w:div>
        <w:div w:id="1221752528">
          <w:marLeft w:val="0"/>
          <w:marRight w:val="0"/>
          <w:marTop w:val="0"/>
          <w:marBottom w:val="0"/>
          <w:divBdr>
            <w:top w:val="none" w:sz="0" w:space="0" w:color="auto"/>
            <w:left w:val="none" w:sz="0" w:space="0" w:color="auto"/>
            <w:bottom w:val="none" w:sz="0" w:space="0" w:color="auto"/>
            <w:right w:val="none" w:sz="0" w:space="0" w:color="auto"/>
          </w:divBdr>
        </w:div>
        <w:div w:id="1179780450">
          <w:marLeft w:val="0"/>
          <w:marRight w:val="0"/>
          <w:marTop w:val="0"/>
          <w:marBottom w:val="0"/>
          <w:divBdr>
            <w:top w:val="none" w:sz="0" w:space="0" w:color="auto"/>
            <w:left w:val="none" w:sz="0" w:space="0" w:color="auto"/>
            <w:bottom w:val="none" w:sz="0" w:space="0" w:color="auto"/>
            <w:right w:val="none" w:sz="0" w:space="0" w:color="auto"/>
          </w:divBdr>
        </w:div>
        <w:div w:id="367605924">
          <w:marLeft w:val="0"/>
          <w:marRight w:val="0"/>
          <w:marTop w:val="0"/>
          <w:marBottom w:val="0"/>
          <w:divBdr>
            <w:top w:val="none" w:sz="0" w:space="0" w:color="auto"/>
            <w:left w:val="none" w:sz="0" w:space="0" w:color="auto"/>
            <w:bottom w:val="none" w:sz="0" w:space="0" w:color="auto"/>
            <w:right w:val="none" w:sz="0" w:space="0" w:color="auto"/>
          </w:divBdr>
        </w:div>
        <w:div w:id="42755566">
          <w:marLeft w:val="0"/>
          <w:marRight w:val="0"/>
          <w:marTop w:val="0"/>
          <w:marBottom w:val="0"/>
          <w:divBdr>
            <w:top w:val="none" w:sz="0" w:space="0" w:color="auto"/>
            <w:left w:val="none" w:sz="0" w:space="0" w:color="auto"/>
            <w:bottom w:val="none" w:sz="0" w:space="0" w:color="auto"/>
            <w:right w:val="none" w:sz="0" w:space="0" w:color="auto"/>
          </w:divBdr>
        </w:div>
        <w:div w:id="1931810527">
          <w:marLeft w:val="0"/>
          <w:marRight w:val="0"/>
          <w:marTop w:val="0"/>
          <w:marBottom w:val="0"/>
          <w:divBdr>
            <w:top w:val="none" w:sz="0" w:space="0" w:color="auto"/>
            <w:left w:val="none" w:sz="0" w:space="0" w:color="auto"/>
            <w:bottom w:val="none" w:sz="0" w:space="0" w:color="auto"/>
            <w:right w:val="none" w:sz="0" w:space="0" w:color="auto"/>
          </w:divBdr>
        </w:div>
      </w:divsChild>
    </w:div>
    <w:div w:id="1615598877">
      <w:bodyDiv w:val="1"/>
      <w:marLeft w:val="0"/>
      <w:marRight w:val="0"/>
      <w:marTop w:val="0"/>
      <w:marBottom w:val="0"/>
      <w:divBdr>
        <w:top w:val="none" w:sz="0" w:space="0" w:color="auto"/>
        <w:left w:val="none" w:sz="0" w:space="0" w:color="auto"/>
        <w:bottom w:val="none" w:sz="0" w:space="0" w:color="auto"/>
        <w:right w:val="none" w:sz="0" w:space="0" w:color="auto"/>
      </w:divBdr>
    </w:div>
    <w:div w:id="1635477016">
      <w:bodyDiv w:val="1"/>
      <w:marLeft w:val="0"/>
      <w:marRight w:val="0"/>
      <w:marTop w:val="0"/>
      <w:marBottom w:val="0"/>
      <w:divBdr>
        <w:top w:val="none" w:sz="0" w:space="0" w:color="auto"/>
        <w:left w:val="none" w:sz="0" w:space="0" w:color="auto"/>
        <w:bottom w:val="none" w:sz="0" w:space="0" w:color="auto"/>
        <w:right w:val="none" w:sz="0" w:space="0" w:color="auto"/>
      </w:divBdr>
      <w:divsChild>
        <w:div w:id="15541562">
          <w:marLeft w:val="0"/>
          <w:marRight w:val="0"/>
          <w:marTop w:val="0"/>
          <w:marBottom w:val="0"/>
          <w:divBdr>
            <w:top w:val="none" w:sz="0" w:space="0" w:color="auto"/>
            <w:left w:val="none" w:sz="0" w:space="0" w:color="auto"/>
            <w:bottom w:val="none" w:sz="0" w:space="0" w:color="auto"/>
            <w:right w:val="none" w:sz="0" w:space="0" w:color="auto"/>
          </w:divBdr>
        </w:div>
        <w:div w:id="109519795">
          <w:marLeft w:val="0"/>
          <w:marRight w:val="0"/>
          <w:marTop w:val="0"/>
          <w:marBottom w:val="0"/>
          <w:divBdr>
            <w:top w:val="none" w:sz="0" w:space="0" w:color="auto"/>
            <w:left w:val="none" w:sz="0" w:space="0" w:color="auto"/>
            <w:bottom w:val="none" w:sz="0" w:space="0" w:color="auto"/>
            <w:right w:val="none" w:sz="0" w:space="0" w:color="auto"/>
          </w:divBdr>
        </w:div>
        <w:div w:id="154955525">
          <w:marLeft w:val="0"/>
          <w:marRight w:val="0"/>
          <w:marTop w:val="0"/>
          <w:marBottom w:val="0"/>
          <w:divBdr>
            <w:top w:val="none" w:sz="0" w:space="0" w:color="auto"/>
            <w:left w:val="none" w:sz="0" w:space="0" w:color="auto"/>
            <w:bottom w:val="none" w:sz="0" w:space="0" w:color="auto"/>
            <w:right w:val="none" w:sz="0" w:space="0" w:color="auto"/>
          </w:divBdr>
        </w:div>
        <w:div w:id="161815926">
          <w:marLeft w:val="0"/>
          <w:marRight w:val="0"/>
          <w:marTop w:val="0"/>
          <w:marBottom w:val="0"/>
          <w:divBdr>
            <w:top w:val="none" w:sz="0" w:space="0" w:color="auto"/>
            <w:left w:val="none" w:sz="0" w:space="0" w:color="auto"/>
            <w:bottom w:val="none" w:sz="0" w:space="0" w:color="auto"/>
            <w:right w:val="none" w:sz="0" w:space="0" w:color="auto"/>
          </w:divBdr>
        </w:div>
        <w:div w:id="171377045">
          <w:marLeft w:val="0"/>
          <w:marRight w:val="0"/>
          <w:marTop w:val="0"/>
          <w:marBottom w:val="0"/>
          <w:divBdr>
            <w:top w:val="none" w:sz="0" w:space="0" w:color="auto"/>
            <w:left w:val="none" w:sz="0" w:space="0" w:color="auto"/>
            <w:bottom w:val="none" w:sz="0" w:space="0" w:color="auto"/>
            <w:right w:val="none" w:sz="0" w:space="0" w:color="auto"/>
          </w:divBdr>
        </w:div>
        <w:div w:id="229343061">
          <w:marLeft w:val="0"/>
          <w:marRight w:val="0"/>
          <w:marTop w:val="0"/>
          <w:marBottom w:val="0"/>
          <w:divBdr>
            <w:top w:val="none" w:sz="0" w:space="0" w:color="auto"/>
            <w:left w:val="none" w:sz="0" w:space="0" w:color="auto"/>
            <w:bottom w:val="none" w:sz="0" w:space="0" w:color="auto"/>
            <w:right w:val="none" w:sz="0" w:space="0" w:color="auto"/>
          </w:divBdr>
        </w:div>
        <w:div w:id="239950485">
          <w:marLeft w:val="0"/>
          <w:marRight w:val="0"/>
          <w:marTop w:val="0"/>
          <w:marBottom w:val="0"/>
          <w:divBdr>
            <w:top w:val="none" w:sz="0" w:space="0" w:color="auto"/>
            <w:left w:val="none" w:sz="0" w:space="0" w:color="auto"/>
            <w:bottom w:val="none" w:sz="0" w:space="0" w:color="auto"/>
            <w:right w:val="none" w:sz="0" w:space="0" w:color="auto"/>
          </w:divBdr>
        </w:div>
        <w:div w:id="257567591">
          <w:marLeft w:val="0"/>
          <w:marRight w:val="0"/>
          <w:marTop w:val="0"/>
          <w:marBottom w:val="0"/>
          <w:divBdr>
            <w:top w:val="none" w:sz="0" w:space="0" w:color="auto"/>
            <w:left w:val="none" w:sz="0" w:space="0" w:color="auto"/>
            <w:bottom w:val="none" w:sz="0" w:space="0" w:color="auto"/>
            <w:right w:val="none" w:sz="0" w:space="0" w:color="auto"/>
          </w:divBdr>
        </w:div>
        <w:div w:id="262688652">
          <w:marLeft w:val="0"/>
          <w:marRight w:val="0"/>
          <w:marTop w:val="0"/>
          <w:marBottom w:val="0"/>
          <w:divBdr>
            <w:top w:val="none" w:sz="0" w:space="0" w:color="auto"/>
            <w:left w:val="none" w:sz="0" w:space="0" w:color="auto"/>
            <w:bottom w:val="none" w:sz="0" w:space="0" w:color="auto"/>
            <w:right w:val="none" w:sz="0" w:space="0" w:color="auto"/>
          </w:divBdr>
        </w:div>
        <w:div w:id="286357163">
          <w:marLeft w:val="0"/>
          <w:marRight w:val="0"/>
          <w:marTop w:val="0"/>
          <w:marBottom w:val="0"/>
          <w:divBdr>
            <w:top w:val="none" w:sz="0" w:space="0" w:color="auto"/>
            <w:left w:val="none" w:sz="0" w:space="0" w:color="auto"/>
            <w:bottom w:val="none" w:sz="0" w:space="0" w:color="auto"/>
            <w:right w:val="none" w:sz="0" w:space="0" w:color="auto"/>
          </w:divBdr>
        </w:div>
        <w:div w:id="289670421">
          <w:marLeft w:val="0"/>
          <w:marRight w:val="0"/>
          <w:marTop w:val="0"/>
          <w:marBottom w:val="0"/>
          <w:divBdr>
            <w:top w:val="none" w:sz="0" w:space="0" w:color="auto"/>
            <w:left w:val="none" w:sz="0" w:space="0" w:color="auto"/>
            <w:bottom w:val="none" w:sz="0" w:space="0" w:color="auto"/>
            <w:right w:val="none" w:sz="0" w:space="0" w:color="auto"/>
          </w:divBdr>
        </w:div>
        <w:div w:id="345014256">
          <w:marLeft w:val="0"/>
          <w:marRight w:val="0"/>
          <w:marTop w:val="0"/>
          <w:marBottom w:val="0"/>
          <w:divBdr>
            <w:top w:val="none" w:sz="0" w:space="0" w:color="auto"/>
            <w:left w:val="none" w:sz="0" w:space="0" w:color="auto"/>
            <w:bottom w:val="none" w:sz="0" w:space="0" w:color="auto"/>
            <w:right w:val="none" w:sz="0" w:space="0" w:color="auto"/>
          </w:divBdr>
        </w:div>
        <w:div w:id="351146336">
          <w:marLeft w:val="0"/>
          <w:marRight w:val="0"/>
          <w:marTop w:val="0"/>
          <w:marBottom w:val="0"/>
          <w:divBdr>
            <w:top w:val="none" w:sz="0" w:space="0" w:color="auto"/>
            <w:left w:val="none" w:sz="0" w:space="0" w:color="auto"/>
            <w:bottom w:val="none" w:sz="0" w:space="0" w:color="auto"/>
            <w:right w:val="none" w:sz="0" w:space="0" w:color="auto"/>
          </w:divBdr>
        </w:div>
        <w:div w:id="365722081">
          <w:marLeft w:val="0"/>
          <w:marRight w:val="0"/>
          <w:marTop w:val="0"/>
          <w:marBottom w:val="0"/>
          <w:divBdr>
            <w:top w:val="none" w:sz="0" w:space="0" w:color="auto"/>
            <w:left w:val="none" w:sz="0" w:space="0" w:color="auto"/>
            <w:bottom w:val="none" w:sz="0" w:space="0" w:color="auto"/>
            <w:right w:val="none" w:sz="0" w:space="0" w:color="auto"/>
          </w:divBdr>
        </w:div>
        <w:div w:id="412314663">
          <w:marLeft w:val="0"/>
          <w:marRight w:val="0"/>
          <w:marTop w:val="0"/>
          <w:marBottom w:val="0"/>
          <w:divBdr>
            <w:top w:val="none" w:sz="0" w:space="0" w:color="auto"/>
            <w:left w:val="none" w:sz="0" w:space="0" w:color="auto"/>
            <w:bottom w:val="none" w:sz="0" w:space="0" w:color="auto"/>
            <w:right w:val="none" w:sz="0" w:space="0" w:color="auto"/>
          </w:divBdr>
        </w:div>
        <w:div w:id="450635706">
          <w:marLeft w:val="0"/>
          <w:marRight w:val="0"/>
          <w:marTop w:val="0"/>
          <w:marBottom w:val="0"/>
          <w:divBdr>
            <w:top w:val="none" w:sz="0" w:space="0" w:color="auto"/>
            <w:left w:val="none" w:sz="0" w:space="0" w:color="auto"/>
            <w:bottom w:val="none" w:sz="0" w:space="0" w:color="auto"/>
            <w:right w:val="none" w:sz="0" w:space="0" w:color="auto"/>
          </w:divBdr>
        </w:div>
        <w:div w:id="462311608">
          <w:marLeft w:val="0"/>
          <w:marRight w:val="0"/>
          <w:marTop w:val="0"/>
          <w:marBottom w:val="0"/>
          <w:divBdr>
            <w:top w:val="none" w:sz="0" w:space="0" w:color="auto"/>
            <w:left w:val="none" w:sz="0" w:space="0" w:color="auto"/>
            <w:bottom w:val="none" w:sz="0" w:space="0" w:color="auto"/>
            <w:right w:val="none" w:sz="0" w:space="0" w:color="auto"/>
          </w:divBdr>
        </w:div>
        <w:div w:id="463423627">
          <w:marLeft w:val="0"/>
          <w:marRight w:val="0"/>
          <w:marTop w:val="0"/>
          <w:marBottom w:val="0"/>
          <w:divBdr>
            <w:top w:val="none" w:sz="0" w:space="0" w:color="auto"/>
            <w:left w:val="none" w:sz="0" w:space="0" w:color="auto"/>
            <w:bottom w:val="none" w:sz="0" w:space="0" w:color="auto"/>
            <w:right w:val="none" w:sz="0" w:space="0" w:color="auto"/>
          </w:divBdr>
        </w:div>
        <w:div w:id="464812102">
          <w:marLeft w:val="0"/>
          <w:marRight w:val="0"/>
          <w:marTop w:val="0"/>
          <w:marBottom w:val="0"/>
          <w:divBdr>
            <w:top w:val="none" w:sz="0" w:space="0" w:color="auto"/>
            <w:left w:val="none" w:sz="0" w:space="0" w:color="auto"/>
            <w:bottom w:val="none" w:sz="0" w:space="0" w:color="auto"/>
            <w:right w:val="none" w:sz="0" w:space="0" w:color="auto"/>
          </w:divBdr>
        </w:div>
        <w:div w:id="468480598">
          <w:marLeft w:val="0"/>
          <w:marRight w:val="0"/>
          <w:marTop w:val="0"/>
          <w:marBottom w:val="0"/>
          <w:divBdr>
            <w:top w:val="none" w:sz="0" w:space="0" w:color="auto"/>
            <w:left w:val="none" w:sz="0" w:space="0" w:color="auto"/>
            <w:bottom w:val="none" w:sz="0" w:space="0" w:color="auto"/>
            <w:right w:val="none" w:sz="0" w:space="0" w:color="auto"/>
          </w:divBdr>
        </w:div>
        <w:div w:id="473177344">
          <w:marLeft w:val="0"/>
          <w:marRight w:val="0"/>
          <w:marTop w:val="0"/>
          <w:marBottom w:val="0"/>
          <w:divBdr>
            <w:top w:val="none" w:sz="0" w:space="0" w:color="auto"/>
            <w:left w:val="none" w:sz="0" w:space="0" w:color="auto"/>
            <w:bottom w:val="none" w:sz="0" w:space="0" w:color="auto"/>
            <w:right w:val="none" w:sz="0" w:space="0" w:color="auto"/>
          </w:divBdr>
        </w:div>
        <w:div w:id="483545276">
          <w:marLeft w:val="0"/>
          <w:marRight w:val="0"/>
          <w:marTop w:val="0"/>
          <w:marBottom w:val="0"/>
          <w:divBdr>
            <w:top w:val="none" w:sz="0" w:space="0" w:color="auto"/>
            <w:left w:val="none" w:sz="0" w:space="0" w:color="auto"/>
            <w:bottom w:val="none" w:sz="0" w:space="0" w:color="auto"/>
            <w:right w:val="none" w:sz="0" w:space="0" w:color="auto"/>
          </w:divBdr>
        </w:div>
        <w:div w:id="488181389">
          <w:marLeft w:val="0"/>
          <w:marRight w:val="0"/>
          <w:marTop w:val="0"/>
          <w:marBottom w:val="0"/>
          <w:divBdr>
            <w:top w:val="none" w:sz="0" w:space="0" w:color="auto"/>
            <w:left w:val="none" w:sz="0" w:space="0" w:color="auto"/>
            <w:bottom w:val="none" w:sz="0" w:space="0" w:color="auto"/>
            <w:right w:val="none" w:sz="0" w:space="0" w:color="auto"/>
          </w:divBdr>
        </w:div>
        <w:div w:id="566570135">
          <w:marLeft w:val="0"/>
          <w:marRight w:val="0"/>
          <w:marTop w:val="0"/>
          <w:marBottom w:val="0"/>
          <w:divBdr>
            <w:top w:val="none" w:sz="0" w:space="0" w:color="auto"/>
            <w:left w:val="none" w:sz="0" w:space="0" w:color="auto"/>
            <w:bottom w:val="none" w:sz="0" w:space="0" w:color="auto"/>
            <w:right w:val="none" w:sz="0" w:space="0" w:color="auto"/>
          </w:divBdr>
        </w:div>
        <w:div w:id="574363546">
          <w:marLeft w:val="0"/>
          <w:marRight w:val="0"/>
          <w:marTop w:val="0"/>
          <w:marBottom w:val="0"/>
          <w:divBdr>
            <w:top w:val="none" w:sz="0" w:space="0" w:color="auto"/>
            <w:left w:val="none" w:sz="0" w:space="0" w:color="auto"/>
            <w:bottom w:val="none" w:sz="0" w:space="0" w:color="auto"/>
            <w:right w:val="none" w:sz="0" w:space="0" w:color="auto"/>
          </w:divBdr>
        </w:div>
        <w:div w:id="577055941">
          <w:marLeft w:val="0"/>
          <w:marRight w:val="0"/>
          <w:marTop w:val="0"/>
          <w:marBottom w:val="0"/>
          <w:divBdr>
            <w:top w:val="none" w:sz="0" w:space="0" w:color="auto"/>
            <w:left w:val="none" w:sz="0" w:space="0" w:color="auto"/>
            <w:bottom w:val="none" w:sz="0" w:space="0" w:color="auto"/>
            <w:right w:val="none" w:sz="0" w:space="0" w:color="auto"/>
          </w:divBdr>
        </w:div>
        <w:div w:id="609776543">
          <w:marLeft w:val="0"/>
          <w:marRight w:val="0"/>
          <w:marTop w:val="0"/>
          <w:marBottom w:val="0"/>
          <w:divBdr>
            <w:top w:val="none" w:sz="0" w:space="0" w:color="auto"/>
            <w:left w:val="none" w:sz="0" w:space="0" w:color="auto"/>
            <w:bottom w:val="none" w:sz="0" w:space="0" w:color="auto"/>
            <w:right w:val="none" w:sz="0" w:space="0" w:color="auto"/>
          </w:divBdr>
        </w:div>
        <w:div w:id="621231577">
          <w:marLeft w:val="0"/>
          <w:marRight w:val="0"/>
          <w:marTop w:val="0"/>
          <w:marBottom w:val="0"/>
          <w:divBdr>
            <w:top w:val="none" w:sz="0" w:space="0" w:color="auto"/>
            <w:left w:val="none" w:sz="0" w:space="0" w:color="auto"/>
            <w:bottom w:val="none" w:sz="0" w:space="0" w:color="auto"/>
            <w:right w:val="none" w:sz="0" w:space="0" w:color="auto"/>
          </w:divBdr>
        </w:div>
        <w:div w:id="660237455">
          <w:marLeft w:val="0"/>
          <w:marRight w:val="0"/>
          <w:marTop w:val="0"/>
          <w:marBottom w:val="0"/>
          <w:divBdr>
            <w:top w:val="none" w:sz="0" w:space="0" w:color="auto"/>
            <w:left w:val="none" w:sz="0" w:space="0" w:color="auto"/>
            <w:bottom w:val="none" w:sz="0" w:space="0" w:color="auto"/>
            <w:right w:val="none" w:sz="0" w:space="0" w:color="auto"/>
          </w:divBdr>
        </w:div>
        <w:div w:id="693193161">
          <w:marLeft w:val="0"/>
          <w:marRight w:val="0"/>
          <w:marTop w:val="0"/>
          <w:marBottom w:val="0"/>
          <w:divBdr>
            <w:top w:val="none" w:sz="0" w:space="0" w:color="auto"/>
            <w:left w:val="none" w:sz="0" w:space="0" w:color="auto"/>
            <w:bottom w:val="none" w:sz="0" w:space="0" w:color="auto"/>
            <w:right w:val="none" w:sz="0" w:space="0" w:color="auto"/>
          </w:divBdr>
        </w:div>
        <w:div w:id="719212247">
          <w:marLeft w:val="0"/>
          <w:marRight w:val="0"/>
          <w:marTop w:val="0"/>
          <w:marBottom w:val="0"/>
          <w:divBdr>
            <w:top w:val="none" w:sz="0" w:space="0" w:color="auto"/>
            <w:left w:val="none" w:sz="0" w:space="0" w:color="auto"/>
            <w:bottom w:val="none" w:sz="0" w:space="0" w:color="auto"/>
            <w:right w:val="none" w:sz="0" w:space="0" w:color="auto"/>
          </w:divBdr>
        </w:div>
        <w:div w:id="777329662">
          <w:marLeft w:val="0"/>
          <w:marRight w:val="0"/>
          <w:marTop w:val="0"/>
          <w:marBottom w:val="0"/>
          <w:divBdr>
            <w:top w:val="none" w:sz="0" w:space="0" w:color="auto"/>
            <w:left w:val="none" w:sz="0" w:space="0" w:color="auto"/>
            <w:bottom w:val="none" w:sz="0" w:space="0" w:color="auto"/>
            <w:right w:val="none" w:sz="0" w:space="0" w:color="auto"/>
          </w:divBdr>
        </w:div>
        <w:div w:id="779372995">
          <w:marLeft w:val="0"/>
          <w:marRight w:val="0"/>
          <w:marTop w:val="0"/>
          <w:marBottom w:val="0"/>
          <w:divBdr>
            <w:top w:val="none" w:sz="0" w:space="0" w:color="auto"/>
            <w:left w:val="none" w:sz="0" w:space="0" w:color="auto"/>
            <w:bottom w:val="none" w:sz="0" w:space="0" w:color="auto"/>
            <w:right w:val="none" w:sz="0" w:space="0" w:color="auto"/>
          </w:divBdr>
        </w:div>
        <w:div w:id="783427652">
          <w:marLeft w:val="0"/>
          <w:marRight w:val="0"/>
          <w:marTop w:val="0"/>
          <w:marBottom w:val="0"/>
          <w:divBdr>
            <w:top w:val="none" w:sz="0" w:space="0" w:color="auto"/>
            <w:left w:val="none" w:sz="0" w:space="0" w:color="auto"/>
            <w:bottom w:val="none" w:sz="0" w:space="0" w:color="auto"/>
            <w:right w:val="none" w:sz="0" w:space="0" w:color="auto"/>
          </w:divBdr>
        </w:div>
        <w:div w:id="815803799">
          <w:marLeft w:val="0"/>
          <w:marRight w:val="0"/>
          <w:marTop w:val="0"/>
          <w:marBottom w:val="0"/>
          <w:divBdr>
            <w:top w:val="none" w:sz="0" w:space="0" w:color="auto"/>
            <w:left w:val="none" w:sz="0" w:space="0" w:color="auto"/>
            <w:bottom w:val="none" w:sz="0" w:space="0" w:color="auto"/>
            <w:right w:val="none" w:sz="0" w:space="0" w:color="auto"/>
          </w:divBdr>
        </w:div>
        <w:div w:id="838883457">
          <w:marLeft w:val="0"/>
          <w:marRight w:val="0"/>
          <w:marTop w:val="0"/>
          <w:marBottom w:val="0"/>
          <w:divBdr>
            <w:top w:val="none" w:sz="0" w:space="0" w:color="auto"/>
            <w:left w:val="none" w:sz="0" w:space="0" w:color="auto"/>
            <w:bottom w:val="none" w:sz="0" w:space="0" w:color="auto"/>
            <w:right w:val="none" w:sz="0" w:space="0" w:color="auto"/>
          </w:divBdr>
        </w:div>
        <w:div w:id="907308332">
          <w:marLeft w:val="0"/>
          <w:marRight w:val="0"/>
          <w:marTop w:val="0"/>
          <w:marBottom w:val="0"/>
          <w:divBdr>
            <w:top w:val="none" w:sz="0" w:space="0" w:color="auto"/>
            <w:left w:val="none" w:sz="0" w:space="0" w:color="auto"/>
            <w:bottom w:val="none" w:sz="0" w:space="0" w:color="auto"/>
            <w:right w:val="none" w:sz="0" w:space="0" w:color="auto"/>
          </w:divBdr>
        </w:div>
        <w:div w:id="912469780">
          <w:marLeft w:val="0"/>
          <w:marRight w:val="0"/>
          <w:marTop w:val="0"/>
          <w:marBottom w:val="0"/>
          <w:divBdr>
            <w:top w:val="none" w:sz="0" w:space="0" w:color="auto"/>
            <w:left w:val="none" w:sz="0" w:space="0" w:color="auto"/>
            <w:bottom w:val="none" w:sz="0" w:space="0" w:color="auto"/>
            <w:right w:val="none" w:sz="0" w:space="0" w:color="auto"/>
          </w:divBdr>
        </w:div>
        <w:div w:id="927427025">
          <w:marLeft w:val="0"/>
          <w:marRight w:val="0"/>
          <w:marTop w:val="0"/>
          <w:marBottom w:val="0"/>
          <w:divBdr>
            <w:top w:val="none" w:sz="0" w:space="0" w:color="auto"/>
            <w:left w:val="none" w:sz="0" w:space="0" w:color="auto"/>
            <w:bottom w:val="none" w:sz="0" w:space="0" w:color="auto"/>
            <w:right w:val="none" w:sz="0" w:space="0" w:color="auto"/>
          </w:divBdr>
        </w:div>
        <w:div w:id="934050532">
          <w:marLeft w:val="0"/>
          <w:marRight w:val="0"/>
          <w:marTop w:val="0"/>
          <w:marBottom w:val="0"/>
          <w:divBdr>
            <w:top w:val="none" w:sz="0" w:space="0" w:color="auto"/>
            <w:left w:val="none" w:sz="0" w:space="0" w:color="auto"/>
            <w:bottom w:val="none" w:sz="0" w:space="0" w:color="auto"/>
            <w:right w:val="none" w:sz="0" w:space="0" w:color="auto"/>
          </w:divBdr>
        </w:div>
        <w:div w:id="968050387">
          <w:marLeft w:val="0"/>
          <w:marRight w:val="0"/>
          <w:marTop w:val="0"/>
          <w:marBottom w:val="0"/>
          <w:divBdr>
            <w:top w:val="none" w:sz="0" w:space="0" w:color="auto"/>
            <w:left w:val="none" w:sz="0" w:space="0" w:color="auto"/>
            <w:bottom w:val="none" w:sz="0" w:space="0" w:color="auto"/>
            <w:right w:val="none" w:sz="0" w:space="0" w:color="auto"/>
          </w:divBdr>
        </w:div>
        <w:div w:id="972833963">
          <w:marLeft w:val="0"/>
          <w:marRight w:val="0"/>
          <w:marTop w:val="0"/>
          <w:marBottom w:val="0"/>
          <w:divBdr>
            <w:top w:val="none" w:sz="0" w:space="0" w:color="auto"/>
            <w:left w:val="none" w:sz="0" w:space="0" w:color="auto"/>
            <w:bottom w:val="none" w:sz="0" w:space="0" w:color="auto"/>
            <w:right w:val="none" w:sz="0" w:space="0" w:color="auto"/>
          </w:divBdr>
        </w:div>
        <w:div w:id="1009215583">
          <w:marLeft w:val="0"/>
          <w:marRight w:val="0"/>
          <w:marTop w:val="0"/>
          <w:marBottom w:val="0"/>
          <w:divBdr>
            <w:top w:val="none" w:sz="0" w:space="0" w:color="auto"/>
            <w:left w:val="none" w:sz="0" w:space="0" w:color="auto"/>
            <w:bottom w:val="none" w:sz="0" w:space="0" w:color="auto"/>
            <w:right w:val="none" w:sz="0" w:space="0" w:color="auto"/>
          </w:divBdr>
        </w:div>
        <w:div w:id="1011638277">
          <w:marLeft w:val="0"/>
          <w:marRight w:val="0"/>
          <w:marTop w:val="0"/>
          <w:marBottom w:val="0"/>
          <w:divBdr>
            <w:top w:val="none" w:sz="0" w:space="0" w:color="auto"/>
            <w:left w:val="none" w:sz="0" w:space="0" w:color="auto"/>
            <w:bottom w:val="none" w:sz="0" w:space="0" w:color="auto"/>
            <w:right w:val="none" w:sz="0" w:space="0" w:color="auto"/>
          </w:divBdr>
        </w:div>
        <w:div w:id="1026828070">
          <w:marLeft w:val="0"/>
          <w:marRight w:val="0"/>
          <w:marTop w:val="0"/>
          <w:marBottom w:val="0"/>
          <w:divBdr>
            <w:top w:val="none" w:sz="0" w:space="0" w:color="auto"/>
            <w:left w:val="none" w:sz="0" w:space="0" w:color="auto"/>
            <w:bottom w:val="none" w:sz="0" w:space="0" w:color="auto"/>
            <w:right w:val="none" w:sz="0" w:space="0" w:color="auto"/>
          </w:divBdr>
        </w:div>
        <w:div w:id="1049963586">
          <w:marLeft w:val="0"/>
          <w:marRight w:val="0"/>
          <w:marTop w:val="0"/>
          <w:marBottom w:val="0"/>
          <w:divBdr>
            <w:top w:val="none" w:sz="0" w:space="0" w:color="auto"/>
            <w:left w:val="none" w:sz="0" w:space="0" w:color="auto"/>
            <w:bottom w:val="none" w:sz="0" w:space="0" w:color="auto"/>
            <w:right w:val="none" w:sz="0" w:space="0" w:color="auto"/>
          </w:divBdr>
        </w:div>
        <w:div w:id="1056392403">
          <w:marLeft w:val="0"/>
          <w:marRight w:val="0"/>
          <w:marTop w:val="0"/>
          <w:marBottom w:val="0"/>
          <w:divBdr>
            <w:top w:val="none" w:sz="0" w:space="0" w:color="auto"/>
            <w:left w:val="none" w:sz="0" w:space="0" w:color="auto"/>
            <w:bottom w:val="none" w:sz="0" w:space="0" w:color="auto"/>
            <w:right w:val="none" w:sz="0" w:space="0" w:color="auto"/>
          </w:divBdr>
        </w:div>
        <w:div w:id="1084229451">
          <w:marLeft w:val="0"/>
          <w:marRight w:val="0"/>
          <w:marTop w:val="0"/>
          <w:marBottom w:val="0"/>
          <w:divBdr>
            <w:top w:val="none" w:sz="0" w:space="0" w:color="auto"/>
            <w:left w:val="none" w:sz="0" w:space="0" w:color="auto"/>
            <w:bottom w:val="none" w:sz="0" w:space="0" w:color="auto"/>
            <w:right w:val="none" w:sz="0" w:space="0" w:color="auto"/>
          </w:divBdr>
        </w:div>
        <w:div w:id="1140221255">
          <w:marLeft w:val="0"/>
          <w:marRight w:val="0"/>
          <w:marTop w:val="0"/>
          <w:marBottom w:val="0"/>
          <w:divBdr>
            <w:top w:val="none" w:sz="0" w:space="0" w:color="auto"/>
            <w:left w:val="none" w:sz="0" w:space="0" w:color="auto"/>
            <w:bottom w:val="none" w:sz="0" w:space="0" w:color="auto"/>
            <w:right w:val="none" w:sz="0" w:space="0" w:color="auto"/>
          </w:divBdr>
        </w:div>
        <w:div w:id="1140272341">
          <w:marLeft w:val="0"/>
          <w:marRight w:val="0"/>
          <w:marTop w:val="0"/>
          <w:marBottom w:val="0"/>
          <w:divBdr>
            <w:top w:val="none" w:sz="0" w:space="0" w:color="auto"/>
            <w:left w:val="none" w:sz="0" w:space="0" w:color="auto"/>
            <w:bottom w:val="none" w:sz="0" w:space="0" w:color="auto"/>
            <w:right w:val="none" w:sz="0" w:space="0" w:color="auto"/>
          </w:divBdr>
        </w:div>
        <w:div w:id="1149976020">
          <w:marLeft w:val="0"/>
          <w:marRight w:val="0"/>
          <w:marTop w:val="0"/>
          <w:marBottom w:val="0"/>
          <w:divBdr>
            <w:top w:val="none" w:sz="0" w:space="0" w:color="auto"/>
            <w:left w:val="none" w:sz="0" w:space="0" w:color="auto"/>
            <w:bottom w:val="none" w:sz="0" w:space="0" w:color="auto"/>
            <w:right w:val="none" w:sz="0" w:space="0" w:color="auto"/>
          </w:divBdr>
        </w:div>
        <w:div w:id="1155879549">
          <w:marLeft w:val="0"/>
          <w:marRight w:val="0"/>
          <w:marTop w:val="0"/>
          <w:marBottom w:val="0"/>
          <w:divBdr>
            <w:top w:val="none" w:sz="0" w:space="0" w:color="auto"/>
            <w:left w:val="none" w:sz="0" w:space="0" w:color="auto"/>
            <w:bottom w:val="none" w:sz="0" w:space="0" w:color="auto"/>
            <w:right w:val="none" w:sz="0" w:space="0" w:color="auto"/>
          </w:divBdr>
        </w:div>
        <w:div w:id="1161116653">
          <w:marLeft w:val="0"/>
          <w:marRight w:val="0"/>
          <w:marTop w:val="0"/>
          <w:marBottom w:val="0"/>
          <w:divBdr>
            <w:top w:val="none" w:sz="0" w:space="0" w:color="auto"/>
            <w:left w:val="none" w:sz="0" w:space="0" w:color="auto"/>
            <w:bottom w:val="none" w:sz="0" w:space="0" w:color="auto"/>
            <w:right w:val="none" w:sz="0" w:space="0" w:color="auto"/>
          </w:divBdr>
        </w:div>
        <w:div w:id="1187212353">
          <w:marLeft w:val="0"/>
          <w:marRight w:val="0"/>
          <w:marTop w:val="0"/>
          <w:marBottom w:val="0"/>
          <w:divBdr>
            <w:top w:val="none" w:sz="0" w:space="0" w:color="auto"/>
            <w:left w:val="none" w:sz="0" w:space="0" w:color="auto"/>
            <w:bottom w:val="none" w:sz="0" w:space="0" w:color="auto"/>
            <w:right w:val="none" w:sz="0" w:space="0" w:color="auto"/>
          </w:divBdr>
        </w:div>
        <w:div w:id="1222014271">
          <w:marLeft w:val="0"/>
          <w:marRight w:val="0"/>
          <w:marTop w:val="0"/>
          <w:marBottom w:val="0"/>
          <w:divBdr>
            <w:top w:val="none" w:sz="0" w:space="0" w:color="auto"/>
            <w:left w:val="none" w:sz="0" w:space="0" w:color="auto"/>
            <w:bottom w:val="none" w:sz="0" w:space="0" w:color="auto"/>
            <w:right w:val="none" w:sz="0" w:space="0" w:color="auto"/>
          </w:divBdr>
        </w:div>
        <w:div w:id="1233277494">
          <w:marLeft w:val="0"/>
          <w:marRight w:val="0"/>
          <w:marTop w:val="0"/>
          <w:marBottom w:val="0"/>
          <w:divBdr>
            <w:top w:val="none" w:sz="0" w:space="0" w:color="auto"/>
            <w:left w:val="none" w:sz="0" w:space="0" w:color="auto"/>
            <w:bottom w:val="none" w:sz="0" w:space="0" w:color="auto"/>
            <w:right w:val="none" w:sz="0" w:space="0" w:color="auto"/>
          </w:divBdr>
        </w:div>
        <w:div w:id="1277787814">
          <w:marLeft w:val="0"/>
          <w:marRight w:val="0"/>
          <w:marTop w:val="0"/>
          <w:marBottom w:val="0"/>
          <w:divBdr>
            <w:top w:val="none" w:sz="0" w:space="0" w:color="auto"/>
            <w:left w:val="none" w:sz="0" w:space="0" w:color="auto"/>
            <w:bottom w:val="none" w:sz="0" w:space="0" w:color="auto"/>
            <w:right w:val="none" w:sz="0" w:space="0" w:color="auto"/>
          </w:divBdr>
        </w:div>
        <w:div w:id="1359314610">
          <w:marLeft w:val="0"/>
          <w:marRight w:val="0"/>
          <w:marTop w:val="0"/>
          <w:marBottom w:val="0"/>
          <w:divBdr>
            <w:top w:val="none" w:sz="0" w:space="0" w:color="auto"/>
            <w:left w:val="none" w:sz="0" w:space="0" w:color="auto"/>
            <w:bottom w:val="none" w:sz="0" w:space="0" w:color="auto"/>
            <w:right w:val="none" w:sz="0" w:space="0" w:color="auto"/>
          </w:divBdr>
        </w:div>
        <w:div w:id="1441994057">
          <w:marLeft w:val="0"/>
          <w:marRight w:val="0"/>
          <w:marTop w:val="0"/>
          <w:marBottom w:val="0"/>
          <w:divBdr>
            <w:top w:val="none" w:sz="0" w:space="0" w:color="auto"/>
            <w:left w:val="none" w:sz="0" w:space="0" w:color="auto"/>
            <w:bottom w:val="none" w:sz="0" w:space="0" w:color="auto"/>
            <w:right w:val="none" w:sz="0" w:space="0" w:color="auto"/>
          </w:divBdr>
        </w:div>
        <w:div w:id="1445154200">
          <w:marLeft w:val="0"/>
          <w:marRight w:val="0"/>
          <w:marTop w:val="0"/>
          <w:marBottom w:val="0"/>
          <w:divBdr>
            <w:top w:val="none" w:sz="0" w:space="0" w:color="auto"/>
            <w:left w:val="none" w:sz="0" w:space="0" w:color="auto"/>
            <w:bottom w:val="none" w:sz="0" w:space="0" w:color="auto"/>
            <w:right w:val="none" w:sz="0" w:space="0" w:color="auto"/>
          </w:divBdr>
        </w:div>
        <w:div w:id="1480921977">
          <w:marLeft w:val="0"/>
          <w:marRight w:val="0"/>
          <w:marTop w:val="0"/>
          <w:marBottom w:val="0"/>
          <w:divBdr>
            <w:top w:val="none" w:sz="0" w:space="0" w:color="auto"/>
            <w:left w:val="none" w:sz="0" w:space="0" w:color="auto"/>
            <w:bottom w:val="none" w:sz="0" w:space="0" w:color="auto"/>
            <w:right w:val="none" w:sz="0" w:space="0" w:color="auto"/>
          </w:divBdr>
        </w:div>
        <w:div w:id="1488744374">
          <w:marLeft w:val="0"/>
          <w:marRight w:val="0"/>
          <w:marTop w:val="0"/>
          <w:marBottom w:val="0"/>
          <w:divBdr>
            <w:top w:val="none" w:sz="0" w:space="0" w:color="auto"/>
            <w:left w:val="none" w:sz="0" w:space="0" w:color="auto"/>
            <w:bottom w:val="none" w:sz="0" w:space="0" w:color="auto"/>
            <w:right w:val="none" w:sz="0" w:space="0" w:color="auto"/>
          </w:divBdr>
        </w:div>
        <w:div w:id="1512525405">
          <w:marLeft w:val="0"/>
          <w:marRight w:val="0"/>
          <w:marTop w:val="0"/>
          <w:marBottom w:val="0"/>
          <w:divBdr>
            <w:top w:val="none" w:sz="0" w:space="0" w:color="auto"/>
            <w:left w:val="none" w:sz="0" w:space="0" w:color="auto"/>
            <w:bottom w:val="none" w:sz="0" w:space="0" w:color="auto"/>
            <w:right w:val="none" w:sz="0" w:space="0" w:color="auto"/>
          </w:divBdr>
        </w:div>
        <w:div w:id="1524055252">
          <w:marLeft w:val="0"/>
          <w:marRight w:val="0"/>
          <w:marTop w:val="0"/>
          <w:marBottom w:val="0"/>
          <w:divBdr>
            <w:top w:val="none" w:sz="0" w:space="0" w:color="auto"/>
            <w:left w:val="none" w:sz="0" w:space="0" w:color="auto"/>
            <w:bottom w:val="none" w:sz="0" w:space="0" w:color="auto"/>
            <w:right w:val="none" w:sz="0" w:space="0" w:color="auto"/>
          </w:divBdr>
        </w:div>
        <w:div w:id="1552229237">
          <w:marLeft w:val="0"/>
          <w:marRight w:val="0"/>
          <w:marTop w:val="0"/>
          <w:marBottom w:val="0"/>
          <w:divBdr>
            <w:top w:val="none" w:sz="0" w:space="0" w:color="auto"/>
            <w:left w:val="none" w:sz="0" w:space="0" w:color="auto"/>
            <w:bottom w:val="none" w:sz="0" w:space="0" w:color="auto"/>
            <w:right w:val="none" w:sz="0" w:space="0" w:color="auto"/>
          </w:divBdr>
        </w:div>
        <w:div w:id="1573196876">
          <w:marLeft w:val="0"/>
          <w:marRight w:val="0"/>
          <w:marTop w:val="0"/>
          <w:marBottom w:val="0"/>
          <w:divBdr>
            <w:top w:val="none" w:sz="0" w:space="0" w:color="auto"/>
            <w:left w:val="none" w:sz="0" w:space="0" w:color="auto"/>
            <w:bottom w:val="none" w:sz="0" w:space="0" w:color="auto"/>
            <w:right w:val="none" w:sz="0" w:space="0" w:color="auto"/>
          </w:divBdr>
        </w:div>
        <w:div w:id="1624775389">
          <w:marLeft w:val="0"/>
          <w:marRight w:val="0"/>
          <w:marTop w:val="0"/>
          <w:marBottom w:val="0"/>
          <w:divBdr>
            <w:top w:val="none" w:sz="0" w:space="0" w:color="auto"/>
            <w:left w:val="none" w:sz="0" w:space="0" w:color="auto"/>
            <w:bottom w:val="none" w:sz="0" w:space="0" w:color="auto"/>
            <w:right w:val="none" w:sz="0" w:space="0" w:color="auto"/>
          </w:divBdr>
        </w:div>
        <w:div w:id="1646159032">
          <w:marLeft w:val="0"/>
          <w:marRight w:val="0"/>
          <w:marTop w:val="0"/>
          <w:marBottom w:val="0"/>
          <w:divBdr>
            <w:top w:val="none" w:sz="0" w:space="0" w:color="auto"/>
            <w:left w:val="none" w:sz="0" w:space="0" w:color="auto"/>
            <w:bottom w:val="none" w:sz="0" w:space="0" w:color="auto"/>
            <w:right w:val="none" w:sz="0" w:space="0" w:color="auto"/>
          </w:divBdr>
        </w:div>
        <w:div w:id="1663238609">
          <w:marLeft w:val="0"/>
          <w:marRight w:val="0"/>
          <w:marTop w:val="0"/>
          <w:marBottom w:val="0"/>
          <w:divBdr>
            <w:top w:val="none" w:sz="0" w:space="0" w:color="auto"/>
            <w:left w:val="none" w:sz="0" w:space="0" w:color="auto"/>
            <w:bottom w:val="none" w:sz="0" w:space="0" w:color="auto"/>
            <w:right w:val="none" w:sz="0" w:space="0" w:color="auto"/>
          </w:divBdr>
        </w:div>
        <w:div w:id="1691300992">
          <w:marLeft w:val="0"/>
          <w:marRight w:val="0"/>
          <w:marTop w:val="0"/>
          <w:marBottom w:val="0"/>
          <w:divBdr>
            <w:top w:val="none" w:sz="0" w:space="0" w:color="auto"/>
            <w:left w:val="none" w:sz="0" w:space="0" w:color="auto"/>
            <w:bottom w:val="none" w:sz="0" w:space="0" w:color="auto"/>
            <w:right w:val="none" w:sz="0" w:space="0" w:color="auto"/>
          </w:divBdr>
        </w:div>
        <w:div w:id="1705860524">
          <w:marLeft w:val="0"/>
          <w:marRight w:val="0"/>
          <w:marTop w:val="0"/>
          <w:marBottom w:val="0"/>
          <w:divBdr>
            <w:top w:val="none" w:sz="0" w:space="0" w:color="auto"/>
            <w:left w:val="none" w:sz="0" w:space="0" w:color="auto"/>
            <w:bottom w:val="none" w:sz="0" w:space="0" w:color="auto"/>
            <w:right w:val="none" w:sz="0" w:space="0" w:color="auto"/>
          </w:divBdr>
        </w:div>
        <w:div w:id="1718813834">
          <w:marLeft w:val="0"/>
          <w:marRight w:val="0"/>
          <w:marTop w:val="0"/>
          <w:marBottom w:val="0"/>
          <w:divBdr>
            <w:top w:val="none" w:sz="0" w:space="0" w:color="auto"/>
            <w:left w:val="none" w:sz="0" w:space="0" w:color="auto"/>
            <w:bottom w:val="none" w:sz="0" w:space="0" w:color="auto"/>
            <w:right w:val="none" w:sz="0" w:space="0" w:color="auto"/>
          </w:divBdr>
        </w:div>
        <w:div w:id="1827892459">
          <w:marLeft w:val="0"/>
          <w:marRight w:val="0"/>
          <w:marTop w:val="0"/>
          <w:marBottom w:val="0"/>
          <w:divBdr>
            <w:top w:val="none" w:sz="0" w:space="0" w:color="auto"/>
            <w:left w:val="none" w:sz="0" w:space="0" w:color="auto"/>
            <w:bottom w:val="none" w:sz="0" w:space="0" w:color="auto"/>
            <w:right w:val="none" w:sz="0" w:space="0" w:color="auto"/>
          </w:divBdr>
        </w:div>
        <w:div w:id="1829639070">
          <w:marLeft w:val="0"/>
          <w:marRight w:val="0"/>
          <w:marTop w:val="0"/>
          <w:marBottom w:val="0"/>
          <w:divBdr>
            <w:top w:val="none" w:sz="0" w:space="0" w:color="auto"/>
            <w:left w:val="none" w:sz="0" w:space="0" w:color="auto"/>
            <w:bottom w:val="none" w:sz="0" w:space="0" w:color="auto"/>
            <w:right w:val="none" w:sz="0" w:space="0" w:color="auto"/>
          </w:divBdr>
        </w:div>
        <w:div w:id="1840533255">
          <w:marLeft w:val="0"/>
          <w:marRight w:val="0"/>
          <w:marTop w:val="0"/>
          <w:marBottom w:val="0"/>
          <w:divBdr>
            <w:top w:val="none" w:sz="0" w:space="0" w:color="auto"/>
            <w:left w:val="none" w:sz="0" w:space="0" w:color="auto"/>
            <w:bottom w:val="none" w:sz="0" w:space="0" w:color="auto"/>
            <w:right w:val="none" w:sz="0" w:space="0" w:color="auto"/>
          </w:divBdr>
        </w:div>
        <w:div w:id="1892181937">
          <w:marLeft w:val="0"/>
          <w:marRight w:val="0"/>
          <w:marTop w:val="0"/>
          <w:marBottom w:val="0"/>
          <w:divBdr>
            <w:top w:val="none" w:sz="0" w:space="0" w:color="auto"/>
            <w:left w:val="none" w:sz="0" w:space="0" w:color="auto"/>
            <w:bottom w:val="none" w:sz="0" w:space="0" w:color="auto"/>
            <w:right w:val="none" w:sz="0" w:space="0" w:color="auto"/>
          </w:divBdr>
        </w:div>
        <w:div w:id="1898012846">
          <w:marLeft w:val="0"/>
          <w:marRight w:val="0"/>
          <w:marTop w:val="0"/>
          <w:marBottom w:val="0"/>
          <w:divBdr>
            <w:top w:val="none" w:sz="0" w:space="0" w:color="auto"/>
            <w:left w:val="none" w:sz="0" w:space="0" w:color="auto"/>
            <w:bottom w:val="none" w:sz="0" w:space="0" w:color="auto"/>
            <w:right w:val="none" w:sz="0" w:space="0" w:color="auto"/>
          </w:divBdr>
        </w:div>
        <w:div w:id="1937210256">
          <w:marLeft w:val="0"/>
          <w:marRight w:val="0"/>
          <w:marTop w:val="0"/>
          <w:marBottom w:val="0"/>
          <w:divBdr>
            <w:top w:val="none" w:sz="0" w:space="0" w:color="auto"/>
            <w:left w:val="none" w:sz="0" w:space="0" w:color="auto"/>
            <w:bottom w:val="none" w:sz="0" w:space="0" w:color="auto"/>
            <w:right w:val="none" w:sz="0" w:space="0" w:color="auto"/>
          </w:divBdr>
        </w:div>
        <w:div w:id="2058581359">
          <w:marLeft w:val="0"/>
          <w:marRight w:val="0"/>
          <w:marTop w:val="0"/>
          <w:marBottom w:val="0"/>
          <w:divBdr>
            <w:top w:val="none" w:sz="0" w:space="0" w:color="auto"/>
            <w:left w:val="none" w:sz="0" w:space="0" w:color="auto"/>
            <w:bottom w:val="none" w:sz="0" w:space="0" w:color="auto"/>
            <w:right w:val="none" w:sz="0" w:space="0" w:color="auto"/>
          </w:divBdr>
        </w:div>
        <w:div w:id="2107190356">
          <w:marLeft w:val="0"/>
          <w:marRight w:val="0"/>
          <w:marTop w:val="0"/>
          <w:marBottom w:val="0"/>
          <w:divBdr>
            <w:top w:val="none" w:sz="0" w:space="0" w:color="auto"/>
            <w:left w:val="none" w:sz="0" w:space="0" w:color="auto"/>
            <w:bottom w:val="none" w:sz="0" w:space="0" w:color="auto"/>
            <w:right w:val="none" w:sz="0" w:space="0" w:color="auto"/>
          </w:divBdr>
        </w:div>
      </w:divsChild>
    </w:div>
    <w:div w:id="1732117826">
      <w:bodyDiv w:val="1"/>
      <w:marLeft w:val="0"/>
      <w:marRight w:val="0"/>
      <w:marTop w:val="0"/>
      <w:marBottom w:val="0"/>
      <w:divBdr>
        <w:top w:val="none" w:sz="0" w:space="0" w:color="auto"/>
        <w:left w:val="none" w:sz="0" w:space="0" w:color="auto"/>
        <w:bottom w:val="none" w:sz="0" w:space="0" w:color="auto"/>
        <w:right w:val="none" w:sz="0" w:space="0" w:color="auto"/>
      </w:divBdr>
      <w:divsChild>
        <w:div w:id="11956797">
          <w:marLeft w:val="0"/>
          <w:marRight w:val="0"/>
          <w:marTop w:val="0"/>
          <w:marBottom w:val="0"/>
          <w:divBdr>
            <w:top w:val="none" w:sz="0" w:space="0" w:color="auto"/>
            <w:left w:val="none" w:sz="0" w:space="0" w:color="auto"/>
            <w:bottom w:val="none" w:sz="0" w:space="0" w:color="auto"/>
            <w:right w:val="none" w:sz="0" w:space="0" w:color="auto"/>
          </w:divBdr>
        </w:div>
        <w:div w:id="93522947">
          <w:marLeft w:val="0"/>
          <w:marRight w:val="0"/>
          <w:marTop w:val="0"/>
          <w:marBottom w:val="0"/>
          <w:divBdr>
            <w:top w:val="none" w:sz="0" w:space="0" w:color="auto"/>
            <w:left w:val="none" w:sz="0" w:space="0" w:color="auto"/>
            <w:bottom w:val="none" w:sz="0" w:space="0" w:color="auto"/>
            <w:right w:val="none" w:sz="0" w:space="0" w:color="auto"/>
          </w:divBdr>
        </w:div>
        <w:div w:id="93868383">
          <w:marLeft w:val="0"/>
          <w:marRight w:val="0"/>
          <w:marTop w:val="0"/>
          <w:marBottom w:val="0"/>
          <w:divBdr>
            <w:top w:val="none" w:sz="0" w:space="0" w:color="auto"/>
            <w:left w:val="none" w:sz="0" w:space="0" w:color="auto"/>
            <w:bottom w:val="none" w:sz="0" w:space="0" w:color="auto"/>
            <w:right w:val="none" w:sz="0" w:space="0" w:color="auto"/>
          </w:divBdr>
        </w:div>
        <w:div w:id="123038777">
          <w:marLeft w:val="0"/>
          <w:marRight w:val="0"/>
          <w:marTop w:val="0"/>
          <w:marBottom w:val="0"/>
          <w:divBdr>
            <w:top w:val="none" w:sz="0" w:space="0" w:color="auto"/>
            <w:left w:val="none" w:sz="0" w:space="0" w:color="auto"/>
            <w:bottom w:val="none" w:sz="0" w:space="0" w:color="auto"/>
            <w:right w:val="none" w:sz="0" w:space="0" w:color="auto"/>
          </w:divBdr>
        </w:div>
        <w:div w:id="133258350">
          <w:marLeft w:val="0"/>
          <w:marRight w:val="0"/>
          <w:marTop w:val="0"/>
          <w:marBottom w:val="0"/>
          <w:divBdr>
            <w:top w:val="none" w:sz="0" w:space="0" w:color="auto"/>
            <w:left w:val="none" w:sz="0" w:space="0" w:color="auto"/>
            <w:bottom w:val="none" w:sz="0" w:space="0" w:color="auto"/>
            <w:right w:val="none" w:sz="0" w:space="0" w:color="auto"/>
          </w:divBdr>
        </w:div>
        <w:div w:id="241766852">
          <w:marLeft w:val="0"/>
          <w:marRight w:val="0"/>
          <w:marTop w:val="0"/>
          <w:marBottom w:val="0"/>
          <w:divBdr>
            <w:top w:val="none" w:sz="0" w:space="0" w:color="auto"/>
            <w:left w:val="none" w:sz="0" w:space="0" w:color="auto"/>
            <w:bottom w:val="none" w:sz="0" w:space="0" w:color="auto"/>
            <w:right w:val="none" w:sz="0" w:space="0" w:color="auto"/>
          </w:divBdr>
        </w:div>
        <w:div w:id="257910803">
          <w:marLeft w:val="0"/>
          <w:marRight w:val="0"/>
          <w:marTop w:val="0"/>
          <w:marBottom w:val="0"/>
          <w:divBdr>
            <w:top w:val="none" w:sz="0" w:space="0" w:color="auto"/>
            <w:left w:val="none" w:sz="0" w:space="0" w:color="auto"/>
            <w:bottom w:val="none" w:sz="0" w:space="0" w:color="auto"/>
            <w:right w:val="none" w:sz="0" w:space="0" w:color="auto"/>
          </w:divBdr>
        </w:div>
        <w:div w:id="298655098">
          <w:marLeft w:val="0"/>
          <w:marRight w:val="0"/>
          <w:marTop w:val="0"/>
          <w:marBottom w:val="0"/>
          <w:divBdr>
            <w:top w:val="none" w:sz="0" w:space="0" w:color="auto"/>
            <w:left w:val="none" w:sz="0" w:space="0" w:color="auto"/>
            <w:bottom w:val="none" w:sz="0" w:space="0" w:color="auto"/>
            <w:right w:val="none" w:sz="0" w:space="0" w:color="auto"/>
          </w:divBdr>
        </w:div>
        <w:div w:id="347218975">
          <w:marLeft w:val="0"/>
          <w:marRight w:val="0"/>
          <w:marTop w:val="0"/>
          <w:marBottom w:val="0"/>
          <w:divBdr>
            <w:top w:val="none" w:sz="0" w:space="0" w:color="auto"/>
            <w:left w:val="none" w:sz="0" w:space="0" w:color="auto"/>
            <w:bottom w:val="none" w:sz="0" w:space="0" w:color="auto"/>
            <w:right w:val="none" w:sz="0" w:space="0" w:color="auto"/>
          </w:divBdr>
        </w:div>
        <w:div w:id="353120024">
          <w:marLeft w:val="0"/>
          <w:marRight w:val="0"/>
          <w:marTop w:val="0"/>
          <w:marBottom w:val="0"/>
          <w:divBdr>
            <w:top w:val="none" w:sz="0" w:space="0" w:color="auto"/>
            <w:left w:val="none" w:sz="0" w:space="0" w:color="auto"/>
            <w:bottom w:val="none" w:sz="0" w:space="0" w:color="auto"/>
            <w:right w:val="none" w:sz="0" w:space="0" w:color="auto"/>
          </w:divBdr>
        </w:div>
        <w:div w:id="402683955">
          <w:marLeft w:val="0"/>
          <w:marRight w:val="0"/>
          <w:marTop w:val="0"/>
          <w:marBottom w:val="0"/>
          <w:divBdr>
            <w:top w:val="none" w:sz="0" w:space="0" w:color="auto"/>
            <w:left w:val="none" w:sz="0" w:space="0" w:color="auto"/>
            <w:bottom w:val="none" w:sz="0" w:space="0" w:color="auto"/>
            <w:right w:val="none" w:sz="0" w:space="0" w:color="auto"/>
          </w:divBdr>
        </w:div>
        <w:div w:id="405032001">
          <w:marLeft w:val="0"/>
          <w:marRight w:val="0"/>
          <w:marTop w:val="0"/>
          <w:marBottom w:val="0"/>
          <w:divBdr>
            <w:top w:val="none" w:sz="0" w:space="0" w:color="auto"/>
            <w:left w:val="none" w:sz="0" w:space="0" w:color="auto"/>
            <w:bottom w:val="none" w:sz="0" w:space="0" w:color="auto"/>
            <w:right w:val="none" w:sz="0" w:space="0" w:color="auto"/>
          </w:divBdr>
        </w:div>
        <w:div w:id="428038600">
          <w:marLeft w:val="0"/>
          <w:marRight w:val="0"/>
          <w:marTop w:val="0"/>
          <w:marBottom w:val="0"/>
          <w:divBdr>
            <w:top w:val="none" w:sz="0" w:space="0" w:color="auto"/>
            <w:left w:val="none" w:sz="0" w:space="0" w:color="auto"/>
            <w:bottom w:val="none" w:sz="0" w:space="0" w:color="auto"/>
            <w:right w:val="none" w:sz="0" w:space="0" w:color="auto"/>
          </w:divBdr>
        </w:div>
        <w:div w:id="448162762">
          <w:marLeft w:val="0"/>
          <w:marRight w:val="0"/>
          <w:marTop w:val="0"/>
          <w:marBottom w:val="0"/>
          <w:divBdr>
            <w:top w:val="none" w:sz="0" w:space="0" w:color="auto"/>
            <w:left w:val="none" w:sz="0" w:space="0" w:color="auto"/>
            <w:bottom w:val="none" w:sz="0" w:space="0" w:color="auto"/>
            <w:right w:val="none" w:sz="0" w:space="0" w:color="auto"/>
          </w:divBdr>
        </w:div>
        <w:div w:id="458300353">
          <w:marLeft w:val="0"/>
          <w:marRight w:val="0"/>
          <w:marTop w:val="0"/>
          <w:marBottom w:val="0"/>
          <w:divBdr>
            <w:top w:val="none" w:sz="0" w:space="0" w:color="auto"/>
            <w:left w:val="none" w:sz="0" w:space="0" w:color="auto"/>
            <w:bottom w:val="none" w:sz="0" w:space="0" w:color="auto"/>
            <w:right w:val="none" w:sz="0" w:space="0" w:color="auto"/>
          </w:divBdr>
        </w:div>
        <w:div w:id="473838287">
          <w:marLeft w:val="0"/>
          <w:marRight w:val="0"/>
          <w:marTop w:val="0"/>
          <w:marBottom w:val="0"/>
          <w:divBdr>
            <w:top w:val="none" w:sz="0" w:space="0" w:color="auto"/>
            <w:left w:val="none" w:sz="0" w:space="0" w:color="auto"/>
            <w:bottom w:val="none" w:sz="0" w:space="0" w:color="auto"/>
            <w:right w:val="none" w:sz="0" w:space="0" w:color="auto"/>
          </w:divBdr>
        </w:div>
        <w:div w:id="485244296">
          <w:marLeft w:val="0"/>
          <w:marRight w:val="0"/>
          <w:marTop w:val="0"/>
          <w:marBottom w:val="0"/>
          <w:divBdr>
            <w:top w:val="none" w:sz="0" w:space="0" w:color="auto"/>
            <w:left w:val="none" w:sz="0" w:space="0" w:color="auto"/>
            <w:bottom w:val="none" w:sz="0" w:space="0" w:color="auto"/>
            <w:right w:val="none" w:sz="0" w:space="0" w:color="auto"/>
          </w:divBdr>
        </w:div>
        <w:div w:id="571046711">
          <w:marLeft w:val="0"/>
          <w:marRight w:val="0"/>
          <w:marTop w:val="0"/>
          <w:marBottom w:val="0"/>
          <w:divBdr>
            <w:top w:val="none" w:sz="0" w:space="0" w:color="auto"/>
            <w:left w:val="none" w:sz="0" w:space="0" w:color="auto"/>
            <w:bottom w:val="none" w:sz="0" w:space="0" w:color="auto"/>
            <w:right w:val="none" w:sz="0" w:space="0" w:color="auto"/>
          </w:divBdr>
        </w:div>
        <w:div w:id="571279907">
          <w:marLeft w:val="0"/>
          <w:marRight w:val="0"/>
          <w:marTop w:val="0"/>
          <w:marBottom w:val="0"/>
          <w:divBdr>
            <w:top w:val="none" w:sz="0" w:space="0" w:color="auto"/>
            <w:left w:val="none" w:sz="0" w:space="0" w:color="auto"/>
            <w:bottom w:val="none" w:sz="0" w:space="0" w:color="auto"/>
            <w:right w:val="none" w:sz="0" w:space="0" w:color="auto"/>
          </w:divBdr>
        </w:div>
        <w:div w:id="580021018">
          <w:marLeft w:val="0"/>
          <w:marRight w:val="0"/>
          <w:marTop w:val="0"/>
          <w:marBottom w:val="0"/>
          <w:divBdr>
            <w:top w:val="none" w:sz="0" w:space="0" w:color="auto"/>
            <w:left w:val="none" w:sz="0" w:space="0" w:color="auto"/>
            <w:bottom w:val="none" w:sz="0" w:space="0" w:color="auto"/>
            <w:right w:val="none" w:sz="0" w:space="0" w:color="auto"/>
          </w:divBdr>
        </w:div>
        <w:div w:id="587079249">
          <w:marLeft w:val="0"/>
          <w:marRight w:val="0"/>
          <w:marTop w:val="0"/>
          <w:marBottom w:val="0"/>
          <w:divBdr>
            <w:top w:val="none" w:sz="0" w:space="0" w:color="auto"/>
            <w:left w:val="none" w:sz="0" w:space="0" w:color="auto"/>
            <w:bottom w:val="none" w:sz="0" w:space="0" w:color="auto"/>
            <w:right w:val="none" w:sz="0" w:space="0" w:color="auto"/>
          </w:divBdr>
        </w:div>
        <w:div w:id="610361655">
          <w:marLeft w:val="0"/>
          <w:marRight w:val="0"/>
          <w:marTop w:val="0"/>
          <w:marBottom w:val="0"/>
          <w:divBdr>
            <w:top w:val="none" w:sz="0" w:space="0" w:color="auto"/>
            <w:left w:val="none" w:sz="0" w:space="0" w:color="auto"/>
            <w:bottom w:val="none" w:sz="0" w:space="0" w:color="auto"/>
            <w:right w:val="none" w:sz="0" w:space="0" w:color="auto"/>
          </w:divBdr>
        </w:div>
        <w:div w:id="632055151">
          <w:marLeft w:val="0"/>
          <w:marRight w:val="0"/>
          <w:marTop w:val="0"/>
          <w:marBottom w:val="0"/>
          <w:divBdr>
            <w:top w:val="none" w:sz="0" w:space="0" w:color="auto"/>
            <w:left w:val="none" w:sz="0" w:space="0" w:color="auto"/>
            <w:bottom w:val="none" w:sz="0" w:space="0" w:color="auto"/>
            <w:right w:val="none" w:sz="0" w:space="0" w:color="auto"/>
          </w:divBdr>
        </w:div>
        <w:div w:id="659114012">
          <w:marLeft w:val="0"/>
          <w:marRight w:val="0"/>
          <w:marTop w:val="0"/>
          <w:marBottom w:val="0"/>
          <w:divBdr>
            <w:top w:val="none" w:sz="0" w:space="0" w:color="auto"/>
            <w:left w:val="none" w:sz="0" w:space="0" w:color="auto"/>
            <w:bottom w:val="none" w:sz="0" w:space="0" w:color="auto"/>
            <w:right w:val="none" w:sz="0" w:space="0" w:color="auto"/>
          </w:divBdr>
        </w:div>
        <w:div w:id="687413965">
          <w:marLeft w:val="0"/>
          <w:marRight w:val="0"/>
          <w:marTop w:val="0"/>
          <w:marBottom w:val="0"/>
          <w:divBdr>
            <w:top w:val="none" w:sz="0" w:space="0" w:color="auto"/>
            <w:left w:val="none" w:sz="0" w:space="0" w:color="auto"/>
            <w:bottom w:val="none" w:sz="0" w:space="0" w:color="auto"/>
            <w:right w:val="none" w:sz="0" w:space="0" w:color="auto"/>
          </w:divBdr>
        </w:div>
        <w:div w:id="723869200">
          <w:marLeft w:val="0"/>
          <w:marRight w:val="0"/>
          <w:marTop w:val="0"/>
          <w:marBottom w:val="0"/>
          <w:divBdr>
            <w:top w:val="none" w:sz="0" w:space="0" w:color="auto"/>
            <w:left w:val="none" w:sz="0" w:space="0" w:color="auto"/>
            <w:bottom w:val="none" w:sz="0" w:space="0" w:color="auto"/>
            <w:right w:val="none" w:sz="0" w:space="0" w:color="auto"/>
          </w:divBdr>
        </w:div>
        <w:div w:id="760108931">
          <w:marLeft w:val="0"/>
          <w:marRight w:val="0"/>
          <w:marTop w:val="0"/>
          <w:marBottom w:val="0"/>
          <w:divBdr>
            <w:top w:val="none" w:sz="0" w:space="0" w:color="auto"/>
            <w:left w:val="none" w:sz="0" w:space="0" w:color="auto"/>
            <w:bottom w:val="none" w:sz="0" w:space="0" w:color="auto"/>
            <w:right w:val="none" w:sz="0" w:space="0" w:color="auto"/>
          </w:divBdr>
        </w:div>
        <w:div w:id="842820372">
          <w:marLeft w:val="0"/>
          <w:marRight w:val="0"/>
          <w:marTop w:val="0"/>
          <w:marBottom w:val="0"/>
          <w:divBdr>
            <w:top w:val="none" w:sz="0" w:space="0" w:color="auto"/>
            <w:left w:val="none" w:sz="0" w:space="0" w:color="auto"/>
            <w:bottom w:val="none" w:sz="0" w:space="0" w:color="auto"/>
            <w:right w:val="none" w:sz="0" w:space="0" w:color="auto"/>
          </w:divBdr>
        </w:div>
        <w:div w:id="856886279">
          <w:marLeft w:val="0"/>
          <w:marRight w:val="0"/>
          <w:marTop w:val="0"/>
          <w:marBottom w:val="0"/>
          <w:divBdr>
            <w:top w:val="none" w:sz="0" w:space="0" w:color="auto"/>
            <w:left w:val="none" w:sz="0" w:space="0" w:color="auto"/>
            <w:bottom w:val="none" w:sz="0" w:space="0" w:color="auto"/>
            <w:right w:val="none" w:sz="0" w:space="0" w:color="auto"/>
          </w:divBdr>
        </w:div>
        <w:div w:id="857306992">
          <w:marLeft w:val="0"/>
          <w:marRight w:val="0"/>
          <w:marTop w:val="0"/>
          <w:marBottom w:val="0"/>
          <w:divBdr>
            <w:top w:val="none" w:sz="0" w:space="0" w:color="auto"/>
            <w:left w:val="none" w:sz="0" w:space="0" w:color="auto"/>
            <w:bottom w:val="none" w:sz="0" w:space="0" w:color="auto"/>
            <w:right w:val="none" w:sz="0" w:space="0" w:color="auto"/>
          </w:divBdr>
        </w:div>
        <w:div w:id="867373990">
          <w:marLeft w:val="0"/>
          <w:marRight w:val="0"/>
          <w:marTop w:val="0"/>
          <w:marBottom w:val="0"/>
          <w:divBdr>
            <w:top w:val="none" w:sz="0" w:space="0" w:color="auto"/>
            <w:left w:val="none" w:sz="0" w:space="0" w:color="auto"/>
            <w:bottom w:val="none" w:sz="0" w:space="0" w:color="auto"/>
            <w:right w:val="none" w:sz="0" w:space="0" w:color="auto"/>
          </w:divBdr>
        </w:div>
        <w:div w:id="872378904">
          <w:marLeft w:val="0"/>
          <w:marRight w:val="0"/>
          <w:marTop w:val="0"/>
          <w:marBottom w:val="0"/>
          <w:divBdr>
            <w:top w:val="none" w:sz="0" w:space="0" w:color="auto"/>
            <w:left w:val="none" w:sz="0" w:space="0" w:color="auto"/>
            <w:bottom w:val="none" w:sz="0" w:space="0" w:color="auto"/>
            <w:right w:val="none" w:sz="0" w:space="0" w:color="auto"/>
          </w:divBdr>
        </w:div>
        <w:div w:id="894003624">
          <w:marLeft w:val="0"/>
          <w:marRight w:val="0"/>
          <w:marTop w:val="0"/>
          <w:marBottom w:val="0"/>
          <w:divBdr>
            <w:top w:val="none" w:sz="0" w:space="0" w:color="auto"/>
            <w:left w:val="none" w:sz="0" w:space="0" w:color="auto"/>
            <w:bottom w:val="none" w:sz="0" w:space="0" w:color="auto"/>
            <w:right w:val="none" w:sz="0" w:space="0" w:color="auto"/>
          </w:divBdr>
        </w:div>
        <w:div w:id="902837051">
          <w:marLeft w:val="0"/>
          <w:marRight w:val="0"/>
          <w:marTop w:val="0"/>
          <w:marBottom w:val="0"/>
          <w:divBdr>
            <w:top w:val="none" w:sz="0" w:space="0" w:color="auto"/>
            <w:left w:val="none" w:sz="0" w:space="0" w:color="auto"/>
            <w:bottom w:val="none" w:sz="0" w:space="0" w:color="auto"/>
            <w:right w:val="none" w:sz="0" w:space="0" w:color="auto"/>
          </w:divBdr>
        </w:div>
        <w:div w:id="961495321">
          <w:marLeft w:val="0"/>
          <w:marRight w:val="0"/>
          <w:marTop w:val="0"/>
          <w:marBottom w:val="0"/>
          <w:divBdr>
            <w:top w:val="none" w:sz="0" w:space="0" w:color="auto"/>
            <w:left w:val="none" w:sz="0" w:space="0" w:color="auto"/>
            <w:bottom w:val="none" w:sz="0" w:space="0" w:color="auto"/>
            <w:right w:val="none" w:sz="0" w:space="0" w:color="auto"/>
          </w:divBdr>
        </w:div>
        <w:div w:id="1031804237">
          <w:marLeft w:val="0"/>
          <w:marRight w:val="0"/>
          <w:marTop w:val="0"/>
          <w:marBottom w:val="0"/>
          <w:divBdr>
            <w:top w:val="none" w:sz="0" w:space="0" w:color="auto"/>
            <w:left w:val="none" w:sz="0" w:space="0" w:color="auto"/>
            <w:bottom w:val="none" w:sz="0" w:space="0" w:color="auto"/>
            <w:right w:val="none" w:sz="0" w:space="0" w:color="auto"/>
          </w:divBdr>
        </w:div>
        <w:div w:id="1041053122">
          <w:marLeft w:val="0"/>
          <w:marRight w:val="0"/>
          <w:marTop w:val="0"/>
          <w:marBottom w:val="0"/>
          <w:divBdr>
            <w:top w:val="none" w:sz="0" w:space="0" w:color="auto"/>
            <w:left w:val="none" w:sz="0" w:space="0" w:color="auto"/>
            <w:bottom w:val="none" w:sz="0" w:space="0" w:color="auto"/>
            <w:right w:val="none" w:sz="0" w:space="0" w:color="auto"/>
          </w:divBdr>
        </w:div>
        <w:div w:id="1048798242">
          <w:marLeft w:val="0"/>
          <w:marRight w:val="0"/>
          <w:marTop w:val="0"/>
          <w:marBottom w:val="0"/>
          <w:divBdr>
            <w:top w:val="none" w:sz="0" w:space="0" w:color="auto"/>
            <w:left w:val="none" w:sz="0" w:space="0" w:color="auto"/>
            <w:bottom w:val="none" w:sz="0" w:space="0" w:color="auto"/>
            <w:right w:val="none" w:sz="0" w:space="0" w:color="auto"/>
          </w:divBdr>
        </w:div>
        <w:div w:id="1053307353">
          <w:marLeft w:val="0"/>
          <w:marRight w:val="0"/>
          <w:marTop w:val="0"/>
          <w:marBottom w:val="0"/>
          <w:divBdr>
            <w:top w:val="none" w:sz="0" w:space="0" w:color="auto"/>
            <w:left w:val="none" w:sz="0" w:space="0" w:color="auto"/>
            <w:bottom w:val="none" w:sz="0" w:space="0" w:color="auto"/>
            <w:right w:val="none" w:sz="0" w:space="0" w:color="auto"/>
          </w:divBdr>
        </w:div>
        <w:div w:id="1054043332">
          <w:marLeft w:val="0"/>
          <w:marRight w:val="0"/>
          <w:marTop w:val="0"/>
          <w:marBottom w:val="0"/>
          <w:divBdr>
            <w:top w:val="none" w:sz="0" w:space="0" w:color="auto"/>
            <w:left w:val="none" w:sz="0" w:space="0" w:color="auto"/>
            <w:bottom w:val="none" w:sz="0" w:space="0" w:color="auto"/>
            <w:right w:val="none" w:sz="0" w:space="0" w:color="auto"/>
          </w:divBdr>
        </w:div>
        <w:div w:id="1062295753">
          <w:marLeft w:val="0"/>
          <w:marRight w:val="0"/>
          <w:marTop w:val="0"/>
          <w:marBottom w:val="0"/>
          <w:divBdr>
            <w:top w:val="none" w:sz="0" w:space="0" w:color="auto"/>
            <w:left w:val="none" w:sz="0" w:space="0" w:color="auto"/>
            <w:bottom w:val="none" w:sz="0" w:space="0" w:color="auto"/>
            <w:right w:val="none" w:sz="0" w:space="0" w:color="auto"/>
          </w:divBdr>
        </w:div>
        <w:div w:id="1067266946">
          <w:marLeft w:val="0"/>
          <w:marRight w:val="0"/>
          <w:marTop w:val="0"/>
          <w:marBottom w:val="0"/>
          <w:divBdr>
            <w:top w:val="none" w:sz="0" w:space="0" w:color="auto"/>
            <w:left w:val="none" w:sz="0" w:space="0" w:color="auto"/>
            <w:bottom w:val="none" w:sz="0" w:space="0" w:color="auto"/>
            <w:right w:val="none" w:sz="0" w:space="0" w:color="auto"/>
          </w:divBdr>
        </w:div>
        <w:div w:id="1133400858">
          <w:marLeft w:val="0"/>
          <w:marRight w:val="0"/>
          <w:marTop w:val="0"/>
          <w:marBottom w:val="0"/>
          <w:divBdr>
            <w:top w:val="none" w:sz="0" w:space="0" w:color="auto"/>
            <w:left w:val="none" w:sz="0" w:space="0" w:color="auto"/>
            <w:bottom w:val="none" w:sz="0" w:space="0" w:color="auto"/>
            <w:right w:val="none" w:sz="0" w:space="0" w:color="auto"/>
          </w:divBdr>
        </w:div>
        <w:div w:id="1135684621">
          <w:marLeft w:val="0"/>
          <w:marRight w:val="0"/>
          <w:marTop w:val="0"/>
          <w:marBottom w:val="0"/>
          <w:divBdr>
            <w:top w:val="none" w:sz="0" w:space="0" w:color="auto"/>
            <w:left w:val="none" w:sz="0" w:space="0" w:color="auto"/>
            <w:bottom w:val="none" w:sz="0" w:space="0" w:color="auto"/>
            <w:right w:val="none" w:sz="0" w:space="0" w:color="auto"/>
          </w:divBdr>
        </w:div>
        <w:div w:id="1165819979">
          <w:marLeft w:val="0"/>
          <w:marRight w:val="0"/>
          <w:marTop w:val="0"/>
          <w:marBottom w:val="0"/>
          <w:divBdr>
            <w:top w:val="none" w:sz="0" w:space="0" w:color="auto"/>
            <w:left w:val="none" w:sz="0" w:space="0" w:color="auto"/>
            <w:bottom w:val="none" w:sz="0" w:space="0" w:color="auto"/>
            <w:right w:val="none" w:sz="0" w:space="0" w:color="auto"/>
          </w:divBdr>
        </w:div>
        <w:div w:id="1171332614">
          <w:marLeft w:val="0"/>
          <w:marRight w:val="0"/>
          <w:marTop w:val="0"/>
          <w:marBottom w:val="0"/>
          <w:divBdr>
            <w:top w:val="none" w:sz="0" w:space="0" w:color="auto"/>
            <w:left w:val="none" w:sz="0" w:space="0" w:color="auto"/>
            <w:bottom w:val="none" w:sz="0" w:space="0" w:color="auto"/>
            <w:right w:val="none" w:sz="0" w:space="0" w:color="auto"/>
          </w:divBdr>
        </w:div>
        <w:div w:id="1184829238">
          <w:marLeft w:val="0"/>
          <w:marRight w:val="0"/>
          <w:marTop w:val="0"/>
          <w:marBottom w:val="0"/>
          <w:divBdr>
            <w:top w:val="none" w:sz="0" w:space="0" w:color="auto"/>
            <w:left w:val="none" w:sz="0" w:space="0" w:color="auto"/>
            <w:bottom w:val="none" w:sz="0" w:space="0" w:color="auto"/>
            <w:right w:val="none" w:sz="0" w:space="0" w:color="auto"/>
          </w:divBdr>
        </w:div>
        <w:div w:id="1194267501">
          <w:marLeft w:val="0"/>
          <w:marRight w:val="0"/>
          <w:marTop w:val="0"/>
          <w:marBottom w:val="0"/>
          <w:divBdr>
            <w:top w:val="none" w:sz="0" w:space="0" w:color="auto"/>
            <w:left w:val="none" w:sz="0" w:space="0" w:color="auto"/>
            <w:bottom w:val="none" w:sz="0" w:space="0" w:color="auto"/>
            <w:right w:val="none" w:sz="0" w:space="0" w:color="auto"/>
          </w:divBdr>
        </w:div>
        <w:div w:id="1202353738">
          <w:marLeft w:val="0"/>
          <w:marRight w:val="0"/>
          <w:marTop w:val="0"/>
          <w:marBottom w:val="0"/>
          <w:divBdr>
            <w:top w:val="none" w:sz="0" w:space="0" w:color="auto"/>
            <w:left w:val="none" w:sz="0" w:space="0" w:color="auto"/>
            <w:bottom w:val="none" w:sz="0" w:space="0" w:color="auto"/>
            <w:right w:val="none" w:sz="0" w:space="0" w:color="auto"/>
          </w:divBdr>
        </w:div>
        <w:div w:id="1235622811">
          <w:marLeft w:val="0"/>
          <w:marRight w:val="0"/>
          <w:marTop w:val="0"/>
          <w:marBottom w:val="0"/>
          <w:divBdr>
            <w:top w:val="none" w:sz="0" w:space="0" w:color="auto"/>
            <w:left w:val="none" w:sz="0" w:space="0" w:color="auto"/>
            <w:bottom w:val="none" w:sz="0" w:space="0" w:color="auto"/>
            <w:right w:val="none" w:sz="0" w:space="0" w:color="auto"/>
          </w:divBdr>
        </w:div>
        <w:div w:id="1255430675">
          <w:marLeft w:val="0"/>
          <w:marRight w:val="0"/>
          <w:marTop w:val="0"/>
          <w:marBottom w:val="0"/>
          <w:divBdr>
            <w:top w:val="none" w:sz="0" w:space="0" w:color="auto"/>
            <w:left w:val="none" w:sz="0" w:space="0" w:color="auto"/>
            <w:bottom w:val="none" w:sz="0" w:space="0" w:color="auto"/>
            <w:right w:val="none" w:sz="0" w:space="0" w:color="auto"/>
          </w:divBdr>
        </w:div>
        <w:div w:id="1269001479">
          <w:marLeft w:val="0"/>
          <w:marRight w:val="0"/>
          <w:marTop w:val="0"/>
          <w:marBottom w:val="0"/>
          <w:divBdr>
            <w:top w:val="none" w:sz="0" w:space="0" w:color="auto"/>
            <w:left w:val="none" w:sz="0" w:space="0" w:color="auto"/>
            <w:bottom w:val="none" w:sz="0" w:space="0" w:color="auto"/>
            <w:right w:val="none" w:sz="0" w:space="0" w:color="auto"/>
          </w:divBdr>
        </w:div>
        <w:div w:id="1319844959">
          <w:marLeft w:val="0"/>
          <w:marRight w:val="0"/>
          <w:marTop w:val="0"/>
          <w:marBottom w:val="0"/>
          <w:divBdr>
            <w:top w:val="none" w:sz="0" w:space="0" w:color="auto"/>
            <w:left w:val="none" w:sz="0" w:space="0" w:color="auto"/>
            <w:bottom w:val="none" w:sz="0" w:space="0" w:color="auto"/>
            <w:right w:val="none" w:sz="0" w:space="0" w:color="auto"/>
          </w:divBdr>
        </w:div>
        <w:div w:id="1320421795">
          <w:marLeft w:val="0"/>
          <w:marRight w:val="0"/>
          <w:marTop w:val="0"/>
          <w:marBottom w:val="0"/>
          <w:divBdr>
            <w:top w:val="none" w:sz="0" w:space="0" w:color="auto"/>
            <w:left w:val="none" w:sz="0" w:space="0" w:color="auto"/>
            <w:bottom w:val="none" w:sz="0" w:space="0" w:color="auto"/>
            <w:right w:val="none" w:sz="0" w:space="0" w:color="auto"/>
          </w:divBdr>
        </w:div>
        <w:div w:id="1326057058">
          <w:marLeft w:val="0"/>
          <w:marRight w:val="0"/>
          <w:marTop w:val="0"/>
          <w:marBottom w:val="0"/>
          <w:divBdr>
            <w:top w:val="none" w:sz="0" w:space="0" w:color="auto"/>
            <w:left w:val="none" w:sz="0" w:space="0" w:color="auto"/>
            <w:bottom w:val="none" w:sz="0" w:space="0" w:color="auto"/>
            <w:right w:val="none" w:sz="0" w:space="0" w:color="auto"/>
          </w:divBdr>
        </w:div>
        <w:div w:id="1377965616">
          <w:marLeft w:val="0"/>
          <w:marRight w:val="0"/>
          <w:marTop w:val="0"/>
          <w:marBottom w:val="0"/>
          <w:divBdr>
            <w:top w:val="none" w:sz="0" w:space="0" w:color="auto"/>
            <w:left w:val="none" w:sz="0" w:space="0" w:color="auto"/>
            <w:bottom w:val="none" w:sz="0" w:space="0" w:color="auto"/>
            <w:right w:val="none" w:sz="0" w:space="0" w:color="auto"/>
          </w:divBdr>
        </w:div>
        <w:div w:id="1454904743">
          <w:marLeft w:val="0"/>
          <w:marRight w:val="0"/>
          <w:marTop w:val="0"/>
          <w:marBottom w:val="0"/>
          <w:divBdr>
            <w:top w:val="none" w:sz="0" w:space="0" w:color="auto"/>
            <w:left w:val="none" w:sz="0" w:space="0" w:color="auto"/>
            <w:bottom w:val="none" w:sz="0" w:space="0" w:color="auto"/>
            <w:right w:val="none" w:sz="0" w:space="0" w:color="auto"/>
          </w:divBdr>
        </w:div>
        <w:div w:id="1495880911">
          <w:marLeft w:val="0"/>
          <w:marRight w:val="0"/>
          <w:marTop w:val="0"/>
          <w:marBottom w:val="0"/>
          <w:divBdr>
            <w:top w:val="none" w:sz="0" w:space="0" w:color="auto"/>
            <w:left w:val="none" w:sz="0" w:space="0" w:color="auto"/>
            <w:bottom w:val="none" w:sz="0" w:space="0" w:color="auto"/>
            <w:right w:val="none" w:sz="0" w:space="0" w:color="auto"/>
          </w:divBdr>
        </w:div>
        <w:div w:id="1572423154">
          <w:marLeft w:val="0"/>
          <w:marRight w:val="0"/>
          <w:marTop w:val="0"/>
          <w:marBottom w:val="0"/>
          <w:divBdr>
            <w:top w:val="none" w:sz="0" w:space="0" w:color="auto"/>
            <w:left w:val="none" w:sz="0" w:space="0" w:color="auto"/>
            <w:bottom w:val="none" w:sz="0" w:space="0" w:color="auto"/>
            <w:right w:val="none" w:sz="0" w:space="0" w:color="auto"/>
          </w:divBdr>
        </w:div>
        <w:div w:id="1599943689">
          <w:marLeft w:val="0"/>
          <w:marRight w:val="0"/>
          <w:marTop w:val="0"/>
          <w:marBottom w:val="0"/>
          <w:divBdr>
            <w:top w:val="none" w:sz="0" w:space="0" w:color="auto"/>
            <w:left w:val="none" w:sz="0" w:space="0" w:color="auto"/>
            <w:bottom w:val="none" w:sz="0" w:space="0" w:color="auto"/>
            <w:right w:val="none" w:sz="0" w:space="0" w:color="auto"/>
          </w:divBdr>
        </w:div>
        <w:div w:id="1606422912">
          <w:marLeft w:val="0"/>
          <w:marRight w:val="0"/>
          <w:marTop w:val="0"/>
          <w:marBottom w:val="0"/>
          <w:divBdr>
            <w:top w:val="none" w:sz="0" w:space="0" w:color="auto"/>
            <w:left w:val="none" w:sz="0" w:space="0" w:color="auto"/>
            <w:bottom w:val="none" w:sz="0" w:space="0" w:color="auto"/>
            <w:right w:val="none" w:sz="0" w:space="0" w:color="auto"/>
          </w:divBdr>
        </w:div>
        <w:div w:id="1610426655">
          <w:marLeft w:val="0"/>
          <w:marRight w:val="0"/>
          <w:marTop w:val="0"/>
          <w:marBottom w:val="0"/>
          <w:divBdr>
            <w:top w:val="none" w:sz="0" w:space="0" w:color="auto"/>
            <w:left w:val="none" w:sz="0" w:space="0" w:color="auto"/>
            <w:bottom w:val="none" w:sz="0" w:space="0" w:color="auto"/>
            <w:right w:val="none" w:sz="0" w:space="0" w:color="auto"/>
          </w:divBdr>
        </w:div>
        <w:div w:id="1642684530">
          <w:marLeft w:val="0"/>
          <w:marRight w:val="0"/>
          <w:marTop w:val="0"/>
          <w:marBottom w:val="0"/>
          <w:divBdr>
            <w:top w:val="none" w:sz="0" w:space="0" w:color="auto"/>
            <w:left w:val="none" w:sz="0" w:space="0" w:color="auto"/>
            <w:bottom w:val="none" w:sz="0" w:space="0" w:color="auto"/>
            <w:right w:val="none" w:sz="0" w:space="0" w:color="auto"/>
          </w:divBdr>
        </w:div>
        <w:div w:id="1646281145">
          <w:marLeft w:val="0"/>
          <w:marRight w:val="0"/>
          <w:marTop w:val="0"/>
          <w:marBottom w:val="0"/>
          <w:divBdr>
            <w:top w:val="none" w:sz="0" w:space="0" w:color="auto"/>
            <w:left w:val="none" w:sz="0" w:space="0" w:color="auto"/>
            <w:bottom w:val="none" w:sz="0" w:space="0" w:color="auto"/>
            <w:right w:val="none" w:sz="0" w:space="0" w:color="auto"/>
          </w:divBdr>
        </w:div>
        <w:div w:id="1680430841">
          <w:marLeft w:val="0"/>
          <w:marRight w:val="0"/>
          <w:marTop w:val="0"/>
          <w:marBottom w:val="0"/>
          <w:divBdr>
            <w:top w:val="none" w:sz="0" w:space="0" w:color="auto"/>
            <w:left w:val="none" w:sz="0" w:space="0" w:color="auto"/>
            <w:bottom w:val="none" w:sz="0" w:space="0" w:color="auto"/>
            <w:right w:val="none" w:sz="0" w:space="0" w:color="auto"/>
          </w:divBdr>
        </w:div>
        <w:div w:id="1716616446">
          <w:marLeft w:val="0"/>
          <w:marRight w:val="0"/>
          <w:marTop w:val="0"/>
          <w:marBottom w:val="0"/>
          <w:divBdr>
            <w:top w:val="none" w:sz="0" w:space="0" w:color="auto"/>
            <w:left w:val="none" w:sz="0" w:space="0" w:color="auto"/>
            <w:bottom w:val="none" w:sz="0" w:space="0" w:color="auto"/>
            <w:right w:val="none" w:sz="0" w:space="0" w:color="auto"/>
          </w:divBdr>
        </w:div>
        <w:div w:id="1718158408">
          <w:marLeft w:val="0"/>
          <w:marRight w:val="0"/>
          <w:marTop w:val="0"/>
          <w:marBottom w:val="0"/>
          <w:divBdr>
            <w:top w:val="none" w:sz="0" w:space="0" w:color="auto"/>
            <w:left w:val="none" w:sz="0" w:space="0" w:color="auto"/>
            <w:bottom w:val="none" w:sz="0" w:space="0" w:color="auto"/>
            <w:right w:val="none" w:sz="0" w:space="0" w:color="auto"/>
          </w:divBdr>
        </w:div>
        <w:div w:id="1768848892">
          <w:marLeft w:val="0"/>
          <w:marRight w:val="0"/>
          <w:marTop w:val="0"/>
          <w:marBottom w:val="0"/>
          <w:divBdr>
            <w:top w:val="none" w:sz="0" w:space="0" w:color="auto"/>
            <w:left w:val="none" w:sz="0" w:space="0" w:color="auto"/>
            <w:bottom w:val="none" w:sz="0" w:space="0" w:color="auto"/>
            <w:right w:val="none" w:sz="0" w:space="0" w:color="auto"/>
          </w:divBdr>
        </w:div>
        <w:div w:id="1788812678">
          <w:marLeft w:val="0"/>
          <w:marRight w:val="0"/>
          <w:marTop w:val="0"/>
          <w:marBottom w:val="0"/>
          <w:divBdr>
            <w:top w:val="none" w:sz="0" w:space="0" w:color="auto"/>
            <w:left w:val="none" w:sz="0" w:space="0" w:color="auto"/>
            <w:bottom w:val="none" w:sz="0" w:space="0" w:color="auto"/>
            <w:right w:val="none" w:sz="0" w:space="0" w:color="auto"/>
          </w:divBdr>
        </w:div>
        <w:div w:id="1869488262">
          <w:marLeft w:val="0"/>
          <w:marRight w:val="0"/>
          <w:marTop w:val="0"/>
          <w:marBottom w:val="0"/>
          <w:divBdr>
            <w:top w:val="none" w:sz="0" w:space="0" w:color="auto"/>
            <w:left w:val="none" w:sz="0" w:space="0" w:color="auto"/>
            <w:bottom w:val="none" w:sz="0" w:space="0" w:color="auto"/>
            <w:right w:val="none" w:sz="0" w:space="0" w:color="auto"/>
          </w:divBdr>
        </w:div>
        <w:div w:id="1877161861">
          <w:marLeft w:val="0"/>
          <w:marRight w:val="0"/>
          <w:marTop w:val="0"/>
          <w:marBottom w:val="0"/>
          <w:divBdr>
            <w:top w:val="none" w:sz="0" w:space="0" w:color="auto"/>
            <w:left w:val="none" w:sz="0" w:space="0" w:color="auto"/>
            <w:bottom w:val="none" w:sz="0" w:space="0" w:color="auto"/>
            <w:right w:val="none" w:sz="0" w:space="0" w:color="auto"/>
          </w:divBdr>
        </w:div>
        <w:div w:id="1890729292">
          <w:marLeft w:val="0"/>
          <w:marRight w:val="0"/>
          <w:marTop w:val="0"/>
          <w:marBottom w:val="0"/>
          <w:divBdr>
            <w:top w:val="none" w:sz="0" w:space="0" w:color="auto"/>
            <w:left w:val="none" w:sz="0" w:space="0" w:color="auto"/>
            <w:bottom w:val="none" w:sz="0" w:space="0" w:color="auto"/>
            <w:right w:val="none" w:sz="0" w:space="0" w:color="auto"/>
          </w:divBdr>
        </w:div>
        <w:div w:id="1928730870">
          <w:marLeft w:val="0"/>
          <w:marRight w:val="0"/>
          <w:marTop w:val="0"/>
          <w:marBottom w:val="0"/>
          <w:divBdr>
            <w:top w:val="none" w:sz="0" w:space="0" w:color="auto"/>
            <w:left w:val="none" w:sz="0" w:space="0" w:color="auto"/>
            <w:bottom w:val="none" w:sz="0" w:space="0" w:color="auto"/>
            <w:right w:val="none" w:sz="0" w:space="0" w:color="auto"/>
          </w:divBdr>
        </w:div>
        <w:div w:id="1944916389">
          <w:marLeft w:val="0"/>
          <w:marRight w:val="0"/>
          <w:marTop w:val="0"/>
          <w:marBottom w:val="0"/>
          <w:divBdr>
            <w:top w:val="none" w:sz="0" w:space="0" w:color="auto"/>
            <w:left w:val="none" w:sz="0" w:space="0" w:color="auto"/>
            <w:bottom w:val="none" w:sz="0" w:space="0" w:color="auto"/>
            <w:right w:val="none" w:sz="0" w:space="0" w:color="auto"/>
          </w:divBdr>
        </w:div>
        <w:div w:id="1947303068">
          <w:marLeft w:val="0"/>
          <w:marRight w:val="0"/>
          <w:marTop w:val="0"/>
          <w:marBottom w:val="0"/>
          <w:divBdr>
            <w:top w:val="none" w:sz="0" w:space="0" w:color="auto"/>
            <w:left w:val="none" w:sz="0" w:space="0" w:color="auto"/>
            <w:bottom w:val="none" w:sz="0" w:space="0" w:color="auto"/>
            <w:right w:val="none" w:sz="0" w:space="0" w:color="auto"/>
          </w:divBdr>
        </w:div>
        <w:div w:id="1985431241">
          <w:marLeft w:val="0"/>
          <w:marRight w:val="0"/>
          <w:marTop w:val="0"/>
          <w:marBottom w:val="0"/>
          <w:divBdr>
            <w:top w:val="none" w:sz="0" w:space="0" w:color="auto"/>
            <w:left w:val="none" w:sz="0" w:space="0" w:color="auto"/>
            <w:bottom w:val="none" w:sz="0" w:space="0" w:color="auto"/>
            <w:right w:val="none" w:sz="0" w:space="0" w:color="auto"/>
          </w:divBdr>
        </w:div>
        <w:div w:id="2029864770">
          <w:marLeft w:val="0"/>
          <w:marRight w:val="0"/>
          <w:marTop w:val="0"/>
          <w:marBottom w:val="0"/>
          <w:divBdr>
            <w:top w:val="none" w:sz="0" w:space="0" w:color="auto"/>
            <w:left w:val="none" w:sz="0" w:space="0" w:color="auto"/>
            <w:bottom w:val="none" w:sz="0" w:space="0" w:color="auto"/>
            <w:right w:val="none" w:sz="0" w:space="0" w:color="auto"/>
          </w:divBdr>
        </w:div>
        <w:div w:id="2067868983">
          <w:marLeft w:val="0"/>
          <w:marRight w:val="0"/>
          <w:marTop w:val="0"/>
          <w:marBottom w:val="0"/>
          <w:divBdr>
            <w:top w:val="none" w:sz="0" w:space="0" w:color="auto"/>
            <w:left w:val="none" w:sz="0" w:space="0" w:color="auto"/>
            <w:bottom w:val="none" w:sz="0" w:space="0" w:color="auto"/>
            <w:right w:val="none" w:sz="0" w:space="0" w:color="auto"/>
          </w:divBdr>
        </w:div>
        <w:div w:id="2087609226">
          <w:marLeft w:val="0"/>
          <w:marRight w:val="0"/>
          <w:marTop w:val="0"/>
          <w:marBottom w:val="0"/>
          <w:divBdr>
            <w:top w:val="none" w:sz="0" w:space="0" w:color="auto"/>
            <w:left w:val="none" w:sz="0" w:space="0" w:color="auto"/>
            <w:bottom w:val="none" w:sz="0" w:space="0" w:color="auto"/>
            <w:right w:val="none" w:sz="0" w:space="0" w:color="auto"/>
          </w:divBdr>
        </w:div>
        <w:div w:id="2091272098">
          <w:marLeft w:val="0"/>
          <w:marRight w:val="0"/>
          <w:marTop w:val="0"/>
          <w:marBottom w:val="0"/>
          <w:divBdr>
            <w:top w:val="none" w:sz="0" w:space="0" w:color="auto"/>
            <w:left w:val="none" w:sz="0" w:space="0" w:color="auto"/>
            <w:bottom w:val="none" w:sz="0" w:space="0" w:color="auto"/>
            <w:right w:val="none" w:sz="0" w:space="0" w:color="auto"/>
          </w:divBdr>
        </w:div>
      </w:divsChild>
    </w:div>
    <w:div w:id="1777942060">
      <w:bodyDiv w:val="1"/>
      <w:marLeft w:val="0"/>
      <w:marRight w:val="0"/>
      <w:marTop w:val="0"/>
      <w:marBottom w:val="0"/>
      <w:divBdr>
        <w:top w:val="none" w:sz="0" w:space="0" w:color="auto"/>
        <w:left w:val="none" w:sz="0" w:space="0" w:color="auto"/>
        <w:bottom w:val="none" w:sz="0" w:space="0" w:color="auto"/>
        <w:right w:val="none" w:sz="0" w:space="0" w:color="auto"/>
      </w:divBdr>
    </w:div>
    <w:div w:id="1854108401">
      <w:bodyDiv w:val="1"/>
      <w:marLeft w:val="0"/>
      <w:marRight w:val="0"/>
      <w:marTop w:val="0"/>
      <w:marBottom w:val="0"/>
      <w:divBdr>
        <w:top w:val="none" w:sz="0" w:space="0" w:color="auto"/>
        <w:left w:val="none" w:sz="0" w:space="0" w:color="auto"/>
        <w:bottom w:val="none" w:sz="0" w:space="0" w:color="auto"/>
        <w:right w:val="none" w:sz="0" w:space="0" w:color="auto"/>
      </w:divBdr>
      <w:divsChild>
        <w:div w:id="786528">
          <w:marLeft w:val="0"/>
          <w:marRight w:val="0"/>
          <w:marTop w:val="0"/>
          <w:marBottom w:val="0"/>
          <w:divBdr>
            <w:top w:val="none" w:sz="0" w:space="0" w:color="auto"/>
            <w:left w:val="none" w:sz="0" w:space="0" w:color="auto"/>
            <w:bottom w:val="none" w:sz="0" w:space="0" w:color="auto"/>
            <w:right w:val="none" w:sz="0" w:space="0" w:color="auto"/>
          </w:divBdr>
        </w:div>
        <w:div w:id="27800341">
          <w:marLeft w:val="0"/>
          <w:marRight w:val="0"/>
          <w:marTop w:val="0"/>
          <w:marBottom w:val="0"/>
          <w:divBdr>
            <w:top w:val="none" w:sz="0" w:space="0" w:color="auto"/>
            <w:left w:val="none" w:sz="0" w:space="0" w:color="auto"/>
            <w:bottom w:val="none" w:sz="0" w:space="0" w:color="auto"/>
            <w:right w:val="none" w:sz="0" w:space="0" w:color="auto"/>
          </w:divBdr>
        </w:div>
        <w:div w:id="60980498">
          <w:marLeft w:val="0"/>
          <w:marRight w:val="0"/>
          <w:marTop w:val="0"/>
          <w:marBottom w:val="0"/>
          <w:divBdr>
            <w:top w:val="none" w:sz="0" w:space="0" w:color="auto"/>
            <w:left w:val="none" w:sz="0" w:space="0" w:color="auto"/>
            <w:bottom w:val="none" w:sz="0" w:space="0" w:color="auto"/>
            <w:right w:val="none" w:sz="0" w:space="0" w:color="auto"/>
          </w:divBdr>
        </w:div>
        <w:div w:id="104858688">
          <w:marLeft w:val="0"/>
          <w:marRight w:val="0"/>
          <w:marTop w:val="0"/>
          <w:marBottom w:val="0"/>
          <w:divBdr>
            <w:top w:val="none" w:sz="0" w:space="0" w:color="auto"/>
            <w:left w:val="none" w:sz="0" w:space="0" w:color="auto"/>
            <w:bottom w:val="none" w:sz="0" w:space="0" w:color="auto"/>
            <w:right w:val="none" w:sz="0" w:space="0" w:color="auto"/>
          </w:divBdr>
        </w:div>
        <w:div w:id="213199445">
          <w:marLeft w:val="0"/>
          <w:marRight w:val="0"/>
          <w:marTop w:val="0"/>
          <w:marBottom w:val="0"/>
          <w:divBdr>
            <w:top w:val="none" w:sz="0" w:space="0" w:color="auto"/>
            <w:left w:val="none" w:sz="0" w:space="0" w:color="auto"/>
            <w:bottom w:val="none" w:sz="0" w:space="0" w:color="auto"/>
            <w:right w:val="none" w:sz="0" w:space="0" w:color="auto"/>
          </w:divBdr>
        </w:div>
        <w:div w:id="213852089">
          <w:marLeft w:val="0"/>
          <w:marRight w:val="0"/>
          <w:marTop w:val="0"/>
          <w:marBottom w:val="0"/>
          <w:divBdr>
            <w:top w:val="none" w:sz="0" w:space="0" w:color="auto"/>
            <w:left w:val="none" w:sz="0" w:space="0" w:color="auto"/>
            <w:bottom w:val="none" w:sz="0" w:space="0" w:color="auto"/>
            <w:right w:val="none" w:sz="0" w:space="0" w:color="auto"/>
          </w:divBdr>
        </w:div>
        <w:div w:id="247816360">
          <w:marLeft w:val="0"/>
          <w:marRight w:val="0"/>
          <w:marTop w:val="0"/>
          <w:marBottom w:val="0"/>
          <w:divBdr>
            <w:top w:val="none" w:sz="0" w:space="0" w:color="auto"/>
            <w:left w:val="none" w:sz="0" w:space="0" w:color="auto"/>
            <w:bottom w:val="none" w:sz="0" w:space="0" w:color="auto"/>
            <w:right w:val="none" w:sz="0" w:space="0" w:color="auto"/>
          </w:divBdr>
        </w:div>
        <w:div w:id="300233257">
          <w:marLeft w:val="0"/>
          <w:marRight w:val="0"/>
          <w:marTop w:val="0"/>
          <w:marBottom w:val="0"/>
          <w:divBdr>
            <w:top w:val="none" w:sz="0" w:space="0" w:color="auto"/>
            <w:left w:val="none" w:sz="0" w:space="0" w:color="auto"/>
            <w:bottom w:val="none" w:sz="0" w:space="0" w:color="auto"/>
            <w:right w:val="none" w:sz="0" w:space="0" w:color="auto"/>
          </w:divBdr>
        </w:div>
        <w:div w:id="335429145">
          <w:marLeft w:val="0"/>
          <w:marRight w:val="0"/>
          <w:marTop w:val="0"/>
          <w:marBottom w:val="0"/>
          <w:divBdr>
            <w:top w:val="none" w:sz="0" w:space="0" w:color="auto"/>
            <w:left w:val="none" w:sz="0" w:space="0" w:color="auto"/>
            <w:bottom w:val="none" w:sz="0" w:space="0" w:color="auto"/>
            <w:right w:val="none" w:sz="0" w:space="0" w:color="auto"/>
          </w:divBdr>
        </w:div>
        <w:div w:id="346714382">
          <w:marLeft w:val="0"/>
          <w:marRight w:val="0"/>
          <w:marTop w:val="0"/>
          <w:marBottom w:val="0"/>
          <w:divBdr>
            <w:top w:val="none" w:sz="0" w:space="0" w:color="auto"/>
            <w:left w:val="none" w:sz="0" w:space="0" w:color="auto"/>
            <w:bottom w:val="none" w:sz="0" w:space="0" w:color="auto"/>
            <w:right w:val="none" w:sz="0" w:space="0" w:color="auto"/>
          </w:divBdr>
        </w:div>
        <w:div w:id="365372475">
          <w:marLeft w:val="0"/>
          <w:marRight w:val="0"/>
          <w:marTop w:val="0"/>
          <w:marBottom w:val="0"/>
          <w:divBdr>
            <w:top w:val="none" w:sz="0" w:space="0" w:color="auto"/>
            <w:left w:val="none" w:sz="0" w:space="0" w:color="auto"/>
            <w:bottom w:val="none" w:sz="0" w:space="0" w:color="auto"/>
            <w:right w:val="none" w:sz="0" w:space="0" w:color="auto"/>
          </w:divBdr>
        </w:div>
        <w:div w:id="445082722">
          <w:marLeft w:val="0"/>
          <w:marRight w:val="0"/>
          <w:marTop w:val="0"/>
          <w:marBottom w:val="0"/>
          <w:divBdr>
            <w:top w:val="none" w:sz="0" w:space="0" w:color="auto"/>
            <w:left w:val="none" w:sz="0" w:space="0" w:color="auto"/>
            <w:bottom w:val="none" w:sz="0" w:space="0" w:color="auto"/>
            <w:right w:val="none" w:sz="0" w:space="0" w:color="auto"/>
          </w:divBdr>
        </w:div>
        <w:div w:id="446850430">
          <w:marLeft w:val="0"/>
          <w:marRight w:val="0"/>
          <w:marTop w:val="0"/>
          <w:marBottom w:val="0"/>
          <w:divBdr>
            <w:top w:val="none" w:sz="0" w:space="0" w:color="auto"/>
            <w:left w:val="none" w:sz="0" w:space="0" w:color="auto"/>
            <w:bottom w:val="none" w:sz="0" w:space="0" w:color="auto"/>
            <w:right w:val="none" w:sz="0" w:space="0" w:color="auto"/>
          </w:divBdr>
        </w:div>
        <w:div w:id="512035754">
          <w:marLeft w:val="0"/>
          <w:marRight w:val="0"/>
          <w:marTop w:val="0"/>
          <w:marBottom w:val="0"/>
          <w:divBdr>
            <w:top w:val="none" w:sz="0" w:space="0" w:color="auto"/>
            <w:left w:val="none" w:sz="0" w:space="0" w:color="auto"/>
            <w:bottom w:val="none" w:sz="0" w:space="0" w:color="auto"/>
            <w:right w:val="none" w:sz="0" w:space="0" w:color="auto"/>
          </w:divBdr>
        </w:div>
        <w:div w:id="515114748">
          <w:marLeft w:val="0"/>
          <w:marRight w:val="0"/>
          <w:marTop w:val="0"/>
          <w:marBottom w:val="0"/>
          <w:divBdr>
            <w:top w:val="none" w:sz="0" w:space="0" w:color="auto"/>
            <w:left w:val="none" w:sz="0" w:space="0" w:color="auto"/>
            <w:bottom w:val="none" w:sz="0" w:space="0" w:color="auto"/>
            <w:right w:val="none" w:sz="0" w:space="0" w:color="auto"/>
          </w:divBdr>
        </w:div>
        <w:div w:id="526875187">
          <w:marLeft w:val="0"/>
          <w:marRight w:val="0"/>
          <w:marTop w:val="0"/>
          <w:marBottom w:val="0"/>
          <w:divBdr>
            <w:top w:val="none" w:sz="0" w:space="0" w:color="auto"/>
            <w:left w:val="none" w:sz="0" w:space="0" w:color="auto"/>
            <w:bottom w:val="none" w:sz="0" w:space="0" w:color="auto"/>
            <w:right w:val="none" w:sz="0" w:space="0" w:color="auto"/>
          </w:divBdr>
        </w:div>
        <w:div w:id="543370199">
          <w:marLeft w:val="0"/>
          <w:marRight w:val="0"/>
          <w:marTop w:val="0"/>
          <w:marBottom w:val="0"/>
          <w:divBdr>
            <w:top w:val="none" w:sz="0" w:space="0" w:color="auto"/>
            <w:left w:val="none" w:sz="0" w:space="0" w:color="auto"/>
            <w:bottom w:val="none" w:sz="0" w:space="0" w:color="auto"/>
            <w:right w:val="none" w:sz="0" w:space="0" w:color="auto"/>
          </w:divBdr>
        </w:div>
        <w:div w:id="545333802">
          <w:marLeft w:val="0"/>
          <w:marRight w:val="0"/>
          <w:marTop w:val="0"/>
          <w:marBottom w:val="0"/>
          <w:divBdr>
            <w:top w:val="none" w:sz="0" w:space="0" w:color="auto"/>
            <w:left w:val="none" w:sz="0" w:space="0" w:color="auto"/>
            <w:bottom w:val="none" w:sz="0" w:space="0" w:color="auto"/>
            <w:right w:val="none" w:sz="0" w:space="0" w:color="auto"/>
          </w:divBdr>
        </w:div>
        <w:div w:id="548686020">
          <w:marLeft w:val="0"/>
          <w:marRight w:val="0"/>
          <w:marTop w:val="0"/>
          <w:marBottom w:val="0"/>
          <w:divBdr>
            <w:top w:val="none" w:sz="0" w:space="0" w:color="auto"/>
            <w:left w:val="none" w:sz="0" w:space="0" w:color="auto"/>
            <w:bottom w:val="none" w:sz="0" w:space="0" w:color="auto"/>
            <w:right w:val="none" w:sz="0" w:space="0" w:color="auto"/>
          </w:divBdr>
        </w:div>
        <w:div w:id="567960964">
          <w:marLeft w:val="0"/>
          <w:marRight w:val="0"/>
          <w:marTop w:val="0"/>
          <w:marBottom w:val="0"/>
          <w:divBdr>
            <w:top w:val="none" w:sz="0" w:space="0" w:color="auto"/>
            <w:left w:val="none" w:sz="0" w:space="0" w:color="auto"/>
            <w:bottom w:val="none" w:sz="0" w:space="0" w:color="auto"/>
            <w:right w:val="none" w:sz="0" w:space="0" w:color="auto"/>
          </w:divBdr>
        </w:div>
        <w:div w:id="588461940">
          <w:marLeft w:val="0"/>
          <w:marRight w:val="0"/>
          <w:marTop w:val="0"/>
          <w:marBottom w:val="0"/>
          <w:divBdr>
            <w:top w:val="none" w:sz="0" w:space="0" w:color="auto"/>
            <w:left w:val="none" w:sz="0" w:space="0" w:color="auto"/>
            <w:bottom w:val="none" w:sz="0" w:space="0" w:color="auto"/>
            <w:right w:val="none" w:sz="0" w:space="0" w:color="auto"/>
          </w:divBdr>
        </w:div>
        <w:div w:id="591623369">
          <w:marLeft w:val="0"/>
          <w:marRight w:val="0"/>
          <w:marTop w:val="0"/>
          <w:marBottom w:val="0"/>
          <w:divBdr>
            <w:top w:val="none" w:sz="0" w:space="0" w:color="auto"/>
            <w:left w:val="none" w:sz="0" w:space="0" w:color="auto"/>
            <w:bottom w:val="none" w:sz="0" w:space="0" w:color="auto"/>
            <w:right w:val="none" w:sz="0" w:space="0" w:color="auto"/>
          </w:divBdr>
        </w:div>
        <w:div w:id="664013544">
          <w:marLeft w:val="0"/>
          <w:marRight w:val="0"/>
          <w:marTop w:val="0"/>
          <w:marBottom w:val="0"/>
          <w:divBdr>
            <w:top w:val="none" w:sz="0" w:space="0" w:color="auto"/>
            <w:left w:val="none" w:sz="0" w:space="0" w:color="auto"/>
            <w:bottom w:val="none" w:sz="0" w:space="0" w:color="auto"/>
            <w:right w:val="none" w:sz="0" w:space="0" w:color="auto"/>
          </w:divBdr>
        </w:div>
        <w:div w:id="681517551">
          <w:marLeft w:val="0"/>
          <w:marRight w:val="0"/>
          <w:marTop w:val="0"/>
          <w:marBottom w:val="0"/>
          <w:divBdr>
            <w:top w:val="none" w:sz="0" w:space="0" w:color="auto"/>
            <w:left w:val="none" w:sz="0" w:space="0" w:color="auto"/>
            <w:bottom w:val="none" w:sz="0" w:space="0" w:color="auto"/>
            <w:right w:val="none" w:sz="0" w:space="0" w:color="auto"/>
          </w:divBdr>
        </w:div>
        <w:div w:id="700781310">
          <w:marLeft w:val="0"/>
          <w:marRight w:val="0"/>
          <w:marTop w:val="0"/>
          <w:marBottom w:val="0"/>
          <w:divBdr>
            <w:top w:val="none" w:sz="0" w:space="0" w:color="auto"/>
            <w:left w:val="none" w:sz="0" w:space="0" w:color="auto"/>
            <w:bottom w:val="none" w:sz="0" w:space="0" w:color="auto"/>
            <w:right w:val="none" w:sz="0" w:space="0" w:color="auto"/>
          </w:divBdr>
        </w:div>
        <w:div w:id="706949174">
          <w:marLeft w:val="0"/>
          <w:marRight w:val="0"/>
          <w:marTop w:val="0"/>
          <w:marBottom w:val="0"/>
          <w:divBdr>
            <w:top w:val="none" w:sz="0" w:space="0" w:color="auto"/>
            <w:left w:val="none" w:sz="0" w:space="0" w:color="auto"/>
            <w:bottom w:val="none" w:sz="0" w:space="0" w:color="auto"/>
            <w:right w:val="none" w:sz="0" w:space="0" w:color="auto"/>
          </w:divBdr>
        </w:div>
        <w:div w:id="739598085">
          <w:marLeft w:val="0"/>
          <w:marRight w:val="0"/>
          <w:marTop w:val="0"/>
          <w:marBottom w:val="0"/>
          <w:divBdr>
            <w:top w:val="none" w:sz="0" w:space="0" w:color="auto"/>
            <w:left w:val="none" w:sz="0" w:space="0" w:color="auto"/>
            <w:bottom w:val="none" w:sz="0" w:space="0" w:color="auto"/>
            <w:right w:val="none" w:sz="0" w:space="0" w:color="auto"/>
          </w:divBdr>
        </w:div>
        <w:div w:id="801389685">
          <w:marLeft w:val="0"/>
          <w:marRight w:val="0"/>
          <w:marTop w:val="0"/>
          <w:marBottom w:val="0"/>
          <w:divBdr>
            <w:top w:val="none" w:sz="0" w:space="0" w:color="auto"/>
            <w:left w:val="none" w:sz="0" w:space="0" w:color="auto"/>
            <w:bottom w:val="none" w:sz="0" w:space="0" w:color="auto"/>
            <w:right w:val="none" w:sz="0" w:space="0" w:color="auto"/>
          </w:divBdr>
        </w:div>
        <w:div w:id="816074805">
          <w:marLeft w:val="0"/>
          <w:marRight w:val="0"/>
          <w:marTop w:val="0"/>
          <w:marBottom w:val="0"/>
          <w:divBdr>
            <w:top w:val="none" w:sz="0" w:space="0" w:color="auto"/>
            <w:left w:val="none" w:sz="0" w:space="0" w:color="auto"/>
            <w:bottom w:val="none" w:sz="0" w:space="0" w:color="auto"/>
            <w:right w:val="none" w:sz="0" w:space="0" w:color="auto"/>
          </w:divBdr>
        </w:div>
        <w:div w:id="826871182">
          <w:marLeft w:val="0"/>
          <w:marRight w:val="0"/>
          <w:marTop w:val="0"/>
          <w:marBottom w:val="0"/>
          <w:divBdr>
            <w:top w:val="none" w:sz="0" w:space="0" w:color="auto"/>
            <w:left w:val="none" w:sz="0" w:space="0" w:color="auto"/>
            <w:bottom w:val="none" w:sz="0" w:space="0" w:color="auto"/>
            <w:right w:val="none" w:sz="0" w:space="0" w:color="auto"/>
          </w:divBdr>
        </w:div>
        <w:div w:id="848642597">
          <w:marLeft w:val="0"/>
          <w:marRight w:val="0"/>
          <w:marTop w:val="0"/>
          <w:marBottom w:val="0"/>
          <w:divBdr>
            <w:top w:val="none" w:sz="0" w:space="0" w:color="auto"/>
            <w:left w:val="none" w:sz="0" w:space="0" w:color="auto"/>
            <w:bottom w:val="none" w:sz="0" w:space="0" w:color="auto"/>
            <w:right w:val="none" w:sz="0" w:space="0" w:color="auto"/>
          </w:divBdr>
        </w:div>
        <w:div w:id="912620691">
          <w:marLeft w:val="0"/>
          <w:marRight w:val="0"/>
          <w:marTop w:val="0"/>
          <w:marBottom w:val="0"/>
          <w:divBdr>
            <w:top w:val="none" w:sz="0" w:space="0" w:color="auto"/>
            <w:left w:val="none" w:sz="0" w:space="0" w:color="auto"/>
            <w:bottom w:val="none" w:sz="0" w:space="0" w:color="auto"/>
            <w:right w:val="none" w:sz="0" w:space="0" w:color="auto"/>
          </w:divBdr>
        </w:div>
        <w:div w:id="913659863">
          <w:marLeft w:val="0"/>
          <w:marRight w:val="0"/>
          <w:marTop w:val="0"/>
          <w:marBottom w:val="0"/>
          <w:divBdr>
            <w:top w:val="none" w:sz="0" w:space="0" w:color="auto"/>
            <w:left w:val="none" w:sz="0" w:space="0" w:color="auto"/>
            <w:bottom w:val="none" w:sz="0" w:space="0" w:color="auto"/>
            <w:right w:val="none" w:sz="0" w:space="0" w:color="auto"/>
          </w:divBdr>
        </w:div>
        <w:div w:id="941304540">
          <w:marLeft w:val="0"/>
          <w:marRight w:val="0"/>
          <w:marTop w:val="0"/>
          <w:marBottom w:val="0"/>
          <w:divBdr>
            <w:top w:val="none" w:sz="0" w:space="0" w:color="auto"/>
            <w:left w:val="none" w:sz="0" w:space="0" w:color="auto"/>
            <w:bottom w:val="none" w:sz="0" w:space="0" w:color="auto"/>
            <w:right w:val="none" w:sz="0" w:space="0" w:color="auto"/>
          </w:divBdr>
        </w:div>
        <w:div w:id="949434257">
          <w:marLeft w:val="0"/>
          <w:marRight w:val="0"/>
          <w:marTop w:val="0"/>
          <w:marBottom w:val="0"/>
          <w:divBdr>
            <w:top w:val="none" w:sz="0" w:space="0" w:color="auto"/>
            <w:left w:val="none" w:sz="0" w:space="0" w:color="auto"/>
            <w:bottom w:val="none" w:sz="0" w:space="0" w:color="auto"/>
            <w:right w:val="none" w:sz="0" w:space="0" w:color="auto"/>
          </w:divBdr>
        </w:div>
        <w:div w:id="951204569">
          <w:marLeft w:val="0"/>
          <w:marRight w:val="0"/>
          <w:marTop w:val="0"/>
          <w:marBottom w:val="0"/>
          <w:divBdr>
            <w:top w:val="none" w:sz="0" w:space="0" w:color="auto"/>
            <w:left w:val="none" w:sz="0" w:space="0" w:color="auto"/>
            <w:bottom w:val="none" w:sz="0" w:space="0" w:color="auto"/>
            <w:right w:val="none" w:sz="0" w:space="0" w:color="auto"/>
          </w:divBdr>
        </w:div>
        <w:div w:id="985278978">
          <w:marLeft w:val="0"/>
          <w:marRight w:val="0"/>
          <w:marTop w:val="0"/>
          <w:marBottom w:val="0"/>
          <w:divBdr>
            <w:top w:val="none" w:sz="0" w:space="0" w:color="auto"/>
            <w:left w:val="none" w:sz="0" w:space="0" w:color="auto"/>
            <w:bottom w:val="none" w:sz="0" w:space="0" w:color="auto"/>
            <w:right w:val="none" w:sz="0" w:space="0" w:color="auto"/>
          </w:divBdr>
        </w:div>
        <w:div w:id="1006175334">
          <w:marLeft w:val="0"/>
          <w:marRight w:val="0"/>
          <w:marTop w:val="0"/>
          <w:marBottom w:val="0"/>
          <w:divBdr>
            <w:top w:val="none" w:sz="0" w:space="0" w:color="auto"/>
            <w:left w:val="none" w:sz="0" w:space="0" w:color="auto"/>
            <w:bottom w:val="none" w:sz="0" w:space="0" w:color="auto"/>
            <w:right w:val="none" w:sz="0" w:space="0" w:color="auto"/>
          </w:divBdr>
        </w:div>
        <w:div w:id="1028872643">
          <w:marLeft w:val="0"/>
          <w:marRight w:val="0"/>
          <w:marTop w:val="0"/>
          <w:marBottom w:val="0"/>
          <w:divBdr>
            <w:top w:val="none" w:sz="0" w:space="0" w:color="auto"/>
            <w:left w:val="none" w:sz="0" w:space="0" w:color="auto"/>
            <w:bottom w:val="none" w:sz="0" w:space="0" w:color="auto"/>
            <w:right w:val="none" w:sz="0" w:space="0" w:color="auto"/>
          </w:divBdr>
        </w:div>
        <w:div w:id="1037006494">
          <w:marLeft w:val="0"/>
          <w:marRight w:val="0"/>
          <w:marTop w:val="0"/>
          <w:marBottom w:val="0"/>
          <w:divBdr>
            <w:top w:val="none" w:sz="0" w:space="0" w:color="auto"/>
            <w:left w:val="none" w:sz="0" w:space="0" w:color="auto"/>
            <w:bottom w:val="none" w:sz="0" w:space="0" w:color="auto"/>
            <w:right w:val="none" w:sz="0" w:space="0" w:color="auto"/>
          </w:divBdr>
        </w:div>
        <w:div w:id="1113132478">
          <w:marLeft w:val="0"/>
          <w:marRight w:val="0"/>
          <w:marTop w:val="0"/>
          <w:marBottom w:val="0"/>
          <w:divBdr>
            <w:top w:val="none" w:sz="0" w:space="0" w:color="auto"/>
            <w:left w:val="none" w:sz="0" w:space="0" w:color="auto"/>
            <w:bottom w:val="none" w:sz="0" w:space="0" w:color="auto"/>
            <w:right w:val="none" w:sz="0" w:space="0" w:color="auto"/>
          </w:divBdr>
        </w:div>
        <w:div w:id="1134519987">
          <w:marLeft w:val="0"/>
          <w:marRight w:val="0"/>
          <w:marTop w:val="0"/>
          <w:marBottom w:val="0"/>
          <w:divBdr>
            <w:top w:val="none" w:sz="0" w:space="0" w:color="auto"/>
            <w:left w:val="none" w:sz="0" w:space="0" w:color="auto"/>
            <w:bottom w:val="none" w:sz="0" w:space="0" w:color="auto"/>
            <w:right w:val="none" w:sz="0" w:space="0" w:color="auto"/>
          </w:divBdr>
        </w:div>
        <w:div w:id="1145967932">
          <w:marLeft w:val="0"/>
          <w:marRight w:val="0"/>
          <w:marTop w:val="0"/>
          <w:marBottom w:val="0"/>
          <w:divBdr>
            <w:top w:val="none" w:sz="0" w:space="0" w:color="auto"/>
            <w:left w:val="none" w:sz="0" w:space="0" w:color="auto"/>
            <w:bottom w:val="none" w:sz="0" w:space="0" w:color="auto"/>
            <w:right w:val="none" w:sz="0" w:space="0" w:color="auto"/>
          </w:divBdr>
        </w:div>
        <w:div w:id="1165785233">
          <w:marLeft w:val="0"/>
          <w:marRight w:val="0"/>
          <w:marTop w:val="0"/>
          <w:marBottom w:val="0"/>
          <w:divBdr>
            <w:top w:val="none" w:sz="0" w:space="0" w:color="auto"/>
            <w:left w:val="none" w:sz="0" w:space="0" w:color="auto"/>
            <w:bottom w:val="none" w:sz="0" w:space="0" w:color="auto"/>
            <w:right w:val="none" w:sz="0" w:space="0" w:color="auto"/>
          </w:divBdr>
        </w:div>
        <w:div w:id="1167675473">
          <w:marLeft w:val="0"/>
          <w:marRight w:val="0"/>
          <w:marTop w:val="0"/>
          <w:marBottom w:val="0"/>
          <w:divBdr>
            <w:top w:val="none" w:sz="0" w:space="0" w:color="auto"/>
            <w:left w:val="none" w:sz="0" w:space="0" w:color="auto"/>
            <w:bottom w:val="none" w:sz="0" w:space="0" w:color="auto"/>
            <w:right w:val="none" w:sz="0" w:space="0" w:color="auto"/>
          </w:divBdr>
        </w:div>
        <w:div w:id="1171483855">
          <w:marLeft w:val="0"/>
          <w:marRight w:val="0"/>
          <w:marTop w:val="0"/>
          <w:marBottom w:val="0"/>
          <w:divBdr>
            <w:top w:val="none" w:sz="0" w:space="0" w:color="auto"/>
            <w:left w:val="none" w:sz="0" w:space="0" w:color="auto"/>
            <w:bottom w:val="none" w:sz="0" w:space="0" w:color="auto"/>
            <w:right w:val="none" w:sz="0" w:space="0" w:color="auto"/>
          </w:divBdr>
        </w:div>
        <w:div w:id="1186745075">
          <w:marLeft w:val="0"/>
          <w:marRight w:val="0"/>
          <w:marTop w:val="0"/>
          <w:marBottom w:val="0"/>
          <w:divBdr>
            <w:top w:val="none" w:sz="0" w:space="0" w:color="auto"/>
            <w:left w:val="none" w:sz="0" w:space="0" w:color="auto"/>
            <w:bottom w:val="none" w:sz="0" w:space="0" w:color="auto"/>
            <w:right w:val="none" w:sz="0" w:space="0" w:color="auto"/>
          </w:divBdr>
        </w:div>
        <w:div w:id="1246496950">
          <w:marLeft w:val="0"/>
          <w:marRight w:val="0"/>
          <w:marTop w:val="0"/>
          <w:marBottom w:val="0"/>
          <w:divBdr>
            <w:top w:val="none" w:sz="0" w:space="0" w:color="auto"/>
            <w:left w:val="none" w:sz="0" w:space="0" w:color="auto"/>
            <w:bottom w:val="none" w:sz="0" w:space="0" w:color="auto"/>
            <w:right w:val="none" w:sz="0" w:space="0" w:color="auto"/>
          </w:divBdr>
        </w:div>
        <w:div w:id="1315378950">
          <w:marLeft w:val="0"/>
          <w:marRight w:val="0"/>
          <w:marTop w:val="0"/>
          <w:marBottom w:val="0"/>
          <w:divBdr>
            <w:top w:val="none" w:sz="0" w:space="0" w:color="auto"/>
            <w:left w:val="none" w:sz="0" w:space="0" w:color="auto"/>
            <w:bottom w:val="none" w:sz="0" w:space="0" w:color="auto"/>
            <w:right w:val="none" w:sz="0" w:space="0" w:color="auto"/>
          </w:divBdr>
        </w:div>
        <w:div w:id="1356150758">
          <w:marLeft w:val="0"/>
          <w:marRight w:val="0"/>
          <w:marTop w:val="0"/>
          <w:marBottom w:val="0"/>
          <w:divBdr>
            <w:top w:val="none" w:sz="0" w:space="0" w:color="auto"/>
            <w:left w:val="none" w:sz="0" w:space="0" w:color="auto"/>
            <w:bottom w:val="none" w:sz="0" w:space="0" w:color="auto"/>
            <w:right w:val="none" w:sz="0" w:space="0" w:color="auto"/>
          </w:divBdr>
        </w:div>
        <w:div w:id="1356227334">
          <w:marLeft w:val="0"/>
          <w:marRight w:val="0"/>
          <w:marTop w:val="0"/>
          <w:marBottom w:val="0"/>
          <w:divBdr>
            <w:top w:val="none" w:sz="0" w:space="0" w:color="auto"/>
            <w:left w:val="none" w:sz="0" w:space="0" w:color="auto"/>
            <w:bottom w:val="none" w:sz="0" w:space="0" w:color="auto"/>
            <w:right w:val="none" w:sz="0" w:space="0" w:color="auto"/>
          </w:divBdr>
        </w:div>
        <w:div w:id="1389305008">
          <w:marLeft w:val="0"/>
          <w:marRight w:val="0"/>
          <w:marTop w:val="0"/>
          <w:marBottom w:val="0"/>
          <w:divBdr>
            <w:top w:val="none" w:sz="0" w:space="0" w:color="auto"/>
            <w:left w:val="none" w:sz="0" w:space="0" w:color="auto"/>
            <w:bottom w:val="none" w:sz="0" w:space="0" w:color="auto"/>
            <w:right w:val="none" w:sz="0" w:space="0" w:color="auto"/>
          </w:divBdr>
        </w:div>
        <w:div w:id="1399549613">
          <w:marLeft w:val="0"/>
          <w:marRight w:val="0"/>
          <w:marTop w:val="0"/>
          <w:marBottom w:val="0"/>
          <w:divBdr>
            <w:top w:val="none" w:sz="0" w:space="0" w:color="auto"/>
            <w:left w:val="none" w:sz="0" w:space="0" w:color="auto"/>
            <w:bottom w:val="none" w:sz="0" w:space="0" w:color="auto"/>
            <w:right w:val="none" w:sz="0" w:space="0" w:color="auto"/>
          </w:divBdr>
        </w:div>
        <w:div w:id="1452046761">
          <w:marLeft w:val="0"/>
          <w:marRight w:val="0"/>
          <w:marTop w:val="0"/>
          <w:marBottom w:val="0"/>
          <w:divBdr>
            <w:top w:val="none" w:sz="0" w:space="0" w:color="auto"/>
            <w:left w:val="none" w:sz="0" w:space="0" w:color="auto"/>
            <w:bottom w:val="none" w:sz="0" w:space="0" w:color="auto"/>
            <w:right w:val="none" w:sz="0" w:space="0" w:color="auto"/>
          </w:divBdr>
        </w:div>
        <w:div w:id="1504474656">
          <w:marLeft w:val="0"/>
          <w:marRight w:val="0"/>
          <w:marTop w:val="0"/>
          <w:marBottom w:val="0"/>
          <w:divBdr>
            <w:top w:val="none" w:sz="0" w:space="0" w:color="auto"/>
            <w:left w:val="none" w:sz="0" w:space="0" w:color="auto"/>
            <w:bottom w:val="none" w:sz="0" w:space="0" w:color="auto"/>
            <w:right w:val="none" w:sz="0" w:space="0" w:color="auto"/>
          </w:divBdr>
        </w:div>
        <w:div w:id="1534266167">
          <w:marLeft w:val="0"/>
          <w:marRight w:val="0"/>
          <w:marTop w:val="0"/>
          <w:marBottom w:val="0"/>
          <w:divBdr>
            <w:top w:val="none" w:sz="0" w:space="0" w:color="auto"/>
            <w:left w:val="none" w:sz="0" w:space="0" w:color="auto"/>
            <w:bottom w:val="none" w:sz="0" w:space="0" w:color="auto"/>
            <w:right w:val="none" w:sz="0" w:space="0" w:color="auto"/>
          </w:divBdr>
        </w:div>
        <w:div w:id="1565794379">
          <w:marLeft w:val="0"/>
          <w:marRight w:val="0"/>
          <w:marTop w:val="0"/>
          <w:marBottom w:val="0"/>
          <w:divBdr>
            <w:top w:val="none" w:sz="0" w:space="0" w:color="auto"/>
            <w:left w:val="none" w:sz="0" w:space="0" w:color="auto"/>
            <w:bottom w:val="none" w:sz="0" w:space="0" w:color="auto"/>
            <w:right w:val="none" w:sz="0" w:space="0" w:color="auto"/>
          </w:divBdr>
        </w:div>
        <w:div w:id="1577782554">
          <w:marLeft w:val="0"/>
          <w:marRight w:val="0"/>
          <w:marTop w:val="0"/>
          <w:marBottom w:val="0"/>
          <w:divBdr>
            <w:top w:val="none" w:sz="0" w:space="0" w:color="auto"/>
            <w:left w:val="none" w:sz="0" w:space="0" w:color="auto"/>
            <w:bottom w:val="none" w:sz="0" w:space="0" w:color="auto"/>
            <w:right w:val="none" w:sz="0" w:space="0" w:color="auto"/>
          </w:divBdr>
        </w:div>
        <w:div w:id="1664235061">
          <w:marLeft w:val="0"/>
          <w:marRight w:val="0"/>
          <w:marTop w:val="0"/>
          <w:marBottom w:val="0"/>
          <w:divBdr>
            <w:top w:val="none" w:sz="0" w:space="0" w:color="auto"/>
            <w:left w:val="none" w:sz="0" w:space="0" w:color="auto"/>
            <w:bottom w:val="none" w:sz="0" w:space="0" w:color="auto"/>
            <w:right w:val="none" w:sz="0" w:space="0" w:color="auto"/>
          </w:divBdr>
        </w:div>
        <w:div w:id="1682583264">
          <w:marLeft w:val="0"/>
          <w:marRight w:val="0"/>
          <w:marTop w:val="0"/>
          <w:marBottom w:val="0"/>
          <w:divBdr>
            <w:top w:val="none" w:sz="0" w:space="0" w:color="auto"/>
            <w:left w:val="none" w:sz="0" w:space="0" w:color="auto"/>
            <w:bottom w:val="none" w:sz="0" w:space="0" w:color="auto"/>
            <w:right w:val="none" w:sz="0" w:space="0" w:color="auto"/>
          </w:divBdr>
        </w:div>
        <w:div w:id="1689867386">
          <w:marLeft w:val="0"/>
          <w:marRight w:val="0"/>
          <w:marTop w:val="0"/>
          <w:marBottom w:val="0"/>
          <w:divBdr>
            <w:top w:val="none" w:sz="0" w:space="0" w:color="auto"/>
            <w:left w:val="none" w:sz="0" w:space="0" w:color="auto"/>
            <w:bottom w:val="none" w:sz="0" w:space="0" w:color="auto"/>
            <w:right w:val="none" w:sz="0" w:space="0" w:color="auto"/>
          </w:divBdr>
        </w:div>
        <w:div w:id="1762750176">
          <w:marLeft w:val="0"/>
          <w:marRight w:val="0"/>
          <w:marTop w:val="0"/>
          <w:marBottom w:val="0"/>
          <w:divBdr>
            <w:top w:val="none" w:sz="0" w:space="0" w:color="auto"/>
            <w:left w:val="none" w:sz="0" w:space="0" w:color="auto"/>
            <w:bottom w:val="none" w:sz="0" w:space="0" w:color="auto"/>
            <w:right w:val="none" w:sz="0" w:space="0" w:color="auto"/>
          </w:divBdr>
        </w:div>
        <w:div w:id="1769041618">
          <w:marLeft w:val="0"/>
          <w:marRight w:val="0"/>
          <w:marTop w:val="0"/>
          <w:marBottom w:val="0"/>
          <w:divBdr>
            <w:top w:val="none" w:sz="0" w:space="0" w:color="auto"/>
            <w:left w:val="none" w:sz="0" w:space="0" w:color="auto"/>
            <w:bottom w:val="none" w:sz="0" w:space="0" w:color="auto"/>
            <w:right w:val="none" w:sz="0" w:space="0" w:color="auto"/>
          </w:divBdr>
        </w:div>
        <w:div w:id="1813787303">
          <w:marLeft w:val="0"/>
          <w:marRight w:val="0"/>
          <w:marTop w:val="0"/>
          <w:marBottom w:val="0"/>
          <w:divBdr>
            <w:top w:val="none" w:sz="0" w:space="0" w:color="auto"/>
            <w:left w:val="none" w:sz="0" w:space="0" w:color="auto"/>
            <w:bottom w:val="none" w:sz="0" w:space="0" w:color="auto"/>
            <w:right w:val="none" w:sz="0" w:space="0" w:color="auto"/>
          </w:divBdr>
        </w:div>
        <w:div w:id="1826167305">
          <w:marLeft w:val="0"/>
          <w:marRight w:val="0"/>
          <w:marTop w:val="0"/>
          <w:marBottom w:val="0"/>
          <w:divBdr>
            <w:top w:val="none" w:sz="0" w:space="0" w:color="auto"/>
            <w:left w:val="none" w:sz="0" w:space="0" w:color="auto"/>
            <w:bottom w:val="none" w:sz="0" w:space="0" w:color="auto"/>
            <w:right w:val="none" w:sz="0" w:space="0" w:color="auto"/>
          </w:divBdr>
        </w:div>
        <w:div w:id="1860503589">
          <w:marLeft w:val="0"/>
          <w:marRight w:val="0"/>
          <w:marTop w:val="0"/>
          <w:marBottom w:val="0"/>
          <w:divBdr>
            <w:top w:val="none" w:sz="0" w:space="0" w:color="auto"/>
            <w:left w:val="none" w:sz="0" w:space="0" w:color="auto"/>
            <w:bottom w:val="none" w:sz="0" w:space="0" w:color="auto"/>
            <w:right w:val="none" w:sz="0" w:space="0" w:color="auto"/>
          </w:divBdr>
        </w:div>
        <w:div w:id="1893350349">
          <w:marLeft w:val="0"/>
          <w:marRight w:val="0"/>
          <w:marTop w:val="0"/>
          <w:marBottom w:val="0"/>
          <w:divBdr>
            <w:top w:val="none" w:sz="0" w:space="0" w:color="auto"/>
            <w:left w:val="none" w:sz="0" w:space="0" w:color="auto"/>
            <w:bottom w:val="none" w:sz="0" w:space="0" w:color="auto"/>
            <w:right w:val="none" w:sz="0" w:space="0" w:color="auto"/>
          </w:divBdr>
        </w:div>
        <w:div w:id="1939018216">
          <w:marLeft w:val="0"/>
          <w:marRight w:val="0"/>
          <w:marTop w:val="0"/>
          <w:marBottom w:val="0"/>
          <w:divBdr>
            <w:top w:val="none" w:sz="0" w:space="0" w:color="auto"/>
            <w:left w:val="none" w:sz="0" w:space="0" w:color="auto"/>
            <w:bottom w:val="none" w:sz="0" w:space="0" w:color="auto"/>
            <w:right w:val="none" w:sz="0" w:space="0" w:color="auto"/>
          </w:divBdr>
        </w:div>
        <w:div w:id="1957173720">
          <w:marLeft w:val="0"/>
          <w:marRight w:val="0"/>
          <w:marTop w:val="0"/>
          <w:marBottom w:val="0"/>
          <w:divBdr>
            <w:top w:val="none" w:sz="0" w:space="0" w:color="auto"/>
            <w:left w:val="none" w:sz="0" w:space="0" w:color="auto"/>
            <w:bottom w:val="none" w:sz="0" w:space="0" w:color="auto"/>
            <w:right w:val="none" w:sz="0" w:space="0" w:color="auto"/>
          </w:divBdr>
        </w:div>
        <w:div w:id="1959871748">
          <w:marLeft w:val="0"/>
          <w:marRight w:val="0"/>
          <w:marTop w:val="0"/>
          <w:marBottom w:val="0"/>
          <w:divBdr>
            <w:top w:val="none" w:sz="0" w:space="0" w:color="auto"/>
            <w:left w:val="none" w:sz="0" w:space="0" w:color="auto"/>
            <w:bottom w:val="none" w:sz="0" w:space="0" w:color="auto"/>
            <w:right w:val="none" w:sz="0" w:space="0" w:color="auto"/>
          </w:divBdr>
        </w:div>
        <w:div w:id="1975982673">
          <w:marLeft w:val="0"/>
          <w:marRight w:val="0"/>
          <w:marTop w:val="0"/>
          <w:marBottom w:val="0"/>
          <w:divBdr>
            <w:top w:val="none" w:sz="0" w:space="0" w:color="auto"/>
            <w:left w:val="none" w:sz="0" w:space="0" w:color="auto"/>
            <w:bottom w:val="none" w:sz="0" w:space="0" w:color="auto"/>
            <w:right w:val="none" w:sz="0" w:space="0" w:color="auto"/>
          </w:divBdr>
        </w:div>
        <w:div w:id="2013334020">
          <w:marLeft w:val="0"/>
          <w:marRight w:val="0"/>
          <w:marTop w:val="0"/>
          <w:marBottom w:val="0"/>
          <w:divBdr>
            <w:top w:val="none" w:sz="0" w:space="0" w:color="auto"/>
            <w:left w:val="none" w:sz="0" w:space="0" w:color="auto"/>
            <w:bottom w:val="none" w:sz="0" w:space="0" w:color="auto"/>
            <w:right w:val="none" w:sz="0" w:space="0" w:color="auto"/>
          </w:divBdr>
        </w:div>
        <w:div w:id="2013487619">
          <w:marLeft w:val="0"/>
          <w:marRight w:val="0"/>
          <w:marTop w:val="0"/>
          <w:marBottom w:val="0"/>
          <w:divBdr>
            <w:top w:val="none" w:sz="0" w:space="0" w:color="auto"/>
            <w:left w:val="none" w:sz="0" w:space="0" w:color="auto"/>
            <w:bottom w:val="none" w:sz="0" w:space="0" w:color="auto"/>
            <w:right w:val="none" w:sz="0" w:space="0" w:color="auto"/>
          </w:divBdr>
        </w:div>
        <w:div w:id="2024240506">
          <w:marLeft w:val="0"/>
          <w:marRight w:val="0"/>
          <w:marTop w:val="0"/>
          <w:marBottom w:val="0"/>
          <w:divBdr>
            <w:top w:val="none" w:sz="0" w:space="0" w:color="auto"/>
            <w:left w:val="none" w:sz="0" w:space="0" w:color="auto"/>
            <w:bottom w:val="none" w:sz="0" w:space="0" w:color="auto"/>
            <w:right w:val="none" w:sz="0" w:space="0" w:color="auto"/>
          </w:divBdr>
        </w:div>
        <w:div w:id="2026324297">
          <w:marLeft w:val="0"/>
          <w:marRight w:val="0"/>
          <w:marTop w:val="0"/>
          <w:marBottom w:val="0"/>
          <w:divBdr>
            <w:top w:val="none" w:sz="0" w:space="0" w:color="auto"/>
            <w:left w:val="none" w:sz="0" w:space="0" w:color="auto"/>
            <w:bottom w:val="none" w:sz="0" w:space="0" w:color="auto"/>
            <w:right w:val="none" w:sz="0" w:space="0" w:color="auto"/>
          </w:divBdr>
        </w:div>
        <w:div w:id="2045860838">
          <w:marLeft w:val="0"/>
          <w:marRight w:val="0"/>
          <w:marTop w:val="0"/>
          <w:marBottom w:val="0"/>
          <w:divBdr>
            <w:top w:val="none" w:sz="0" w:space="0" w:color="auto"/>
            <w:left w:val="none" w:sz="0" w:space="0" w:color="auto"/>
            <w:bottom w:val="none" w:sz="0" w:space="0" w:color="auto"/>
            <w:right w:val="none" w:sz="0" w:space="0" w:color="auto"/>
          </w:divBdr>
        </w:div>
        <w:div w:id="2093115787">
          <w:marLeft w:val="0"/>
          <w:marRight w:val="0"/>
          <w:marTop w:val="0"/>
          <w:marBottom w:val="0"/>
          <w:divBdr>
            <w:top w:val="none" w:sz="0" w:space="0" w:color="auto"/>
            <w:left w:val="none" w:sz="0" w:space="0" w:color="auto"/>
            <w:bottom w:val="none" w:sz="0" w:space="0" w:color="auto"/>
            <w:right w:val="none" w:sz="0" w:space="0" w:color="auto"/>
          </w:divBdr>
        </w:div>
        <w:div w:id="2104959363">
          <w:marLeft w:val="0"/>
          <w:marRight w:val="0"/>
          <w:marTop w:val="0"/>
          <w:marBottom w:val="0"/>
          <w:divBdr>
            <w:top w:val="none" w:sz="0" w:space="0" w:color="auto"/>
            <w:left w:val="none" w:sz="0" w:space="0" w:color="auto"/>
            <w:bottom w:val="none" w:sz="0" w:space="0" w:color="auto"/>
            <w:right w:val="none" w:sz="0" w:space="0" w:color="auto"/>
          </w:divBdr>
        </w:div>
        <w:div w:id="2109109204">
          <w:marLeft w:val="0"/>
          <w:marRight w:val="0"/>
          <w:marTop w:val="0"/>
          <w:marBottom w:val="0"/>
          <w:divBdr>
            <w:top w:val="none" w:sz="0" w:space="0" w:color="auto"/>
            <w:left w:val="none" w:sz="0" w:space="0" w:color="auto"/>
            <w:bottom w:val="none" w:sz="0" w:space="0" w:color="auto"/>
            <w:right w:val="none" w:sz="0" w:space="0" w:color="auto"/>
          </w:divBdr>
        </w:div>
        <w:div w:id="2139300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637E6-07C2-42C4-B769-38C1DC28A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868</Words>
  <Characters>6672</Characters>
  <Application>Microsoft Office Word</Application>
  <DocSecurity>0</DocSecurity>
  <Lines>667</Lines>
  <Paragraphs>443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CHANGE REQUEST</vt:lpstr>
      <vt:lpstr>CHANGE REQUEST</vt:lpstr>
    </vt:vector>
  </TitlesOfParts>
  <Company>S.W.I.F.T. sc</Company>
  <LinksUpToDate>false</LinksUpToDate>
  <CharactersWithSpaces>7097</CharactersWithSpaces>
  <SharedDoc>false</SharedDoc>
  <HLinks>
    <vt:vector size="12" baseType="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creator>jeloy;asteeno</dc:creator>
  <cp:lastModifiedBy>STEENO Aurelie</cp:lastModifiedBy>
  <cp:revision>3</cp:revision>
  <cp:lastPrinted>2016-05-31T12:25:00Z</cp:lastPrinted>
  <dcterms:created xsi:type="dcterms:W3CDTF">2016-11-04T18:31:00Z</dcterms:created>
  <dcterms:modified xsi:type="dcterms:W3CDTF">2016-11-04T18:31:00Z</dcterms:modified>
</cp:coreProperties>
</file>