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EBE110" w14:textId="3DE15FE3" w:rsidR="00FC66CD" w:rsidRPr="002F1FE4" w:rsidRDefault="008D7690" w:rsidP="008555C0">
      <w:pPr>
        <w:pStyle w:val="ProductFamily"/>
        <w:tabs>
          <w:tab w:val="center" w:pos="4650"/>
        </w:tabs>
        <w:rPr>
          <w:rStyle w:val="Bold"/>
          <w:rFonts w:eastAsia="Times"/>
          <w:sz w:val="20"/>
          <w:szCs w:val="20"/>
        </w:rPr>
      </w:pPr>
      <w:r w:rsidRPr="002F1FE4">
        <w:rPr>
          <w:rStyle w:val="Bold"/>
        </w:rPr>
        <w:t>ISO 20022</w:t>
      </w:r>
      <w:r w:rsidR="00CE1476">
        <w:rPr>
          <w:rStyle w:val="Bold"/>
        </w:rPr>
        <w:tab/>
      </w:r>
    </w:p>
    <w:p w14:paraId="1625D159" w14:textId="4FC25A15" w:rsidR="00FC66CD" w:rsidRDefault="00E22D0F" w:rsidP="005A6353">
      <w:pPr>
        <w:pStyle w:val="ProductName"/>
      </w:pPr>
      <w:r>
        <w:t xml:space="preserve">Cash Deposit </w:t>
      </w:r>
      <w:r w:rsidR="00CE233F">
        <w:t>or</w:t>
      </w:r>
      <w:r>
        <w:t xml:space="preserve"> Withdrawal Request</w:t>
      </w:r>
    </w:p>
    <w:p w14:paraId="43DD0615" w14:textId="77777777" w:rsidR="00FC66CD" w:rsidRDefault="00FC66CD" w:rsidP="005A6353">
      <w:pPr>
        <w:pStyle w:val="Titlepagetext"/>
      </w:pPr>
    </w:p>
    <w:p w14:paraId="113F3E84" w14:textId="752E847E" w:rsidR="00FC66CD" w:rsidRPr="00657A1D" w:rsidRDefault="000877E0" w:rsidP="005A6353">
      <w:pPr>
        <w:pStyle w:val="DocumentTitle"/>
      </w:pPr>
      <w:r>
        <w:t>Message Definition Report</w:t>
      </w:r>
      <w:r w:rsidR="00EB7152">
        <w:t xml:space="preserve"> - </w:t>
      </w:r>
      <w:r>
        <w:t>Part 1</w:t>
      </w:r>
    </w:p>
    <w:p w14:paraId="424E18E2" w14:textId="5D3E0795" w:rsidR="00FC66CD" w:rsidRPr="00657A1D" w:rsidRDefault="004E3D9F" w:rsidP="005A6353">
      <w:pPr>
        <w:pStyle w:val="DocumentSubtitle"/>
      </w:pPr>
      <w:r>
        <w:t>Approved by Payments SEG on 1st June 2026</w:t>
      </w:r>
    </w:p>
    <w:p w14:paraId="491D6227" w14:textId="4260DD2A" w:rsidR="00FC66CD" w:rsidRPr="00646E29" w:rsidRDefault="00732142" w:rsidP="005A6353">
      <w:pPr>
        <w:pStyle w:val="Titlepagetext"/>
      </w:pPr>
      <w:r w:rsidRPr="00732142">
        <w:t xml:space="preserve">This document provides information about the use of the </w:t>
      </w:r>
      <w:r w:rsidR="00EB7152">
        <w:t>C</w:t>
      </w:r>
      <w:r w:rsidR="00E26493">
        <w:t xml:space="preserve">ash </w:t>
      </w:r>
      <w:r w:rsidR="00EB7152">
        <w:t>D</w:t>
      </w:r>
      <w:r w:rsidR="00E26493">
        <w:t xml:space="preserve">eposit and </w:t>
      </w:r>
      <w:r w:rsidR="00EB7152">
        <w:t>W</w:t>
      </w:r>
      <w:r w:rsidR="00E26493">
        <w:t>ithdrawal</w:t>
      </w:r>
      <w:r w:rsidR="009164BE">
        <w:t xml:space="preserve"> </w:t>
      </w:r>
      <w:r w:rsidR="007B5A97">
        <w:t>and</w:t>
      </w:r>
      <w:r w:rsidRPr="00732142">
        <w:t xml:space="preserve"> includes, for example, business transactions and examples.</w:t>
      </w:r>
    </w:p>
    <w:p w14:paraId="074B5A06" w14:textId="0F3DC51B" w:rsidR="00FC66CD" w:rsidRDefault="004E3D9F" w:rsidP="005A6353">
      <w:pPr>
        <w:pStyle w:val="Releasedate"/>
      </w:pPr>
      <w:r>
        <w:t>June</w:t>
      </w:r>
      <w:r w:rsidR="00E22D0F">
        <w:t xml:space="preserve"> 2026</w:t>
      </w:r>
    </w:p>
    <w:p w14:paraId="70C94236" w14:textId="77777777" w:rsidR="00C45139" w:rsidRDefault="00C45139" w:rsidP="005A6353">
      <w:pPr>
        <w:pStyle w:val="Releasedate"/>
      </w:pPr>
    </w:p>
    <w:p w14:paraId="73FE0DFF" w14:textId="77777777" w:rsidR="00903BF6" w:rsidRDefault="00903BF6" w:rsidP="005A6353">
      <w:pPr>
        <w:pStyle w:val="Releasedate"/>
      </w:pPr>
    </w:p>
    <w:p w14:paraId="746BDD8E" w14:textId="77777777" w:rsidR="00FC66CD" w:rsidRDefault="00FC66CD" w:rsidP="005A6353">
      <w:pPr>
        <w:rPr>
          <w:snapToGrid w:val="0"/>
        </w:rPr>
        <w:sectPr w:rsidR="00FC66CD" w:rsidSect="006E0076">
          <w:headerReference w:type="even" r:id="rId12"/>
          <w:footerReference w:type="default" r:id="rId13"/>
          <w:type w:val="oddPage"/>
          <w:pgSz w:w="11909" w:h="15840" w:code="9"/>
          <w:pgMar w:top="1021" w:right="1304" w:bottom="1701" w:left="1304" w:header="567" w:footer="567" w:gutter="0"/>
          <w:cols w:space="720"/>
          <w:titlePg/>
        </w:sectPr>
      </w:pPr>
    </w:p>
    <w:p w14:paraId="691F7C68" w14:textId="77777777" w:rsidR="00FC66CD" w:rsidRDefault="00FC66CD" w:rsidP="00FC2CEC">
      <w:pPr>
        <w:pStyle w:val="IntroHeading"/>
      </w:pPr>
      <w:bookmarkStart w:id="0" w:name="_Toc314668488"/>
      <w:bookmarkStart w:id="1" w:name="_Toc315438490"/>
      <w:bookmarkStart w:id="2" w:name="_Toc230155283"/>
      <w:r>
        <w:lastRenderedPageBreak/>
        <w:t>Table of Contents</w:t>
      </w:r>
      <w:bookmarkEnd w:id="0"/>
      <w:bookmarkEnd w:id="1"/>
      <w:bookmarkEnd w:id="2"/>
    </w:p>
    <w:p w14:paraId="20BA50A9" w14:textId="7321EF8C" w:rsidR="003C62EB" w:rsidRDefault="00F45CD3">
      <w:pPr>
        <w:pStyle w:val="TOC1"/>
        <w:rPr>
          <w:rFonts w:asciiTheme="minorHAnsi" w:eastAsiaTheme="minorEastAsia" w:hAnsiTheme="minorHAnsi" w:cstheme="minorBidi"/>
          <w:b w:val="0"/>
          <w:kern w:val="2"/>
          <w:sz w:val="24"/>
          <w:szCs w:val="24"/>
          <w:lang w:val="en-US"/>
          <w14:ligatures w14:val="standardContextual"/>
        </w:rPr>
      </w:pPr>
      <w:r>
        <w:rPr>
          <w:b w:val="0"/>
        </w:rPr>
        <w:fldChar w:fldCharType="begin"/>
      </w:r>
      <w:r>
        <w:rPr>
          <w:b w:val="0"/>
        </w:rPr>
        <w:instrText xml:space="preserve"> TOC \o "1-2" \h \z \u </w:instrText>
      </w:r>
      <w:r>
        <w:rPr>
          <w:b w:val="0"/>
        </w:rPr>
        <w:fldChar w:fldCharType="separate"/>
      </w:r>
      <w:hyperlink w:anchor="_Toc230155283" w:history="1">
        <w:r w:rsidR="003C62EB" w:rsidRPr="00A67E7B">
          <w:rPr>
            <w:rStyle w:val="Hyperlink"/>
          </w:rPr>
          <w:t>Table of Contents</w:t>
        </w:r>
        <w:r w:rsidR="003C62EB">
          <w:rPr>
            <w:webHidden/>
          </w:rPr>
          <w:tab/>
        </w:r>
        <w:r w:rsidR="003C62EB">
          <w:rPr>
            <w:webHidden/>
          </w:rPr>
          <w:fldChar w:fldCharType="begin"/>
        </w:r>
        <w:r w:rsidR="003C62EB">
          <w:rPr>
            <w:webHidden/>
          </w:rPr>
          <w:instrText xml:space="preserve"> PAGEREF _Toc230155283 \h </w:instrText>
        </w:r>
        <w:r w:rsidR="003C62EB">
          <w:rPr>
            <w:webHidden/>
          </w:rPr>
        </w:r>
        <w:r w:rsidR="003C62EB">
          <w:rPr>
            <w:webHidden/>
          </w:rPr>
          <w:fldChar w:fldCharType="separate"/>
        </w:r>
        <w:r w:rsidR="003C62EB">
          <w:rPr>
            <w:webHidden/>
          </w:rPr>
          <w:t>2</w:t>
        </w:r>
        <w:r w:rsidR="003C62EB">
          <w:rPr>
            <w:webHidden/>
          </w:rPr>
          <w:fldChar w:fldCharType="end"/>
        </w:r>
      </w:hyperlink>
    </w:p>
    <w:p w14:paraId="26B539B7" w14:textId="41F57946" w:rsidR="003C62EB" w:rsidRDefault="003C62EB">
      <w:pPr>
        <w:pStyle w:val="TOC1"/>
        <w:rPr>
          <w:rFonts w:asciiTheme="minorHAnsi" w:eastAsiaTheme="minorEastAsia" w:hAnsiTheme="minorHAnsi" w:cstheme="minorBidi"/>
          <w:b w:val="0"/>
          <w:kern w:val="2"/>
          <w:sz w:val="24"/>
          <w:szCs w:val="24"/>
          <w:lang w:val="en-US"/>
          <w14:ligatures w14:val="standardContextual"/>
        </w:rPr>
      </w:pPr>
      <w:hyperlink w:anchor="_Toc230155284" w:history="1">
        <w:r w:rsidRPr="00A67E7B">
          <w:rPr>
            <w:rStyle w:val="Hyperlink"/>
          </w:rPr>
          <w:t>1</w:t>
        </w:r>
        <w:r>
          <w:rPr>
            <w:rFonts w:asciiTheme="minorHAnsi" w:eastAsiaTheme="minorEastAsia" w:hAnsiTheme="minorHAnsi" w:cstheme="minorBidi"/>
            <w:b w:val="0"/>
            <w:kern w:val="2"/>
            <w:sz w:val="24"/>
            <w:szCs w:val="24"/>
            <w:lang w:val="en-US"/>
            <w14:ligatures w14:val="standardContextual"/>
          </w:rPr>
          <w:tab/>
        </w:r>
        <w:r w:rsidRPr="00A67E7B">
          <w:rPr>
            <w:rStyle w:val="Hyperlink"/>
          </w:rPr>
          <w:t>Introduction</w:t>
        </w:r>
        <w:r>
          <w:rPr>
            <w:webHidden/>
          </w:rPr>
          <w:tab/>
        </w:r>
        <w:r>
          <w:rPr>
            <w:webHidden/>
          </w:rPr>
          <w:fldChar w:fldCharType="begin"/>
        </w:r>
        <w:r>
          <w:rPr>
            <w:webHidden/>
          </w:rPr>
          <w:instrText xml:space="preserve"> PAGEREF _Toc230155284 \h </w:instrText>
        </w:r>
        <w:r>
          <w:rPr>
            <w:webHidden/>
          </w:rPr>
        </w:r>
        <w:r>
          <w:rPr>
            <w:webHidden/>
          </w:rPr>
          <w:fldChar w:fldCharType="separate"/>
        </w:r>
        <w:r>
          <w:rPr>
            <w:webHidden/>
          </w:rPr>
          <w:t>4</w:t>
        </w:r>
        <w:r>
          <w:rPr>
            <w:webHidden/>
          </w:rPr>
          <w:fldChar w:fldCharType="end"/>
        </w:r>
      </w:hyperlink>
    </w:p>
    <w:p w14:paraId="1173DE8D" w14:textId="31902724" w:rsidR="003C62EB" w:rsidRDefault="003C62EB">
      <w:pPr>
        <w:pStyle w:val="TOC2"/>
        <w:rPr>
          <w:rFonts w:asciiTheme="minorHAnsi" w:eastAsiaTheme="minorEastAsia" w:hAnsiTheme="minorHAnsi" w:cstheme="minorBidi"/>
          <w:snapToGrid/>
          <w:kern w:val="2"/>
          <w:sz w:val="24"/>
          <w:szCs w:val="24"/>
          <w:lang w:val="en-US"/>
          <w14:ligatures w14:val="standardContextual"/>
        </w:rPr>
      </w:pPr>
      <w:hyperlink w:anchor="_Toc230155285" w:history="1">
        <w:r w:rsidRPr="00A67E7B">
          <w:rPr>
            <w:rStyle w:val="Hyperlink"/>
          </w:rPr>
          <w:t>1.1</w:t>
        </w:r>
        <w:r>
          <w:rPr>
            <w:rFonts w:asciiTheme="minorHAnsi" w:eastAsiaTheme="minorEastAsia" w:hAnsiTheme="minorHAnsi" w:cstheme="minorBidi"/>
            <w:snapToGrid/>
            <w:kern w:val="2"/>
            <w:sz w:val="24"/>
            <w:szCs w:val="24"/>
            <w:lang w:val="en-US"/>
            <w14:ligatures w14:val="standardContextual"/>
          </w:rPr>
          <w:tab/>
        </w:r>
        <w:r w:rsidRPr="00A67E7B">
          <w:rPr>
            <w:rStyle w:val="Hyperlink"/>
          </w:rPr>
          <w:t>Terms and Definitions</w:t>
        </w:r>
        <w:r>
          <w:rPr>
            <w:webHidden/>
          </w:rPr>
          <w:tab/>
        </w:r>
        <w:r>
          <w:rPr>
            <w:webHidden/>
          </w:rPr>
          <w:fldChar w:fldCharType="begin"/>
        </w:r>
        <w:r>
          <w:rPr>
            <w:webHidden/>
          </w:rPr>
          <w:instrText xml:space="preserve"> PAGEREF _Toc230155285 \h </w:instrText>
        </w:r>
        <w:r>
          <w:rPr>
            <w:webHidden/>
          </w:rPr>
        </w:r>
        <w:r>
          <w:rPr>
            <w:webHidden/>
          </w:rPr>
          <w:fldChar w:fldCharType="separate"/>
        </w:r>
        <w:r>
          <w:rPr>
            <w:webHidden/>
          </w:rPr>
          <w:t>4</w:t>
        </w:r>
        <w:r>
          <w:rPr>
            <w:webHidden/>
          </w:rPr>
          <w:fldChar w:fldCharType="end"/>
        </w:r>
      </w:hyperlink>
    </w:p>
    <w:p w14:paraId="252D7C20" w14:textId="137A5684" w:rsidR="003C62EB" w:rsidRDefault="003C62EB">
      <w:pPr>
        <w:pStyle w:val="TOC2"/>
        <w:rPr>
          <w:rFonts w:asciiTheme="minorHAnsi" w:eastAsiaTheme="minorEastAsia" w:hAnsiTheme="minorHAnsi" w:cstheme="minorBidi"/>
          <w:snapToGrid/>
          <w:kern w:val="2"/>
          <w:sz w:val="24"/>
          <w:szCs w:val="24"/>
          <w:lang w:val="en-US"/>
          <w14:ligatures w14:val="standardContextual"/>
        </w:rPr>
      </w:pPr>
      <w:hyperlink w:anchor="_Toc230155286" w:history="1">
        <w:r w:rsidRPr="00A67E7B">
          <w:rPr>
            <w:rStyle w:val="Hyperlink"/>
          </w:rPr>
          <w:t>1.2</w:t>
        </w:r>
        <w:r>
          <w:rPr>
            <w:rFonts w:asciiTheme="minorHAnsi" w:eastAsiaTheme="minorEastAsia" w:hAnsiTheme="minorHAnsi" w:cstheme="minorBidi"/>
            <w:snapToGrid/>
            <w:kern w:val="2"/>
            <w:sz w:val="24"/>
            <w:szCs w:val="24"/>
            <w:lang w:val="en-US"/>
            <w14:ligatures w14:val="standardContextual"/>
          </w:rPr>
          <w:tab/>
        </w:r>
        <w:r w:rsidRPr="00A67E7B">
          <w:rPr>
            <w:rStyle w:val="Hyperlink"/>
          </w:rPr>
          <w:t>Abbreviations and Acronyms</w:t>
        </w:r>
        <w:r>
          <w:rPr>
            <w:webHidden/>
          </w:rPr>
          <w:tab/>
        </w:r>
        <w:r>
          <w:rPr>
            <w:webHidden/>
          </w:rPr>
          <w:fldChar w:fldCharType="begin"/>
        </w:r>
        <w:r>
          <w:rPr>
            <w:webHidden/>
          </w:rPr>
          <w:instrText xml:space="preserve"> PAGEREF _Toc230155286 \h </w:instrText>
        </w:r>
        <w:r>
          <w:rPr>
            <w:webHidden/>
          </w:rPr>
        </w:r>
        <w:r>
          <w:rPr>
            <w:webHidden/>
          </w:rPr>
          <w:fldChar w:fldCharType="separate"/>
        </w:r>
        <w:r>
          <w:rPr>
            <w:webHidden/>
          </w:rPr>
          <w:t>4</w:t>
        </w:r>
        <w:r>
          <w:rPr>
            <w:webHidden/>
          </w:rPr>
          <w:fldChar w:fldCharType="end"/>
        </w:r>
      </w:hyperlink>
    </w:p>
    <w:p w14:paraId="5CFF943E" w14:textId="11344CFE" w:rsidR="003C62EB" w:rsidRDefault="003C62EB">
      <w:pPr>
        <w:pStyle w:val="TOC2"/>
        <w:rPr>
          <w:rFonts w:asciiTheme="minorHAnsi" w:eastAsiaTheme="minorEastAsia" w:hAnsiTheme="minorHAnsi" w:cstheme="minorBidi"/>
          <w:snapToGrid/>
          <w:kern w:val="2"/>
          <w:sz w:val="24"/>
          <w:szCs w:val="24"/>
          <w:lang w:val="en-US"/>
          <w14:ligatures w14:val="standardContextual"/>
        </w:rPr>
      </w:pPr>
      <w:hyperlink w:anchor="_Toc230155287" w:history="1">
        <w:r w:rsidRPr="00A67E7B">
          <w:rPr>
            <w:rStyle w:val="Hyperlink"/>
          </w:rPr>
          <w:t>1.3</w:t>
        </w:r>
        <w:r>
          <w:rPr>
            <w:rFonts w:asciiTheme="minorHAnsi" w:eastAsiaTheme="minorEastAsia" w:hAnsiTheme="minorHAnsi" w:cstheme="minorBidi"/>
            <w:snapToGrid/>
            <w:kern w:val="2"/>
            <w:sz w:val="24"/>
            <w:szCs w:val="24"/>
            <w:lang w:val="en-US"/>
            <w14:ligatures w14:val="standardContextual"/>
          </w:rPr>
          <w:tab/>
        </w:r>
        <w:r w:rsidRPr="00A67E7B">
          <w:rPr>
            <w:rStyle w:val="Hyperlink"/>
          </w:rPr>
          <w:t>Document Scope and Objectives</w:t>
        </w:r>
        <w:r>
          <w:rPr>
            <w:webHidden/>
          </w:rPr>
          <w:tab/>
        </w:r>
        <w:r>
          <w:rPr>
            <w:webHidden/>
          </w:rPr>
          <w:fldChar w:fldCharType="begin"/>
        </w:r>
        <w:r>
          <w:rPr>
            <w:webHidden/>
          </w:rPr>
          <w:instrText xml:space="preserve"> PAGEREF _Toc230155287 \h </w:instrText>
        </w:r>
        <w:r>
          <w:rPr>
            <w:webHidden/>
          </w:rPr>
        </w:r>
        <w:r>
          <w:rPr>
            <w:webHidden/>
          </w:rPr>
          <w:fldChar w:fldCharType="separate"/>
        </w:r>
        <w:r>
          <w:rPr>
            <w:webHidden/>
          </w:rPr>
          <w:t>4</w:t>
        </w:r>
        <w:r>
          <w:rPr>
            <w:webHidden/>
          </w:rPr>
          <w:fldChar w:fldCharType="end"/>
        </w:r>
      </w:hyperlink>
    </w:p>
    <w:p w14:paraId="53E6E657" w14:textId="5A5B9C07" w:rsidR="003C62EB" w:rsidRDefault="003C62EB">
      <w:pPr>
        <w:pStyle w:val="TOC2"/>
        <w:rPr>
          <w:rFonts w:asciiTheme="minorHAnsi" w:eastAsiaTheme="minorEastAsia" w:hAnsiTheme="minorHAnsi" w:cstheme="minorBidi"/>
          <w:snapToGrid/>
          <w:kern w:val="2"/>
          <w:sz w:val="24"/>
          <w:szCs w:val="24"/>
          <w:lang w:val="en-US"/>
          <w14:ligatures w14:val="standardContextual"/>
        </w:rPr>
      </w:pPr>
      <w:hyperlink w:anchor="_Toc230155288" w:history="1">
        <w:r w:rsidRPr="00A67E7B">
          <w:rPr>
            <w:rStyle w:val="Hyperlink"/>
          </w:rPr>
          <w:t>1.4</w:t>
        </w:r>
        <w:r>
          <w:rPr>
            <w:rFonts w:asciiTheme="minorHAnsi" w:eastAsiaTheme="minorEastAsia" w:hAnsiTheme="minorHAnsi" w:cstheme="minorBidi"/>
            <w:snapToGrid/>
            <w:kern w:val="2"/>
            <w:sz w:val="24"/>
            <w:szCs w:val="24"/>
            <w:lang w:val="en-US"/>
            <w14:ligatures w14:val="standardContextual"/>
          </w:rPr>
          <w:tab/>
        </w:r>
        <w:r w:rsidRPr="00A67E7B">
          <w:rPr>
            <w:rStyle w:val="Hyperlink"/>
          </w:rPr>
          <w:t>References</w:t>
        </w:r>
        <w:r>
          <w:rPr>
            <w:webHidden/>
          </w:rPr>
          <w:tab/>
        </w:r>
        <w:r>
          <w:rPr>
            <w:webHidden/>
          </w:rPr>
          <w:fldChar w:fldCharType="begin"/>
        </w:r>
        <w:r>
          <w:rPr>
            <w:webHidden/>
          </w:rPr>
          <w:instrText xml:space="preserve"> PAGEREF _Toc230155288 \h </w:instrText>
        </w:r>
        <w:r>
          <w:rPr>
            <w:webHidden/>
          </w:rPr>
        </w:r>
        <w:r>
          <w:rPr>
            <w:webHidden/>
          </w:rPr>
          <w:fldChar w:fldCharType="separate"/>
        </w:r>
        <w:r>
          <w:rPr>
            <w:webHidden/>
          </w:rPr>
          <w:t>5</w:t>
        </w:r>
        <w:r>
          <w:rPr>
            <w:webHidden/>
          </w:rPr>
          <w:fldChar w:fldCharType="end"/>
        </w:r>
      </w:hyperlink>
    </w:p>
    <w:p w14:paraId="5C1F6CF3" w14:textId="7BACB9FF" w:rsidR="003C62EB" w:rsidRDefault="003C62EB">
      <w:pPr>
        <w:pStyle w:val="TOC1"/>
        <w:rPr>
          <w:rFonts w:asciiTheme="minorHAnsi" w:eastAsiaTheme="minorEastAsia" w:hAnsiTheme="minorHAnsi" w:cstheme="minorBidi"/>
          <w:b w:val="0"/>
          <w:kern w:val="2"/>
          <w:sz w:val="24"/>
          <w:szCs w:val="24"/>
          <w:lang w:val="en-US"/>
          <w14:ligatures w14:val="standardContextual"/>
        </w:rPr>
      </w:pPr>
      <w:hyperlink w:anchor="_Toc230155289" w:history="1">
        <w:r w:rsidRPr="00A67E7B">
          <w:rPr>
            <w:rStyle w:val="Hyperlink"/>
          </w:rPr>
          <w:t>2</w:t>
        </w:r>
        <w:r>
          <w:rPr>
            <w:rFonts w:asciiTheme="minorHAnsi" w:eastAsiaTheme="minorEastAsia" w:hAnsiTheme="minorHAnsi" w:cstheme="minorBidi"/>
            <w:b w:val="0"/>
            <w:kern w:val="2"/>
            <w:sz w:val="24"/>
            <w:szCs w:val="24"/>
            <w:lang w:val="en-US"/>
            <w14:ligatures w14:val="standardContextual"/>
          </w:rPr>
          <w:tab/>
        </w:r>
        <w:r w:rsidRPr="00A67E7B">
          <w:rPr>
            <w:rStyle w:val="Hyperlink"/>
          </w:rPr>
          <w:t>Scope and Functionality</w:t>
        </w:r>
        <w:r>
          <w:rPr>
            <w:webHidden/>
          </w:rPr>
          <w:tab/>
        </w:r>
        <w:r>
          <w:rPr>
            <w:webHidden/>
          </w:rPr>
          <w:fldChar w:fldCharType="begin"/>
        </w:r>
        <w:r>
          <w:rPr>
            <w:webHidden/>
          </w:rPr>
          <w:instrText xml:space="preserve"> PAGEREF _Toc230155289 \h </w:instrText>
        </w:r>
        <w:r>
          <w:rPr>
            <w:webHidden/>
          </w:rPr>
        </w:r>
        <w:r>
          <w:rPr>
            <w:webHidden/>
          </w:rPr>
          <w:fldChar w:fldCharType="separate"/>
        </w:r>
        <w:r>
          <w:rPr>
            <w:webHidden/>
          </w:rPr>
          <w:t>6</w:t>
        </w:r>
        <w:r>
          <w:rPr>
            <w:webHidden/>
          </w:rPr>
          <w:fldChar w:fldCharType="end"/>
        </w:r>
      </w:hyperlink>
    </w:p>
    <w:p w14:paraId="3CA37BD9" w14:textId="3D5704EB" w:rsidR="003C62EB" w:rsidRDefault="003C62EB">
      <w:pPr>
        <w:pStyle w:val="TOC2"/>
        <w:rPr>
          <w:rFonts w:asciiTheme="minorHAnsi" w:eastAsiaTheme="minorEastAsia" w:hAnsiTheme="minorHAnsi" w:cstheme="minorBidi"/>
          <w:snapToGrid/>
          <w:kern w:val="2"/>
          <w:sz w:val="24"/>
          <w:szCs w:val="24"/>
          <w:lang w:val="en-US"/>
          <w14:ligatures w14:val="standardContextual"/>
        </w:rPr>
      </w:pPr>
      <w:hyperlink w:anchor="_Toc230155290" w:history="1">
        <w:r w:rsidRPr="00A67E7B">
          <w:rPr>
            <w:rStyle w:val="Hyperlink"/>
          </w:rPr>
          <w:t>2.1</w:t>
        </w:r>
        <w:r>
          <w:rPr>
            <w:rFonts w:asciiTheme="minorHAnsi" w:eastAsiaTheme="minorEastAsia" w:hAnsiTheme="minorHAnsi" w:cstheme="minorBidi"/>
            <w:snapToGrid/>
            <w:kern w:val="2"/>
            <w:sz w:val="24"/>
            <w:szCs w:val="24"/>
            <w:lang w:val="en-US"/>
            <w14:ligatures w14:val="standardContextual"/>
          </w:rPr>
          <w:tab/>
        </w:r>
        <w:r w:rsidRPr="00A67E7B">
          <w:rPr>
            <w:rStyle w:val="Hyperlink"/>
          </w:rPr>
          <w:t>Background</w:t>
        </w:r>
        <w:r>
          <w:rPr>
            <w:webHidden/>
          </w:rPr>
          <w:tab/>
        </w:r>
        <w:r>
          <w:rPr>
            <w:webHidden/>
          </w:rPr>
          <w:fldChar w:fldCharType="begin"/>
        </w:r>
        <w:r>
          <w:rPr>
            <w:webHidden/>
          </w:rPr>
          <w:instrText xml:space="preserve"> PAGEREF _Toc230155290 \h </w:instrText>
        </w:r>
        <w:r>
          <w:rPr>
            <w:webHidden/>
          </w:rPr>
        </w:r>
        <w:r>
          <w:rPr>
            <w:webHidden/>
          </w:rPr>
          <w:fldChar w:fldCharType="separate"/>
        </w:r>
        <w:r>
          <w:rPr>
            <w:webHidden/>
          </w:rPr>
          <w:t>6</w:t>
        </w:r>
        <w:r>
          <w:rPr>
            <w:webHidden/>
          </w:rPr>
          <w:fldChar w:fldCharType="end"/>
        </w:r>
      </w:hyperlink>
    </w:p>
    <w:p w14:paraId="66D2F7F1" w14:textId="0176D8DF" w:rsidR="003C62EB" w:rsidRDefault="003C62EB">
      <w:pPr>
        <w:pStyle w:val="TOC2"/>
        <w:rPr>
          <w:rFonts w:asciiTheme="minorHAnsi" w:eastAsiaTheme="minorEastAsia" w:hAnsiTheme="minorHAnsi" w:cstheme="minorBidi"/>
          <w:snapToGrid/>
          <w:kern w:val="2"/>
          <w:sz w:val="24"/>
          <w:szCs w:val="24"/>
          <w:lang w:val="en-US"/>
          <w14:ligatures w14:val="standardContextual"/>
        </w:rPr>
      </w:pPr>
      <w:hyperlink w:anchor="_Toc230155291" w:history="1">
        <w:r w:rsidRPr="00A67E7B">
          <w:rPr>
            <w:rStyle w:val="Hyperlink"/>
          </w:rPr>
          <w:t>2.2</w:t>
        </w:r>
        <w:r>
          <w:rPr>
            <w:rFonts w:asciiTheme="minorHAnsi" w:eastAsiaTheme="minorEastAsia" w:hAnsiTheme="minorHAnsi" w:cstheme="minorBidi"/>
            <w:snapToGrid/>
            <w:kern w:val="2"/>
            <w:sz w:val="24"/>
            <w:szCs w:val="24"/>
            <w:lang w:val="en-US"/>
            <w14:ligatures w14:val="standardContextual"/>
          </w:rPr>
          <w:tab/>
        </w:r>
        <w:r w:rsidRPr="00A67E7B">
          <w:rPr>
            <w:rStyle w:val="Hyperlink"/>
          </w:rPr>
          <w:t>Scope</w:t>
        </w:r>
        <w:r>
          <w:rPr>
            <w:webHidden/>
          </w:rPr>
          <w:tab/>
        </w:r>
        <w:r>
          <w:rPr>
            <w:webHidden/>
          </w:rPr>
          <w:fldChar w:fldCharType="begin"/>
        </w:r>
        <w:r>
          <w:rPr>
            <w:webHidden/>
          </w:rPr>
          <w:instrText xml:space="preserve"> PAGEREF _Toc230155291 \h </w:instrText>
        </w:r>
        <w:r>
          <w:rPr>
            <w:webHidden/>
          </w:rPr>
        </w:r>
        <w:r>
          <w:rPr>
            <w:webHidden/>
          </w:rPr>
          <w:fldChar w:fldCharType="separate"/>
        </w:r>
        <w:r>
          <w:rPr>
            <w:webHidden/>
          </w:rPr>
          <w:t>6</w:t>
        </w:r>
        <w:r>
          <w:rPr>
            <w:webHidden/>
          </w:rPr>
          <w:fldChar w:fldCharType="end"/>
        </w:r>
      </w:hyperlink>
    </w:p>
    <w:p w14:paraId="467EB6A9" w14:textId="5DFF77E3" w:rsidR="003C62EB" w:rsidRDefault="003C62EB">
      <w:pPr>
        <w:pStyle w:val="TOC2"/>
        <w:rPr>
          <w:rFonts w:asciiTheme="minorHAnsi" w:eastAsiaTheme="minorEastAsia" w:hAnsiTheme="minorHAnsi" w:cstheme="minorBidi"/>
          <w:snapToGrid/>
          <w:kern w:val="2"/>
          <w:sz w:val="24"/>
          <w:szCs w:val="24"/>
          <w:lang w:val="en-US"/>
          <w14:ligatures w14:val="standardContextual"/>
        </w:rPr>
      </w:pPr>
      <w:hyperlink w:anchor="_Toc230155292" w:history="1">
        <w:r w:rsidRPr="00A67E7B">
          <w:rPr>
            <w:rStyle w:val="Hyperlink"/>
          </w:rPr>
          <w:t>2.3</w:t>
        </w:r>
        <w:r>
          <w:rPr>
            <w:rFonts w:asciiTheme="minorHAnsi" w:eastAsiaTheme="minorEastAsia" w:hAnsiTheme="minorHAnsi" w:cstheme="minorBidi"/>
            <w:snapToGrid/>
            <w:kern w:val="2"/>
            <w:sz w:val="24"/>
            <w:szCs w:val="24"/>
            <w:lang w:val="en-US"/>
            <w14:ligatures w14:val="standardContextual"/>
          </w:rPr>
          <w:tab/>
        </w:r>
        <w:r w:rsidRPr="00A67E7B">
          <w:rPr>
            <w:rStyle w:val="Hyperlink"/>
          </w:rPr>
          <w:t>Groups of Messages and Functionality</w:t>
        </w:r>
        <w:r>
          <w:rPr>
            <w:webHidden/>
          </w:rPr>
          <w:tab/>
        </w:r>
        <w:r>
          <w:rPr>
            <w:webHidden/>
          </w:rPr>
          <w:fldChar w:fldCharType="begin"/>
        </w:r>
        <w:r>
          <w:rPr>
            <w:webHidden/>
          </w:rPr>
          <w:instrText xml:space="preserve"> PAGEREF _Toc230155292 \h </w:instrText>
        </w:r>
        <w:r>
          <w:rPr>
            <w:webHidden/>
          </w:rPr>
        </w:r>
        <w:r>
          <w:rPr>
            <w:webHidden/>
          </w:rPr>
          <w:fldChar w:fldCharType="separate"/>
        </w:r>
        <w:r>
          <w:rPr>
            <w:webHidden/>
          </w:rPr>
          <w:t>6</w:t>
        </w:r>
        <w:r>
          <w:rPr>
            <w:webHidden/>
          </w:rPr>
          <w:fldChar w:fldCharType="end"/>
        </w:r>
      </w:hyperlink>
    </w:p>
    <w:p w14:paraId="063250A2" w14:textId="210F9C2F" w:rsidR="003C62EB" w:rsidRDefault="003C62EB">
      <w:pPr>
        <w:pStyle w:val="TOC2"/>
        <w:rPr>
          <w:rFonts w:asciiTheme="minorHAnsi" w:eastAsiaTheme="minorEastAsia" w:hAnsiTheme="minorHAnsi" w:cstheme="minorBidi"/>
          <w:snapToGrid/>
          <w:kern w:val="2"/>
          <w:sz w:val="24"/>
          <w:szCs w:val="24"/>
          <w:lang w:val="en-US"/>
          <w14:ligatures w14:val="standardContextual"/>
        </w:rPr>
      </w:pPr>
      <w:hyperlink w:anchor="_Toc230155293" w:history="1">
        <w:r w:rsidRPr="00A67E7B">
          <w:rPr>
            <w:rStyle w:val="Hyperlink"/>
          </w:rPr>
          <w:t>2.4</w:t>
        </w:r>
        <w:r>
          <w:rPr>
            <w:rFonts w:asciiTheme="minorHAnsi" w:eastAsiaTheme="minorEastAsia" w:hAnsiTheme="minorHAnsi" w:cstheme="minorBidi"/>
            <w:snapToGrid/>
            <w:kern w:val="2"/>
            <w:sz w:val="24"/>
            <w:szCs w:val="24"/>
            <w:lang w:val="en-US"/>
            <w14:ligatures w14:val="standardContextual"/>
          </w:rPr>
          <w:tab/>
        </w:r>
        <w:r w:rsidRPr="00A67E7B">
          <w:rPr>
            <w:rStyle w:val="Hyperlink"/>
          </w:rPr>
          <w:t>Participants and BusinessRoles Definitions</w:t>
        </w:r>
        <w:r>
          <w:rPr>
            <w:webHidden/>
          </w:rPr>
          <w:tab/>
        </w:r>
        <w:r>
          <w:rPr>
            <w:webHidden/>
          </w:rPr>
          <w:fldChar w:fldCharType="begin"/>
        </w:r>
        <w:r>
          <w:rPr>
            <w:webHidden/>
          </w:rPr>
          <w:instrText xml:space="preserve"> PAGEREF _Toc230155293 \h </w:instrText>
        </w:r>
        <w:r>
          <w:rPr>
            <w:webHidden/>
          </w:rPr>
        </w:r>
        <w:r>
          <w:rPr>
            <w:webHidden/>
          </w:rPr>
          <w:fldChar w:fldCharType="separate"/>
        </w:r>
        <w:r>
          <w:rPr>
            <w:webHidden/>
          </w:rPr>
          <w:t>9</w:t>
        </w:r>
        <w:r>
          <w:rPr>
            <w:webHidden/>
          </w:rPr>
          <w:fldChar w:fldCharType="end"/>
        </w:r>
      </w:hyperlink>
    </w:p>
    <w:p w14:paraId="534C0528" w14:textId="40932203" w:rsidR="003C62EB" w:rsidRDefault="003C62EB">
      <w:pPr>
        <w:pStyle w:val="TOC2"/>
        <w:rPr>
          <w:rFonts w:asciiTheme="minorHAnsi" w:eastAsiaTheme="minorEastAsia" w:hAnsiTheme="minorHAnsi" w:cstheme="minorBidi"/>
          <w:snapToGrid/>
          <w:kern w:val="2"/>
          <w:sz w:val="24"/>
          <w:szCs w:val="24"/>
          <w:lang w:val="en-US"/>
          <w14:ligatures w14:val="standardContextual"/>
        </w:rPr>
      </w:pPr>
      <w:hyperlink w:anchor="_Toc230155294" w:history="1">
        <w:r w:rsidRPr="00A67E7B">
          <w:rPr>
            <w:rStyle w:val="Hyperlink"/>
          </w:rPr>
          <w:t>2.5</w:t>
        </w:r>
        <w:r>
          <w:rPr>
            <w:rFonts w:asciiTheme="minorHAnsi" w:eastAsiaTheme="minorEastAsia" w:hAnsiTheme="minorHAnsi" w:cstheme="minorBidi"/>
            <w:snapToGrid/>
            <w:kern w:val="2"/>
            <w:sz w:val="24"/>
            <w:szCs w:val="24"/>
            <w:lang w:val="en-US"/>
            <w14:ligatures w14:val="standardContextual"/>
          </w:rPr>
          <w:tab/>
        </w:r>
        <w:r w:rsidRPr="00A67E7B">
          <w:rPr>
            <w:rStyle w:val="Hyperlink"/>
          </w:rPr>
          <w:t>BusinessRoles and Participants Table</w:t>
        </w:r>
        <w:r>
          <w:rPr>
            <w:webHidden/>
          </w:rPr>
          <w:tab/>
        </w:r>
        <w:r>
          <w:rPr>
            <w:webHidden/>
          </w:rPr>
          <w:fldChar w:fldCharType="begin"/>
        </w:r>
        <w:r>
          <w:rPr>
            <w:webHidden/>
          </w:rPr>
          <w:instrText xml:space="preserve"> PAGEREF _Toc230155294 \h </w:instrText>
        </w:r>
        <w:r>
          <w:rPr>
            <w:webHidden/>
          </w:rPr>
        </w:r>
        <w:r>
          <w:rPr>
            <w:webHidden/>
          </w:rPr>
          <w:fldChar w:fldCharType="separate"/>
        </w:r>
        <w:r>
          <w:rPr>
            <w:webHidden/>
          </w:rPr>
          <w:t>9</w:t>
        </w:r>
        <w:r>
          <w:rPr>
            <w:webHidden/>
          </w:rPr>
          <w:fldChar w:fldCharType="end"/>
        </w:r>
      </w:hyperlink>
    </w:p>
    <w:p w14:paraId="266EB31D" w14:textId="1BAD35F6" w:rsidR="003C62EB" w:rsidRDefault="003C62EB">
      <w:pPr>
        <w:pStyle w:val="TOC1"/>
        <w:rPr>
          <w:rFonts w:asciiTheme="minorHAnsi" w:eastAsiaTheme="minorEastAsia" w:hAnsiTheme="minorHAnsi" w:cstheme="minorBidi"/>
          <w:b w:val="0"/>
          <w:kern w:val="2"/>
          <w:sz w:val="24"/>
          <w:szCs w:val="24"/>
          <w:lang w:val="en-US"/>
          <w14:ligatures w14:val="standardContextual"/>
        </w:rPr>
      </w:pPr>
      <w:hyperlink w:anchor="_Toc230155295" w:history="1">
        <w:r w:rsidRPr="00A67E7B">
          <w:rPr>
            <w:rStyle w:val="Hyperlink"/>
          </w:rPr>
          <w:t>3</w:t>
        </w:r>
        <w:r>
          <w:rPr>
            <w:rFonts w:asciiTheme="minorHAnsi" w:eastAsiaTheme="minorEastAsia" w:hAnsiTheme="minorHAnsi" w:cstheme="minorBidi"/>
            <w:b w:val="0"/>
            <w:kern w:val="2"/>
            <w:sz w:val="24"/>
            <w:szCs w:val="24"/>
            <w:lang w:val="en-US"/>
            <w14:ligatures w14:val="standardContextual"/>
          </w:rPr>
          <w:tab/>
        </w:r>
        <w:r w:rsidRPr="00A67E7B">
          <w:rPr>
            <w:rStyle w:val="Hyperlink"/>
          </w:rPr>
          <w:t>BusinessProcess Description</w:t>
        </w:r>
        <w:r>
          <w:rPr>
            <w:webHidden/>
          </w:rPr>
          <w:tab/>
        </w:r>
        <w:r>
          <w:rPr>
            <w:webHidden/>
          </w:rPr>
          <w:fldChar w:fldCharType="begin"/>
        </w:r>
        <w:r>
          <w:rPr>
            <w:webHidden/>
          </w:rPr>
          <w:instrText xml:space="preserve"> PAGEREF _Toc230155295 \h </w:instrText>
        </w:r>
        <w:r>
          <w:rPr>
            <w:webHidden/>
          </w:rPr>
        </w:r>
        <w:r>
          <w:rPr>
            <w:webHidden/>
          </w:rPr>
          <w:fldChar w:fldCharType="separate"/>
        </w:r>
        <w:r>
          <w:rPr>
            <w:webHidden/>
          </w:rPr>
          <w:t>10</w:t>
        </w:r>
        <w:r>
          <w:rPr>
            <w:webHidden/>
          </w:rPr>
          <w:fldChar w:fldCharType="end"/>
        </w:r>
      </w:hyperlink>
    </w:p>
    <w:p w14:paraId="7FDA225E" w14:textId="7F014DE0" w:rsidR="003C62EB" w:rsidRDefault="003C62EB">
      <w:pPr>
        <w:pStyle w:val="TOC1"/>
        <w:rPr>
          <w:rFonts w:asciiTheme="minorHAnsi" w:eastAsiaTheme="minorEastAsia" w:hAnsiTheme="minorHAnsi" w:cstheme="minorBidi"/>
          <w:b w:val="0"/>
          <w:kern w:val="2"/>
          <w:sz w:val="24"/>
          <w:szCs w:val="24"/>
          <w:lang w:val="en-US"/>
          <w14:ligatures w14:val="standardContextual"/>
        </w:rPr>
      </w:pPr>
      <w:hyperlink w:anchor="_Toc230155296" w:history="1">
        <w:r w:rsidRPr="00A67E7B">
          <w:rPr>
            <w:rStyle w:val="Hyperlink"/>
          </w:rPr>
          <w:t>4</w:t>
        </w:r>
        <w:r>
          <w:rPr>
            <w:rFonts w:asciiTheme="minorHAnsi" w:eastAsiaTheme="minorEastAsia" w:hAnsiTheme="minorHAnsi" w:cstheme="minorBidi"/>
            <w:b w:val="0"/>
            <w:kern w:val="2"/>
            <w:sz w:val="24"/>
            <w:szCs w:val="24"/>
            <w:lang w:val="en-US"/>
            <w14:ligatures w14:val="standardContextual"/>
          </w:rPr>
          <w:tab/>
        </w:r>
        <w:r w:rsidRPr="00A67E7B">
          <w:rPr>
            <w:rStyle w:val="Hyperlink"/>
          </w:rPr>
          <w:t>Description of BusinessActivities</w:t>
        </w:r>
        <w:r>
          <w:rPr>
            <w:webHidden/>
          </w:rPr>
          <w:tab/>
        </w:r>
        <w:r>
          <w:rPr>
            <w:webHidden/>
          </w:rPr>
          <w:fldChar w:fldCharType="begin"/>
        </w:r>
        <w:r>
          <w:rPr>
            <w:webHidden/>
          </w:rPr>
          <w:instrText xml:space="preserve"> PAGEREF _Toc230155296 \h </w:instrText>
        </w:r>
        <w:r>
          <w:rPr>
            <w:webHidden/>
          </w:rPr>
        </w:r>
        <w:r>
          <w:rPr>
            <w:webHidden/>
          </w:rPr>
          <w:fldChar w:fldCharType="separate"/>
        </w:r>
        <w:r>
          <w:rPr>
            <w:webHidden/>
          </w:rPr>
          <w:t>20</w:t>
        </w:r>
        <w:r>
          <w:rPr>
            <w:webHidden/>
          </w:rPr>
          <w:fldChar w:fldCharType="end"/>
        </w:r>
      </w:hyperlink>
    </w:p>
    <w:p w14:paraId="6E65713F" w14:textId="073E0CD3" w:rsidR="003C62EB" w:rsidRDefault="003C62EB">
      <w:pPr>
        <w:pStyle w:val="TOC1"/>
        <w:rPr>
          <w:rFonts w:asciiTheme="minorHAnsi" w:eastAsiaTheme="minorEastAsia" w:hAnsiTheme="minorHAnsi" w:cstheme="minorBidi"/>
          <w:b w:val="0"/>
          <w:kern w:val="2"/>
          <w:sz w:val="24"/>
          <w:szCs w:val="24"/>
          <w:lang w:val="en-US"/>
          <w14:ligatures w14:val="standardContextual"/>
        </w:rPr>
      </w:pPr>
      <w:hyperlink w:anchor="_Toc230155297" w:history="1">
        <w:r w:rsidRPr="00A67E7B">
          <w:rPr>
            <w:rStyle w:val="Hyperlink"/>
          </w:rPr>
          <w:t>5</w:t>
        </w:r>
        <w:r>
          <w:rPr>
            <w:rFonts w:asciiTheme="minorHAnsi" w:eastAsiaTheme="minorEastAsia" w:hAnsiTheme="minorHAnsi" w:cstheme="minorBidi"/>
            <w:b w:val="0"/>
            <w:kern w:val="2"/>
            <w:sz w:val="24"/>
            <w:szCs w:val="24"/>
            <w:lang w:val="en-US"/>
            <w14:ligatures w14:val="standardContextual"/>
          </w:rPr>
          <w:tab/>
        </w:r>
        <w:r w:rsidRPr="00A67E7B">
          <w:rPr>
            <w:rStyle w:val="Hyperlink"/>
          </w:rPr>
          <w:t>BusinessTransactions</w:t>
        </w:r>
        <w:r>
          <w:rPr>
            <w:webHidden/>
          </w:rPr>
          <w:tab/>
        </w:r>
        <w:r>
          <w:rPr>
            <w:webHidden/>
          </w:rPr>
          <w:fldChar w:fldCharType="begin"/>
        </w:r>
        <w:r>
          <w:rPr>
            <w:webHidden/>
          </w:rPr>
          <w:instrText xml:space="preserve"> PAGEREF _Toc230155297 \h </w:instrText>
        </w:r>
        <w:r>
          <w:rPr>
            <w:webHidden/>
          </w:rPr>
        </w:r>
        <w:r>
          <w:rPr>
            <w:webHidden/>
          </w:rPr>
          <w:fldChar w:fldCharType="separate"/>
        </w:r>
        <w:r>
          <w:rPr>
            <w:webHidden/>
          </w:rPr>
          <w:t>21</w:t>
        </w:r>
        <w:r>
          <w:rPr>
            <w:webHidden/>
          </w:rPr>
          <w:fldChar w:fldCharType="end"/>
        </w:r>
      </w:hyperlink>
    </w:p>
    <w:p w14:paraId="44B67CE4" w14:textId="00D3FAB3" w:rsidR="003C62EB" w:rsidRDefault="003C62EB">
      <w:pPr>
        <w:pStyle w:val="TOC2"/>
        <w:rPr>
          <w:rFonts w:asciiTheme="minorHAnsi" w:eastAsiaTheme="minorEastAsia" w:hAnsiTheme="minorHAnsi" w:cstheme="minorBidi"/>
          <w:snapToGrid/>
          <w:kern w:val="2"/>
          <w:sz w:val="24"/>
          <w:szCs w:val="24"/>
          <w:lang w:val="en-US"/>
          <w14:ligatures w14:val="standardContextual"/>
        </w:rPr>
      </w:pPr>
      <w:hyperlink w:anchor="_Toc230155298" w:history="1">
        <w:r w:rsidRPr="00A67E7B">
          <w:rPr>
            <w:rStyle w:val="Hyperlink"/>
          </w:rPr>
          <w:t>5.1</w:t>
        </w:r>
        <w:r>
          <w:rPr>
            <w:rFonts w:asciiTheme="minorHAnsi" w:eastAsiaTheme="minorEastAsia" w:hAnsiTheme="minorHAnsi" w:cstheme="minorBidi"/>
            <w:snapToGrid/>
            <w:kern w:val="2"/>
            <w:sz w:val="24"/>
            <w:szCs w:val="24"/>
            <w:lang w:val="en-US"/>
            <w14:ligatures w14:val="standardContextual"/>
          </w:rPr>
          <w:tab/>
        </w:r>
        <w:r w:rsidRPr="00A67E7B">
          <w:rPr>
            <w:rStyle w:val="Hyperlink"/>
          </w:rPr>
          <w:t>Cash Deposit</w:t>
        </w:r>
        <w:r>
          <w:rPr>
            <w:webHidden/>
          </w:rPr>
          <w:tab/>
        </w:r>
        <w:r>
          <w:rPr>
            <w:webHidden/>
          </w:rPr>
          <w:fldChar w:fldCharType="begin"/>
        </w:r>
        <w:r>
          <w:rPr>
            <w:webHidden/>
          </w:rPr>
          <w:instrText xml:space="preserve"> PAGEREF _Toc230155298 \h </w:instrText>
        </w:r>
        <w:r>
          <w:rPr>
            <w:webHidden/>
          </w:rPr>
        </w:r>
        <w:r>
          <w:rPr>
            <w:webHidden/>
          </w:rPr>
          <w:fldChar w:fldCharType="separate"/>
        </w:r>
        <w:r>
          <w:rPr>
            <w:webHidden/>
          </w:rPr>
          <w:t>21</w:t>
        </w:r>
        <w:r>
          <w:rPr>
            <w:webHidden/>
          </w:rPr>
          <w:fldChar w:fldCharType="end"/>
        </w:r>
      </w:hyperlink>
    </w:p>
    <w:p w14:paraId="27E20C2C" w14:textId="0186A85F" w:rsidR="003C62EB" w:rsidRDefault="003C62EB">
      <w:pPr>
        <w:pStyle w:val="TOC2"/>
        <w:rPr>
          <w:rFonts w:asciiTheme="minorHAnsi" w:eastAsiaTheme="minorEastAsia" w:hAnsiTheme="minorHAnsi" w:cstheme="minorBidi"/>
          <w:snapToGrid/>
          <w:kern w:val="2"/>
          <w:sz w:val="24"/>
          <w:szCs w:val="24"/>
          <w:lang w:val="en-US"/>
          <w14:ligatures w14:val="standardContextual"/>
        </w:rPr>
      </w:pPr>
      <w:hyperlink w:anchor="_Toc230155299" w:history="1">
        <w:r w:rsidRPr="00A67E7B">
          <w:rPr>
            <w:rStyle w:val="Hyperlink"/>
          </w:rPr>
          <w:t>5.2</w:t>
        </w:r>
        <w:r>
          <w:rPr>
            <w:rFonts w:asciiTheme="minorHAnsi" w:eastAsiaTheme="minorEastAsia" w:hAnsiTheme="minorHAnsi" w:cstheme="minorBidi"/>
            <w:snapToGrid/>
            <w:kern w:val="2"/>
            <w:sz w:val="24"/>
            <w:szCs w:val="24"/>
            <w:lang w:val="en-US"/>
            <w14:ligatures w14:val="standardContextual"/>
          </w:rPr>
          <w:tab/>
        </w:r>
        <w:r w:rsidRPr="00A67E7B">
          <w:rPr>
            <w:rStyle w:val="Hyperlink"/>
          </w:rPr>
          <w:t>Cash Withdrawal</w:t>
        </w:r>
        <w:r>
          <w:rPr>
            <w:webHidden/>
          </w:rPr>
          <w:tab/>
        </w:r>
        <w:r>
          <w:rPr>
            <w:webHidden/>
          </w:rPr>
          <w:fldChar w:fldCharType="begin"/>
        </w:r>
        <w:r>
          <w:rPr>
            <w:webHidden/>
          </w:rPr>
          <w:instrText xml:space="preserve"> PAGEREF _Toc230155299 \h </w:instrText>
        </w:r>
        <w:r>
          <w:rPr>
            <w:webHidden/>
          </w:rPr>
        </w:r>
        <w:r>
          <w:rPr>
            <w:webHidden/>
          </w:rPr>
          <w:fldChar w:fldCharType="separate"/>
        </w:r>
        <w:r>
          <w:rPr>
            <w:webHidden/>
          </w:rPr>
          <w:t>21</w:t>
        </w:r>
        <w:r>
          <w:rPr>
            <w:webHidden/>
          </w:rPr>
          <w:fldChar w:fldCharType="end"/>
        </w:r>
      </w:hyperlink>
    </w:p>
    <w:p w14:paraId="25F9C98E" w14:textId="650FBAEC" w:rsidR="003C62EB" w:rsidRDefault="003C62EB">
      <w:pPr>
        <w:pStyle w:val="TOC1"/>
        <w:rPr>
          <w:rFonts w:asciiTheme="minorHAnsi" w:eastAsiaTheme="minorEastAsia" w:hAnsiTheme="minorHAnsi" w:cstheme="minorBidi"/>
          <w:b w:val="0"/>
          <w:kern w:val="2"/>
          <w:sz w:val="24"/>
          <w:szCs w:val="24"/>
          <w:lang w:val="en-US"/>
          <w14:ligatures w14:val="standardContextual"/>
        </w:rPr>
      </w:pPr>
      <w:hyperlink w:anchor="_Toc230155300" w:history="1">
        <w:r w:rsidRPr="00A67E7B">
          <w:rPr>
            <w:rStyle w:val="Hyperlink"/>
          </w:rPr>
          <w:t>6</w:t>
        </w:r>
        <w:r>
          <w:rPr>
            <w:rFonts w:asciiTheme="minorHAnsi" w:eastAsiaTheme="minorEastAsia" w:hAnsiTheme="minorHAnsi" w:cstheme="minorBidi"/>
            <w:b w:val="0"/>
            <w:kern w:val="2"/>
            <w:sz w:val="24"/>
            <w:szCs w:val="24"/>
            <w:lang w:val="en-US"/>
            <w14:ligatures w14:val="standardContextual"/>
          </w:rPr>
          <w:tab/>
        </w:r>
        <w:r w:rsidRPr="00A67E7B">
          <w:rPr>
            <w:rStyle w:val="Hyperlink"/>
          </w:rPr>
          <w:t>Business Examples</w:t>
        </w:r>
        <w:r>
          <w:rPr>
            <w:webHidden/>
          </w:rPr>
          <w:tab/>
        </w:r>
        <w:r>
          <w:rPr>
            <w:webHidden/>
          </w:rPr>
          <w:fldChar w:fldCharType="begin"/>
        </w:r>
        <w:r>
          <w:rPr>
            <w:webHidden/>
          </w:rPr>
          <w:instrText xml:space="preserve"> PAGEREF _Toc230155300 \h </w:instrText>
        </w:r>
        <w:r>
          <w:rPr>
            <w:webHidden/>
          </w:rPr>
        </w:r>
        <w:r>
          <w:rPr>
            <w:webHidden/>
          </w:rPr>
          <w:fldChar w:fldCharType="separate"/>
        </w:r>
        <w:r>
          <w:rPr>
            <w:webHidden/>
          </w:rPr>
          <w:t>22</w:t>
        </w:r>
        <w:r>
          <w:rPr>
            <w:webHidden/>
          </w:rPr>
          <w:fldChar w:fldCharType="end"/>
        </w:r>
      </w:hyperlink>
    </w:p>
    <w:p w14:paraId="7AB610B1" w14:textId="6234EEAC" w:rsidR="003C62EB" w:rsidRDefault="003C62EB">
      <w:pPr>
        <w:pStyle w:val="TOC2"/>
        <w:rPr>
          <w:rFonts w:asciiTheme="minorHAnsi" w:eastAsiaTheme="minorEastAsia" w:hAnsiTheme="minorHAnsi" w:cstheme="minorBidi"/>
          <w:snapToGrid/>
          <w:kern w:val="2"/>
          <w:sz w:val="24"/>
          <w:szCs w:val="24"/>
          <w:lang w:val="en-US"/>
          <w14:ligatures w14:val="standardContextual"/>
        </w:rPr>
      </w:pPr>
      <w:hyperlink w:anchor="_Toc230155301" w:history="1">
        <w:r w:rsidRPr="00A67E7B">
          <w:rPr>
            <w:rStyle w:val="Hyperlink"/>
          </w:rPr>
          <w:t>6.1</w:t>
        </w:r>
        <w:r>
          <w:rPr>
            <w:rFonts w:asciiTheme="minorHAnsi" w:eastAsiaTheme="minorEastAsia" w:hAnsiTheme="minorHAnsi" w:cstheme="minorBidi"/>
            <w:snapToGrid/>
            <w:kern w:val="2"/>
            <w:sz w:val="24"/>
            <w:szCs w:val="24"/>
            <w:lang w:val="en-US"/>
            <w14:ligatures w14:val="standardContextual"/>
          </w:rPr>
          <w:tab/>
        </w:r>
        <w:r w:rsidRPr="00A67E7B">
          <w:rPr>
            <w:rStyle w:val="Hyperlink"/>
          </w:rPr>
          <w:t>Cash Deposit</w:t>
        </w:r>
        <w:r>
          <w:rPr>
            <w:webHidden/>
          </w:rPr>
          <w:tab/>
        </w:r>
        <w:r>
          <w:rPr>
            <w:webHidden/>
          </w:rPr>
          <w:fldChar w:fldCharType="begin"/>
        </w:r>
        <w:r>
          <w:rPr>
            <w:webHidden/>
          </w:rPr>
          <w:instrText xml:space="preserve"> PAGEREF _Toc230155301 \h </w:instrText>
        </w:r>
        <w:r>
          <w:rPr>
            <w:webHidden/>
          </w:rPr>
        </w:r>
        <w:r>
          <w:rPr>
            <w:webHidden/>
          </w:rPr>
          <w:fldChar w:fldCharType="separate"/>
        </w:r>
        <w:r>
          <w:rPr>
            <w:webHidden/>
          </w:rPr>
          <w:t>22</w:t>
        </w:r>
        <w:r>
          <w:rPr>
            <w:webHidden/>
          </w:rPr>
          <w:fldChar w:fldCharType="end"/>
        </w:r>
      </w:hyperlink>
    </w:p>
    <w:p w14:paraId="35AB5AC6" w14:textId="7A05C7B2" w:rsidR="003C62EB" w:rsidRDefault="003C62EB">
      <w:pPr>
        <w:pStyle w:val="TOC2"/>
        <w:rPr>
          <w:rFonts w:asciiTheme="minorHAnsi" w:eastAsiaTheme="minorEastAsia" w:hAnsiTheme="minorHAnsi" w:cstheme="minorBidi"/>
          <w:snapToGrid/>
          <w:kern w:val="2"/>
          <w:sz w:val="24"/>
          <w:szCs w:val="24"/>
          <w:lang w:val="en-US"/>
          <w14:ligatures w14:val="standardContextual"/>
        </w:rPr>
      </w:pPr>
      <w:hyperlink w:anchor="_Toc230155302" w:history="1">
        <w:r w:rsidRPr="00A67E7B">
          <w:rPr>
            <w:rStyle w:val="Hyperlink"/>
          </w:rPr>
          <w:t>6.2</w:t>
        </w:r>
        <w:r>
          <w:rPr>
            <w:rFonts w:asciiTheme="minorHAnsi" w:eastAsiaTheme="minorEastAsia" w:hAnsiTheme="minorHAnsi" w:cstheme="minorBidi"/>
            <w:snapToGrid/>
            <w:kern w:val="2"/>
            <w:sz w:val="24"/>
            <w:szCs w:val="24"/>
            <w:lang w:val="en-US"/>
            <w14:ligatures w14:val="standardContextual"/>
          </w:rPr>
          <w:tab/>
        </w:r>
        <w:r w:rsidRPr="00A67E7B">
          <w:rPr>
            <w:rStyle w:val="Hyperlink"/>
          </w:rPr>
          <w:t>Status Update for Cash Deposit</w:t>
        </w:r>
        <w:r>
          <w:rPr>
            <w:webHidden/>
          </w:rPr>
          <w:tab/>
        </w:r>
        <w:r>
          <w:rPr>
            <w:webHidden/>
          </w:rPr>
          <w:fldChar w:fldCharType="begin"/>
        </w:r>
        <w:r>
          <w:rPr>
            <w:webHidden/>
          </w:rPr>
          <w:instrText xml:space="preserve"> PAGEREF _Toc230155302 \h </w:instrText>
        </w:r>
        <w:r>
          <w:rPr>
            <w:webHidden/>
          </w:rPr>
        </w:r>
        <w:r>
          <w:rPr>
            <w:webHidden/>
          </w:rPr>
          <w:fldChar w:fldCharType="separate"/>
        </w:r>
        <w:r>
          <w:rPr>
            <w:webHidden/>
          </w:rPr>
          <w:t>25</w:t>
        </w:r>
        <w:r>
          <w:rPr>
            <w:webHidden/>
          </w:rPr>
          <w:fldChar w:fldCharType="end"/>
        </w:r>
      </w:hyperlink>
    </w:p>
    <w:p w14:paraId="09C63D2B" w14:textId="63F07B4B" w:rsidR="003C62EB" w:rsidRDefault="003C62EB">
      <w:pPr>
        <w:pStyle w:val="TOC2"/>
        <w:rPr>
          <w:rFonts w:asciiTheme="minorHAnsi" w:eastAsiaTheme="minorEastAsia" w:hAnsiTheme="minorHAnsi" w:cstheme="minorBidi"/>
          <w:snapToGrid/>
          <w:kern w:val="2"/>
          <w:sz w:val="24"/>
          <w:szCs w:val="24"/>
          <w:lang w:val="en-US"/>
          <w14:ligatures w14:val="standardContextual"/>
        </w:rPr>
      </w:pPr>
      <w:hyperlink w:anchor="_Toc230155303" w:history="1">
        <w:r w:rsidRPr="00A67E7B">
          <w:rPr>
            <w:rStyle w:val="Hyperlink"/>
          </w:rPr>
          <w:t>6.3</w:t>
        </w:r>
        <w:r>
          <w:rPr>
            <w:rFonts w:asciiTheme="minorHAnsi" w:eastAsiaTheme="minorEastAsia" w:hAnsiTheme="minorHAnsi" w:cstheme="minorBidi"/>
            <w:snapToGrid/>
            <w:kern w:val="2"/>
            <w:sz w:val="24"/>
            <w:szCs w:val="24"/>
            <w:lang w:val="en-US"/>
            <w14:ligatures w14:val="standardContextual"/>
          </w:rPr>
          <w:tab/>
        </w:r>
        <w:r w:rsidRPr="00A67E7B">
          <w:rPr>
            <w:rStyle w:val="Hyperlink"/>
          </w:rPr>
          <w:t>Status Update for Cash Deposit upon receipt of cash</w:t>
        </w:r>
        <w:r>
          <w:rPr>
            <w:webHidden/>
          </w:rPr>
          <w:tab/>
        </w:r>
        <w:r>
          <w:rPr>
            <w:webHidden/>
          </w:rPr>
          <w:fldChar w:fldCharType="begin"/>
        </w:r>
        <w:r>
          <w:rPr>
            <w:webHidden/>
          </w:rPr>
          <w:instrText xml:space="preserve"> PAGEREF _Toc230155303 \h </w:instrText>
        </w:r>
        <w:r>
          <w:rPr>
            <w:webHidden/>
          </w:rPr>
        </w:r>
        <w:r>
          <w:rPr>
            <w:webHidden/>
          </w:rPr>
          <w:fldChar w:fldCharType="separate"/>
        </w:r>
        <w:r>
          <w:rPr>
            <w:webHidden/>
          </w:rPr>
          <w:t>27</w:t>
        </w:r>
        <w:r>
          <w:rPr>
            <w:webHidden/>
          </w:rPr>
          <w:fldChar w:fldCharType="end"/>
        </w:r>
      </w:hyperlink>
    </w:p>
    <w:p w14:paraId="152548EE" w14:textId="53746B21" w:rsidR="003C62EB" w:rsidRDefault="003C62EB">
      <w:pPr>
        <w:pStyle w:val="TOC2"/>
        <w:rPr>
          <w:rFonts w:asciiTheme="minorHAnsi" w:eastAsiaTheme="minorEastAsia" w:hAnsiTheme="minorHAnsi" w:cstheme="minorBidi"/>
          <w:snapToGrid/>
          <w:kern w:val="2"/>
          <w:sz w:val="24"/>
          <w:szCs w:val="24"/>
          <w:lang w:val="en-US"/>
          <w14:ligatures w14:val="standardContextual"/>
        </w:rPr>
      </w:pPr>
      <w:hyperlink w:anchor="_Toc230155304" w:history="1">
        <w:r w:rsidRPr="00A67E7B">
          <w:rPr>
            <w:rStyle w:val="Hyperlink"/>
          </w:rPr>
          <w:t>6.4</w:t>
        </w:r>
        <w:r>
          <w:rPr>
            <w:rFonts w:asciiTheme="minorHAnsi" w:eastAsiaTheme="minorEastAsia" w:hAnsiTheme="minorHAnsi" w:cstheme="minorBidi"/>
            <w:snapToGrid/>
            <w:kern w:val="2"/>
            <w:sz w:val="24"/>
            <w:szCs w:val="24"/>
            <w:lang w:val="en-US"/>
            <w14:ligatures w14:val="standardContextual"/>
          </w:rPr>
          <w:tab/>
        </w:r>
        <w:r w:rsidRPr="00A67E7B">
          <w:rPr>
            <w:rStyle w:val="Hyperlink"/>
          </w:rPr>
          <w:t>Cash Withdrawal</w:t>
        </w:r>
        <w:r>
          <w:rPr>
            <w:webHidden/>
          </w:rPr>
          <w:tab/>
        </w:r>
        <w:r>
          <w:rPr>
            <w:webHidden/>
          </w:rPr>
          <w:fldChar w:fldCharType="begin"/>
        </w:r>
        <w:r>
          <w:rPr>
            <w:webHidden/>
          </w:rPr>
          <w:instrText xml:space="preserve"> PAGEREF _Toc230155304 \h </w:instrText>
        </w:r>
        <w:r>
          <w:rPr>
            <w:webHidden/>
          </w:rPr>
        </w:r>
        <w:r>
          <w:rPr>
            <w:webHidden/>
          </w:rPr>
          <w:fldChar w:fldCharType="separate"/>
        </w:r>
        <w:r>
          <w:rPr>
            <w:webHidden/>
          </w:rPr>
          <w:t>31</w:t>
        </w:r>
        <w:r>
          <w:rPr>
            <w:webHidden/>
          </w:rPr>
          <w:fldChar w:fldCharType="end"/>
        </w:r>
      </w:hyperlink>
    </w:p>
    <w:p w14:paraId="526B8FAD" w14:textId="65629F35" w:rsidR="003C62EB" w:rsidRDefault="003C62EB">
      <w:pPr>
        <w:pStyle w:val="TOC2"/>
        <w:rPr>
          <w:rFonts w:asciiTheme="minorHAnsi" w:eastAsiaTheme="minorEastAsia" w:hAnsiTheme="minorHAnsi" w:cstheme="minorBidi"/>
          <w:snapToGrid/>
          <w:kern w:val="2"/>
          <w:sz w:val="24"/>
          <w:szCs w:val="24"/>
          <w:lang w:val="en-US"/>
          <w14:ligatures w14:val="standardContextual"/>
        </w:rPr>
      </w:pPr>
      <w:hyperlink w:anchor="_Toc230155305" w:history="1">
        <w:r w:rsidRPr="00A67E7B">
          <w:rPr>
            <w:rStyle w:val="Hyperlink"/>
          </w:rPr>
          <w:t>6.5</w:t>
        </w:r>
        <w:r>
          <w:rPr>
            <w:rFonts w:asciiTheme="minorHAnsi" w:eastAsiaTheme="minorEastAsia" w:hAnsiTheme="minorHAnsi" w:cstheme="minorBidi"/>
            <w:snapToGrid/>
            <w:kern w:val="2"/>
            <w:sz w:val="24"/>
            <w:szCs w:val="24"/>
            <w:lang w:val="en-US"/>
            <w14:ligatures w14:val="standardContextual"/>
          </w:rPr>
          <w:tab/>
        </w:r>
        <w:r w:rsidRPr="00A67E7B">
          <w:rPr>
            <w:rStyle w:val="Hyperlink"/>
          </w:rPr>
          <w:t>Status Update for Cash Withdrawal</w:t>
        </w:r>
        <w:r>
          <w:rPr>
            <w:webHidden/>
          </w:rPr>
          <w:tab/>
        </w:r>
        <w:r>
          <w:rPr>
            <w:webHidden/>
          </w:rPr>
          <w:fldChar w:fldCharType="begin"/>
        </w:r>
        <w:r>
          <w:rPr>
            <w:webHidden/>
          </w:rPr>
          <w:instrText xml:space="preserve"> PAGEREF _Toc230155305 \h </w:instrText>
        </w:r>
        <w:r>
          <w:rPr>
            <w:webHidden/>
          </w:rPr>
        </w:r>
        <w:r>
          <w:rPr>
            <w:webHidden/>
          </w:rPr>
          <w:fldChar w:fldCharType="separate"/>
        </w:r>
        <w:r>
          <w:rPr>
            <w:webHidden/>
          </w:rPr>
          <w:t>35</w:t>
        </w:r>
        <w:r>
          <w:rPr>
            <w:webHidden/>
          </w:rPr>
          <w:fldChar w:fldCharType="end"/>
        </w:r>
      </w:hyperlink>
    </w:p>
    <w:p w14:paraId="0373C90D" w14:textId="1751E9B0" w:rsidR="003C62EB" w:rsidRDefault="003C62EB">
      <w:pPr>
        <w:pStyle w:val="TOC2"/>
        <w:rPr>
          <w:rFonts w:asciiTheme="minorHAnsi" w:eastAsiaTheme="minorEastAsia" w:hAnsiTheme="minorHAnsi" w:cstheme="minorBidi"/>
          <w:snapToGrid/>
          <w:kern w:val="2"/>
          <w:sz w:val="24"/>
          <w:szCs w:val="24"/>
          <w:lang w:val="en-US"/>
          <w14:ligatures w14:val="standardContextual"/>
        </w:rPr>
      </w:pPr>
      <w:hyperlink w:anchor="_Toc230155306" w:history="1">
        <w:r w:rsidRPr="00A67E7B">
          <w:rPr>
            <w:rStyle w:val="Hyperlink"/>
          </w:rPr>
          <w:t>6.6</w:t>
        </w:r>
        <w:r>
          <w:rPr>
            <w:rFonts w:asciiTheme="minorHAnsi" w:eastAsiaTheme="minorEastAsia" w:hAnsiTheme="minorHAnsi" w:cstheme="minorBidi"/>
            <w:snapToGrid/>
            <w:kern w:val="2"/>
            <w:sz w:val="24"/>
            <w:szCs w:val="24"/>
            <w:lang w:val="en-US"/>
            <w14:ligatures w14:val="standardContextual"/>
          </w:rPr>
          <w:tab/>
        </w:r>
        <w:r w:rsidRPr="00A67E7B">
          <w:rPr>
            <w:rStyle w:val="Hyperlink"/>
          </w:rPr>
          <w:t>Cancellation Request for Cash Deposit</w:t>
        </w:r>
        <w:r>
          <w:rPr>
            <w:webHidden/>
          </w:rPr>
          <w:tab/>
        </w:r>
        <w:r>
          <w:rPr>
            <w:webHidden/>
          </w:rPr>
          <w:fldChar w:fldCharType="begin"/>
        </w:r>
        <w:r>
          <w:rPr>
            <w:webHidden/>
          </w:rPr>
          <w:instrText xml:space="preserve"> PAGEREF _Toc230155306 \h </w:instrText>
        </w:r>
        <w:r>
          <w:rPr>
            <w:webHidden/>
          </w:rPr>
        </w:r>
        <w:r>
          <w:rPr>
            <w:webHidden/>
          </w:rPr>
          <w:fldChar w:fldCharType="separate"/>
        </w:r>
        <w:r>
          <w:rPr>
            <w:webHidden/>
          </w:rPr>
          <w:t>38</w:t>
        </w:r>
        <w:r>
          <w:rPr>
            <w:webHidden/>
          </w:rPr>
          <w:fldChar w:fldCharType="end"/>
        </w:r>
      </w:hyperlink>
    </w:p>
    <w:p w14:paraId="0BF4AC1A" w14:textId="679D47D6" w:rsidR="003C62EB" w:rsidRDefault="003C62EB">
      <w:pPr>
        <w:pStyle w:val="TOC1"/>
        <w:rPr>
          <w:rFonts w:asciiTheme="minorHAnsi" w:eastAsiaTheme="minorEastAsia" w:hAnsiTheme="minorHAnsi" w:cstheme="minorBidi"/>
          <w:b w:val="0"/>
          <w:kern w:val="2"/>
          <w:sz w:val="24"/>
          <w:szCs w:val="24"/>
          <w:lang w:val="en-US"/>
          <w14:ligatures w14:val="standardContextual"/>
        </w:rPr>
      </w:pPr>
      <w:hyperlink w:anchor="_Toc230155307" w:history="1">
        <w:r w:rsidRPr="00A67E7B">
          <w:rPr>
            <w:rStyle w:val="Hyperlink"/>
          </w:rPr>
          <w:t>7</w:t>
        </w:r>
        <w:r>
          <w:rPr>
            <w:rFonts w:asciiTheme="minorHAnsi" w:eastAsiaTheme="minorEastAsia" w:hAnsiTheme="minorHAnsi" w:cstheme="minorBidi"/>
            <w:b w:val="0"/>
            <w:kern w:val="2"/>
            <w:sz w:val="24"/>
            <w:szCs w:val="24"/>
            <w:lang w:val="en-US"/>
            <w14:ligatures w14:val="standardContextual"/>
          </w:rPr>
          <w:tab/>
        </w:r>
        <w:r w:rsidRPr="00A67E7B">
          <w:rPr>
            <w:rStyle w:val="Hyperlink"/>
          </w:rPr>
          <w:t>Revision Record</w:t>
        </w:r>
        <w:r>
          <w:rPr>
            <w:webHidden/>
          </w:rPr>
          <w:tab/>
        </w:r>
        <w:r>
          <w:rPr>
            <w:webHidden/>
          </w:rPr>
          <w:fldChar w:fldCharType="begin"/>
        </w:r>
        <w:r>
          <w:rPr>
            <w:webHidden/>
          </w:rPr>
          <w:instrText xml:space="preserve"> PAGEREF _Toc230155307 \h </w:instrText>
        </w:r>
        <w:r>
          <w:rPr>
            <w:webHidden/>
          </w:rPr>
        </w:r>
        <w:r>
          <w:rPr>
            <w:webHidden/>
          </w:rPr>
          <w:fldChar w:fldCharType="separate"/>
        </w:r>
        <w:r>
          <w:rPr>
            <w:webHidden/>
          </w:rPr>
          <w:t>40</w:t>
        </w:r>
        <w:r>
          <w:rPr>
            <w:webHidden/>
          </w:rPr>
          <w:fldChar w:fldCharType="end"/>
        </w:r>
      </w:hyperlink>
    </w:p>
    <w:p w14:paraId="298EBD5D" w14:textId="447B13A6" w:rsidR="00265B00" w:rsidRDefault="00F45CD3" w:rsidP="00C45139">
      <w:pPr>
        <w:pStyle w:val="PreliminaryNote"/>
        <w:rPr>
          <w:b w:val="0"/>
        </w:rPr>
      </w:pPr>
      <w:r>
        <w:rPr>
          <w:b w:val="0"/>
        </w:rPr>
        <w:fldChar w:fldCharType="end"/>
      </w:r>
    </w:p>
    <w:p w14:paraId="7ADBD8C6" w14:textId="77777777" w:rsidR="00265B00" w:rsidRDefault="00265B00" w:rsidP="00C45139">
      <w:pPr>
        <w:pStyle w:val="PreliminaryNote"/>
        <w:rPr>
          <w:b w:val="0"/>
        </w:rPr>
      </w:pPr>
    </w:p>
    <w:p w14:paraId="32399544" w14:textId="77777777" w:rsidR="00265B00" w:rsidRDefault="00265B00" w:rsidP="00C45139">
      <w:pPr>
        <w:pStyle w:val="PreliminaryNote"/>
        <w:rPr>
          <w:b w:val="0"/>
        </w:rPr>
      </w:pPr>
    </w:p>
    <w:p w14:paraId="7A4C7693" w14:textId="77777777" w:rsidR="00250628" w:rsidRDefault="00250628" w:rsidP="00C45139">
      <w:pPr>
        <w:pStyle w:val="PreliminaryNote"/>
      </w:pPr>
    </w:p>
    <w:p w14:paraId="3BA34532" w14:textId="6FDF3377" w:rsidR="00C45139" w:rsidRPr="00C45139" w:rsidRDefault="00C45139" w:rsidP="00C45139">
      <w:pPr>
        <w:pStyle w:val="PreliminaryNote"/>
      </w:pPr>
      <w:r>
        <w:lastRenderedPageBreak/>
        <w:t>Preliminary Note</w:t>
      </w:r>
    </w:p>
    <w:p w14:paraId="01A270BA" w14:textId="77777777" w:rsidR="00C45139" w:rsidRDefault="00C45139" w:rsidP="00C45139">
      <w:pPr>
        <w:pStyle w:val="Normalbeforetable"/>
      </w:pPr>
      <w:r>
        <w:t>The Message Definition Report (MDR) is made of three parts:</w:t>
      </w:r>
    </w:p>
    <w:p w14:paraId="4FCB2FB7" w14:textId="77777777" w:rsidR="00C45139" w:rsidRDefault="00C45139" w:rsidP="00C45139">
      <w:pPr>
        <w:pStyle w:val="BlockLabel"/>
      </w:pPr>
      <w:r>
        <w:t>MDR Part 1</w:t>
      </w:r>
    </w:p>
    <w:p w14:paraId="40F25666" w14:textId="77777777" w:rsidR="00C45139" w:rsidRDefault="00C45139" w:rsidP="00C45139">
      <w:r>
        <w:t>This describes the contextual background required to understand the functionality of the proposed message set. Part 1 is produced by the submitting organi</w:t>
      </w:r>
      <w:r w:rsidR="009A5FB9">
        <w:t>z</w:t>
      </w:r>
      <w:r>
        <w:t xml:space="preserve">ation that developed or maintained the message set in line with an MDR Part 1 template provided by the ISO 20022 Registration Authority (RA) on </w:t>
      </w:r>
      <w:hyperlink r:id="rId14" w:history="1">
        <w:r w:rsidRPr="00D31030">
          <w:rPr>
            <w:rStyle w:val="Hyperlink"/>
          </w:rPr>
          <w:t>www.iso20022.org</w:t>
        </w:r>
      </w:hyperlink>
      <w:r>
        <w:t xml:space="preserve">. </w:t>
      </w:r>
    </w:p>
    <w:p w14:paraId="2BE960F8" w14:textId="77777777" w:rsidR="00C45139" w:rsidRDefault="00C45139" w:rsidP="00C45139">
      <w:pPr>
        <w:pStyle w:val="BlockLabel"/>
      </w:pPr>
      <w:r>
        <w:t>MDR Part 2</w:t>
      </w:r>
    </w:p>
    <w:p w14:paraId="3339E2BC" w14:textId="77777777" w:rsidR="00C45139" w:rsidRDefault="00C45139" w:rsidP="00C45139">
      <w:r>
        <w:t>This is the detailed description of each message definition of the message set. Part 2 is produced by the RA using the model developed by the submitting organi</w:t>
      </w:r>
      <w:r w:rsidR="009A5FB9">
        <w:t>z</w:t>
      </w:r>
      <w:r>
        <w:t>ation.</w:t>
      </w:r>
    </w:p>
    <w:p w14:paraId="4EBC1B91" w14:textId="77777777" w:rsidR="00C45139" w:rsidRDefault="00C45139" w:rsidP="00C45139">
      <w:pPr>
        <w:pStyle w:val="BlockLabel"/>
      </w:pPr>
      <w:r>
        <w:t>MDR Part 3</w:t>
      </w:r>
    </w:p>
    <w:p w14:paraId="217A5847" w14:textId="47F25DE7" w:rsidR="00C45139" w:rsidRPr="00676636" w:rsidRDefault="00C45139" w:rsidP="00C45139">
      <w:r>
        <w:t xml:space="preserve">This is an extract </w:t>
      </w:r>
      <w:r w:rsidR="002917D5">
        <w:t>o</w:t>
      </w:r>
      <w:r>
        <w:t xml:space="preserve">f the ISO 20022 Business Model describing the business concepts used in the message set. Part </w:t>
      </w:r>
      <w:r w:rsidR="005B2B92">
        <w:t>3</w:t>
      </w:r>
      <w:r>
        <w:t xml:space="preserve"> is an Excel document produced by the RA.</w:t>
      </w:r>
    </w:p>
    <w:p w14:paraId="6D996405" w14:textId="77777777" w:rsidR="00FC66CD" w:rsidRDefault="00FC66CD" w:rsidP="005A6353"/>
    <w:p w14:paraId="309F17EB" w14:textId="77777777" w:rsidR="00FC66CD" w:rsidRDefault="00FC66CD" w:rsidP="005A6353"/>
    <w:p w14:paraId="62654ED6" w14:textId="77777777" w:rsidR="00FC66CD" w:rsidRPr="00A23189" w:rsidRDefault="00FC66CD" w:rsidP="005A6353">
      <w:pPr>
        <w:pStyle w:val="Label"/>
        <w:rPr>
          <w:rStyle w:val="Italic"/>
        </w:rPr>
        <w:sectPr w:rsidR="00FC66CD" w:rsidRPr="00A23189" w:rsidSect="006E0076">
          <w:headerReference w:type="even" r:id="rId15"/>
          <w:headerReference w:type="default" r:id="rId16"/>
          <w:footerReference w:type="even" r:id="rId17"/>
          <w:footerReference w:type="default" r:id="rId18"/>
          <w:pgSz w:w="11909" w:h="15840" w:code="9"/>
          <w:pgMar w:top="1021" w:right="1304" w:bottom="1701" w:left="1304" w:header="567" w:footer="567" w:gutter="0"/>
          <w:cols w:space="720"/>
          <w:docGrid w:linePitch="258"/>
        </w:sectPr>
      </w:pPr>
    </w:p>
    <w:p w14:paraId="638E57FC" w14:textId="77777777" w:rsidR="00FC66CD" w:rsidRDefault="000E53BB" w:rsidP="00FC2CEC">
      <w:pPr>
        <w:pStyle w:val="Heading1"/>
      </w:pPr>
      <w:bookmarkStart w:id="3" w:name="_Toc230155284"/>
      <w:r>
        <w:lastRenderedPageBreak/>
        <w:t>Introduction</w:t>
      </w:r>
      <w:bookmarkEnd w:id="3"/>
    </w:p>
    <w:p w14:paraId="66D23C21" w14:textId="77777777" w:rsidR="00FC66CD" w:rsidRPr="00526C98" w:rsidRDefault="000E53BB" w:rsidP="00FC2CEC">
      <w:pPr>
        <w:pStyle w:val="Heading2"/>
      </w:pPr>
      <w:bookmarkStart w:id="4" w:name="_Toc230155285"/>
      <w:bookmarkStart w:id="5" w:name="_Toc533501210"/>
      <w:r>
        <w:t>Terms and Definitions</w:t>
      </w:r>
      <w:bookmarkEnd w:id="4"/>
    </w:p>
    <w:p w14:paraId="2A59B92C" w14:textId="77777777" w:rsidR="00236C6A" w:rsidRDefault="0096292A" w:rsidP="0069044F">
      <w:pPr>
        <w:pStyle w:val="Normalbeforetable"/>
      </w:pPr>
      <w:r w:rsidRPr="0096292A">
        <w:t xml:space="preserve">The following terms are reserved words defined in ISO 20022 Edition 2013 – Part1. When used in this document, the </w:t>
      </w:r>
      <w:r w:rsidRPr="0039527E">
        <w:t>UpperCamelCase n</w:t>
      </w:r>
      <w:r w:rsidRPr="0096292A">
        <w:t>otation</w:t>
      </w:r>
      <w:r w:rsidR="00A72CAE">
        <w:t xml:space="preserve"> is followed</w:t>
      </w:r>
      <w:r w:rsidRPr="0096292A">
        <w:t>.</w:t>
      </w:r>
    </w:p>
    <w:tbl>
      <w:tblPr>
        <w:tblW w:w="8364" w:type="dxa"/>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5988"/>
      </w:tblGrid>
      <w:tr w:rsidR="00922455" w14:paraId="77EE3CF8" w14:textId="77777777" w:rsidTr="00922455">
        <w:trPr>
          <w:cantSplit/>
          <w:tblHeader/>
        </w:trPr>
        <w:tc>
          <w:tcPr>
            <w:tcW w:w="2376" w:type="dxa"/>
            <w:tcBorders>
              <w:top w:val="single" w:sz="4" w:space="0" w:color="auto"/>
              <w:left w:val="single" w:sz="4" w:space="0" w:color="auto"/>
              <w:bottom w:val="single" w:sz="4" w:space="0" w:color="auto"/>
              <w:right w:val="single" w:sz="4" w:space="0" w:color="auto"/>
              <w:tl2br w:val="nil"/>
              <w:tr2bl w:val="nil"/>
            </w:tcBorders>
            <w:shd w:val="clear" w:color="auto" w:fill="D9D9D9"/>
            <w:vAlign w:val="bottom"/>
          </w:tcPr>
          <w:p w14:paraId="4F219823" w14:textId="77777777" w:rsidR="0052733C" w:rsidRPr="0052733C" w:rsidRDefault="0052733C" w:rsidP="0052733C">
            <w:pPr>
              <w:pStyle w:val="TableHeading"/>
            </w:pPr>
            <w:r w:rsidRPr="0052733C">
              <w:t>Term</w:t>
            </w:r>
          </w:p>
        </w:tc>
        <w:tc>
          <w:tcPr>
            <w:tcW w:w="5988" w:type="dxa"/>
            <w:tcBorders>
              <w:top w:val="single" w:sz="4" w:space="0" w:color="auto"/>
              <w:left w:val="single" w:sz="4" w:space="0" w:color="auto"/>
              <w:bottom w:val="single" w:sz="4" w:space="0" w:color="auto"/>
              <w:right w:val="single" w:sz="4" w:space="0" w:color="auto"/>
              <w:tl2br w:val="nil"/>
              <w:tr2bl w:val="nil"/>
            </w:tcBorders>
            <w:shd w:val="clear" w:color="auto" w:fill="D9D9D9"/>
            <w:vAlign w:val="bottom"/>
          </w:tcPr>
          <w:p w14:paraId="56D657AC" w14:textId="77777777" w:rsidR="0052733C" w:rsidRPr="0052733C" w:rsidRDefault="0052733C" w:rsidP="0052733C">
            <w:pPr>
              <w:pStyle w:val="TableHeading"/>
            </w:pPr>
            <w:r w:rsidRPr="0052733C">
              <w:t>Definition</w:t>
            </w:r>
          </w:p>
        </w:tc>
      </w:tr>
      <w:tr w:rsidR="0052733C" w14:paraId="5E2520AE" w14:textId="77777777" w:rsidTr="00922455">
        <w:tc>
          <w:tcPr>
            <w:tcW w:w="2376" w:type="dxa"/>
            <w:shd w:val="clear" w:color="auto" w:fill="FFFFFF"/>
          </w:tcPr>
          <w:p w14:paraId="09A5EDFC" w14:textId="77777777" w:rsidR="0052733C" w:rsidRPr="00922455" w:rsidRDefault="0052733C" w:rsidP="0052733C">
            <w:pPr>
              <w:pStyle w:val="TableText"/>
              <w:rPr>
                <w:rStyle w:val="Italic"/>
                <w:i w:val="0"/>
              </w:rPr>
            </w:pPr>
            <w:r w:rsidRPr="00922455">
              <w:rPr>
                <w:rStyle w:val="Italic"/>
                <w:i w:val="0"/>
              </w:rPr>
              <w:t>BusinessRole</w:t>
            </w:r>
          </w:p>
        </w:tc>
        <w:tc>
          <w:tcPr>
            <w:tcW w:w="5988" w:type="dxa"/>
            <w:shd w:val="clear" w:color="auto" w:fill="FFFFFF"/>
          </w:tcPr>
          <w:p w14:paraId="3DA781A3" w14:textId="77777777" w:rsidR="0052733C" w:rsidRPr="0052733C" w:rsidRDefault="0052733C" w:rsidP="0052733C">
            <w:pPr>
              <w:pStyle w:val="TableText"/>
            </w:pPr>
            <w:r w:rsidRPr="0052733C">
              <w:t xml:space="preserve">Functional role played by a business actor in a particular </w:t>
            </w:r>
            <w:r w:rsidRPr="00922455">
              <w:rPr>
                <w:rStyle w:val="Italic"/>
                <w:i w:val="0"/>
              </w:rPr>
              <w:t>BusinessProcess</w:t>
            </w:r>
            <w:r w:rsidRPr="0052733C">
              <w:t xml:space="preserve"> or </w:t>
            </w:r>
            <w:r w:rsidRPr="00922455">
              <w:rPr>
                <w:rStyle w:val="Italic"/>
                <w:i w:val="0"/>
              </w:rPr>
              <w:t>BusinessTransaction.</w:t>
            </w:r>
          </w:p>
        </w:tc>
      </w:tr>
      <w:tr w:rsidR="0052733C" w14:paraId="7C31C6BF" w14:textId="77777777" w:rsidTr="00922455">
        <w:tc>
          <w:tcPr>
            <w:tcW w:w="2376" w:type="dxa"/>
            <w:shd w:val="clear" w:color="auto" w:fill="FFFFFF"/>
          </w:tcPr>
          <w:p w14:paraId="5163A494" w14:textId="77777777" w:rsidR="0052733C" w:rsidRPr="00922455" w:rsidRDefault="0052733C" w:rsidP="0052733C">
            <w:pPr>
              <w:pStyle w:val="TableText"/>
              <w:rPr>
                <w:rStyle w:val="Italic"/>
                <w:i w:val="0"/>
              </w:rPr>
            </w:pPr>
            <w:r w:rsidRPr="00922455">
              <w:rPr>
                <w:rStyle w:val="Italic"/>
                <w:i w:val="0"/>
              </w:rPr>
              <w:t>Participant</w:t>
            </w:r>
          </w:p>
        </w:tc>
        <w:tc>
          <w:tcPr>
            <w:tcW w:w="5988" w:type="dxa"/>
            <w:shd w:val="clear" w:color="auto" w:fill="FFFFFF"/>
          </w:tcPr>
          <w:p w14:paraId="76AD94C8" w14:textId="77777777" w:rsidR="0052733C" w:rsidRPr="0052733C" w:rsidRDefault="0052733C" w:rsidP="0052733C">
            <w:pPr>
              <w:pStyle w:val="TableText"/>
            </w:pPr>
            <w:r w:rsidRPr="0052733C">
              <w:t xml:space="preserve">Involvement of a </w:t>
            </w:r>
            <w:r w:rsidRPr="00922455">
              <w:rPr>
                <w:rStyle w:val="Italic"/>
                <w:i w:val="0"/>
              </w:rPr>
              <w:t>BusinessRole</w:t>
            </w:r>
            <w:r w:rsidRPr="0052733C">
              <w:t xml:space="preserve"> in a </w:t>
            </w:r>
            <w:r w:rsidRPr="00922455">
              <w:rPr>
                <w:rStyle w:val="Italic"/>
                <w:i w:val="0"/>
              </w:rPr>
              <w:t>BusinessTransaction.</w:t>
            </w:r>
          </w:p>
        </w:tc>
      </w:tr>
      <w:tr w:rsidR="0052733C" w14:paraId="39A8706D" w14:textId="77777777" w:rsidTr="00922455">
        <w:tc>
          <w:tcPr>
            <w:tcW w:w="2376" w:type="dxa"/>
            <w:shd w:val="clear" w:color="auto" w:fill="FFFFFF"/>
          </w:tcPr>
          <w:p w14:paraId="1CA2849A" w14:textId="77777777" w:rsidR="0052733C" w:rsidRPr="00922455" w:rsidRDefault="0052733C" w:rsidP="0052733C">
            <w:pPr>
              <w:pStyle w:val="TableText"/>
              <w:rPr>
                <w:rStyle w:val="Italic"/>
                <w:i w:val="0"/>
              </w:rPr>
            </w:pPr>
            <w:r w:rsidRPr="00922455">
              <w:rPr>
                <w:rStyle w:val="Italic"/>
                <w:i w:val="0"/>
              </w:rPr>
              <w:t>BusinessProcess</w:t>
            </w:r>
          </w:p>
        </w:tc>
        <w:tc>
          <w:tcPr>
            <w:tcW w:w="5988" w:type="dxa"/>
            <w:shd w:val="clear" w:color="auto" w:fill="FFFFFF"/>
          </w:tcPr>
          <w:p w14:paraId="21C5BB20" w14:textId="77777777" w:rsidR="0052733C" w:rsidRPr="0052733C" w:rsidRDefault="0052733C" w:rsidP="0052733C">
            <w:pPr>
              <w:pStyle w:val="TableText"/>
            </w:pPr>
            <w:r w:rsidRPr="0052733C">
              <w:t xml:space="preserve">Definition of the business activities undertaken by </w:t>
            </w:r>
            <w:r w:rsidRPr="00922455">
              <w:rPr>
                <w:rStyle w:val="Italic"/>
                <w:i w:val="0"/>
              </w:rPr>
              <w:t>BusinessRoles</w:t>
            </w:r>
            <w:r w:rsidRPr="0052733C">
              <w:t xml:space="preserve"> within a </w:t>
            </w:r>
            <w:r w:rsidRPr="00922455">
              <w:rPr>
                <w:rStyle w:val="Italic"/>
                <w:i w:val="0"/>
              </w:rPr>
              <w:t>BusinessArea</w:t>
            </w:r>
            <w:r w:rsidRPr="0052733C">
              <w:t xml:space="preserve"> whereby each </w:t>
            </w:r>
            <w:r w:rsidRPr="00922455">
              <w:rPr>
                <w:rStyle w:val="Italic"/>
                <w:i w:val="0"/>
              </w:rPr>
              <w:t>BusinessProcess</w:t>
            </w:r>
            <w:r w:rsidRPr="0052733C">
              <w:t xml:space="preserve"> fulfils one type of business activity and whereby a </w:t>
            </w:r>
            <w:r w:rsidRPr="00922455">
              <w:rPr>
                <w:rStyle w:val="Italic"/>
                <w:i w:val="0"/>
              </w:rPr>
              <w:t>BusinessProcess</w:t>
            </w:r>
            <w:r w:rsidRPr="0052733C">
              <w:t xml:space="preserve"> may include and extend other </w:t>
            </w:r>
            <w:r w:rsidRPr="00922455">
              <w:rPr>
                <w:rStyle w:val="Italic"/>
                <w:i w:val="0"/>
              </w:rPr>
              <w:t>BusinessProcesses.</w:t>
            </w:r>
          </w:p>
        </w:tc>
      </w:tr>
      <w:tr w:rsidR="0052733C" w14:paraId="6A276864" w14:textId="77777777" w:rsidTr="00922455">
        <w:tc>
          <w:tcPr>
            <w:tcW w:w="2376" w:type="dxa"/>
            <w:shd w:val="clear" w:color="auto" w:fill="FFFFFF"/>
          </w:tcPr>
          <w:p w14:paraId="0DEDC91D" w14:textId="77777777" w:rsidR="0052733C" w:rsidRPr="00922455" w:rsidRDefault="0052733C" w:rsidP="0052733C">
            <w:pPr>
              <w:pStyle w:val="TableText"/>
              <w:rPr>
                <w:rStyle w:val="Italic"/>
                <w:i w:val="0"/>
              </w:rPr>
            </w:pPr>
            <w:r w:rsidRPr="00922455">
              <w:rPr>
                <w:rStyle w:val="Italic"/>
                <w:i w:val="0"/>
              </w:rPr>
              <w:t>BusinessTransaction</w:t>
            </w:r>
          </w:p>
        </w:tc>
        <w:tc>
          <w:tcPr>
            <w:tcW w:w="5988" w:type="dxa"/>
            <w:shd w:val="clear" w:color="auto" w:fill="FFFFFF"/>
          </w:tcPr>
          <w:p w14:paraId="764903E5" w14:textId="77777777" w:rsidR="0052733C" w:rsidRPr="0052733C" w:rsidRDefault="0052733C" w:rsidP="0052733C">
            <w:pPr>
              <w:pStyle w:val="TableText"/>
            </w:pPr>
            <w:r w:rsidRPr="0052733C">
              <w:t xml:space="preserve">Particular solution that meets the communication requirements and the interaction requirements of a particular </w:t>
            </w:r>
            <w:r w:rsidRPr="00922455">
              <w:rPr>
                <w:rStyle w:val="Italic"/>
                <w:i w:val="0"/>
              </w:rPr>
              <w:t>BusinessProcess</w:t>
            </w:r>
            <w:r w:rsidRPr="0052733C">
              <w:t xml:space="preserve"> and </w:t>
            </w:r>
            <w:r w:rsidRPr="00922455">
              <w:rPr>
                <w:rStyle w:val="Italic"/>
                <w:i w:val="0"/>
              </w:rPr>
              <w:t>BusinessArea.</w:t>
            </w:r>
          </w:p>
        </w:tc>
      </w:tr>
      <w:tr w:rsidR="0052733C" w14:paraId="68069776" w14:textId="77777777" w:rsidTr="00922455">
        <w:tc>
          <w:tcPr>
            <w:tcW w:w="2376" w:type="dxa"/>
            <w:shd w:val="clear" w:color="auto" w:fill="FFFFFF"/>
          </w:tcPr>
          <w:p w14:paraId="04DCBC71" w14:textId="77777777" w:rsidR="0052733C" w:rsidRPr="00922455" w:rsidRDefault="0052733C" w:rsidP="0052733C">
            <w:pPr>
              <w:pStyle w:val="TableText"/>
              <w:rPr>
                <w:rStyle w:val="Italic"/>
                <w:i w:val="0"/>
              </w:rPr>
            </w:pPr>
            <w:r w:rsidRPr="00922455">
              <w:rPr>
                <w:rStyle w:val="Italic"/>
                <w:i w:val="0"/>
              </w:rPr>
              <w:t>MessageDefinition</w:t>
            </w:r>
          </w:p>
        </w:tc>
        <w:tc>
          <w:tcPr>
            <w:tcW w:w="5988" w:type="dxa"/>
            <w:shd w:val="clear" w:color="auto" w:fill="FFFFFF"/>
          </w:tcPr>
          <w:p w14:paraId="2335F50C" w14:textId="77777777" w:rsidR="0052733C" w:rsidRPr="0052733C" w:rsidRDefault="0052733C" w:rsidP="0052733C">
            <w:pPr>
              <w:pStyle w:val="TableText"/>
            </w:pPr>
            <w:r w:rsidRPr="0052733C">
              <w:t>Formal description of the structure of a message instance.</w:t>
            </w:r>
          </w:p>
        </w:tc>
      </w:tr>
      <w:tr w:rsidR="0097615A" w14:paraId="6802354A" w14:textId="77777777" w:rsidTr="00922455">
        <w:tc>
          <w:tcPr>
            <w:tcW w:w="2376" w:type="dxa"/>
            <w:shd w:val="clear" w:color="auto" w:fill="FFFFFF"/>
          </w:tcPr>
          <w:p w14:paraId="0E6E613E" w14:textId="654C2008" w:rsidR="0097615A" w:rsidRPr="00AC0D30" w:rsidRDefault="0097615A" w:rsidP="00AC0D30">
            <w:r w:rsidRPr="00AC0D30">
              <w:t>Party</w:t>
            </w:r>
          </w:p>
        </w:tc>
        <w:tc>
          <w:tcPr>
            <w:tcW w:w="5988" w:type="dxa"/>
            <w:shd w:val="clear" w:color="auto" w:fill="FFFFFF"/>
          </w:tcPr>
          <w:p w14:paraId="3B954198" w14:textId="357B7432" w:rsidR="0097615A" w:rsidRPr="0052733C" w:rsidRDefault="00DA2D74" w:rsidP="0052733C">
            <w:pPr>
              <w:pStyle w:val="TableText"/>
            </w:pPr>
            <w:r w:rsidRPr="00DA2D74">
              <w:t xml:space="preserve">Entity involved in a </w:t>
            </w:r>
            <w:r w:rsidR="0045063D">
              <w:t>transaction.</w:t>
            </w:r>
          </w:p>
        </w:tc>
      </w:tr>
    </w:tbl>
    <w:p w14:paraId="5FED7C5B" w14:textId="77777777" w:rsidR="00E61D13" w:rsidRDefault="00E61D13" w:rsidP="00E61D13">
      <w:pPr>
        <w:pStyle w:val="Note"/>
      </w:pPr>
      <w:r w:rsidRPr="00E61D13">
        <w:t>When a MessageDefinition or message identifier is specified, it should include the variant and version number. However, in this document (except in the business examples section, if present), variant and version numbers are not included. In order to know the correct variant and version number for a MessageDefinition, the related Message Definition Report Part 2 document should be consulted</w:t>
      </w:r>
      <w:r>
        <w:t>.</w:t>
      </w:r>
    </w:p>
    <w:p w14:paraId="34C89DE1" w14:textId="77777777" w:rsidR="00FD654E" w:rsidRDefault="00CD7997" w:rsidP="00FC2CEC">
      <w:pPr>
        <w:pStyle w:val="Heading2"/>
      </w:pPr>
      <w:bookmarkStart w:id="6" w:name="_Toc230155286"/>
      <w:r>
        <w:t>Abbreviations and Acronyms</w:t>
      </w:r>
      <w:bookmarkEnd w:id="6"/>
    </w:p>
    <w:p w14:paraId="0F5D8D05" w14:textId="77777777" w:rsidR="003355DB" w:rsidRDefault="003355DB" w:rsidP="003355DB">
      <w:pPr>
        <w:pStyle w:val="Normalbeforetable"/>
      </w:pPr>
      <w:r>
        <w:t xml:space="preserve">The following is a list of abbreviations and </w:t>
      </w:r>
      <w:r w:rsidR="009C3408">
        <w:t>acronyms</w:t>
      </w:r>
      <w:r>
        <w:t xml:space="preserve"> used in the document.</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5764"/>
      </w:tblGrid>
      <w:tr w:rsidR="00922455" w14:paraId="46CC2BCA" w14:textId="77777777" w:rsidTr="00027558">
        <w:trPr>
          <w:cantSplit/>
          <w:tblHeader/>
        </w:trPr>
        <w:tc>
          <w:tcPr>
            <w:tcW w:w="2375"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2F7A8D9" w14:textId="77777777" w:rsidR="0052733C" w:rsidRDefault="0052733C" w:rsidP="00DD3851">
            <w:pPr>
              <w:pStyle w:val="TableHeading"/>
            </w:pPr>
            <w:r>
              <w:t>Abbreviation/Acronyms</w:t>
            </w:r>
          </w:p>
        </w:tc>
        <w:tc>
          <w:tcPr>
            <w:tcW w:w="5764"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421550DE" w14:textId="77777777" w:rsidR="0052733C" w:rsidRDefault="0052733C" w:rsidP="00DD3851">
            <w:pPr>
              <w:pStyle w:val="TableHeading"/>
            </w:pPr>
            <w:r>
              <w:t>Definition</w:t>
            </w:r>
          </w:p>
        </w:tc>
      </w:tr>
      <w:tr w:rsidR="0052733C" w14:paraId="3003FE56" w14:textId="77777777" w:rsidTr="00027558">
        <w:tc>
          <w:tcPr>
            <w:tcW w:w="2375" w:type="dxa"/>
            <w:shd w:val="clear" w:color="auto" w:fill="FFFFFF"/>
          </w:tcPr>
          <w:p w14:paraId="4E9D8931" w14:textId="0006BCE6" w:rsidR="0052733C" w:rsidRDefault="00DE2DFA" w:rsidP="00DD3851">
            <w:pPr>
              <w:pStyle w:val="TableText"/>
            </w:pPr>
            <w:r>
              <w:t>N/A</w:t>
            </w:r>
          </w:p>
        </w:tc>
        <w:tc>
          <w:tcPr>
            <w:tcW w:w="5764" w:type="dxa"/>
            <w:shd w:val="clear" w:color="auto" w:fill="FFFFFF"/>
          </w:tcPr>
          <w:p w14:paraId="0CA4F97E" w14:textId="5BA4469B" w:rsidR="0052733C" w:rsidRDefault="00DE2DFA" w:rsidP="00DD3851">
            <w:pPr>
              <w:pStyle w:val="TableText"/>
            </w:pPr>
            <w:r>
              <w:t>Not Applicable</w:t>
            </w:r>
          </w:p>
        </w:tc>
      </w:tr>
      <w:tr w:rsidR="00DE2DFA" w14:paraId="549D9E9C" w14:textId="77777777" w:rsidTr="00027558">
        <w:tc>
          <w:tcPr>
            <w:tcW w:w="2375" w:type="dxa"/>
            <w:shd w:val="clear" w:color="auto" w:fill="FFFFFF"/>
          </w:tcPr>
          <w:p w14:paraId="2440FF7D" w14:textId="138F3CBD" w:rsidR="00DE2DFA" w:rsidRPr="00DE2DFA" w:rsidRDefault="00DE2DFA" w:rsidP="00DE2DFA">
            <w:pPr>
              <w:pStyle w:val="TableText"/>
            </w:pPr>
            <w:r>
              <w:t>SEG</w:t>
            </w:r>
          </w:p>
        </w:tc>
        <w:tc>
          <w:tcPr>
            <w:tcW w:w="5764" w:type="dxa"/>
            <w:shd w:val="clear" w:color="auto" w:fill="FFFFFF"/>
          </w:tcPr>
          <w:p w14:paraId="6C961482" w14:textId="7919E4CA" w:rsidR="00DE2DFA" w:rsidRPr="00DE2DFA" w:rsidRDefault="00DE2DFA" w:rsidP="00DE2DFA">
            <w:pPr>
              <w:pStyle w:val="TableText"/>
            </w:pPr>
            <w:r>
              <w:t>Sta</w:t>
            </w:r>
            <w:r w:rsidRPr="00DE2DFA">
              <w:t>ndards Evaluation Group</w:t>
            </w:r>
          </w:p>
        </w:tc>
      </w:tr>
    </w:tbl>
    <w:p w14:paraId="6B36A9EE" w14:textId="77777777" w:rsidR="00526C98" w:rsidRDefault="000E53BB" w:rsidP="00FC2CEC">
      <w:pPr>
        <w:pStyle w:val="Heading2"/>
      </w:pPr>
      <w:bookmarkStart w:id="7" w:name="_Toc230155287"/>
      <w:r w:rsidRPr="000E53BB">
        <w:t>Document Scope and Objectives</w:t>
      </w:r>
      <w:bookmarkEnd w:id="7"/>
    </w:p>
    <w:p w14:paraId="2B2205A0" w14:textId="5DF7AB33" w:rsidR="00E20C03" w:rsidRDefault="00E20C03" w:rsidP="0069044F">
      <w:r w:rsidRPr="001A46C4">
        <w:t xml:space="preserve">This document is the first part of the </w:t>
      </w:r>
      <w:r w:rsidR="009B2B6F">
        <w:t>Cash Deposit Or Withdrawal</w:t>
      </w:r>
      <w:r w:rsidR="00936F11" w:rsidRPr="001A46C4">
        <w:t xml:space="preserve"> </w:t>
      </w:r>
      <w:r w:rsidRPr="002D6766">
        <w:t>Message Definition Report (MDR) that describes the Business</w:t>
      </w:r>
      <w:r w:rsidR="00DD42D2">
        <w:t>Transactions</w:t>
      </w:r>
      <w:r w:rsidRPr="002D6766">
        <w:t xml:space="preserve"> and underlying message set. For the sake</w:t>
      </w:r>
      <w:r w:rsidRPr="0069044F">
        <w:t xml:space="preserve"> of completeness, the document may also describe BusinessActivities that are not in the</w:t>
      </w:r>
      <w:r>
        <w:t xml:space="preserve"> scope of the </w:t>
      </w:r>
      <w:r w:rsidR="00E632EE">
        <w:t xml:space="preserve">business </w:t>
      </w:r>
      <w:r w:rsidR="00E632EE" w:rsidRPr="00A72CAE">
        <w:t>process</w:t>
      </w:r>
      <w:r w:rsidR="00C82AF8" w:rsidRPr="00A72CAE">
        <w:t>es</w:t>
      </w:r>
      <w:r w:rsidR="00F16AC8" w:rsidRPr="00A72CAE">
        <w:t xml:space="preserve"> co</w:t>
      </w:r>
      <w:r w:rsidR="00E632EE" w:rsidRPr="00A72CAE">
        <w:t>vered in</w:t>
      </w:r>
      <w:r w:rsidR="00F16AC8" w:rsidRPr="00A72CAE">
        <w:t xml:space="preserve"> this document</w:t>
      </w:r>
      <w:r w:rsidRPr="00A72CAE">
        <w:t>.</w:t>
      </w:r>
    </w:p>
    <w:p w14:paraId="533E8FD5" w14:textId="77777777" w:rsidR="00E20C03" w:rsidRDefault="00E20C03" w:rsidP="00E20C03">
      <w:r>
        <w:t>This document describes the following:</w:t>
      </w:r>
    </w:p>
    <w:p w14:paraId="2220CDE0" w14:textId="77777777" w:rsidR="00E20C03" w:rsidRDefault="002A331D" w:rsidP="00E20C03">
      <w:pPr>
        <w:pStyle w:val="ListBullet"/>
      </w:pPr>
      <w:r>
        <w:t>t</w:t>
      </w:r>
      <w:r w:rsidR="00E20C03">
        <w:t xml:space="preserve">he BusinessProcess scope </w:t>
      </w:r>
    </w:p>
    <w:p w14:paraId="5F86C8A4" w14:textId="77777777" w:rsidR="00E20C03" w:rsidRDefault="002A331D" w:rsidP="00E20C03">
      <w:pPr>
        <w:pStyle w:val="ListBullet"/>
      </w:pPr>
      <w:r>
        <w:t>t</w:t>
      </w:r>
      <w:r w:rsidR="00E20C03">
        <w:t>he BusinessRoles involved in these BusinessProcesses</w:t>
      </w:r>
    </w:p>
    <w:p w14:paraId="50CC133E" w14:textId="77777777" w:rsidR="00E20C03" w:rsidRDefault="00E20C03" w:rsidP="00E20C03">
      <w:r>
        <w:t>The main objectives of this document are as follows:</w:t>
      </w:r>
    </w:p>
    <w:p w14:paraId="400B1F4B" w14:textId="77777777" w:rsidR="00E20C03" w:rsidRDefault="002A331D" w:rsidP="00E20C03">
      <w:pPr>
        <w:pStyle w:val="ListBullet"/>
      </w:pPr>
      <w:r>
        <w:t>t</w:t>
      </w:r>
      <w:r w:rsidR="00E20C03">
        <w:t xml:space="preserve">o provide information about the messages </w:t>
      </w:r>
      <w:r w:rsidR="00C82AF8" w:rsidRPr="00A72CAE">
        <w:t>that support the business processes</w:t>
      </w:r>
    </w:p>
    <w:p w14:paraId="05BC5E0F" w14:textId="77777777" w:rsidR="00E20C03" w:rsidRDefault="002A331D" w:rsidP="00E20C03">
      <w:pPr>
        <w:pStyle w:val="ListBullet"/>
      </w:pPr>
      <w:r>
        <w:lastRenderedPageBreak/>
        <w:t>t</w:t>
      </w:r>
      <w:r w:rsidR="00E20C03">
        <w:t>o explain the BusinessProcesses and BusinessActivities these messages have addressed</w:t>
      </w:r>
    </w:p>
    <w:p w14:paraId="267128D0" w14:textId="6F9CAFC5" w:rsidR="00E20C03" w:rsidRDefault="002A331D" w:rsidP="00E20C03">
      <w:pPr>
        <w:pStyle w:val="ListBullet"/>
      </w:pPr>
      <w:r>
        <w:t>t</w:t>
      </w:r>
      <w:r w:rsidR="00E20C03">
        <w:t xml:space="preserve">o give a </w:t>
      </w:r>
      <w:r w:rsidR="005A3E7D">
        <w:t>high-level</w:t>
      </w:r>
      <w:r w:rsidR="00E20C03">
        <w:t xml:space="preserve"> description of BusinessProcesses and the associated BusinessRoles</w:t>
      </w:r>
    </w:p>
    <w:p w14:paraId="102AC8C8" w14:textId="77777777" w:rsidR="00E20C03" w:rsidRPr="00F84EE5" w:rsidRDefault="002A331D" w:rsidP="00F84EE5">
      <w:pPr>
        <w:pStyle w:val="ListBullet"/>
      </w:pPr>
      <w:r w:rsidRPr="00F84EE5">
        <w:t>t</w:t>
      </w:r>
      <w:r w:rsidR="00E20C03" w:rsidRPr="00F84EE5">
        <w:t>o provide business examples</w:t>
      </w:r>
    </w:p>
    <w:p w14:paraId="54654B37" w14:textId="77777777" w:rsidR="000E53BB" w:rsidRDefault="00E20C03" w:rsidP="00E632EE">
      <w:r w:rsidRPr="00E20C03">
        <w:t>The messages definitions are specified in Message Definition Report Part 2</w:t>
      </w:r>
      <w:r>
        <w:t>.</w:t>
      </w:r>
    </w:p>
    <w:p w14:paraId="4D035D6A" w14:textId="77777777" w:rsidR="00B5372E" w:rsidRDefault="00B5372E" w:rsidP="00FC2CEC">
      <w:pPr>
        <w:pStyle w:val="Heading2"/>
      </w:pPr>
      <w:bookmarkStart w:id="8" w:name="_Toc230155288"/>
      <w:r>
        <w:t>References</w:t>
      </w:r>
      <w:bookmarkEnd w:id="8"/>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7"/>
        <w:gridCol w:w="919"/>
        <w:gridCol w:w="994"/>
        <w:gridCol w:w="919"/>
      </w:tblGrid>
      <w:tr w:rsidR="00922455" w14:paraId="55188D42" w14:textId="77777777" w:rsidTr="0007317B">
        <w:trPr>
          <w:cantSplit/>
          <w:tblHeader/>
        </w:trPr>
        <w:tc>
          <w:tcPr>
            <w:tcW w:w="4325"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5237C95" w14:textId="77777777" w:rsidR="0052733C" w:rsidRPr="002D3B7B" w:rsidRDefault="0052733C" w:rsidP="00DD3851">
            <w:pPr>
              <w:pStyle w:val="TableHeading"/>
            </w:pPr>
            <w:r w:rsidRPr="002D3B7B">
              <w:t>Document</w:t>
            </w:r>
          </w:p>
        </w:tc>
        <w:tc>
          <w:tcPr>
            <w:tcW w:w="1127"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0D6F2823" w14:textId="77777777" w:rsidR="0052733C" w:rsidRPr="002D3B7B" w:rsidRDefault="0052733C" w:rsidP="00DD3851">
            <w:pPr>
              <w:pStyle w:val="TableHeading"/>
            </w:pPr>
            <w:r w:rsidRPr="002D3B7B">
              <w:t>Version</w:t>
            </w:r>
          </w:p>
        </w:tc>
        <w:tc>
          <w:tcPr>
            <w:tcW w:w="1606"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7C638F8B" w14:textId="77777777" w:rsidR="0052733C" w:rsidRPr="002D3B7B" w:rsidRDefault="0052733C" w:rsidP="00DD3851">
            <w:pPr>
              <w:pStyle w:val="TableHeading"/>
            </w:pPr>
            <w:r w:rsidRPr="002D3B7B">
              <w:t>Date</w:t>
            </w:r>
          </w:p>
        </w:tc>
        <w:tc>
          <w:tcPr>
            <w:tcW w:w="1081"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286B69E" w14:textId="77777777" w:rsidR="0052733C" w:rsidRPr="002D3B7B" w:rsidRDefault="0052733C" w:rsidP="00DD3851">
            <w:pPr>
              <w:pStyle w:val="TableHeading"/>
            </w:pPr>
            <w:r w:rsidRPr="002D3B7B">
              <w:t>Author</w:t>
            </w:r>
          </w:p>
        </w:tc>
      </w:tr>
      <w:tr w:rsidR="00922455" w14:paraId="0B28186B" w14:textId="77777777" w:rsidTr="0007317B">
        <w:tc>
          <w:tcPr>
            <w:tcW w:w="4325" w:type="dxa"/>
            <w:shd w:val="clear" w:color="auto" w:fill="FFFFFF"/>
          </w:tcPr>
          <w:p w14:paraId="29F01038" w14:textId="09A56535" w:rsidR="0052733C" w:rsidRPr="002D3B7B" w:rsidRDefault="00C71B1D" w:rsidP="00DD3851">
            <w:pPr>
              <w:pStyle w:val="TableText"/>
            </w:pPr>
            <w:r w:rsidRPr="00C71B1D">
              <w:t>264_BJ_Swift_CashDepositAndCashWithdrawalRequest_v1</w:t>
            </w:r>
          </w:p>
        </w:tc>
        <w:tc>
          <w:tcPr>
            <w:tcW w:w="1127" w:type="dxa"/>
            <w:shd w:val="clear" w:color="auto" w:fill="FFFFFF"/>
          </w:tcPr>
          <w:p w14:paraId="79AAF5C1" w14:textId="724EEC24" w:rsidR="0052733C" w:rsidRPr="002D3B7B" w:rsidRDefault="00E46D7D" w:rsidP="00DD3851">
            <w:pPr>
              <w:pStyle w:val="TableText"/>
            </w:pPr>
            <w:r>
              <w:t>1</w:t>
            </w:r>
          </w:p>
        </w:tc>
        <w:tc>
          <w:tcPr>
            <w:tcW w:w="1606" w:type="dxa"/>
            <w:shd w:val="clear" w:color="auto" w:fill="FFFFFF"/>
          </w:tcPr>
          <w:p w14:paraId="2EA2DCE8" w14:textId="00F8E6C4" w:rsidR="0052733C" w:rsidRPr="002D3B7B" w:rsidRDefault="006F2F2F" w:rsidP="00DD3851">
            <w:pPr>
              <w:pStyle w:val="TableText"/>
            </w:pPr>
            <w:r>
              <w:t>February</w:t>
            </w:r>
            <w:r w:rsidR="002F24FA">
              <w:t xml:space="preserve"> 2025</w:t>
            </w:r>
          </w:p>
        </w:tc>
        <w:tc>
          <w:tcPr>
            <w:tcW w:w="1081" w:type="dxa"/>
            <w:shd w:val="clear" w:color="auto" w:fill="FFFFFF"/>
          </w:tcPr>
          <w:p w14:paraId="39018A6C" w14:textId="55639014" w:rsidR="0052733C" w:rsidRPr="002D3B7B" w:rsidRDefault="009115FA" w:rsidP="00DD3851">
            <w:pPr>
              <w:pStyle w:val="TableText"/>
            </w:pPr>
            <w:r>
              <w:t>S</w:t>
            </w:r>
            <w:r w:rsidR="00DE2DFA">
              <w:t>wift</w:t>
            </w:r>
          </w:p>
        </w:tc>
      </w:tr>
      <w:tr w:rsidR="00EC2468" w14:paraId="6B5C40DA" w14:textId="77777777" w:rsidTr="0007317B">
        <w:tc>
          <w:tcPr>
            <w:tcW w:w="4325" w:type="dxa"/>
            <w:shd w:val="clear" w:color="auto" w:fill="FFFFFF"/>
          </w:tcPr>
          <w:p w14:paraId="320E3141" w14:textId="5668B9C3" w:rsidR="00EC2468" w:rsidRPr="00C71B1D" w:rsidRDefault="00026927" w:rsidP="00DD3851">
            <w:pPr>
              <w:pStyle w:val="TableText"/>
            </w:pPr>
            <w:r w:rsidRPr="00026927">
              <w:t>47_CashLodgementAndWithdrawal_v4_with_comments_BJ</w:t>
            </w:r>
          </w:p>
        </w:tc>
        <w:tc>
          <w:tcPr>
            <w:tcW w:w="1127" w:type="dxa"/>
            <w:shd w:val="clear" w:color="auto" w:fill="FFFFFF"/>
          </w:tcPr>
          <w:p w14:paraId="65846413" w14:textId="2AC57BCF" w:rsidR="00EC2468" w:rsidRDefault="00EB49F3" w:rsidP="00DD3851">
            <w:pPr>
              <w:pStyle w:val="TableText"/>
            </w:pPr>
            <w:r>
              <w:t>4</w:t>
            </w:r>
          </w:p>
        </w:tc>
        <w:tc>
          <w:tcPr>
            <w:tcW w:w="1606" w:type="dxa"/>
            <w:shd w:val="clear" w:color="auto" w:fill="FFFFFF"/>
          </w:tcPr>
          <w:p w14:paraId="23002876" w14:textId="4343CBE0" w:rsidR="00EC2468" w:rsidRDefault="004528A4" w:rsidP="00DD3851">
            <w:pPr>
              <w:pStyle w:val="TableText"/>
            </w:pPr>
            <w:r>
              <w:t>2013</w:t>
            </w:r>
          </w:p>
        </w:tc>
        <w:tc>
          <w:tcPr>
            <w:tcW w:w="1081" w:type="dxa"/>
            <w:shd w:val="clear" w:color="auto" w:fill="FFFFFF"/>
          </w:tcPr>
          <w:p w14:paraId="581CFE7F" w14:textId="4A44E6C3" w:rsidR="00EC2468" w:rsidRDefault="00C8133F" w:rsidP="00DD3851">
            <w:pPr>
              <w:pStyle w:val="TableText"/>
            </w:pPr>
            <w:r w:rsidRPr="00C8133F">
              <w:t>National Bank of Belgium</w:t>
            </w:r>
          </w:p>
        </w:tc>
      </w:tr>
    </w:tbl>
    <w:p w14:paraId="30E3A9ED" w14:textId="77777777" w:rsidR="004A07AD" w:rsidRDefault="004A07AD" w:rsidP="004A07AD">
      <w:pPr>
        <w:pStyle w:val="Heading1"/>
        <w:numPr>
          <w:ilvl w:val="0"/>
          <w:numId w:val="0"/>
        </w:numPr>
        <w:ind w:left="1008" w:hanging="1008"/>
      </w:pPr>
    </w:p>
    <w:p w14:paraId="4102691A" w14:textId="77777777" w:rsidR="004A07AD" w:rsidRDefault="004A07AD" w:rsidP="004A07AD"/>
    <w:p w14:paraId="34D56BB5" w14:textId="77777777" w:rsidR="004A07AD" w:rsidRDefault="004A07AD" w:rsidP="004A07AD"/>
    <w:p w14:paraId="06D805EF" w14:textId="77777777" w:rsidR="004A07AD" w:rsidRDefault="004A07AD" w:rsidP="004A07AD"/>
    <w:p w14:paraId="1EA27628" w14:textId="77777777" w:rsidR="004A07AD" w:rsidRDefault="004A07AD" w:rsidP="004A07AD"/>
    <w:p w14:paraId="03F65AE3" w14:textId="77777777" w:rsidR="004A07AD" w:rsidRDefault="004A07AD" w:rsidP="004A07AD"/>
    <w:p w14:paraId="1BF95596" w14:textId="77777777" w:rsidR="004A07AD" w:rsidRDefault="004A07AD" w:rsidP="004A07AD"/>
    <w:p w14:paraId="1C8FDEA0" w14:textId="77777777" w:rsidR="004A07AD" w:rsidRDefault="004A07AD" w:rsidP="004A07AD"/>
    <w:p w14:paraId="2809D75D" w14:textId="77777777" w:rsidR="004A07AD" w:rsidRDefault="004A07AD" w:rsidP="004A07AD"/>
    <w:p w14:paraId="46286113" w14:textId="77777777" w:rsidR="004A07AD" w:rsidRDefault="004A07AD" w:rsidP="004A07AD"/>
    <w:p w14:paraId="57DF9887" w14:textId="77777777" w:rsidR="004A07AD" w:rsidRDefault="004A07AD" w:rsidP="004A07AD"/>
    <w:p w14:paraId="31CB0993" w14:textId="77777777" w:rsidR="004A07AD" w:rsidRDefault="004A07AD" w:rsidP="004A07AD"/>
    <w:p w14:paraId="524EF493" w14:textId="77777777" w:rsidR="004A07AD" w:rsidRDefault="004A07AD" w:rsidP="004A07AD"/>
    <w:p w14:paraId="1A0A300B" w14:textId="77777777" w:rsidR="004A07AD" w:rsidRDefault="004A07AD" w:rsidP="004A07AD"/>
    <w:p w14:paraId="20392690" w14:textId="77777777" w:rsidR="004A07AD" w:rsidRDefault="004A07AD" w:rsidP="004A07AD"/>
    <w:p w14:paraId="4691CD8C" w14:textId="77777777" w:rsidR="004A07AD" w:rsidRDefault="004A07AD" w:rsidP="004A07AD"/>
    <w:p w14:paraId="3E7CE00A" w14:textId="77777777" w:rsidR="004A07AD" w:rsidRDefault="004A07AD" w:rsidP="004A07AD"/>
    <w:p w14:paraId="1801BA7F" w14:textId="77777777" w:rsidR="004A07AD" w:rsidRDefault="004A07AD" w:rsidP="004A07AD"/>
    <w:p w14:paraId="2E3D6944" w14:textId="77777777" w:rsidR="004A07AD" w:rsidRDefault="004A07AD" w:rsidP="004A07AD"/>
    <w:p w14:paraId="5DBED49C" w14:textId="77777777" w:rsidR="004A07AD" w:rsidRDefault="004A07AD" w:rsidP="004A07AD"/>
    <w:p w14:paraId="339F615F" w14:textId="77777777" w:rsidR="004A07AD" w:rsidRDefault="004A07AD" w:rsidP="004A07AD"/>
    <w:p w14:paraId="08CD8E34" w14:textId="77777777" w:rsidR="004A07AD" w:rsidRDefault="004A07AD" w:rsidP="004A07AD"/>
    <w:p w14:paraId="5B0454BB" w14:textId="77777777" w:rsidR="004A07AD" w:rsidRDefault="004A07AD" w:rsidP="004A07AD"/>
    <w:p w14:paraId="60FA1868" w14:textId="77777777" w:rsidR="004A07AD" w:rsidRDefault="004A07AD" w:rsidP="004A07AD"/>
    <w:p w14:paraId="71C0B957" w14:textId="77777777" w:rsidR="004A07AD" w:rsidRPr="004A07AD" w:rsidRDefault="004A07AD" w:rsidP="004A07AD"/>
    <w:p w14:paraId="21B53089" w14:textId="189540CD" w:rsidR="00B5372E" w:rsidRDefault="00B5372E" w:rsidP="00FC2CEC">
      <w:pPr>
        <w:pStyle w:val="Heading1"/>
      </w:pPr>
      <w:bookmarkStart w:id="9" w:name="_Toc230155289"/>
      <w:r>
        <w:lastRenderedPageBreak/>
        <w:t>Scope and Functionality</w:t>
      </w:r>
      <w:bookmarkEnd w:id="9"/>
    </w:p>
    <w:p w14:paraId="3F13B151" w14:textId="77777777" w:rsidR="00B5372E" w:rsidRDefault="00B5372E" w:rsidP="00FC2CEC">
      <w:pPr>
        <w:pStyle w:val="Heading2"/>
      </w:pPr>
      <w:bookmarkStart w:id="10" w:name="_Toc230155290"/>
      <w:r>
        <w:t>Background</w:t>
      </w:r>
      <w:bookmarkEnd w:id="10"/>
    </w:p>
    <w:p w14:paraId="5E6B1FE4" w14:textId="41503552" w:rsidR="00E04677" w:rsidRDefault="00C912AF" w:rsidP="005E28CA">
      <w:r>
        <w:t xml:space="preserve">This Message Definition Report covers a </w:t>
      </w:r>
      <w:r w:rsidR="00561C92">
        <w:t xml:space="preserve">set of </w:t>
      </w:r>
      <w:r w:rsidR="004358F2">
        <w:t>four</w:t>
      </w:r>
      <w:r w:rsidR="006F2F2F">
        <w:t xml:space="preserve"> </w:t>
      </w:r>
      <w:r w:rsidR="00751AE0">
        <w:t>Message</w:t>
      </w:r>
      <w:r w:rsidRPr="009C3408">
        <w:t>Definition</w:t>
      </w:r>
      <w:r w:rsidR="00EC2468">
        <w:t>s</w:t>
      </w:r>
      <w:r w:rsidRPr="009C3408">
        <w:t xml:space="preserve"> developed by </w:t>
      </w:r>
      <w:r w:rsidR="004609EC">
        <w:t>S</w:t>
      </w:r>
      <w:r w:rsidR="00710CC3">
        <w:t>wift</w:t>
      </w:r>
      <w:r w:rsidRPr="009C3408">
        <w:t xml:space="preserve"> in close collaboration with</w:t>
      </w:r>
      <w:r w:rsidR="00941976">
        <w:t xml:space="preserve"> </w:t>
      </w:r>
      <w:r w:rsidR="001843C2">
        <w:t xml:space="preserve">the </w:t>
      </w:r>
      <w:r w:rsidR="00B65FDD">
        <w:t>Federal Reserve Bank</w:t>
      </w:r>
      <w:r w:rsidR="002E1EE7">
        <w:t xml:space="preserve"> and</w:t>
      </w:r>
      <w:r w:rsidR="00B65FDD">
        <w:t xml:space="preserve"> </w:t>
      </w:r>
      <w:r w:rsidR="00495DC7">
        <w:t xml:space="preserve">central </w:t>
      </w:r>
      <w:r w:rsidR="005A2164">
        <w:t>banks in Africa.</w:t>
      </w:r>
    </w:p>
    <w:p w14:paraId="71DF579B" w14:textId="4CA661A2" w:rsidR="00766852" w:rsidRDefault="005E28CA" w:rsidP="00B54F80">
      <w:r w:rsidRPr="005E28CA">
        <w:t>Th</w:t>
      </w:r>
      <w:r w:rsidR="005A3E7D">
        <w:t>e</w:t>
      </w:r>
      <w:r w:rsidR="00647400">
        <w:t>s</w:t>
      </w:r>
      <w:r w:rsidR="005A3E7D">
        <w:t>e</w:t>
      </w:r>
      <w:r w:rsidRPr="005E28CA">
        <w:t xml:space="preserve"> message</w:t>
      </w:r>
      <w:r w:rsidR="005362DE">
        <w:t>s</w:t>
      </w:r>
      <w:r w:rsidR="00647400">
        <w:t xml:space="preserve"> </w:t>
      </w:r>
      <w:r w:rsidR="005362DE">
        <w:t>are</w:t>
      </w:r>
      <w:r w:rsidR="00647400">
        <w:t xml:space="preserve"> </w:t>
      </w:r>
      <w:r w:rsidRPr="005E28CA">
        <w:t xml:space="preserve">designed to </w:t>
      </w:r>
      <w:r w:rsidR="00F93EA1" w:rsidRPr="005E28CA">
        <w:t>support</w:t>
      </w:r>
      <w:r w:rsidR="005E5FE8">
        <w:t xml:space="preserve"> cash deposit </w:t>
      </w:r>
      <w:r w:rsidR="006840E0">
        <w:t>or</w:t>
      </w:r>
      <w:r w:rsidR="005E5FE8">
        <w:t xml:space="preserve"> withdrawal</w:t>
      </w:r>
      <w:r w:rsidR="006840E0">
        <w:t xml:space="preserve"> related activities</w:t>
      </w:r>
      <w:r w:rsidR="00B54F80">
        <w:t xml:space="preserve"> between</w:t>
      </w:r>
      <w:r w:rsidR="00114D6F">
        <w:t xml:space="preserve"> </w:t>
      </w:r>
      <w:r w:rsidR="00D405EA">
        <w:t>a cash sender and cash receiver.</w:t>
      </w:r>
    </w:p>
    <w:p w14:paraId="44FC057C" w14:textId="77777777" w:rsidR="00B5372E" w:rsidRDefault="00B5372E" w:rsidP="00FC2CEC">
      <w:pPr>
        <w:pStyle w:val="Heading2"/>
      </w:pPr>
      <w:bookmarkStart w:id="11" w:name="_Toc230155291"/>
      <w:r>
        <w:t>Scop</w:t>
      </w:r>
      <w:r w:rsidR="00FC3EE2">
        <w:t>e</w:t>
      </w:r>
      <w:bookmarkEnd w:id="11"/>
    </w:p>
    <w:p w14:paraId="38A98F1F" w14:textId="746E3DA5" w:rsidR="00E45EAC" w:rsidRDefault="00EB5D7F" w:rsidP="00DC206B">
      <w:r>
        <w:t>The scope of this message set</w:t>
      </w:r>
      <w:r w:rsidR="001919D3">
        <w:t>,</w:t>
      </w:r>
      <w:r>
        <w:t xml:space="preserve"> </w:t>
      </w:r>
      <w:r w:rsidR="00EC2468">
        <w:t>as described in the business justification</w:t>
      </w:r>
      <w:r w:rsidR="00136E3B">
        <w:t>,</w:t>
      </w:r>
      <w:r w:rsidR="00EC2468">
        <w:t xml:space="preserve"> </w:t>
      </w:r>
      <w:r>
        <w:t>is to provide</w:t>
      </w:r>
      <w:r w:rsidR="00FC16B6">
        <w:t xml:space="preserve"> </w:t>
      </w:r>
      <w:r w:rsidR="001919D3">
        <w:t>M</w:t>
      </w:r>
      <w:r w:rsidR="00FC16B6">
        <w:t>essage</w:t>
      </w:r>
      <w:r w:rsidR="001919D3">
        <w:t>D</w:t>
      </w:r>
      <w:r w:rsidR="00376323">
        <w:t>efinition</w:t>
      </w:r>
      <w:r w:rsidR="00AE3E88">
        <w:t>s</w:t>
      </w:r>
      <w:r w:rsidR="00FC16B6">
        <w:t xml:space="preserve"> for </w:t>
      </w:r>
      <w:r w:rsidR="00FF3DBD">
        <w:t xml:space="preserve">cash deposit </w:t>
      </w:r>
      <w:r w:rsidR="007B23F9">
        <w:t>and withdrawals</w:t>
      </w:r>
      <w:r w:rsidR="00FC16B6">
        <w:t>.</w:t>
      </w:r>
    </w:p>
    <w:p w14:paraId="7726FA05" w14:textId="77777777" w:rsidR="001919D3" w:rsidRDefault="001919D3" w:rsidP="00DC206B"/>
    <w:p w14:paraId="7CDBBC9E" w14:textId="77777777" w:rsidR="00F349FB" w:rsidRDefault="00FC16B6" w:rsidP="008711C4">
      <w:r>
        <w:t>The</w:t>
      </w:r>
      <w:r w:rsidR="00AE3E88">
        <w:t>se</w:t>
      </w:r>
      <w:r>
        <w:t xml:space="preserve"> message </w:t>
      </w:r>
      <w:r w:rsidR="00E6343D">
        <w:t>definition</w:t>
      </w:r>
      <w:r w:rsidR="00AE3E88">
        <w:t>s</w:t>
      </w:r>
      <w:r>
        <w:t xml:space="preserve"> must only be used where</w:t>
      </w:r>
      <w:r w:rsidR="00F349FB">
        <w:t>:</w:t>
      </w:r>
    </w:p>
    <w:p w14:paraId="1941B49C" w14:textId="4096903C" w:rsidR="003E79B4" w:rsidRDefault="003E79B4" w:rsidP="008711C4">
      <w:r>
        <w:t xml:space="preserve">- </w:t>
      </w:r>
      <w:r w:rsidR="004A0557">
        <w:t xml:space="preserve">a </w:t>
      </w:r>
      <w:r>
        <w:t>C</w:t>
      </w:r>
      <w:r w:rsidR="004A0557">
        <w:t xml:space="preserve">ash </w:t>
      </w:r>
      <w:r>
        <w:t>S</w:t>
      </w:r>
      <w:r w:rsidR="004A0557">
        <w:t>ender</w:t>
      </w:r>
      <w:r w:rsidR="00DE6E61">
        <w:t xml:space="preserve"> requests a cash </w:t>
      </w:r>
      <w:r w:rsidR="005A3E7D">
        <w:t>deposit,</w:t>
      </w:r>
      <w:r w:rsidR="00DE6E61">
        <w:t xml:space="preserve"> or </w:t>
      </w:r>
    </w:p>
    <w:p w14:paraId="79FC8A6C" w14:textId="7411D47D" w:rsidR="00FE3110" w:rsidRPr="004A07AD" w:rsidRDefault="003E79B4" w:rsidP="004A07AD">
      <w:pPr>
        <w:rPr>
          <w:rStyle w:val="Bold"/>
          <w:b w:val="0"/>
        </w:rPr>
      </w:pPr>
      <w:r>
        <w:t xml:space="preserve">- </w:t>
      </w:r>
      <w:r w:rsidR="00DE6E61">
        <w:t xml:space="preserve">a </w:t>
      </w:r>
      <w:r>
        <w:t>C</w:t>
      </w:r>
      <w:r w:rsidR="00DE6E61">
        <w:t>ash</w:t>
      </w:r>
      <w:r w:rsidR="004A0557">
        <w:t xml:space="preserve"> </w:t>
      </w:r>
      <w:r>
        <w:t>R</w:t>
      </w:r>
      <w:r w:rsidR="004A0557">
        <w:t>eceiver requests a cash withdrawal.</w:t>
      </w:r>
    </w:p>
    <w:p w14:paraId="5D0DC188" w14:textId="036AB818" w:rsidR="000851E4" w:rsidRDefault="000851E4" w:rsidP="00FC2CEC">
      <w:pPr>
        <w:pStyle w:val="Heading2"/>
      </w:pPr>
      <w:bookmarkStart w:id="12" w:name="_Toc230155292"/>
      <w:r>
        <w:t xml:space="preserve">Groups of </w:t>
      </w:r>
      <w:r w:rsidRPr="00A72CAE">
        <w:t>Message</w:t>
      </w:r>
      <w:r w:rsidR="00A43E7F">
        <w:t>s</w:t>
      </w:r>
      <w:r>
        <w:t xml:space="preserve"> and Functionality</w:t>
      </w:r>
      <w:bookmarkEnd w:id="12"/>
    </w:p>
    <w:p w14:paraId="4E2556E9" w14:textId="77EF837A" w:rsidR="0044641B" w:rsidRDefault="0044641B" w:rsidP="00CA5563">
      <w:pPr>
        <w:rPr>
          <w:rStyle w:val="Bold"/>
        </w:rPr>
      </w:pPr>
    </w:p>
    <w:p w14:paraId="1C1D1016" w14:textId="70F59E6A" w:rsidR="00CA5563" w:rsidRPr="000A528A" w:rsidRDefault="00CA5563" w:rsidP="00FC3EE2">
      <w:pPr>
        <w:pStyle w:val="Note"/>
      </w:pPr>
      <w:r w:rsidRPr="00F84EE5">
        <w:t xml:space="preserve">These </w:t>
      </w:r>
      <w:r w:rsidR="00813BE4">
        <w:t>messages</w:t>
      </w:r>
      <w:r w:rsidRPr="00F84EE5">
        <w:t xml:space="preserve"> are </w:t>
      </w:r>
      <w:r w:rsidR="00E04677">
        <w:t xml:space="preserve">designed </w:t>
      </w:r>
      <w:r w:rsidRPr="00F84EE5">
        <w:t>to be used with the ISO 20022 Business App</w:t>
      </w:r>
      <w:r w:rsidR="00361851">
        <w:t>lication Header (head.001</w:t>
      </w:r>
      <w:r w:rsidRPr="00F84EE5">
        <w:t>). The schema and more information about the Business Application Header (BAH) can be found on</w:t>
      </w:r>
      <w:r>
        <w:t xml:space="preserve"> the www.iso20022.org web site</w:t>
      </w:r>
    </w:p>
    <w:p w14:paraId="21FEDA8F" w14:textId="77777777" w:rsidR="00715699" w:rsidRDefault="00715699" w:rsidP="00FC2CEC">
      <w:pPr>
        <w:pStyle w:val="Heading3"/>
      </w:pPr>
      <w:r>
        <w:t>Groups</w:t>
      </w:r>
    </w:p>
    <w:p w14:paraId="1A4366F5" w14:textId="28E894B2" w:rsidR="00813BE4" w:rsidRPr="00565A42" w:rsidRDefault="00813BE4" w:rsidP="00813BE4">
      <w:pPr>
        <w:pStyle w:val="Normalbeforetable"/>
        <w:rPr>
          <w:rStyle w:val="Bold"/>
        </w:rPr>
      </w:pPr>
    </w:p>
    <w:tbl>
      <w:tblPr>
        <w:tblW w:w="8364" w:type="dxa"/>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08"/>
        <w:gridCol w:w="4156"/>
      </w:tblGrid>
      <w:tr w:rsidR="00922455" w14:paraId="179DE1D4" w14:textId="77777777" w:rsidTr="000D0B04">
        <w:trPr>
          <w:cantSplit/>
          <w:tblHeader/>
        </w:trPr>
        <w:tc>
          <w:tcPr>
            <w:tcW w:w="420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26D17A48" w14:textId="77777777" w:rsidR="0052733C" w:rsidRPr="0052733C" w:rsidRDefault="00813BE4" w:rsidP="0052733C">
            <w:pPr>
              <w:pStyle w:val="TableHeading"/>
            </w:pPr>
            <w:r>
              <w:t>Message</w:t>
            </w:r>
            <w:r w:rsidR="00364E93">
              <w:t>Definition</w:t>
            </w:r>
          </w:p>
        </w:tc>
        <w:tc>
          <w:tcPr>
            <w:tcW w:w="4156"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4D4CD540" w14:textId="77777777" w:rsidR="0052733C" w:rsidRPr="0052733C" w:rsidRDefault="00364E93" w:rsidP="0052733C">
            <w:pPr>
              <w:pStyle w:val="TableHeading"/>
            </w:pPr>
            <w:r>
              <w:t>Message Identifier</w:t>
            </w:r>
          </w:p>
        </w:tc>
      </w:tr>
      <w:tr w:rsidR="0052733C" w14:paraId="09F318A2" w14:textId="77777777" w:rsidTr="000D0B04">
        <w:tc>
          <w:tcPr>
            <w:tcW w:w="4208" w:type="dxa"/>
            <w:shd w:val="clear" w:color="auto" w:fill="FFFFFF"/>
          </w:tcPr>
          <w:p w14:paraId="1EED32DF" w14:textId="544B68C8" w:rsidR="0052733C" w:rsidRDefault="002B2686" w:rsidP="00DD3851">
            <w:pPr>
              <w:pStyle w:val="TableText"/>
            </w:pPr>
            <w:r>
              <w:t>CashDeposit</w:t>
            </w:r>
            <w:r w:rsidR="00223BFE">
              <w:t>Request</w:t>
            </w:r>
          </w:p>
        </w:tc>
        <w:tc>
          <w:tcPr>
            <w:tcW w:w="4156" w:type="dxa"/>
            <w:shd w:val="clear" w:color="auto" w:fill="FFFFFF"/>
          </w:tcPr>
          <w:p w14:paraId="0CC558FA" w14:textId="3F7C6912" w:rsidR="0052733C" w:rsidRDefault="00F6311B" w:rsidP="00DD3851">
            <w:pPr>
              <w:pStyle w:val="TableText"/>
            </w:pPr>
            <w:r>
              <w:t>camt.</w:t>
            </w:r>
            <w:r w:rsidR="005C23A9">
              <w:t>113</w:t>
            </w:r>
          </w:p>
        </w:tc>
      </w:tr>
      <w:tr w:rsidR="00E971BB" w14:paraId="064CF396" w14:textId="77777777" w:rsidTr="000D0B04">
        <w:tc>
          <w:tcPr>
            <w:tcW w:w="4208" w:type="dxa"/>
            <w:shd w:val="clear" w:color="auto" w:fill="FFFFFF"/>
          </w:tcPr>
          <w:p w14:paraId="4DEA78EF" w14:textId="6D9CA3B1" w:rsidR="00E971BB" w:rsidRPr="00A11BDB" w:rsidRDefault="00223BFE" w:rsidP="00DD3851">
            <w:pPr>
              <w:pStyle w:val="TableText"/>
            </w:pPr>
            <w:r>
              <w:t>CashWithdrawalRequest</w:t>
            </w:r>
          </w:p>
        </w:tc>
        <w:tc>
          <w:tcPr>
            <w:tcW w:w="4156" w:type="dxa"/>
            <w:shd w:val="clear" w:color="auto" w:fill="FFFFFF"/>
          </w:tcPr>
          <w:p w14:paraId="372E4D01" w14:textId="67395190" w:rsidR="00E971BB" w:rsidRDefault="00B25141" w:rsidP="00DD3851">
            <w:pPr>
              <w:pStyle w:val="TableText"/>
            </w:pPr>
            <w:r>
              <w:t>camt.</w:t>
            </w:r>
            <w:r w:rsidR="005C23A9">
              <w:t>114</w:t>
            </w:r>
          </w:p>
        </w:tc>
      </w:tr>
      <w:tr w:rsidR="00187350" w14:paraId="35CC8546" w14:textId="77777777" w:rsidTr="000D0B04">
        <w:tc>
          <w:tcPr>
            <w:tcW w:w="4208" w:type="dxa"/>
            <w:shd w:val="clear" w:color="auto" w:fill="FFFFFF"/>
          </w:tcPr>
          <w:p w14:paraId="0B395630" w14:textId="43D3904F" w:rsidR="003221A0" w:rsidRPr="00A11BDB" w:rsidRDefault="003221A0" w:rsidP="00DD3851">
            <w:pPr>
              <w:pStyle w:val="TableText"/>
            </w:pPr>
            <w:r>
              <w:t>CashDepositOrWithdrawalStatusUpdate</w:t>
            </w:r>
          </w:p>
        </w:tc>
        <w:tc>
          <w:tcPr>
            <w:tcW w:w="4156" w:type="dxa"/>
            <w:shd w:val="clear" w:color="auto" w:fill="FFFFFF"/>
          </w:tcPr>
          <w:p w14:paraId="31AC307A" w14:textId="134E620F" w:rsidR="00187350" w:rsidRDefault="00B25141" w:rsidP="00DD3851">
            <w:pPr>
              <w:pStyle w:val="TableText"/>
            </w:pPr>
            <w:r>
              <w:t>camt.</w:t>
            </w:r>
            <w:r w:rsidR="00784D07">
              <w:t>115</w:t>
            </w:r>
          </w:p>
        </w:tc>
      </w:tr>
      <w:tr w:rsidR="00187350" w14:paraId="69D9C5D7" w14:textId="77777777" w:rsidTr="000D0B04">
        <w:tc>
          <w:tcPr>
            <w:tcW w:w="4208" w:type="dxa"/>
            <w:shd w:val="clear" w:color="auto" w:fill="FFFFFF"/>
          </w:tcPr>
          <w:p w14:paraId="501F1023" w14:textId="0F185621" w:rsidR="00187350" w:rsidRPr="00A11BDB" w:rsidRDefault="003221A0" w:rsidP="00DD3851">
            <w:pPr>
              <w:pStyle w:val="TableText"/>
            </w:pPr>
            <w:r>
              <w:t>CashDeposit</w:t>
            </w:r>
            <w:r w:rsidR="00B25141">
              <w:t>OrWithdrawalCancellation</w:t>
            </w:r>
            <w:r w:rsidR="00FD0161">
              <w:t>Request</w:t>
            </w:r>
          </w:p>
        </w:tc>
        <w:tc>
          <w:tcPr>
            <w:tcW w:w="4156" w:type="dxa"/>
            <w:shd w:val="clear" w:color="auto" w:fill="FFFFFF"/>
          </w:tcPr>
          <w:p w14:paraId="52BAF870" w14:textId="4889A100" w:rsidR="00187350" w:rsidRDefault="00B25141" w:rsidP="00DD3851">
            <w:pPr>
              <w:pStyle w:val="TableText"/>
            </w:pPr>
            <w:r>
              <w:t>camt.</w:t>
            </w:r>
            <w:r w:rsidR="00784D07">
              <w:t>116</w:t>
            </w:r>
          </w:p>
        </w:tc>
      </w:tr>
    </w:tbl>
    <w:p w14:paraId="446A5E28" w14:textId="77777777" w:rsidR="00410A7E" w:rsidRDefault="00410A7E" w:rsidP="00EB1C57"/>
    <w:p w14:paraId="4E04BFF7" w14:textId="2EA67F32" w:rsidR="00715699" w:rsidRDefault="00715699" w:rsidP="00FC2CEC">
      <w:pPr>
        <w:pStyle w:val="Heading3"/>
      </w:pPr>
      <w:r>
        <w:t>Functionality</w:t>
      </w:r>
    </w:p>
    <w:p w14:paraId="27453AA7" w14:textId="77777777" w:rsidR="00665B53" w:rsidRDefault="00715699" w:rsidP="00715699">
      <w:r>
        <w:t>See Message Definition Report Part 2</w:t>
      </w:r>
      <w:r w:rsidR="00364E93">
        <w:t xml:space="preserve"> for the message an</w:t>
      </w:r>
      <w:r>
        <w:t>d formats.</w:t>
      </w:r>
    </w:p>
    <w:p w14:paraId="26574201" w14:textId="77777777" w:rsidR="000A071C" w:rsidRDefault="000A071C" w:rsidP="000A071C">
      <w:pPr>
        <w:rPr>
          <w:rStyle w:val="Bold"/>
        </w:rPr>
      </w:pPr>
    </w:p>
    <w:p w14:paraId="6672AC5E" w14:textId="4A6E0750" w:rsidR="000A071C" w:rsidRPr="00C57FBC" w:rsidRDefault="000A071C" w:rsidP="00C57FBC">
      <w:pPr>
        <w:pStyle w:val="Heading3"/>
        <w:rPr>
          <w:rStyle w:val="Bold"/>
          <w:b/>
        </w:rPr>
      </w:pPr>
      <w:r w:rsidRPr="00C57FBC">
        <w:rPr>
          <w:rStyle w:val="Bold"/>
          <w:b/>
        </w:rPr>
        <w:t>Best practices</w:t>
      </w:r>
    </w:p>
    <w:p w14:paraId="7B6E9728" w14:textId="77777777" w:rsidR="00C57FBC" w:rsidRDefault="00C57FBC" w:rsidP="000A071C">
      <w:pPr>
        <w:rPr>
          <w:rStyle w:val="Bold"/>
        </w:rPr>
      </w:pPr>
    </w:p>
    <w:p w14:paraId="09BE73A1" w14:textId="0C6435BF" w:rsidR="000A071C" w:rsidRDefault="000A071C" w:rsidP="000A071C">
      <w:pPr>
        <w:rPr>
          <w:rStyle w:val="Bold"/>
        </w:rPr>
      </w:pPr>
      <w:r>
        <w:rPr>
          <w:rStyle w:val="Bold"/>
        </w:rPr>
        <w:t>Status updates</w:t>
      </w:r>
    </w:p>
    <w:p w14:paraId="58AD3D8D" w14:textId="329DC7BC" w:rsidR="00A42726" w:rsidRPr="00A42726" w:rsidRDefault="0019677F" w:rsidP="00A42726">
      <w:r>
        <w:t xml:space="preserve">- </w:t>
      </w:r>
      <w:r w:rsidR="00A42726" w:rsidRPr="00A42726">
        <w:t>A Cash Deposit or Withdrawal Status Update message should be returned in response to every:</w:t>
      </w:r>
    </w:p>
    <w:p w14:paraId="0F26B867" w14:textId="4B307AFF" w:rsidR="00A42726" w:rsidRPr="00A42726" w:rsidRDefault="0019677F" w:rsidP="00A42726">
      <w:r>
        <w:lastRenderedPageBreak/>
        <w:t xml:space="preserve">  - </w:t>
      </w:r>
      <w:r w:rsidR="00A42726" w:rsidRPr="00A42726">
        <w:t>Cash Deposit Request</w:t>
      </w:r>
    </w:p>
    <w:p w14:paraId="5B7D103F" w14:textId="3D47D9BA" w:rsidR="00A42726" w:rsidRPr="00A42726" w:rsidRDefault="0019677F" w:rsidP="00A42726">
      <w:r>
        <w:t xml:space="preserve">  </w:t>
      </w:r>
      <w:r w:rsidR="00A42726">
        <w:t xml:space="preserve">- </w:t>
      </w:r>
      <w:r w:rsidR="00A42726" w:rsidRPr="00A42726">
        <w:t>Cash Withdrawal Request</w:t>
      </w:r>
    </w:p>
    <w:p w14:paraId="67E53001" w14:textId="2C7285FC" w:rsidR="00A42726" w:rsidRPr="00A42726" w:rsidRDefault="0019677F" w:rsidP="00A42726">
      <w:r>
        <w:t xml:space="preserve">  </w:t>
      </w:r>
      <w:r w:rsidR="00A42726">
        <w:t xml:space="preserve">- </w:t>
      </w:r>
      <w:r w:rsidR="00A42726" w:rsidRPr="00A42726">
        <w:t>Cash Deposit or Withdrawal Cancellation Request</w:t>
      </w:r>
    </w:p>
    <w:p w14:paraId="5E6F7E83" w14:textId="77777777" w:rsidR="00A42726" w:rsidRPr="00A42726" w:rsidRDefault="00A42726" w:rsidP="00A42726"/>
    <w:p w14:paraId="4DFB655F" w14:textId="1ECEE359" w:rsidR="000A071C" w:rsidRDefault="00A42726" w:rsidP="00A42726">
      <w:r w:rsidRPr="00A42726">
        <w:t>A second Cash Deposit or Withdrawal Status Update message should be returned by the Cash Receiver when the cash arrives as part of a Cash Deposit Request.</w:t>
      </w:r>
    </w:p>
    <w:p w14:paraId="6AD52C3B" w14:textId="6BF1C136" w:rsidR="00495DC7" w:rsidRDefault="00495DC7" w:rsidP="00495DC7">
      <w:pPr>
        <w:rPr>
          <w:rStyle w:val="Bold"/>
        </w:rPr>
      </w:pPr>
      <w:r>
        <w:rPr>
          <w:rStyle w:val="Bold"/>
        </w:rPr>
        <w:t>Subsequent electronic payment</w:t>
      </w:r>
    </w:p>
    <w:p w14:paraId="53F785C3" w14:textId="42AD7CC0" w:rsidR="00495DC7" w:rsidRDefault="00007A9F" w:rsidP="00495DC7">
      <w:r>
        <w:t>These messages are not to be used where a party brings cash to a</w:t>
      </w:r>
      <w:r w:rsidR="00400748">
        <w:t xml:space="preserve">n agent who converts </w:t>
      </w:r>
      <w:r w:rsidR="00287FF5">
        <w:t>that</w:t>
      </w:r>
      <w:r w:rsidR="00400748">
        <w:t xml:space="preserve"> to a</w:t>
      </w:r>
      <w:r w:rsidR="00287FF5">
        <w:t xml:space="preserve"> subsequent</w:t>
      </w:r>
      <w:r w:rsidR="00400748">
        <w:t xml:space="preserve"> electronic payment</w:t>
      </w:r>
      <w:r w:rsidR="00287FF5">
        <w:t>.</w:t>
      </w:r>
      <w:r>
        <w:t xml:space="preserve"> </w:t>
      </w:r>
    </w:p>
    <w:p w14:paraId="6D4556B8" w14:textId="77777777" w:rsidR="00495DC7" w:rsidRDefault="00495DC7" w:rsidP="00A42726"/>
    <w:p w14:paraId="329B7D2B" w14:textId="77777777" w:rsidR="00A42726" w:rsidRDefault="00A42726" w:rsidP="00A42726"/>
    <w:p w14:paraId="25E7DCEE" w14:textId="77777777" w:rsidR="00B4382C" w:rsidRDefault="00B4382C" w:rsidP="00FC2CEC">
      <w:pPr>
        <w:pStyle w:val="Heading3"/>
      </w:pPr>
      <w:r>
        <w:t>Related Messages</w:t>
      </w:r>
    </w:p>
    <w:p w14:paraId="4DC373DC" w14:textId="77777777" w:rsidR="00236F3C" w:rsidRPr="00236F3C" w:rsidRDefault="00236F3C" w:rsidP="00236F3C"/>
    <w:tbl>
      <w:tblPr>
        <w:tblW w:w="8364" w:type="dxa"/>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08"/>
        <w:gridCol w:w="4156"/>
      </w:tblGrid>
      <w:tr w:rsidR="00236F3C" w14:paraId="5D94920D" w14:textId="77777777" w:rsidTr="009273D0">
        <w:trPr>
          <w:cantSplit/>
          <w:tblHeader/>
        </w:trPr>
        <w:tc>
          <w:tcPr>
            <w:tcW w:w="420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33C339A6" w14:textId="77777777" w:rsidR="00236F3C" w:rsidRPr="00236F3C" w:rsidRDefault="00236F3C" w:rsidP="00236F3C">
            <w:pPr>
              <w:pStyle w:val="TableHeading"/>
            </w:pPr>
            <w:r>
              <w:t>Message</w:t>
            </w:r>
            <w:r w:rsidRPr="00236F3C">
              <w:t>Definition</w:t>
            </w:r>
          </w:p>
        </w:tc>
        <w:tc>
          <w:tcPr>
            <w:tcW w:w="4156"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63876E05" w14:textId="77777777" w:rsidR="00236F3C" w:rsidRPr="00236F3C" w:rsidRDefault="00236F3C" w:rsidP="00236F3C">
            <w:pPr>
              <w:pStyle w:val="TableHeading"/>
            </w:pPr>
            <w:r>
              <w:t>Message Identifier</w:t>
            </w:r>
          </w:p>
        </w:tc>
      </w:tr>
      <w:tr w:rsidR="00236F3C" w14:paraId="1538C6AF" w14:textId="77777777" w:rsidTr="009273D0">
        <w:tc>
          <w:tcPr>
            <w:tcW w:w="4208" w:type="dxa"/>
            <w:shd w:val="clear" w:color="auto" w:fill="FFFFFF"/>
          </w:tcPr>
          <w:p w14:paraId="3B694981" w14:textId="77777777" w:rsidR="00236F3C" w:rsidRPr="00236F3C" w:rsidRDefault="00236F3C" w:rsidP="00236F3C">
            <w:pPr>
              <w:pStyle w:val="TableText"/>
            </w:pPr>
            <w:r>
              <w:t>Receipt</w:t>
            </w:r>
          </w:p>
        </w:tc>
        <w:tc>
          <w:tcPr>
            <w:tcW w:w="4156" w:type="dxa"/>
            <w:shd w:val="clear" w:color="auto" w:fill="FFFFFF"/>
          </w:tcPr>
          <w:p w14:paraId="5135BA4C" w14:textId="77777777" w:rsidR="00236F3C" w:rsidRPr="00236F3C" w:rsidRDefault="00236F3C" w:rsidP="00236F3C">
            <w:pPr>
              <w:pStyle w:val="TableText"/>
            </w:pPr>
            <w:r>
              <w:t>camt.025</w:t>
            </w:r>
          </w:p>
        </w:tc>
      </w:tr>
      <w:tr w:rsidR="00236F3C" w14:paraId="00437920" w14:textId="77777777" w:rsidTr="009273D0">
        <w:tc>
          <w:tcPr>
            <w:tcW w:w="4208" w:type="dxa"/>
            <w:shd w:val="clear" w:color="auto" w:fill="FFFFFF"/>
          </w:tcPr>
          <w:p w14:paraId="3E2AEF95" w14:textId="77777777" w:rsidR="00236F3C" w:rsidRPr="00236F3C" w:rsidRDefault="00236F3C" w:rsidP="00236F3C">
            <w:pPr>
              <w:pStyle w:val="TableText"/>
            </w:pPr>
            <w:r>
              <w:t>InvestigationRequest</w:t>
            </w:r>
          </w:p>
        </w:tc>
        <w:tc>
          <w:tcPr>
            <w:tcW w:w="4156" w:type="dxa"/>
            <w:shd w:val="clear" w:color="auto" w:fill="FFFFFF"/>
          </w:tcPr>
          <w:p w14:paraId="1035EFF6" w14:textId="77777777" w:rsidR="00236F3C" w:rsidRPr="00236F3C" w:rsidRDefault="00236F3C" w:rsidP="00236F3C">
            <w:pPr>
              <w:pStyle w:val="TableText"/>
            </w:pPr>
            <w:r>
              <w:t>camt.110</w:t>
            </w:r>
          </w:p>
        </w:tc>
      </w:tr>
      <w:tr w:rsidR="00236F3C" w14:paraId="112FF6CB" w14:textId="77777777" w:rsidTr="009273D0">
        <w:tc>
          <w:tcPr>
            <w:tcW w:w="4208" w:type="dxa"/>
            <w:shd w:val="clear" w:color="auto" w:fill="FFFFFF"/>
          </w:tcPr>
          <w:p w14:paraId="378A826A" w14:textId="77777777" w:rsidR="00236F3C" w:rsidRPr="00236F3C" w:rsidRDefault="00236F3C" w:rsidP="00236F3C">
            <w:pPr>
              <w:pStyle w:val="TableText"/>
            </w:pPr>
            <w:r>
              <w:t>InvestigationResponse</w:t>
            </w:r>
          </w:p>
        </w:tc>
        <w:tc>
          <w:tcPr>
            <w:tcW w:w="4156" w:type="dxa"/>
            <w:shd w:val="clear" w:color="auto" w:fill="FFFFFF"/>
          </w:tcPr>
          <w:p w14:paraId="57B9E26B" w14:textId="77777777" w:rsidR="00236F3C" w:rsidRPr="00236F3C" w:rsidRDefault="00236F3C" w:rsidP="00236F3C">
            <w:pPr>
              <w:pStyle w:val="TableText"/>
            </w:pPr>
            <w:r>
              <w:t>camt.111</w:t>
            </w:r>
          </w:p>
        </w:tc>
      </w:tr>
    </w:tbl>
    <w:p w14:paraId="41691D15" w14:textId="77777777" w:rsidR="003C62EB" w:rsidRDefault="003C62EB" w:rsidP="00FF62BF">
      <w:pPr>
        <w:suppressAutoHyphens w:val="0"/>
        <w:spacing w:before="0"/>
      </w:pPr>
    </w:p>
    <w:p w14:paraId="502CE53C" w14:textId="5BC576BD" w:rsidR="00B5372E" w:rsidRDefault="00B5372E" w:rsidP="003C62EB">
      <w:pPr>
        <w:pStyle w:val="Heading3"/>
      </w:pPr>
      <w:r w:rsidRPr="00863CED">
        <w:t>BusinessRoles</w:t>
      </w:r>
      <w:r>
        <w:t xml:space="preserve"> and </w:t>
      </w:r>
      <w:r w:rsidRPr="00863CED">
        <w:t>Participants</w:t>
      </w:r>
    </w:p>
    <w:p w14:paraId="65630663" w14:textId="77777777" w:rsidR="00665B53" w:rsidRPr="00BB6A32" w:rsidRDefault="00665B53" w:rsidP="00BB6A32">
      <w:r>
        <w:t xml:space="preserve">A </w:t>
      </w:r>
      <w:r w:rsidRPr="00BB6A32">
        <w:t xml:space="preserve">BusinessRole </w:t>
      </w:r>
      <w:r>
        <w:t xml:space="preserve">represents an </w:t>
      </w:r>
      <w:r w:rsidRPr="00BB6A32">
        <w:t>entity (or a class of entities) of the real world, physical or legal, a person, a group of persons, a corporation. Examples of BusinessRoles: “Financial Institution”, “Automated Clearing House”, “Central Securities Depository”.</w:t>
      </w:r>
    </w:p>
    <w:p w14:paraId="22F8EAC5" w14:textId="1B07D012" w:rsidR="00665B53" w:rsidRPr="00BB6A32" w:rsidRDefault="00665B53" w:rsidP="00BB6A32">
      <w:r w:rsidRPr="00BB6A32">
        <w:t>A Participant is a functional role performed by a BusinessRole in a particular BusinessProcess or BusinessTransaction</w:t>
      </w:r>
      <w:r w:rsidR="0094587D">
        <w:t xml:space="preserve">. Examples of Participants: </w:t>
      </w:r>
      <w:r w:rsidRPr="00BB6A32">
        <w:t>the “user” of a system, “deb</w:t>
      </w:r>
      <w:r w:rsidR="0094587D">
        <w:t>tor”, “creditor”, “investor”</w:t>
      </w:r>
      <w:r w:rsidRPr="00BB6A32">
        <w:t>.</w:t>
      </w:r>
      <w:r w:rsidR="00B63227">
        <w:t xml:space="preserve"> </w:t>
      </w:r>
    </w:p>
    <w:p w14:paraId="42534322" w14:textId="54B628F2" w:rsidR="00665B53" w:rsidRPr="00BB6A32" w:rsidRDefault="00665B53" w:rsidP="00BB6A32">
      <w:r w:rsidRPr="00BB6A32">
        <w:t xml:space="preserve">The relationship between BusinessRoles and Participants is many-to-many. One </w:t>
      </w:r>
      <w:r w:rsidR="005E28CA" w:rsidRPr="00BB6A32">
        <w:t>BusinessRole can</w:t>
      </w:r>
      <w:r w:rsidRPr="00BB6A32">
        <w:t xml:space="preserve"> be involved as different Participants at different mome</w:t>
      </w:r>
      <w:r w:rsidR="0094587D">
        <w:t>nts in time or at the same time. Exampl</w:t>
      </w:r>
      <w:r w:rsidR="000612B5">
        <w:t>e</w:t>
      </w:r>
      <w:r w:rsidR="0094587D">
        <w:t xml:space="preserve">s of BusinessRoles: </w:t>
      </w:r>
      <w:r w:rsidRPr="00BB6A32">
        <w:t xml:space="preserve"> "user", "debt</w:t>
      </w:r>
      <w:r w:rsidR="0094587D">
        <w:t>or”, "creditor", "investor"</w:t>
      </w:r>
      <w:r w:rsidRPr="00BB6A32">
        <w:t>. Different BusinessRoles can be involved as the same Participant.</w:t>
      </w:r>
    </w:p>
    <w:p w14:paraId="1E81868B" w14:textId="77777777" w:rsidR="00C95501" w:rsidRDefault="00C95501" w:rsidP="00FC3EE2"/>
    <w:p w14:paraId="0F4358B4" w14:textId="60AB1640" w:rsidR="00665B53" w:rsidRPr="00FC3EE2" w:rsidRDefault="00665B53" w:rsidP="00FC3EE2">
      <w:r w:rsidRPr="00FC3EE2">
        <w:t xml:space="preserve">In the context of </w:t>
      </w:r>
      <w:r w:rsidR="00F727D6">
        <w:t>cash deposits and cash withdrawals</w:t>
      </w:r>
      <w:r w:rsidR="00A102CA">
        <w:t>,</w:t>
      </w:r>
      <w:r w:rsidR="00EF6DAD" w:rsidRPr="00FC3EE2">
        <w:t xml:space="preserve"> </w:t>
      </w:r>
      <w:r w:rsidRPr="00FC3EE2">
        <w:t>the high-level BusinessRoles and typical Participants</w:t>
      </w:r>
      <w:r w:rsidR="00B5567F" w:rsidRPr="00FC3EE2">
        <w:t xml:space="preserve"> can be represented as follows:</w:t>
      </w:r>
    </w:p>
    <w:p w14:paraId="161AE92F" w14:textId="3FAA02D9" w:rsidR="00AD3C13" w:rsidRDefault="006B5EE1" w:rsidP="0065630A">
      <w:r w:rsidRPr="006B5EE1">
        <w:rPr>
          <w:noProof/>
        </w:rPr>
        <w:lastRenderedPageBreak/>
        <w:drawing>
          <wp:inline distT="0" distB="0" distL="0" distR="0" wp14:anchorId="5BBD3A90" wp14:editId="580BD3CC">
            <wp:extent cx="5391150" cy="3594293"/>
            <wp:effectExtent l="0" t="0" r="0" b="6350"/>
            <wp:docPr id="796859129" name="Picture 1" descr="A diagram of a cash depos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859129" name="Picture 1" descr="A diagram of a cash deposit&#10;&#10;AI-generated content may be incorrect."/>
                    <pic:cNvPicPr/>
                  </pic:nvPicPr>
                  <pic:blipFill>
                    <a:blip r:embed="rId19"/>
                    <a:stretch>
                      <a:fillRect/>
                    </a:stretch>
                  </pic:blipFill>
                  <pic:spPr>
                    <a:xfrm>
                      <a:off x="0" y="0"/>
                      <a:ext cx="5395497" cy="3597191"/>
                    </a:xfrm>
                    <a:prstGeom prst="rect">
                      <a:avLst/>
                    </a:prstGeom>
                  </pic:spPr>
                </pic:pic>
              </a:graphicData>
            </a:graphic>
          </wp:inline>
        </w:drawing>
      </w:r>
    </w:p>
    <w:p w14:paraId="16492E3D" w14:textId="7F17502A" w:rsidR="00704941" w:rsidRDefault="00AD3C13" w:rsidP="0065630A">
      <w:r>
        <w:rPr>
          <w:noProof/>
        </w:rPr>
        <w:drawing>
          <wp:inline distT="0" distB="0" distL="0" distR="0" wp14:anchorId="38821B69" wp14:editId="309EA9AB">
            <wp:extent cx="5438775" cy="3625850"/>
            <wp:effectExtent l="0" t="0" r="9525" b="0"/>
            <wp:docPr id="18503521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39077" cy="3626051"/>
                    </a:xfrm>
                    <a:prstGeom prst="rect">
                      <a:avLst/>
                    </a:prstGeom>
                    <a:noFill/>
                    <a:ln>
                      <a:noFill/>
                    </a:ln>
                  </pic:spPr>
                </pic:pic>
              </a:graphicData>
            </a:graphic>
          </wp:inline>
        </w:drawing>
      </w:r>
    </w:p>
    <w:p w14:paraId="0FED181A" w14:textId="57AC187C" w:rsidR="008D1BD5" w:rsidRDefault="00550B0B" w:rsidP="004C60F4">
      <w:pPr>
        <w:pStyle w:val="Note"/>
      </w:pPr>
      <w:r w:rsidRPr="00F14781">
        <w:t xml:space="preserve">Usage of the message is not restricted to the above </w:t>
      </w:r>
      <w:r>
        <w:t xml:space="preserve">business </w:t>
      </w:r>
      <w:r w:rsidR="005A3E7D">
        <w:t>roles</w:t>
      </w:r>
      <w:r w:rsidR="005A3E7D" w:rsidRPr="00F14781">
        <w:t>;</w:t>
      </w:r>
      <w:r w:rsidRPr="00F14781">
        <w:t xml:space="preserve"> </w:t>
      </w:r>
      <w:r w:rsidR="00B21924">
        <w:t>other roles can act as a Cash Sender and Cash Receiver.</w:t>
      </w:r>
    </w:p>
    <w:p w14:paraId="3A30D0B7" w14:textId="77777777" w:rsidR="00714DA9" w:rsidRPr="00714DA9" w:rsidRDefault="00714DA9" w:rsidP="00FC2CEC">
      <w:pPr>
        <w:pStyle w:val="Heading2"/>
      </w:pPr>
      <w:bookmarkStart w:id="13" w:name="_Toc230155293"/>
      <w:r>
        <w:lastRenderedPageBreak/>
        <w:t xml:space="preserve">Participants and </w:t>
      </w:r>
      <w:r w:rsidRPr="00F80208">
        <w:t>BusinessRoles</w:t>
      </w:r>
      <w:r>
        <w:t xml:space="preserve"> Definitions</w:t>
      </w:r>
      <w:bookmarkEnd w:id="13"/>
    </w:p>
    <w:p w14:paraId="7DC3CB87" w14:textId="77777777" w:rsidR="00714DA9" w:rsidRDefault="00714DA9" w:rsidP="00E654A9">
      <w:pPr>
        <w:pStyle w:val="BlockLabelBeforeTable"/>
      </w:pPr>
      <w:r>
        <w:t>Participants</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8"/>
        <w:gridCol w:w="5701"/>
      </w:tblGrid>
      <w:tr w:rsidR="00922455" w14:paraId="6D1F1DBE" w14:textId="77777777" w:rsidTr="00297416">
        <w:trPr>
          <w:cantSplit/>
          <w:tblHeader/>
        </w:trPr>
        <w:tc>
          <w:tcPr>
            <w:tcW w:w="243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B63EC15" w14:textId="77777777" w:rsidR="0052733C" w:rsidRDefault="0052733C" w:rsidP="00DD3851">
            <w:pPr>
              <w:pStyle w:val="TableHeading"/>
            </w:pPr>
            <w:r>
              <w:t>Description</w:t>
            </w:r>
          </w:p>
        </w:tc>
        <w:tc>
          <w:tcPr>
            <w:tcW w:w="5701"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2364CD27" w14:textId="77777777" w:rsidR="0052733C" w:rsidRDefault="0052733C" w:rsidP="00DD3851">
            <w:pPr>
              <w:pStyle w:val="TableHeading"/>
            </w:pPr>
            <w:r>
              <w:t>Definition</w:t>
            </w:r>
          </w:p>
        </w:tc>
      </w:tr>
      <w:tr w:rsidR="00020999" w14:paraId="0421D77A" w14:textId="77777777" w:rsidTr="00B34F39">
        <w:tc>
          <w:tcPr>
            <w:tcW w:w="2438" w:type="dxa"/>
            <w:shd w:val="clear" w:color="auto" w:fill="FFFFFF"/>
            <w:vAlign w:val="center"/>
          </w:tcPr>
          <w:p w14:paraId="2B65BAE9" w14:textId="58E847CE" w:rsidR="00020999" w:rsidRPr="00020999" w:rsidRDefault="00F37638" w:rsidP="00020999">
            <w:pPr>
              <w:pStyle w:val="TableText"/>
            </w:pPr>
            <w:r>
              <w:t>Cash Sender</w:t>
            </w:r>
          </w:p>
        </w:tc>
        <w:tc>
          <w:tcPr>
            <w:tcW w:w="5701" w:type="dxa"/>
            <w:shd w:val="clear" w:color="auto" w:fill="FFFFFF"/>
          </w:tcPr>
          <w:p w14:paraId="78C04B9E" w14:textId="3211F740" w:rsidR="00020999" w:rsidRPr="00020999" w:rsidRDefault="00F37638" w:rsidP="00020999">
            <w:pPr>
              <w:pStyle w:val="TableText"/>
            </w:pPr>
            <w:r>
              <w:t>P</w:t>
            </w:r>
            <w:r w:rsidRPr="00F37638">
              <w:t xml:space="preserve">arty that sends an </w:t>
            </w:r>
            <w:r w:rsidR="00FC33E6" w:rsidRPr="00FC33E6">
              <w:t>amount of money in cash notes and/or coins.</w:t>
            </w:r>
          </w:p>
        </w:tc>
      </w:tr>
      <w:tr w:rsidR="00020999" w14:paraId="72D33B51" w14:textId="77777777" w:rsidTr="00B34F39">
        <w:tc>
          <w:tcPr>
            <w:tcW w:w="2438" w:type="dxa"/>
            <w:shd w:val="clear" w:color="auto" w:fill="FFFFFF"/>
            <w:vAlign w:val="center"/>
          </w:tcPr>
          <w:p w14:paraId="2154062A" w14:textId="6A1D0B85" w:rsidR="00020999" w:rsidRPr="00020999" w:rsidRDefault="00F37638" w:rsidP="00020999">
            <w:pPr>
              <w:pStyle w:val="TableText"/>
            </w:pPr>
            <w:r>
              <w:t>Cash Receiver</w:t>
            </w:r>
          </w:p>
        </w:tc>
        <w:tc>
          <w:tcPr>
            <w:tcW w:w="5701" w:type="dxa"/>
            <w:shd w:val="clear" w:color="auto" w:fill="FFFFFF"/>
          </w:tcPr>
          <w:p w14:paraId="2F7D3E7E" w14:textId="51EEB95E" w:rsidR="00020999" w:rsidRPr="00020999" w:rsidRDefault="00F37638" w:rsidP="00020999">
            <w:pPr>
              <w:pStyle w:val="TableText"/>
            </w:pPr>
            <w:r w:rsidRPr="00F37638">
              <w:t xml:space="preserve">Party that receives an </w:t>
            </w:r>
            <w:r w:rsidR="00FC33E6" w:rsidRPr="00FC33E6">
              <w:t>amount of money in cash notes and/or coins.</w:t>
            </w:r>
          </w:p>
        </w:tc>
      </w:tr>
    </w:tbl>
    <w:p w14:paraId="1D8679A8" w14:textId="1FB3AD6E" w:rsidR="00E111B8" w:rsidRPr="005B0C6B" w:rsidRDefault="00E111B8" w:rsidP="00F33D42">
      <w:pPr>
        <w:pStyle w:val="Footnote"/>
      </w:pPr>
    </w:p>
    <w:p w14:paraId="2C978092" w14:textId="008C32D3" w:rsidR="00714DA9" w:rsidRDefault="00FF3CEA" w:rsidP="00E654A9">
      <w:pPr>
        <w:pStyle w:val="BlockLabelBeforeTable"/>
      </w:pPr>
      <w:r>
        <w:t>Business Roles</w:t>
      </w:r>
    </w:p>
    <w:tbl>
      <w:tblPr>
        <w:tblpPr w:leftFromText="180" w:rightFromText="180" w:vertAnchor="text" w:horzAnchor="margin" w:tblpXSpec="right" w:tblpY="3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5691"/>
      </w:tblGrid>
      <w:tr w:rsidR="009F4C3B" w14:paraId="5359115B" w14:textId="77777777" w:rsidTr="000D5CA5">
        <w:trPr>
          <w:cantSplit/>
          <w:tblHeader/>
        </w:trPr>
        <w:tc>
          <w:tcPr>
            <w:tcW w:w="2366"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21EC884F" w14:textId="650B1687" w:rsidR="009F4C3B" w:rsidRPr="009F4C3B" w:rsidRDefault="009F4C3B" w:rsidP="009F4C3B">
            <w:pPr>
              <w:pStyle w:val="TableHeading"/>
            </w:pPr>
            <w:r>
              <w:t>Description</w:t>
            </w:r>
          </w:p>
        </w:tc>
        <w:tc>
          <w:tcPr>
            <w:tcW w:w="5691"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0A35F733" w14:textId="515BF466" w:rsidR="009F4C3B" w:rsidRPr="009F4C3B" w:rsidRDefault="009F4C3B" w:rsidP="009F4C3B">
            <w:pPr>
              <w:pStyle w:val="TableHeading"/>
            </w:pPr>
            <w:r>
              <w:t>Definition</w:t>
            </w:r>
          </w:p>
        </w:tc>
      </w:tr>
      <w:tr w:rsidR="009F4C3B" w14:paraId="006D7914" w14:textId="77777777" w:rsidTr="000D5CA5">
        <w:tc>
          <w:tcPr>
            <w:tcW w:w="2366" w:type="dxa"/>
            <w:shd w:val="clear" w:color="auto" w:fill="FFFFFF"/>
          </w:tcPr>
          <w:p w14:paraId="51899912" w14:textId="79C146EB" w:rsidR="009F4C3B" w:rsidRPr="009F4C3B" w:rsidRDefault="00E1404D" w:rsidP="009F4C3B">
            <w:pPr>
              <w:pStyle w:val="TableText"/>
            </w:pPr>
            <w:r>
              <w:t>Account Owner</w:t>
            </w:r>
          </w:p>
        </w:tc>
        <w:tc>
          <w:tcPr>
            <w:tcW w:w="5691" w:type="dxa"/>
            <w:shd w:val="clear" w:color="auto" w:fill="FFFFFF"/>
          </w:tcPr>
          <w:p w14:paraId="26C220B5" w14:textId="61CFC8D4" w:rsidR="009F4C3B" w:rsidRPr="009F4C3B" w:rsidRDefault="005A4B2E" w:rsidP="009F4C3B">
            <w:pPr>
              <w:pStyle w:val="TableText"/>
            </w:pPr>
            <w:r w:rsidRPr="005A4B2E">
              <w:t>Party that legally owns the account.</w:t>
            </w:r>
          </w:p>
        </w:tc>
      </w:tr>
      <w:tr w:rsidR="009F4C3B" w14:paraId="19380F12" w14:textId="77777777" w:rsidTr="000D5CA5">
        <w:tc>
          <w:tcPr>
            <w:tcW w:w="2366" w:type="dxa"/>
            <w:shd w:val="clear" w:color="auto" w:fill="FFFFFF"/>
          </w:tcPr>
          <w:p w14:paraId="02CAA606" w14:textId="3944B6B6" w:rsidR="009F4C3B" w:rsidRPr="009F4C3B" w:rsidRDefault="00E1404D" w:rsidP="009F4C3B">
            <w:pPr>
              <w:pStyle w:val="TableText"/>
            </w:pPr>
            <w:r>
              <w:t>Account Servicer</w:t>
            </w:r>
          </w:p>
        </w:tc>
        <w:tc>
          <w:tcPr>
            <w:tcW w:w="5691" w:type="dxa"/>
            <w:shd w:val="clear" w:color="auto" w:fill="FFFFFF"/>
          </w:tcPr>
          <w:p w14:paraId="334FD8AC" w14:textId="328DEBD8" w:rsidR="009F4C3B" w:rsidRPr="009F4C3B" w:rsidRDefault="007B30A9" w:rsidP="009F4C3B">
            <w:pPr>
              <w:pStyle w:val="TableText"/>
            </w:pPr>
            <w:r w:rsidRPr="007B30A9">
              <w:t>Party that manages the account on behalf of the account owner, that is manages the registration and booking of entries on the account, calculates balances on the account and provides information about the account.</w:t>
            </w:r>
          </w:p>
        </w:tc>
      </w:tr>
    </w:tbl>
    <w:p w14:paraId="056B6BB7" w14:textId="77777777" w:rsidR="00286500" w:rsidRDefault="00286500" w:rsidP="00286500"/>
    <w:p w14:paraId="595382E8" w14:textId="77777777" w:rsidR="00286500" w:rsidRDefault="00286500" w:rsidP="00286500"/>
    <w:p w14:paraId="39B9A6D0" w14:textId="77777777" w:rsidR="00286500" w:rsidRDefault="00286500" w:rsidP="00286500"/>
    <w:p w14:paraId="56AD372A" w14:textId="77777777" w:rsidR="00286500" w:rsidRDefault="00286500" w:rsidP="00286500"/>
    <w:p w14:paraId="7231A325" w14:textId="77777777" w:rsidR="00286500" w:rsidRDefault="00286500" w:rsidP="00286500"/>
    <w:p w14:paraId="79C20F1A" w14:textId="77777777" w:rsidR="00286500" w:rsidRDefault="00286500" w:rsidP="00286500"/>
    <w:p w14:paraId="6D15D85D" w14:textId="77777777" w:rsidR="00286500" w:rsidRPr="00286500" w:rsidRDefault="00286500" w:rsidP="00286500"/>
    <w:p w14:paraId="090AD080" w14:textId="77777777" w:rsidR="00FF3CEA" w:rsidRDefault="008447BA" w:rsidP="00FC2CEC">
      <w:pPr>
        <w:pStyle w:val="Heading2"/>
      </w:pPr>
      <w:bookmarkStart w:id="14" w:name="_Toc230155294"/>
      <w:r w:rsidRPr="00A72CAE">
        <w:t>Business</w:t>
      </w:r>
      <w:r w:rsidR="00FF3CEA" w:rsidRPr="00A72CAE">
        <w:t>Roles</w:t>
      </w:r>
      <w:r w:rsidR="00F45CD3">
        <w:t xml:space="preserve"> and</w:t>
      </w:r>
      <w:r w:rsidR="00FF3CEA">
        <w:t xml:space="preserve"> Participants </w:t>
      </w:r>
      <w:r w:rsidR="00FF3CEA" w:rsidRPr="00F80208">
        <w:t>Table</w:t>
      </w:r>
      <w:bookmarkEnd w:id="14"/>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0"/>
        <w:gridCol w:w="1494"/>
        <w:gridCol w:w="1609"/>
      </w:tblGrid>
      <w:tr w:rsidR="00E111B8" w:rsidRPr="003227CD" w14:paraId="5FF185B2" w14:textId="77777777" w:rsidTr="00E1404D">
        <w:trPr>
          <w:cantSplit/>
          <w:tblHeader/>
        </w:trPr>
        <w:tc>
          <w:tcPr>
            <w:tcW w:w="1590"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FF06A6C" w14:textId="77777777" w:rsidR="00E111B8" w:rsidRPr="0021374F" w:rsidRDefault="00E111B8" w:rsidP="0021374F">
            <w:pPr>
              <w:pStyle w:val="TableHeading"/>
            </w:pPr>
            <w:r w:rsidRPr="004F4013">
              <w:t>BusinessRole</w:t>
            </w:r>
          </w:p>
        </w:tc>
        <w:tc>
          <w:tcPr>
            <w:tcW w:w="1494"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5F2C6A7" w14:textId="48447FF3" w:rsidR="00E111B8" w:rsidRPr="0021374F" w:rsidRDefault="008917CB" w:rsidP="0021374F">
            <w:pPr>
              <w:pStyle w:val="TableHeadingCentre"/>
            </w:pPr>
            <w:r>
              <w:t>Cash Sender</w:t>
            </w:r>
          </w:p>
        </w:tc>
        <w:tc>
          <w:tcPr>
            <w:tcW w:w="1609"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09781CB2" w14:textId="30D39787" w:rsidR="00E111B8" w:rsidRPr="0021374F" w:rsidRDefault="008917CB" w:rsidP="0021374F">
            <w:pPr>
              <w:pStyle w:val="TableHeadingCentre"/>
            </w:pPr>
            <w:r>
              <w:t>Cash Receiver</w:t>
            </w:r>
          </w:p>
        </w:tc>
      </w:tr>
      <w:tr w:rsidR="006664AB" w:rsidRPr="003227CD" w14:paraId="1DE0C90E" w14:textId="77777777" w:rsidTr="00E1404D">
        <w:tc>
          <w:tcPr>
            <w:tcW w:w="1590" w:type="dxa"/>
            <w:shd w:val="clear" w:color="auto" w:fill="FFFFFF"/>
          </w:tcPr>
          <w:p w14:paraId="404AFB60" w14:textId="5DB7707A" w:rsidR="006664AB" w:rsidRPr="006664AB" w:rsidRDefault="00E1404D" w:rsidP="006664AB">
            <w:pPr>
              <w:pStyle w:val="TableText"/>
            </w:pPr>
            <w:r>
              <w:t>Account Owner</w:t>
            </w:r>
          </w:p>
        </w:tc>
        <w:tc>
          <w:tcPr>
            <w:tcW w:w="1494" w:type="dxa"/>
            <w:shd w:val="clear" w:color="auto" w:fill="FFFFFF"/>
            <w:vAlign w:val="center"/>
          </w:tcPr>
          <w:p w14:paraId="0EEF02CE" w14:textId="77777777" w:rsidR="006664AB" w:rsidRPr="006664AB" w:rsidRDefault="006664AB" w:rsidP="006664AB">
            <w:pPr>
              <w:pStyle w:val="TableHeadingCentre"/>
            </w:pPr>
            <w:r w:rsidRPr="004F4013">
              <w:t>X</w:t>
            </w:r>
          </w:p>
        </w:tc>
        <w:tc>
          <w:tcPr>
            <w:tcW w:w="1609" w:type="dxa"/>
            <w:shd w:val="clear" w:color="auto" w:fill="FFFFFF"/>
            <w:vAlign w:val="center"/>
          </w:tcPr>
          <w:p w14:paraId="024B4D4A" w14:textId="77777777" w:rsidR="006664AB" w:rsidRPr="006664AB" w:rsidRDefault="006664AB" w:rsidP="006664AB">
            <w:pPr>
              <w:pStyle w:val="TableHeadingCentre"/>
            </w:pPr>
            <w:r w:rsidRPr="004F4013">
              <w:t>X</w:t>
            </w:r>
          </w:p>
        </w:tc>
      </w:tr>
      <w:tr w:rsidR="006664AB" w:rsidRPr="003227CD" w14:paraId="2EF32A63" w14:textId="77777777" w:rsidTr="00E1404D">
        <w:tc>
          <w:tcPr>
            <w:tcW w:w="1590" w:type="dxa"/>
            <w:shd w:val="clear" w:color="auto" w:fill="FFFFFF"/>
          </w:tcPr>
          <w:p w14:paraId="538DE844" w14:textId="49821FED" w:rsidR="006664AB" w:rsidRPr="006664AB" w:rsidRDefault="00E1404D" w:rsidP="006664AB">
            <w:pPr>
              <w:pStyle w:val="TableText"/>
            </w:pPr>
            <w:r>
              <w:t>Account Servicer</w:t>
            </w:r>
          </w:p>
        </w:tc>
        <w:tc>
          <w:tcPr>
            <w:tcW w:w="1494" w:type="dxa"/>
            <w:shd w:val="clear" w:color="auto" w:fill="FFFFFF"/>
            <w:vAlign w:val="center"/>
          </w:tcPr>
          <w:p w14:paraId="2D506C51" w14:textId="77777777" w:rsidR="006664AB" w:rsidRPr="006664AB" w:rsidRDefault="006664AB" w:rsidP="006664AB">
            <w:pPr>
              <w:pStyle w:val="TableHeadingCentre"/>
            </w:pPr>
            <w:r w:rsidRPr="004F4013">
              <w:t>X</w:t>
            </w:r>
          </w:p>
        </w:tc>
        <w:tc>
          <w:tcPr>
            <w:tcW w:w="1609" w:type="dxa"/>
            <w:shd w:val="clear" w:color="auto" w:fill="FFFFFF"/>
            <w:vAlign w:val="center"/>
          </w:tcPr>
          <w:p w14:paraId="01582E41" w14:textId="77777777" w:rsidR="006664AB" w:rsidRPr="006664AB" w:rsidRDefault="006664AB" w:rsidP="006664AB">
            <w:pPr>
              <w:pStyle w:val="TableHeadingCentre"/>
            </w:pPr>
            <w:r w:rsidRPr="004F4013">
              <w:t>X</w:t>
            </w:r>
          </w:p>
        </w:tc>
      </w:tr>
    </w:tbl>
    <w:p w14:paraId="242DC8C5" w14:textId="7628003E" w:rsidR="00313154" w:rsidRDefault="00313154">
      <w:pPr>
        <w:suppressAutoHyphens w:val="0"/>
        <w:spacing w:before="0"/>
      </w:pPr>
      <w:r>
        <w:br w:type="page"/>
      </w:r>
    </w:p>
    <w:p w14:paraId="7014CCDC" w14:textId="365227F6" w:rsidR="00B5372E" w:rsidRDefault="00B5372E" w:rsidP="00FC2CEC">
      <w:pPr>
        <w:pStyle w:val="Heading1"/>
      </w:pPr>
      <w:bookmarkStart w:id="15" w:name="_Toc230155295"/>
      <w:r w:rsidRPr="00863CED">
        <w:lastRenderedPageBreak/>
        <w:t>BusinessProcess</w:t>
      </w:r>
      <w:r>
        <w:t xml:space="preserve"> Description</w:t>
      </w:r>
      <w:bookmarkEnd w:id="15"/>
    </w:p>
    <w:p w14:paraId="5CB89F0B" w14:textId="21F97D6B" w:rsidR="004D01EB" w:rsidRDefault="00F116CC" w:rsidP="00B34F39">
      <w:r w:rsidRPr="00F116CC">
        <w:t>This diagram</w:t>
      </w:r>
      <w:r w:rsidR="00A82E0B">
        <w:t xml:space="preserve"> and table</w:t>
      </w:r>
      <w:r w:rsidRPr="00F116CC">
        <w:t xml:space="preserve"> </w:t>
      </w:r>
      <w:r w:rsidR="003C6F06">
        <w:t>represent</w:t>
      </w:r>
      <w:r w:rsidRPr="00F116CC">
        <w:t xml:space="preserve"> the high level </w:t>
      </w:r>
      <w:r w:rsidRPr="004741C3">
        <w:t>BusinessProcesses.</w:t>
      </w:r>
      <w:r w:rsidRPr="00F116CC">
        <w:t xml:space="preserve"> </w:t>
      </w:r>
    </w:p>
    <w:p w14:paraId="7FD581B2" w14:textId="440AF566" w:rsidR="00710EBB" w:rsidRDefault="00710EBB" w:rsidP="00B34F39"/>
    <w:p w14:paraId="4FE36DB8" w14:textId="36778B58" w:rsidR="004579D2" w:rsidRPr="00001DBA" w:rsidRDefault="00152AD0" w:rsidP="004579D2">
      <w:pPr>
        <w:rPr>
          <w:rStyle w:val="Bold"/>
        </w:rPr>
      </w:pPr>
      <w:r w:rsidRPr="00001DBA">
        <w:rPr>
          <w:rStyle w:val="Bold"/>
        </w:rPr>
        <w:t>C</w:t>
      </w:r>
      <w:r w:rsidR="004579D2" w:rsidRPr="00001DBA">
        <w:rPr>
          <w:rStyle w:val="Bold"/>
        </w:rPr>
        <w:t xml:space="preserve">ash </w:t>
      </w:r>
      <w:r w:rsidR="00AF6A7D" w:rsidRPr="00001DBA">
        <w:rPr>
          <w:rStyle w:val="Bold"/>
        </w:rPr>
        <w:t>D</w:t>
      </w:r>
      <w:r w:rsidR="004579D2" w:rsidRPr="00001DBA">
        <w:rPr>
          <w:rStyle w:val="Bold"/>
        </w:rPr>
        <w:t xml:space="preserve">eposit </w:t>
      </w:r>
      <w:r w:rsidR="00AF6A7D" w:rsidRPr="00001DBA">
        <w:rPr>
          <w:rStyle w:val="Bold"/>
        </w:rPr>
        <w:t>R</w:t>
      </w:r>
      <w:r w:rsidR="004579D2" w:rsidRPr="00001DBA">
        <w:rPr>
          <w:rStyle w:val="Bold"/>
        </w:rPr>
        <w:t>equest</w:t>
      </w:r>
    </w:p>
    <w:p w14:paraId="553A161B" w14:textId="66053332" w:rsidR="000A6290" w:rsidRDefault="004D737D" w:rsidP="004579D2">
      <w:r w:rsidRPr="00DA428D">
        <w:rPr>
          <w:noProof/>
        </w:rPr>
        <mc:AlternateContent>
          <mc:Choice Requires="wpg">
            <w:drawing>
              <wp:anchor distT="0" distB="0" distL="114300" distR="114300" simplePos="0" relativeHeight="251658243" behindDoc="0" locked="0" layoutInCell="1" allowOverlap="1" wp14:anchorId="715264CD" wp14:editId="497992FC">
                <wp:simplePos x="0" y="0"/>
                <wp:positionH relativeFrom="column">
                  <wp:posOffset>1370649</wp:posOffset>
                </wp:positionH>
                <wp:positionV relativeFrom="paragraph">
                  <wp:posOffset>1600737</wp:posOffset>
                </wp:positionV>
                <wp:extent cx="2585720" cy="313690"/>
                <wp:effectExtent l="0" t="0" r="0" b="105410"/>
                <wp:wrapTopAndBottom/>
                <wp:docPr id="14" name="Group 13">
                  <a:extLst xmlns:a="http://schemas.openxmlformats.org/drawingml/2006/main">
                    <a:ext uri="{FF2B5EF4-FFF2-40B4-BE49-F238E27FC236}">
                      <a16:creationId xmlns:a16="http://schemas.microsoft.com/office/drawing/2014/main" id="{F0293F46-33AB-B12E-1895-848346097BB7}"/>
                    </a:ext>
                  </a:extLst>
                </wp:docPr>
                <wp:cNvGraphicFramePr/>
                <a:graphic xmlns:a="http://schemas.openxmlformats.org/drawingml/2006/main">
                  <a:graphicData uri="http://schemas.microsoft.com/office/word/2010/wordprocessingGroup">
                    <wpg:wgp>
                      <wpg:cNvGrpSpPr/>
                      <wpg:grpSpPr>
                        <a:xfrm>
                          <a:off x="0" y="0"/>
                          <a:ext cx="2585720" cy="313690"/>
                          <a:chOff x="629732" y="1358435"/>
                          <a:chExt cx="2587053" cy="313690"/>
                        </a:xfrm>
                      </wpg:grpSpPr>
                      <wps:wsp>
                        <wps:cNvPr id="1606183089" name="TextBox 14">
                          <a:extLst>
                            <a:ext uri="{FF2B5EF4-FFF2-40B4-BE49-F238E27FC236}">
                              <a16:creationId xmlns:a16="http://schemas.microsoft.com/office/drawing/2014/main" id="{6AC4C8AE-EFF7-B62E-BA19-98D2A33903CB}"/>
                            </a:ext>
                          </a:extLst>
                        </wps:cNvPr>
                        <wps:cNvSpPr txBox="1"/>
                        <wps:spPr>
                          <a:xfrm>
                            <a:off x="629732" y="1358435"/>
                            <a:ext cx="2587053" cy="313690"/>
                          </a:xfrm>
                          <a:prstGeom prst="rect">
                            <a:avLst/>
                          </a:prstGeom>
                          <a:noFill/>
                        </wps:spPr>
                        <wps:txbx>
                          <w:txbxContent>
                            <w:p w14:paraId="5A92C5DF" w14:textId="06159C9E" w:rsidR="00DA428D" w:rsidRDefault="004D737D" w:rsidP="00DA428D">
                              <w:pPr>
                                <w:kinsoku w:val="0"/>
                                <w:overflowPunct w:val="0"/>
                                <w:jc w:val="center"/>
                                <w:textAlignment w:val="baseline"/>
                                <w:rPr>
                                  <w:rFonts w:cstheme="minorBidi"/>
                                  <w:color w:val="000000" w:themeColor="text1"/>
                                  <w:kern w:val="24"/>
                                  <w:sz w:val="16"/>
                                  <w:szCs w:val="16"/>
                                </w:rPr>
                              </w:pPr>
                              <w:r>
                                <w:t>CashDepositOrWithdrawalStatusUpdate</w:t>
                              </w:r>
                            </w:p>
                          </w:txbxContent>
                        </wps:txbx>
                        <wps:bodyPr wrap="square" rtlCol="0" anchor="b" anchorCtr="0">
                          <a:spAutoFit/>
                        </wps:bodyPr>
                      </wps:wsp>
                      <wps:wsp>
                        <wps:cNvPr id="1507195128" name="Straight Connector 1507195128">
                          <a:extLst>
                            <a:ext uri="{FF2B5EF4-FFF2-40B4-BE49-F238E27FC236}">
                              <a16:creationId xmlns:a16="http://schemas.microsoft.com/office/drawing/2014/main" id="{77AA4FC5-A25E-BD92-1430-6B9669AB9DBE}"/>
                            </a:ext>
                          </a:extLst>
                        </wps:cNvPr>
                        <wps:cNvCnPr/>
                        <wps:spPr bwMode="auto">
                          <a:xfrm flipH="1">
                            <a:off x="659907" y="1672125"/>
                            <a:ext cx="2468880" cy="0"/>
                          </a:xfrm>
                          <a:prstGeom prst="line">
                            <a:avLst/>
                          </a:prstGeom>
                          <a:solidFill>
                            <a:schemeClr val="accent1"/>
                          </a:solidFill>
                          <a:ln w="12700" cap="flat" cmpd="sng" algn="ctr">
                            <a:solidFill>
                              <a:schemeClr val="tx1"/>
                            </a:solidFill>
                            <a:prstDash val="solid"/>
                            <a:round/>
                            <a:headEnd type="none" w="med" len="med"/>
                            <a:tailEnd type="arrow"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14:sizeRelH relativeFrom="margin">
                  <wp14:pctWidth>0</wp14:pctWidth>
                </wp14:sizeRelH>
              </wp:anchor>
            </w:drawing>
          </mc:Choice>
          <mc:Fallback>
            <w:pict>
              <v:group w14:anchorId="715264CD" id="Group 13" o:spid="_x0000_s1026" style="position:absolute;margin-left:107.95pt;margin-top:126.05pt;width:203.6pt;height:24.7pt;z-index:251658243;mso-width-relative:margin" coordorigin="6297,13584" coordsize="25870,31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">
                <v:shapetype id="_x0000_t202" coordsize="21600,21600" o:spt="202" path="m,l,21600r21600,l21600,xe">
                  <v:stroke joinstyle="miter"/>
                  <v:path gradientshapeok="t" o:connecttype="rect"/>
                </v:shapetype>
                <v:shape id="TextBox 14" o:spid="_x0000_s1027" type="#_x0000_t202" style="position:absolute;left:6297;top:13584;width:25870;height:313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" filled="f" stroked="f">
                  <v:textbox style="mso-fit-shape-to-text:t">
                    <w:txbxContent>
                      <w:p w14:paraId="5A92C5DF" w14:textId="06159C9E" w:rsidR="00DA428D" w:rsidRDefault="004D737D" w:rsidP="00DA428D">
                        <w:pPr>
                          <w:kinsoku w:val="0"/>
                          <w:overflowPunct w:val="0"/>
                          <w:jc w:val="center"/>
                          <w:textAlignment w:val="baseline"/>
                          <w:rPr>
                            <w:rFonts w:cstheme="minorBidi"/>
                            <w:color w:val="000000" w:themeColor="text1"/>
                            <w:kern w:val="24"/>
                            <w:sz w:val="16"/>
                            <w:szCs w:val="16"/>
                          </w:rPr>
                        </w:pPr>
                        <w:r>
                          <w:t>CashDepositOrWithdrawalStatusUpdate</w:t>
                        </w:r>
                      </w:p>
                    </w:txbxContent>
                  </v:textbox>
                </v:shape>
                <v:line id="Straight Connector 1507195128" o:spid="_x0000_s1028" style="position:absolute;flip:x;visibility:visible;mso-wrap-style:square" from="6599,16721" to="31287,16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" filled="t" fillcolor="#4472c4 [3204]" strokecolor="black [3213]" strokeweight="1pt">
                  <v:stroke endarrow="open"/>
                  <v:shadow color="#e7e6e6 [3214]"/>
                </v:line>
                <w10:wrap type="topAndBottom"/>
              </v:group>
            </w:pict>
          </mc:Fallback>
        </mc:AlternateContent>
      </w:r>
      <w:r w:rsidRPr="00DA428D">
        <w:rPr>
          <w:noProof/>
        </w:rPr>
        <mc:AlternateContent>
          <mc:Choice Requires="wpg">
            <w:drawing>
              <wp:anchor distT="0" distB="0" distL="114300" distR="114300" simplePos="0" relativeHeight="251658242" behindDoc="0" locked="0" layoutInCell="1" allowOverlap="1" wp14:anchorId="207E5207" wp14:editId="744D0303">
                <wp:simplePos x="0" y="0"/>
                <wp:positionH relativeFrom="column">
                  <wp:posOffset>1400810</wp:posOffset>
                </wp:positionH>
                <wp:positionV relativeFrom="paragraph">
                  <wp:posOffset>1058545</wp:posOffset>
                </wp:positionV>
                <wp:extent cx="2468880" cy="313690"/>
                <wp:effectExtent l="0" t="0" r="45720" b="86360"/>
                <wp:wrapTopAndBottom/>
                <wp:docPr id="11" name="Group 10">
                  <a:extLst xmlns:a="http://schemas.openxmlformats.org/drawingml/2006/main">
                    <a:ext uri="{FF2B5EF4-FFF2-40B4-BE49-F238E27FC236}">
                      <a16:creationId xmlns:a16="http://schemas.microsoft.com/office/drawing/2014/main" id="{E4B60AE6-5F00-F65F-027F-AC53EA44156B}"/>
                    </a:ext>
                  </a:extLst>
                </wp:docPr>
                <wp:cNvGraphicFramePr/>
                <a:graphic xmlns:a="http://schemas.openxmlformats.org/drawingml/2006/main">
                  <a:graphicData uri="http://schemas.microsoft.com/office/word/2010/wordprocessingGroup">
                    <wpg:wgp>
                      <wpg:cNvGrpSpPr/>
                      <wpg:grpSpPr>
                        <a:xfrm>
                          <a:off x="0" y="0"/>
                          <a:ext cx="2468880" cy="313690"/>
                          <a:chOff x="659907" y="809052"/>
                          <a:chExt cx="2468880" cy="313690"/>
                        </a:xfrm>
                      </wpg:grpSpPr>
                      <wps:wsp>
                        <wps:cNvPr id="1783914446" name="TextBox 11">
                          <a:extLst>
                            <a:ext uri="{FF2B5EF4-FFF2-40B4-BE49-F238E27FC236}">
                              <a16:creationId xmlns:a16="http://schemas.microsoft.com/office/drawing/2014/main" id="{940D6205-B1B7-B76B-CA90-046C1493D4DA}"/>
                            </a:ext>
                          </a:extLst>
                        </wps:cNvPr>
                        <wps:cNvSpPr txBox="1"/>
                        <wps:spPr>
                          <a:xfrm>
                            <a:off x="779922" y="809052"/>
                            <a:ext cx="2337435" cy="313690"/>
                          </a:xfrm>
                          <a:prstGeom prst="rect">
                            <a:avLst/>
                          </a:prstGeom>
                          <a:noFill/>
                        </wps:spPr>
                        <wps:txbx>
                          <w:txbxContent>
                            <w:p w14:paraId="7E13D9AD" w14:textId="28BEF7EF" w:rsidR="00DA428D" w:rsidRDefault="004D737D" w:rsidP="00DA428D">
                              <w:pPr>
                                <w:kinsoku w:val="0"/>
                                <w:overflowPunct w:val="0"/>
                                <w:jc w:val="center"/>
                                <w:textAlignment w:val="baseline"/>
                                <w:rPr>
                                  <w:rFonts w:cstheme="minorBidi"/>
                                  <w:color w:val="000000" w:themeColor="text1"/>
                                  <w:kern w:val="24"/>
                                  <w:sz w:val="16"/>
                                  <w:szCs w:val="16"/>
                                </w:rPr>
                              </w:pPr>
                              <w:r>
                                <w:t>CashDepositRequest</w:t>
                              </w:r>
                            </w:p>
                          </w:txbxContent>
                        </wps:txbx>
                        <wps:bodyPr wrap="square" rtlCol="0" anchor="b" anchorCtr="0">
                          <a:spAutoFit/>
                        </wps:bodyPr>
                      </wps:wsp>
                      <wps:wsp>
                        <wps:cNvPr id="888325826" name="Straight Connector 888325826">
                          <a:extLst>
                            <a:ext uri="{FF2B5EF4-FFF2-40B4-BE49-F238E27FC236}">
                              <a16:creationId xmlns:a16="http://schemas.microsoft.com/office/drawing/2014/main" id="{0D95815F-C09A-B009-FAE6-24D93C004175}"/>
                            </a:ext>
                          </a:extLst>
                        </wps:cNvPr>
                        <wps:cNvCnPr/>
                        <wps:spPr bwMode="auto">
                          <a:xfrm>
                            <a:off x="659907" y="1094167"/>
                            <a:ext cx="2468880" cy="0"/>
                          </a:xfrm>
                          <a:prstGeom prst="line">
                            <a:avLst/>
                          </a:prstGeom>
                          <a:solidFill>
                            <a:schemeClr val="accent1"/>
                          </a:solidFill>
                          <a:ln w="12700" cap="flat" cmpd="sng" algn="ctr">
                            <a:solidFill>
                              <a:schemeClr val="tx1"/>
                            </a:solidFill>
                            <a:prstDash val="solid"/>
                            <a:round/>
                            <a:headEnd type="none" w="med" len="med"/>
                            <a:tailEnd type="arrow"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anchor>
            </w:drawing>
          </mc:Choice>
          <mc:Fallback>
            <w:pict>
              <v:group w14:anchorId="207E5207" id="Group 10" o:spid="_x0000_s1029" style="position:absolute;margin-left:110.3pt;margin-top:83.35pt;width:194.4pt;height:24.7pt;z-index:251658242" coordorigin="6599,8090" coordsize="24688,31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">
                <v:shape id="TextBox 11" o:spid="_x0000_s1030" type="#_x0000_t202" style="position:absolute;left:7799;top:8090;width:23374;height:313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" filled="f" stroked="f">
                  <v:textbox style="mso-fit-shape-to-text:t">
                    <w:txbxContent>
                      <w:p w14:paraId="7E13D9AD" w14:textId="28BEF7EF" w:rsidR="00DA428D" w:rsidRDefault="004D737D" w:rsidP="00DA428D">
                        <w:pPr>
                          <w:kinsoku w:val="0"/>
                          <w:overflowPunct w:val="0"/>
                          <w:jc w:val="center"/>
                          <w:textAlignment w:val="baseline"/>
                          <w:rPr>
                            <w:rFonts w:cstheme="minorBidi"/>
                            <w:color w:val="000000" w:themeColor="text1"/>
                            <w:kern w:val="24"/>
                            <w:sz w:val="16"/>
                            <w:szCs w:val="16"/>
                          </w:rPr>
                        </w:pPr>
                        <w:r>
                          <w:t>CashDepositRequest</w:t>
                        </w:r>
                      </w:p>
                    </w:txbxContent>
                  </v:textbox>
                </v:shape>
                <v:line id="Straight Connector 888325826" o:spid="_x0000_s1031" style="position:absolute;visibility:visible;mso-wrap-style:square" from="6599,10941" to="31287,10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" filled="t" fillcolor="#4472c4 [3204]" strokecolor="black [3213]" strokeweight="1pt">
                  <v:stroke endarrow="open"/>
                  <v:shadow color="#e7e6e6 [3214]"/>
                </v:line>
                <w10:wrap type="topAndBottom"/>
              </v:group>
            </w:pict>
          </mc:Fallback>
        </mc:AlternateContent>
      </w:r>
      <w:r w:rsidR="000A6290" w:rsidRPr="00DA428D">
        <w:rPr>
          <w:noProof/>
        </w:rPr>
        <mc:AlternateContent>
          <mc:Choice Requires="wps">
            <w:drawing>
              <wp:anchor distT="0" distB="0" distL="114300" distR="114300" simplePos="0" relativeHeight="251658245" behindDoc="0" locked="0" layoutInCell="1" allowOverlap="1" wp14:anchorId="2837A01B" wp14:editId="5E3B5BF2">
                <wp:simplePos x="0" y="0"/>
                <wp:positionH relativeFrom="column">
                  <wp:posOffset>3145311</wp:posOffset>
                </wp:positionH>
                <wp:positionV relativeFrom="paragraph">
                  <wp:posOffset>678171</wp:posOffset>
                </wp:positionV>
                <wp:extent cx="1481654" cy="215444"/>
                <wp:effectExtent l="0" t="0" r="0" b="0"/>
                <wp:wrapNone/>
                <wp:docPr id="18" name="TextBox 17">
                  <a:extLst xmlns:a="http://schemas.openxmlformats.org/drawingml/2006/main">
                    <a:ext uri="{FF2B5EF4-FFF2-40B4-BE49-F238E27FC236}">
                      <a16:creationId xmlns:a16="http://schemas.microsoft.com/office/drawing/2014/main" id="{E4EFAF0C-EA9E-82AE-B193-73FBF3C5D57F}"/>
                    </a:ext>
                  </a:extLst>
                </wp:docPr>
                <wp:cNvGraphicFramePr/>
                <a:graphic xmlns:a="http://schemas.openxmlformats.org/drawingml/2006/main">
                  <a:graphicData uri="http://schemas.microsoft.com/office/word/2010/wordprocessingShape">
                    <wps:wsp>
                      <wps:cNvSpPr txBox="1"/>
                      <wps:spPr>
                        <a:xfrm>
                          <a:off x="0" y="0"/>
                          <a:ext cx="1481654" cy="215444"/>
                        </a:xfrm>
                        <a:prstGeom prst="rect">
                          <a:avLst/>
                        </a:prstGeom>
                        <a:noFill/>
                      </wps:spPr>
                      <wps:txbx>
                        <w:txbxContent>
                          <w:p w14:paraId="4D125A3F" w14:textId="0E7CE9D7" w:rsidR="00DA428D" w:rsidRDefault="004D737D" w:rsidP="00DA428D">
                            <w:pPr>
                              <w:kinsoku w:val="0"/>
                              <w:overflowPunct w:val="0"/>
                              <w:jc w:val="center"/>
                              <w:textAlignment w:val="baseline"/>
                              <w:rPr>
                                <w:rFonts w:cstheme="minorBidi"/>
                                <w:color w:val="000000" w:themeColor="text1"/>
                                <w:kern w:val="24"/>
                                <w:sz w:val="16"/>
                                <w:szCs w:val="16"/>
                              </w:rPr>
                            </w:pPr>
                            <w:r>
                              <w:t>Cash Receiver</w:t>
                            </w:r>
                          </w:p>
                        </w:txbxContent>
                      </wps:txbx>
                      <wps:bodyPr wrap="square" rtlCol="0">
                        <a:spAutoFit/>
                      </wps:bodyPr>
                    </wps:wsp>
                  </a:graphicData>
                </a:graphic>
              </wp:anchor>
            </w:drawing>
          </mc:Choice>
          <mc:Fallback>
            <w:pict>
              <v:shape w14:anchorId="2837A01B" id="TextBox 17" o:spid="_x0000_s1032" type="#_x0000_t202" style="position:absolute;margin-left:247.65pt;margin-top:53.4pt;width:116.65pt;height:16.95pt;z-index:25165824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" filled="f" stroked="f">
                <v:textbox style="mso-fit-shape-to-text:t">
                  <w:txbxContent>
                    <w:p w14:paraId="4D125A3F" w14:textId="0E7CE9D7" w:rsidR="00DA428D" w:rsidRDefault="004D737D" w:rsidP="00DA428D">
                      <w:pPr>
                        <w:kinsoku w:val="0"/>
                        <w:overflowPunct w:val="0"/>
                        <w:jc w:val="center"/>
                        <w:textAlignment w:val="baseline"/>
                        <w:rPr>
                          <w:rFonts w:cstheme="minorBidi"/>
                          <w:color w:val="000000" w:themeColor="text1"/>
                          <w:kern w:val="24"/>
                          <w:sz w:val="16"/>
                          <w:szCs w:val="16"/>
                        </w:rPr>
                      </w:pPr>
                      <w:r>
                        <w:t>Cash Receiver</w:t>
                      </w:r>
                    </w:p>
                  </w:txbxContent>
                </v:textbox>
              </v:shape>
            </w:pict>
          </mc:Fallback>
        </mc:AlternateContent>
      </w:r>
      <w:r w:rsidR="000A6290" w:rsidRPr="00DA428D">
        <w:rPr>
          <w:noProof/>
        </w:rPr>
        <mc:AlternateContent>
          <mc:Choice Requires="wps">
            <w:drawing>
              <wp:anchor distT="0" distB="0" distL="114300" distR="114300" simplePos="0" relativeHeight="251658244" behindDoc="0" locked="0" layoutInCell="1" allowOverlap="1" wp14:anchorId="5C50EF0C" wp14:editId="5808A1FD">
                <wp:simplePos x="0" y="0"/>
                <wp:positionH relativeFrom="column">
                  <wp:posOffset>693576</wp:posOffset>
                </wp:positionH>
                <wp:positionV relativeFrom="paragraph">
                  <wp:posOffset>640511</wp:posOffset>
                </wp:positionV>
                <wp:extent cx="1250315" cy="215265"/>
                <wp:effectExtent l="0" t="0" r="0" b="0"/>
                <wp:wrapNone/>
                <wp:docPr id="17" name="TextBox 16">
                  <a:extLst xmlns:a="http://schemas.openxmlformats.org/drawingml/2006/main">
                    <a:ext uri="{FF2B5EF4-FFF2-40B4-BE49-F238E27FC236}">
                      <a16:creationId xmlns:a16="http://schemas.microsoft.com/office/drawing/2014/main" id="{0A6F1D9F-9769-C95B-F75B-F4DD847BEB23}"/>
                    </a:ext>
                  </a:extLst>
                </wp:docPr>
                <wp:cNvGraphicFramePr/>
                <a:graphic xmlns:a="http://schemas.openxmlformats.org/drawingml/2006/main">
                  <a:graphicData uri="http://schemas.microsoft.com/office/word/2010/wordprocessingShape">
                    <wps:wsp>
                      <wps:cNvSpPr txBox="1"/>
                      <wps:spPr>
                        <a:xfrm>
                          <a:off x="0" y="0"/>
                          <a:ext cx="1250315" cy="215265"/>
                        </a:xfrm>
                        <a:prstGeom prst="rect">
                          <a:avLst/>
                        </a:prstGeom>
                        <a:noFill/>
                      </wps:spPr>
                      <wps:txbx>
                        <w:txbxContent>
                          <w:p w14:paraId="4BBDD7F3" w14:textId="0989A250" w:rsidR="00DA428D" w:rsidRDefault="004D737D" w:rsidP="00DA428D">
                            <w:pPr>
                              <w:kinsoku w:val="0"/>
                              <w:overflowPunct w:val="0"/>
                              <w:jc w:val="center"/>
                              <w:textAlignment w:val="baseline"/>
                              <w:rPr>
                                <w:rFonts w:cstheme="minorBidi"/>
                                <w:color w:val="000000" w:themeColor="text1"/>
                                <w:kern w:val="24"/>
                                <w:sz w:val="16"/>
                                <w:szCs w:val="16"/>
                              </w:rPr>
                            </w:pPr>
                            <w:r>
                              <w:t>Cash Sender</w:t>
                            </w:r>
                          </w:p>
                        </w:txbxContent>
                      </wps:txbx>
                      <wps:bodyPr wrap="square" rtlCol="0">
                        <a:spAutoFit/>
                      </wps:bodyPr>
                    </wps:wsp>
                  </a:graphicData>
                </a:graphic>
              </wp:anchor>
            </w:drawing>
          </mc:Choice>
          <mc:Fallback>
            <w:pict>
              <v:shape w14:anchorId="5C50EF0C" id="TextBox 16" o:spid="_x0000_s1033" type="#_x0000_t202" style="position:absolute;margin-left:54.6pt;margin-top:50.45pt;width:98.45pt;height:16.95pt;z-index:2516582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" filled="f" stroked="f">
                <v:textbox style="mso-fit-shape-to-text:t">
                  <w:txbxContent>
                    <w:p w14:paraId="4BBDD7F3" w14:textId="0989A250" w:rsidR="00DA428D" w:rsidRDefault="004D737D" w:rsidP="00DA428D">
                      <w:pPr>
                        <w:kinsoku w:val="0"/>
                        <w:overflowPunct w:val="0"/>
                        <w:jc w:val="center"/>
                        <w:textAlignment w:val="baseline"/>
                        <w:rPr>
                          <w:rFonts w:cstheme="minorBidi"/>
                          <w:color w:val="000000" w:themeColor="text1"/>
                          <w:kern w:val="24"/>
                          <w:sz w:val="16"/>
                          <w:szCs w:val="16"/>
                        </w:rPr>
                      </w:pPr>
                      <w:r>
                        <w:t>Cash Sender</w:t>
                      </w:r>
                    </w:p>
                  </w:txbxContent>
                </v:textbox>
              </v:shape>
            </w:pict>
          </mc:Fallback>
        </mc:AlternateContent>
      </w:r>
      <w:r w:rsidR="000A6290" w:rsidRPr="00DA428D">
        <w:rPr>
          <w:noProof/>
        </w:rPr>
        <mc:AlternateContent>
          <mc:Choice Requires="wpg">
            <w:drawing>
              <wp:anchor distT="0" distB="0" distL="114300" distR="114300" simplePos="0" relativeHeight="251658240" behindDoc="0" locked="0" layoutInCell="1" allowOverlap="1" wp14:anchorId="76FB7E88" wp14:editId="40E3C72E">
                <wp:simplePos x="0" y="0"/>
                <wp:positionH relativeFrom="column">
                  <wp:posOffset>1120140</wp:posOffset>
                </wp:positionH>
                <wp:positionV relativeFrom="paragraph">
                  <wp:posOffset>247015</wp:posOffset>
                </wp:positionV>
                <wp:extent cx="449580" cy="2117725"/>
                <wp:effectExtent l="0" t="0" r="7620" b="0"/>
                <wp:wrapTopAndBottom/>
                <wp:docPr id="1806230899" name="Group 4"/>
                <wp:cNvGraphicFramePr/>
                <a:graphic xmlns:a="http://schemas.openxmlformats.org/drawingml/2006/main">
                  <a:graphicData uri="http://schemas.microsoft.com/office/word/2010/wordprocessingGroup">
                    <wpg:wgp>
                      <wpg:cNvGrpSpPr/>
                      <wpg:grpSpPr>
                        <a:xfrm>
                          <a:off x="0" y="0"/>
                          <a:ext cx="449580" cy="2117725"/>
                          <a:chOff x="379223" y="0"/>
                          <a:chExt cx="449813" cy="2117829"/>
                        </a:xfrm>
                      </wpg:grpSpPr>
                      <wps:wsp>
                        <wps:cNvPr id="1709647421" name="Straight Connector 1709647421"/>
                        <wps:cNvCnPr/>
                        <wps:spPr bwMode="auto">
                          <a:xfrm flipH="1">
                            <a:off x="625415" y="656873"/>
                            <a:ext cx="0" cy="1460956"/>
                          </a:xfrm>
                          <a:prstGeom prst="line">
                            <a:avLst/>
                          </a:prstGeom>
                          <a:solidFill>
                            <a:schemeClr val="accent1"/>
                          </a:solidFill>
                          <a:ln w="19050" cap="flat" cmpd="sng" algn="ctr">
                            <a:solidFill>
                              <a:schemeClr val="tx1"/>
                            </a:solidFill>
                            <a:prstDash val="dash"/>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pic:pic xmlns:pic="http://schemas.openxmlformats.org/drawingml/2006/picture">
                        <pic:nvPicPr>
                          <pic:cNvPr id="1577532852" name="Picture 1577532852" descr="Bank_cmyk_warmgray_10"/>
                          <pic:cNvPicPr>
                            <a:picLocks noChangeAspect="1" noChangeArrowheads="1"/>
                          </pic:cNvPicPr>
                        </pic:nvPicPr>
                        <pic:blipFill>
                          <a:blip r:embed="rId21" cstate="print"/>
                          <a:srcRect/>
                          <a:stretch>
                            <a:fillRect/>
                          </a:stretch>
                        </pic:blipFill>
                        <pic:spPr bwMode="auto">
                          <a:xfrm>
                            <a:off x="379223" y="0"/>
                            <a:ext cx="449813" cy="490325"/>
                          </a:xfrm>
                          <a:prstGeom prst="rect">
                            <a:avLst/>
                          </a:prstGeom>
                          <a:noFill/>
                        </pic:spPr>
                      </pic:pic>
                    </wpg:wgp>
                  </a:graphicData>
                </a:graphic>
              </wp:anchor>
            </w:drawing>
          </mc:Choice>
          <mc:Fallback>
            <w:pict>
              <v:group w14:anchorId="1B0FB2ED" id="Group 4" o:spid="_x0000_s1026" style="position:absolute;margin-left:88.2pt;margin-top:19.45pt;width:35.4pt;height:166.75pt;z-index:251650048" coordorigin="3792" coordsize="4498,2117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">
                <v:line id="Straight Connector 1709647421" o:spid="_x0000_s1027" style="position:absolute;flip:x;visibility:visible;mso-wrap-style:square" from="6254,6568" to="6254,21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" filled="t" fillcolor="#4472c4 [3204]" strokecolor="black [3213]" strokeweight="1.5pt">
                  <v:stroke dashstyle="dash"/>
                  <v:shadow color="#e7e6e6 [3214]"/>
                </v:lin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77532852" o:spid="_x0000_s1028" type="#_x0000_t75" alt="Bank_cmyk_warmgray_10" style="position:absolute;left:3792;width:4498;height:49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">
                  <v:imagedata r:id="rId26" o:title="Bank_cmyk_warmgray_10"/>
                </v:shape>
                <w10:wrap type="topAndBottom"/>
              </v:group>
            </w:pict>
          </mc:Fallback>
        </mc:AlternateContent>
      </w:r>
      <w:r w:rsidR="000A6290" w:rsidRPr="00DA428D">
        <w:rPr>
          <w:noProof/>
        </w:rPr>
        <mc:AlternateContent>
          <mc:Choice Requires="wpg">
            <w:drawing>
              <wp:anchor distT="0" distB="0" distL="114300" distR="114300" simplePos="0" relativeHeight="251658241" behindDoc="0" locked="0" layoutInCell="1" allowOverlap="1" wp14:anchorId="04825949" wp14:editId="7D5D031A">
                <wp:simplePos x="0" y="0"/>
                <wp:positionH relativeFrom="column">
                  <wp:posOffset>3647440</wp:posOffset>
                </wp:positionH>
                <wp:positionV relativeFrom="paragraph">
                  <wp:posOffset>298450</wp:posOffset>
                </wp:positionV>
                <wp:extent cx="449580" cy="2125980"/>
                <wp:effectExtent l="0" t="0" r="7620" b="7620"/>
                <wp:wrapTopAndBottom/>
                <wp:docPr id="8" name="Group 7">
                  <a:extLst xmlns:a="http://schemas.openxmlformats.org/drawingml/2006/main">
                    <a:ext uri="{FF2B5EF4-FFF2-40B4-BE49-F238E27FC236}">
                      <a16:creationId xmlns:a16="http://schemas.microsoft.com/office/drawing/2014/main" id="{60A101DD-A2C0-062B-1E56-A4DDDF1F30A4}"/>
                    </a:ext>
                  </a:extLst>
                </wp:docPr>
                <wp:cNvGraphicFramePr/>
                <a:graphic xmlns:a="http://schemas.openxmlformats.org/drawingml/2006/main">
                  <a:graphicData uri="http://schemas.microsoft.com/office/word/2010/wordprocessingGroup">
                    <wpg:wgp>
                      <wpg:cNvGrpSpPr/>
                      <wpg:grpSpPr>
                        <a:xfrm>
                          <a:off x="0" y="0"/>
                          <a:ext cx="449580" cy="2125980"/>
                          <a:chOff x="2909638" y="-8629"/>
                          <a:chExt cx="449813" cy="2126458"/>
                        </a:xfrm>
                      </wpg:grpSpPr>
                      <wps:wsp>
                        <wps:cNvPr id="1737962079" name="Straight Connector 1737962079">
                          <a:extLst>
                            <a:ext uri="{FF2B5EF4-FFF2-40B4-BE49-F238E27FC236}">
                              <a16:creationId xmlns:a16="http://schemas.microsoft.com/office/drawing/2014/main" id="{ABAC005C-7B1C-4C55-62E8-612744DE166F}"/>
                            </a:ext>
                          </a:extLst>
                        </wps:cNvPr>
                        <wps:cNvCnPr/>
                        <wps:spPr bwMode="auto">
                          <a:xfrm flipH="1">
                            <a:off x="3155830" y="656873"/>
                            <a:ext cx="0" cy="1460956"/>
                          </a:xfrm>
                          <a:prstGeom prst="line">
                            <a:avLst/>
                          </a:prstGeom>
                          <a:solidFill>
                            <a:schemeClr val="accent1"/>
                          </a:solidFill>
                          <a:ln w="19050" cap="flat" cmpd="sng" algn="ctr">
                            <a:solidFill>
                              <a:schemeClr val="tx1"/>
                            </a:solidFill>
                            <a:prstDash val="dash"/>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pic:pic xmlns:pic="http://schemas.openxmlformats.org/drawingml/2006/picture">
                        <pic:nvPicPr>
                          <pic:cNvPr id="1975810264" name="Picture 1975810264" descr="Bank_cmyk_warmgray_10">
                            <a:extLst>
                              <a:ext uri="{FF2B5EF4-FFF2-40B4-BE49-F238E27FC236}">
                                <a16:creationId xmlns:a16="http://schemas.microsoft.com/office/drawing/2014/main" id="{77B2C2C7-D4F8-427C-4641-27957DA948B7}"/>
                              </a:ext>
                            </a:extLst>
                          </pic:cNvPr>
                          <pic:cNvPicPr>
                            <a:picLocks noChangeAspect="1" noChangeArrowheads="1"/>
                          </pic:cNvPicPr>
                        </pic:nvPicPr>
                        <pic:blipFill>
                          <a:blip r:embed="rId21" cstate="print"/>
                          <a:srcRect/>
                          <a:stretch>
                            <a:fillRect/>
                          </a:stretch>
                        </pic:blipFill>
                        <pic:spPr bwMode="auto">
                          <a:xfrm>
                            <a:off x="2909638" y="-8629"/>
                            <a:ext cx="449813" cy="490325"/>
                          </a:xfrm>
                          <a:prstGeom prst="rect">
                            <a:avLst/>
                          </a:prstGeom>
                          <a:noFill/>
                        </pic:spPr>
                      </pic:pic>
                    </wpg:wgp>
                  </a:graphicData>
                </a:graphic>
                <wp14:sizeRelV relativeFrom="margin">
                  <wp14:pctHeight>0</wp14:pctHeight>
                </wp14:sizeRelV>
              </wp:anchor>
            </w:drawing>
          </mc:Choice>
          <mc:Fallback>
            <w:pict>
              <v:group w14:anchorId="46DA56BF" id="Group 7" o:spid="_x0000_s1026" style="position:absolute;margin-left:287.2pt;margin-top:23.5pt;width:35.4pt;height:167.4pt;z-index:251651072;mso-height-relative:margin" coordorigin="29096,-86" coordsize="4498,2126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">
                <v:line id="Straight Connector 1737962079" o:spid="_x0000_s1027" style="position:absolute;flip:x;visibility:visible;mso-wrap-style:square" from="31558,6568" to="31558,21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" filled="t" fillcolor="#4472c4 [3204]" strokecolor="black [3213]" strokeweight="1.5pt">
                  <v:stroke dashstyle="dash"/>
                  <v:shadow color="#e7e6e6 [3214]"/>
                </v:line>
                <v:shape id="Picture 1975810264" o:spid="_x0000_s1028" type="#_x0000_t75" alt="Bank_cmyk_warmgray_10" style="position:absolute;left:29096;top:-86;width:4498;height:49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">
                  <v:imagedata r:id="rId26" o:title="Bank_cmyk_warmgray_10"/>
                </v:shape>
                <w10:wrap type="topAndBottom"/>
              </v:group>
            </w:pict>
          </mc:Fallback>
        </mc:AlternateContent>
      </w:r>
    </w:p>
    <w:tbl>
      <w:tblPr>
        <w:tblpPr w:leftFromText="180" w:rightFromText="180" w:vertAnchor="page" w:horzAnchor="margin" w:tblpXSpec="center" w:tblpY="676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6682"/>
      </w:tblGrid>
      <w:tr w:rsidR="00E11CCF" w14:paraId="539B1D7E" w14:textId="77777777" w:rsidTr="00E11CCF">
        <w:trPr>
          <w:cantSplit/>
          <w:tblHeader/>
        </w:trPr>
        <w:tc>
          <w:tcPr>
            <w:tcW w:w="1457"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51A3322" w14:textId="77777777" w:rsidR="00E11CCF" w:rsidRPr="00E11CCF" w:rsidRDefault="00E11CCF" w:rsidP="00E11CCF">
            <w:pPr>
              <w:pStyle w:val="TableHeading"/>
            </w:pPr>
            <w:r>
              <w:t>Item</w:t>
            </w:r>
          </w:p>
        </w:tc>
        <w:tc>
          <w:tcPr>
            <w:tcW w:w="6682"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69288C4C" w14:textId="77777777" w:rsidR="00E11CCF" w:rsidRPr="00E11CCF" w:rsidRDefault="00E11CCF" w:rsidP="00E11CCF">
            <w:pPr>
              <w:pStyle w:val="TableHeading"/>
            </w:pPr>
            <w:r>
              <w:t>Description</w:t>
            </w:r>
          </w:p>
        </w:tc>
      </w:tr>
      <w:tr w:rsidR="00E11CCF" w14:paraId="33F87DCC" w14:textId="77777777" w:rsidTr="00E11CCF">
        <w:tc>
          <w:tcPr>
            <w:tcW w:w="1457" w:type="dxa"/>
            <w:shd w:val="clear" w:color="auto" w:fill="FFFFFF"/>
          </w:tcPr>
          <w:p w14:paraId="00C75B78" w14:textId="77777777" w:rsidR="00E11CCF" w:rsidRPr="00E11CCF" w:rsidRDefault="00E11CCF" w:rsidP="00E11CCF">
            <w:pPr>
              <w:pStyle w:val="TableText"/>
            </w:pPr>
            <w:r>
              <w:t>Definition</w:t>
            </w:r>
          </w:p>
        </w:tc>
        <w:tc>
          <w:tcPr>
            <w:tcW w:w="6682" w:type="dxa"/>
            <w:shd w:val="clear" w:color="auto" w:fill="FFFFFF"/>
          </w:tcPr>
          <w:p w14:paraId="0BE7FC0F" w14:textId="77777777" w:rsidR="00077173" w:rsidRDefault="00E11CCF" w:rsidP="00E11CCF">
            <w:pPr>
              <w:pStyle w:val="TableText"/>
            </w:pPr>
            <w:r>
              <w:t xml:space="preserve">The </w:t>
            </w:r>
            <w:r w:rsidRPr="00E11CCF">
              <w:t>Cash Sender sends a CashDepositRequest to the Cash Receiver.</w:t>
            </w:r>
            <w:r w:rsidR="00485D27">
              <w:t xml:space="preserve"> </w:t>
            </w:r>
          </w:p>
          <w:p w14:paraId="7B0CC542" w14:textId="47298D5B" w:rsidR="00E11CCF" w:rsidRPr="00E11CCF" w:rsidRDefault="00485D27" w:rsidP="00E11CCF">
            <w:pPr>
              <w:pStyle w:val="TableText"/>
            </w:pPr>
            <w:r>
              <w:t xml:space="preserve">The Cash Receiver returns a </w:t>
            </w:r>
            <w:r w:rsidRPr="00485D27">
              <w:t>CashDepositOrWithdrawalStatusUpdate</w:t>
            </w:r>
            <w:r>
              <w:t xml:space="preserve"> confirming </w:t>
            </w:r>
            <w:r w:rsidR="008875FB">
              <w:t xml:space="preserve">that </w:t>
            </w:r>
            <w:r>
              <w:t>the request has been accepted and that cash can now be delivered.</w:t>
            </w:r>
          </w:p>
        </w:tc>
      </w:tr>
      <w:tr w:rsidR="00E11CCF" w14:paraId="04212FFC" w14:textId="77777777" w:rsidTr="00E11CCF">
        <w:tc>
          <w:tcPr>
            <w:tcW w:w="1457" w:type="dxa"/>
            <w:shd w:val="clear" w:color="auto" w:fill="FFFFFF"/>
          </w:tcPr>
          <w:p w14:paraId="5EFED40C" w14:textId="77777777" w:rsidR="00E11CCF" w:rsidRPr="00E11CCF" w:rsidRDefault="00E11CCF" w:rsidP="00E11CCF">
            <w:pPr>
              <w:pStyle w:val="TableText"/>
            </w:pPr>
            <w:r>
              <w:t>Trigger</w:t>
            </w:r>
          </w:p>
        </w:tc>
        <w:tc>
          <w:tcPr>
            <w:tcW w:w="6682" w:type="dxa"/>
            <w:shd w:val="clear" w:color="auto" w:fill="FFFFFF"/>
          </w:tcPr>
          <w:p w14:paraId="7119C180" w14:textId="1B9180BA" w:rsidR="00E11CCF" w:rsidRPr="00E11CCF" w:rsidRDefault="0060212E" w:rsidP="00E11CCF">
            <w:pPr>
              <w:pStyle w:val="TableText"/>
            </w:pPr>
            <w:r>
              <w:t xml:space="preserve">The </w:t>
            </w:r>
            <w:r w:rsidR="00E11CCF">
              <w:t>Cash Sender</w:t>
            </w:r>
            <w:r w:rsidR="00E11CCF" w:rsidRPr="00E11CCF">
              <w:t xml:space="preserve"> has a significant amount of </w:t>
            </w:r>
            <w:r w:rsidR="00D857A2" w:rsidRPr="00FC33E6">
              <w:t>cash notes and/or coins.</w:t>
            </w:r>
          </w:p>
        </w:tc>
      </w:tr>
      <w:tr w:rsidR="00E11CCF" w14:paraId="6D4ED4FB" w14:textId="77777777" w:rsidTr="00E11CCF">
        <w:tc>
          <w:tcPr>
            <w:tcW w:w="1457" w:type="dxa"/>
            <w:shd w:val="clear" w:color="auto" w:fill="FFFFFF"/>
          </w:tcPr>
          <w:p w14:paraId="083A79FE" w14:textId="77777777" w:rsidR="00E11CCF" w:rsidRPr="00E11CCF" w:rsidRDefault="00E11CCF" w:rsidP="00E11CCF">
            <w:pPr>
              <w:pStyle w:val="TableText"/>
            </w:pPr>
            <w:r w:rsidRPr="00A75800">
              <w:t>Pre-conditions</w:t>
            </w:r>
          </w:p>
        </w:tc>
        <w:tc>
          <w:tcPr>
            <w:tcW w:w="6682" w:type="dxa"/>
            <w:shd w:val="clear" w:color="auto" w:fill="FFFFFF"/>
          </w:tcPr>
          <w:p w14:paraId="4666B587" w14:textId="64A4E37D" w:rsidR="00E11CCF" w:rsidRPr="00E11CCF" w:rsidRDefault="00E11CCF" w:rsidP="00E11CCF">
            <w:pPr>
              <w:pStyle w:val="TableText"/>
            </w:pPr>
            <w:r w:rsidRPr="00674D1C">
              <w:t xml:space="preserve">The </w:t>
            </w:r>
            <w:r w:rsidRPr="00E11CCF">
              <w:t>Cash Sender requests a cash deposit.</w:t>
            </w:r>
          </w:p>
        </w:tc>
      </w:tr>
      <w:tr w:rsidR="00E11CCF" w14:paraId="4987F652" w14:textId="77777777" w:rsidTr="00E11CCF">
        <w:tc>
          <w:tcPr>
            <w:tcW w:w="1457" w:type="dxa"/>
            <w:shd w:val="clear" w:color="auto" w:fill="FFFFFF"/>
          </w:tcPr>
          <w:p w14:paraId="044D9254" w14:textId="77777777" w:rsidR="00E11CCF" w:rsidRPr="00E11CCF" w:rsidRDefault="00E11CCF" w:rsidP="00E11CCF">
            <w:pPr>
              <w:pStyle w:val="TableText"/>
            </w:pPr>
            <w:r w:rsidRPr="00A75800">
              <w:t>Post-conditions</w:t>
            </w:r>
          </w:p>
        </w:tc>
        <w:tc>
          <w:tcPr>
            <w:tcW w:w="6682" w:type="dxa"/>
            <w:shd w:val="clear" w:color="auto" w:fill="FFFFFF"/>
          </w:tcPr>
          <w:p w14:paraId="2EF35EC8" w14:textId="307DAE4E" w:rsidR="00E11CCF" w:rsidRPr="00E11CCF" w:rsidRDefault="008A08A6" w:rsidP="00E11CCF">
            <w:pPr>
              <w:pStyle w:val="TableText"/>
            </w:pPr>
            <w:r>
              <w:t xml:space="preserve">Upon receipt of the </w:t>
            </w:r>
            <w:r w:rsidRPr="00485D27">
              <w:t>CashDepositOrWithdrawalStatusUpdate</w:t>
            </w:r>
            <w:r w:rsidR="00FA1B53">
              <w:t>,</w:t>
            </w:r>
            <w:r w:rsidRPr="008A08A6">
              <w:t xml:space="preserve"> </w:t>
            </w:r>
            <w:r w:rsidR="00B6055D">
              <w:t xml:space="preserve">the Cash Sender arranges for </w:t>
            </w:r>
            <w:r w:rsidR="00A209BF" w:rsidRPr="00FC33E6">
              <w:t>cash notes and/or coins</w:t>
            </w:r>
            <w:r w:rsidR="00B6055D">
              <w:t xml:space="preserve"> to be delivered.</w:t>
            </w:r>
          </w:p>
        </w:tc>
      </w:tr>
      <w:tr w:rsidR="00E11CCF" w14:paraId="65003833" w14:textId="77777777" w:rsidTr="00E11CCF">
        <w:tc>
          <w:tcPr>
            <w:tcW w:w="1457" w:type="dxa"/>
            <w:shd w:val="clear" w:color="auto" w:fill="FFFFFF"/>
          </w:tcPr>
          <w:p w14:paraId="00019590" w14:textId="77777777" w:rsidR="00E11CCF" w:rsidRPr="00E11CCF" w:rsidRDefault="00E11CCF" w:rsidP="00E11CCF">
            <w:pPr>
              <w:pStyle w:val="TableText"/>
            </w:pPr>
            <w:r w:rsidRPr="00A75800">
              <w:t>Role</w:t>
            </w:r>
          </w:p>
        </w:tc>
        <w:tc>
          <w:tcPr>
            <w:tcW w:w="6682" w:type="dxa"/>
            <w:shd w:val="clear" w:color="auto" w:fill="FFFFFF"/>
          </w:tcPr>
          <w:p w14:paraId="57D36CC2" w14:textId="77777777" w:rsidR="00E11CCF" w:rsidRPr="00E11CCF" w:rsidRDefault="00E11CCF" w:rsidP="00E11CCF">
            <w:pPr>
              <w:pStyle w:val="TableText"/>
            </w:pPr>
            <w:r>
              <w:t>Cash Sender</w:t>
            </w:r>
            <w:r w:rsidRPr="00E11CCF">
              <w:t>, Cash Receiver</w:t>
            </w:r>
          </w:p>
        </w:tc>
      </w:tr>
    </w:tbl>
    <w:p w14:paraId="72B11E29" w14:textId="77777777" w:rsidR="000A6290" w:rsidRDefault="000A6290" w:rsidP="004579D2"/>
    <w:p w14:paraId="1A617611" w14:textId="77777777" w:rsidR="000A6290" w:rsidRDefault="000A6290" w:rsidP="004579D2"/>
    <w:p w14:paraId="0E1C1DD2" w14:textId="77777777" w:rsidR="000A6290" w:rsidRDefault="000A6290" w:rsidP="004579D2"/>
    <w:p w14:paraId="3723D346" w14:textId="77777777" w:rsidR="000A6290" w:rsidRDefault="000A6290" w:rsidP="004579D2"/>
    <w:p w14:paraId="13C762CE" w14:textId="77777777" w:rsidR="000A6290" w:rsidRDefault="000A6290" w:rsidP="004579D2"/>
    <w:p w14:paraId="628FEA3F" w14:textId="77777777" w:rsidR="000A6290" w:rsidRDefault="000A6290" w:rsidP="004579D2"/>
    <w:p w14:paraId="5DC39114" w14:textId="77777777" w:rsidR="000A6290" w:rsidRDefault="000A6290" w:rsidP="004579D2"/>
    <w:p w14:paraId="12C07667" w14:textId="77777777" w:rsidR="00797EE8" w:rsidRDefault="00797EE8" w:rsidP="004579D2"/>
    <w:p w14:paraId="59981F1C" w14:textId="77777777" w:rsidR="00001DBA" w:rsidRDefault="00001DBA">
      <w:pPr>
        <w:suppressAutoHyphens w:val="0"/>
        <w:spacing w:before="0"/>
        <w:rPr>
          <w:rStyle w:val="Bold"/>
        </w:rPr>
      </w:pPr>
      <w:r>
        <w:rPr>
          <w:rStyle w:val="Bold"/>
        </w:rPr>
        <w:br w:type="page"/>
      </w:r>
    </w:p>
    <w:p w14:paraId="62F50C20" w14:textId="2C6C80DB" w:rsidR="004579D2" w:rsidRDefault="00AF6A7D" w:rsidP="004579D2">
      <w:pPr>
        <w:rPr>
          <w:rStyle w:val="Bold"/>
        </w:rPr>
      </w:pPr>
      <w:r w:rsidRPr="00001DBA">
        <w:rPr>
          <w:rStyle w:val="Bold"/>
        </w:rPr>
        <w:lastRenderedPageBreak/>
        <w:t>C</w:t>
      </w:r>
      <w:r w:rsidR="004579D2" w:rsidRPr="00001DBA">
        <w:rPr>
          <w:rStyle w:val="Bold"/>
        </w:rPr>
        <w:t xml:space="preserve">ash </w:t>
      </w:r>
      <w:r w:rsidRPr="00001DBA">
        <w:rPr>
          <w:rStyle w:val="Bold"/>
        </w:rPr>
        <w:t>W</w:t>
      </w:r>
      <w:r w:rsidR="004579D2" w:rsidRPr="00001DBA">
        <w:rPr>
          <w:rStyle w:val="Bold"/>
        </w:rPr>
        <w:t xml:space="preserve">ithdrawal </w:t>
      </w:r>
      <w:r w:rsidRPr="00001DBA">
        <w:rPr>
          <w:rStyle w:val="Bold"/>
        </w:rPr>
        <w:t>R</w:t>
      </w:r>
      <w:r w:rsidR="004579D2" w:rsidRPr="00001DBA">
        <w:rPr>
          <w:rStyle w:val="Bold"/>
        </w:rPr>
        <w:t>equest</w:t>
      </w:r>
    </w:p>
    <w:p w14:paraId="660B548A" w14:textId="663EC300" w:rsidR="00797EE8" w:rsidRDefault="00E11CCF" w:rsidP="004579D2">
      <w:r w:rsidRPr="005B5FA8">
        <w:rPr>
          <w:noProof/>
        </w:rPr>
        <mc:AlternateContent>
          <mc:Choice Requires="wpg">
            <w:drawing>
              <wp:anchor distT="0" distB="0" distL="114300" distR="114300" simplePos="0" relativeHeight="251658248" behindDoc="0" locked="0" layoutInCell="1" allowOverlap="1" wp14:anchorId="352ECA69" wp14:editId="036138F5">
                <wp:simplePos x="0" y="0"/>
                <wp:positionH relativeFrom="column">
                  <wp:posOffset>1584960</wp:posOffset>
                </wp:positionH>
                <wp:positionV relativeFrom="paragraph">
                  <wp:posOffset>1091565</wp:posOffset>
                </wp:positionV>
                <wp:extent cx="2511425" cy="284480"/>
                <wp:effectExtent l="0" t="0" r="41275" b="96520"/>
                <wp:wrapTopAndBottom/>
                <wp:docPr id="1470334075" name="Group 10"/>
                <wp:cNvGraphicFramePr/>
                <a:graphic xmlns:a="http://schemas.openxmlformats.org/drawingml/2006/main">
                  <a:graphicData uri="http://schemas.microsoft.com/office/word/2010/wordprocessingGroup">
                    <wpg:wgp>
                      <wpg:cNvGrpSpPr/>
                      <wpg:grpSpPr>
                        <a:xfrm>
                          <a:off x="0" y="0"/>
                          <a:ext cx="2511425" cy="284480"/>
                          <a:chOff x="659907" y="855505"/>
                          <a:chExt cx="2468880" cy="284480"/>
                        </a:xfrm>
                      </wpg:grpSpPr>
                      <wps:wsp>
                        <wps:cNvPr id="1466155119" name="TextBox 11"/>
                        <wps:cNvSpPr txBox="1"/>
                        <wps:spPr>
                          <a:xfrm>
                            <a:off x="773057" y="855505"/>
                            <a:ext cx="2337435" cy="284480"/>
                          </a:xfrm>
                          <a:prstGeom prst="rect">
                            <a:avLst/>
                          </a:prstGeom>
                          <a:noFill/>
                        </wps:spPr>
                        <wps:txbx>
                          <w:txbxContent>
                            <w:p w14:paraId="09B97CF0" w14:textId="73292723" w:rsidR="005B5FA8" w:rsidRDefault="00447D2D" w:rsidP="005B5FA8">
                              <w:pPr>
                                <w:kinsoku w:val="0"/>
                                <w:overflowPunct w:val="0"/>
                                <w:jc w:val="center"/>
                                <w:textAlignment w:val="baseline"/>
                                <w:rPr>
                                  <w:rFonts w:cstheme="minorBidi"/>
                                  <w:color w:val="000000" w:themeColor="text1"/>
                                  <w:kern w:val="24"/>
                                  <w:sz w:val="16"/>
                                  <w:szCs w:val="16"/>
                                </w:rPr>
                              </w:pPr>
                              <w:r>
                                <w:t>CashWithdrawalRequest</w:t>
                              </w:r>
                            </w:p>
                          </w:txbxContent>
                        </wps:txbx>
                        <wps:bodyPr wrap="square" rtlCol="0" anchor="b" anchorCtr="0">
                          <a:noAutofit/>
                        </wps:bodyPr>
                      </wps:wsp>
                      <wps:wsp>
                        <wps:cNvPr id="859024982" name="Straight Connector 859024982"/>
                        <wps:cNvCnPr/>
                        <wps:spPr bwMode="auto">
                          <a:xfrm>
                            <a:off x="659907" y="1119567"/>
                            <a:ext cx="2468880" cy="0"/>
                          </a:xfrm>
                          <a:prstGeom prst="line">
                            <a:avLst/>
                          </a:prstGeom>
                          <a:solidFill>
                            <a:schemeClr val="accent1"/>
                          </a:solidFill>
                          <a:ln w="12700" cap="flat" cmpd="sng" algn="ctr">
                            <a:solidFill>
                              <a:schemeClr val="tx1"/>
                            </a:solidFill>
                            <a:prstDash val="solid"/>
                            <a:round/>
                            <a:headEnd type="none" w="med" len="med"/>
                            <a:tailEnd type="arrow"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14:sizeRelH relativeFrom="margin">
                  <wp14:pctWidth>0</wp14:pctWidth>
                </wp14:sizeRelH>
              </wp:anchor>
            </w:drawing>
          </mc:Choice>
          <mc:Fallback>
            <w:pict>
              <v:group w14:anchorId="352ECA69" id="_x0000_s1034" style="position:absolute;margin-left:124.8pt;margin-top:85.95pt;width:197.75pt;height:22.4pt;z-index:251658248;mso-width-relative:margin" coordorigin="6599,8555" coordsize="24688,28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">
                <v:shape id="TextBox 11" o:spid="_x0000_s1035" type="#_x0000_t202" style="position:absolute;left:7730;top:8555;width:23374;height:284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" filled="f" stroked="f">
                  <v:textbox>
                    <w:txbxContent>
                      <w:p w14:paraId="09B97CF0" w14:textId="73292723" w:rsidR="005B5FA8" w:rsidRDefault="00447D2D" w:rsidP="005B5FA8">
                        <w:pPr>
                          <w:kinsoku w:val="0"/>
                          <w:overflowPunct w:val="0"/>
                          <w:jc w:val="center"/>
                          <w:textAlignment w:val="baseline"/>
                          <w:rPr>
                            <w:rFonts w:cstheme="minorBidi"/>
                            <w:color w:val="000000" w:themeColor="text1"/>
                            <w:kern w:val="24"/>
                            <w:sz w:val="16"/>
                            <w:szCs w:val="16"/>
                          </w:rPr>
                        </w:pPr>
                        <w:r>
                          <w:t>CashWithdrawalRequest</w:t>
                        </w:r>
                      </w:p>
                    </w:txbxContent>
                  </v:textbox>
                </v:shape>
                <v:line id="Straight Connector 859024982" o:spid="_x0000_s1036" style="position:absolute;visibility:visible;mso-wrap-style:square" from="6599,11195" to="31287,111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" filled="t" fillcolor="#4472c4 [3204]" strokecolor="black [3213]" strokeweight="1pt">
                  <v:stroke endarrow="open"/>
                  <v:shadow color="#e7e6e6 [3214]"/>
                </v:line>
                <w10:wrap type="topAndBottom"/>
              </v:group>
            </w:pict>
          </mc:Fallback>
        </mc:AlternateContent>
      </w:r>
      <w:r w:rsidR="00B359F4" w:rsidRPr="005B5FA8">
        <w:rPr>
          <w:noProof/>
        </w:rPr>
        <mc:AlternateContent>
          <mc:Choice Requires="wpg">
            <w:drawing>
              <wp:anchor distT="0" distB="0" distL="114300" distR="114300" simplePos="0" relativeHeight="251658249" behindDoc="0" locked="0" layoutInCell="1" allowOverlap="1" wp14:anchorId="332FEBA3" wp14:editId="43D2CE78">
                <wp:simplePos x="0" y="0"/>
                <wp:positionH relativeFrom="column">
                  <wp:posOffset>1543685</wp:posOffset>
                </wp:positionH>
                <wp:positionV relativeFrom="paragraph">
                  <wp:posOffset>1443990</wp:posOffset>
                </wp:positionV>
                <wp:extent cx="2560320" cy="381635"/>
                <wp:effectExtent l="38100" t="0" r="0" b="75565"/>
                <wp:wrapTopAndBottom/>
                <wp:docPr id="1728598547" name="Group 13"/>
                <wp:cNvGraphicFramePr/>
                <a:graphic xmlns:a="http://schemas.openxmlformats.org/drawingml/2006/main">
                  <a:graphicData uri="http://schemas.microsoft.com/office/word/2010/wordprocessingGroup">
                    <wpg:wgp>
                      <wpg:cNvGrpSpPr/>
                      <wpg:grpSpPr>
                        <a:xfrm>
                          <a:off x="0" y="0"/>
                          <a:ext cx="2560320" cy="381635"/>
                          <a:chOff x="659907" y="1338048"/>
                          <a:chExt cx="2487844" cy="381739"/>
                        </a:xfrm>
                      </wpg:grpSpPr>
                      <wps:wsp>
                        <wps:cNvPr id="893961227" name="TextBox 14"/>
                        <wps:cNvSpPr txBox="1"/>
                        <wps:spPr>
                          <a:xfrm>
                            <a:off x="706184" y="1338048"/>
                            <a:ext cx="2441567" cy="381739"/>
                          </a:xfrm>
                          <a:prstGeom prst="rect">
                            <a:avLst/>
                          </a:prstGeom>
                          <a:noFill/>
                        </wps:spPr>
                        <wps:txbx>
                          <w:txbxContent>
                            <w:p w14:paraId="2BFAA8E1" w14:textId="1CFDAAF5" w:rsidR="005B5FA8" w:rsidRDefault="003730F8" w:rsidP="005B5FA8">
                              <w:pPr>
                                <w:kinsoku w:val="0"/>
                                <w:overflowPunct w:val="0"/>
                                <w:jc w:val="center"/>
                                <w:textAlignment w:val="baseline"/>
                                <w:rPr>
                                  <w:rFonts w:cstheme="minorBidi"/>
                                  <w:color w:val="000000" w:themeColor="text1"/>
                                  <w:kern w:val="24"/>
                                  <w:sz w:val="16"/>
                                  <w:szCs w:val="16"/>
                                </w:rPr>
                              </w:pPr>
                              <w:r>
                                <w:t>CashDepositOrWithdrawalStatusUpdate</w:t>
                              </w:r>
                            </w:p>
                          </w:txbxContent>
                        </wps:txbx>
                        <wps:bodyPr wrap="square" rtlCol="0" anchor="b" anchorCtr="0">
                          <a:noAutofit/>
                        </wps:bodyPr>
                      </wps:wsp>
                      <wps:wsp>
                        <wps:cNvPr id="1752762230" name="Straight Connector 1752762230"/>
                        <wps:cNvCnPr/>
                        <wps:spPr bwMode="auto">
                          <a:xfrm flipH="1">
                            <a:off x="659907" y="1672125"/>
                            <a:ext cx="2468880" cy="0"/>
                          </a:xfrm>
                          <a:prstGeom prst="line">
                            <a:avLst/>
                          </a:prstGeom>
                          <a:solidFill>
                            <a:schemeClr val="accent1"/>
                          </a:solidFill>
                          <a:ln w="12700" cap="flat" cmpd="sng" algn="ctr">
                            <a:solidFill>
                              <a:schemeClr val="tx1"/>
                            </a:solidFill>
                            <a:prstDash val="solid"/>
                            <a:round/>
                            <a:headEnd type="none" w="med" len="med"/>
                            <a:tailEnd type="arrow"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14:sizeRelH relativeFrom="margin">
                  <wp14:pctWidth>0</wp14:pctWidth>
                </wp14:sizeRelH>
                <wp14:sizeRelV relativeFrom="margin">
                  <wp14:pctHeight>0</wp14:pctHeight>
                </wp14:sizeRelV>
              </wp:anchor>
            </w:drawing>
          </mc:Choice>
          <mc:Fallback>
            <w:pict>
              <v:group w14:anchorId="332FEBA3" id="_x0000_s1037" style="position:absolute;margin-left:121.55pt;margin-top:113.7pt;width:201.6pt;height:30.05pt;z-index:251658249;mso-width-relative:margin;mso-height-relative:margin" coordorigin="6599,13380" coordsize="24878,38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">
                <v:shape id="TextBox 14" o:spid="_x0000_s1038" type="#_x0000_t202" style="position:absolute;left:7061;top:13380;width:24416;height:381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" filled="f" stroked="f">
                  <v:textbox>
                    <w:txbxContent>
                      <w:p w14:paraId="2BFAA8E1" w14:textId="1CFDAAF5" w:rsidR="005B5FA8" w:rsidRDefault="003730F8" w:rsidP="005B5FA8">
                        <w:pPr>
                          <w:kinsoku w:val="0"/>
                          <w:overflowPunct w:val="0"/>
                          <w:jc w:val="center"/>
                          <w:textAlignment w:val="baseline"/>
                          <w:rPr>
                            <w:rFonts w:cstheme="minorBidi"/>
                            <w:color w:val="000000" w:themeColor="text1"/>
                            <w:kern w:val="24"/>
                            <w:sz w:val="16"/>
                            <w:szCs w:val="16"/>
                          </w:rPr>
                        </w:pPr>
                        <w:r>
                          <w:t>CashDepositOrWithdrawalStatusUpdate</w:t>
                        </w:r>
                      </w:p>
                    </w:txbxContent>
                  </v:textbox>
                </v:shape>
                <v:line id="Straight Connector 1752762230" o:spid="_x0000_s1039" style="position:absolute;flip:x;visibility:visible;mso-wrap-style:square" from="6599,16721" to="31287,16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" filled="t" fillcolor="#4472c4 [3204]" strokecolor="black [3213]" strokeweight="1pt">
                  <v:stroke endarrow="open"/>
                  <v:shadow color="#e7e6e6 [3214]"/>
                </v:line>
                <w10:wrap type="topAndBottom"/>
              </v:group>
            </w:pict>
          </mc:Fallback>
        </mc:AlternateContent>
      </w:r>
      <w:r w:rsidR="00B950F5" w:rsidRPr="005B5FA8">
        <w:rPr>
          <w:noProof/>
        </w:rPr>
        <mc:AlternateContent>
          <mc:Choice Requires="wps">
            <w:drawing>
              <wp:anchor distT="0" distB="0" distL="114300" distR="114300" simplePos="0" relativeHeight="251658251" behindDoc="0" locked="0" layoutInCell="1" allowOverlap="1" wp14:anchorId="15423124" wp14:editId="1CAB3CF5">
                <wp:simplePos x="0" y="0"/>
                <wp:positionH relativeFrom="column">
                  <wp:posOffset>3366914</wp:posOffset>
                </wp:positionH>
                <wp:positionV relativeFrom="paragraph">
                  <wp:posOffset>652684</wp:posOffset>
                </wp:positionV>
                <wp:extent cx="1481455" cy="215265"/>
                <wp:effectExtent l="0" t="0" r="0" b="0"/>
                <wp:wrapNone/>
                <wp:docPr id="521571632" name="TextBox 17"/>
                <wp:cNvGraphicFramePr/>
                <a:graphic xmlns:a="http://schemas.openxmlformats.org/drawingml/2006/main">
                  <a:graphicData uri="http://schemas.microsoft.com/office/word/2010/wordprocessingShape">
                    <wps:wsp>
                      <wps:cNvSpPr txBox="1"/>
                      <wps:spPr>
                        <a:xfrm>
                          <a:off x="0" y="0"/>
                          <a:ext cx="1481455" cy="215265"/>
                        </a:xfrm>
                        <a:prstGeom prst="rect">
                          <a:avLst/>
                        </a:prstGeom>
                        <a:noFill/>
                      </wps:spPr>
                      <wps:txbx>
                        <w:txbxContent>
                          <w:p w14:paraId="4EC35E78" w14:textId="1C93CFB1" w:rsidR="005B5FA8" w:rsidRDefault="00447D2D" w:rsidP="005B5FA8">
                            <w:pPr>
                              <w:kinsoku w:val="0"/>
                              <w:overflowPunct w:val="0"/>
                              <w:jc w:val="center"/>
                              <w:textAlignment w:val="baseline"/>
                              <w:rPr>
                                <w:rFonts w:cstheme="minorBidi"/>
                                <w:color w:val="000000" w:themeColor="text1"/>
                                <w:kern w:val="24"/>
                                <w:sz w:val="16"/>
                                <w:szCs w:val="16"/>
                              </w:rPr>
                            </w:pPr>
                            <w:r>
                              <w:t xml:space="preserve">Cash </w:t>
                            </w:r>
                            <w:r w:rsidR="003730F8">
                              <w:t>Sender</w:t>
                            </w:r>
                          </w:p>
                        </w:txbxContent>
                      </wps:txbx>
                      <wps:bodyPr wrap="square" rtlCol="0">
                        <a:spAutoFit/>
                      </wps:bodyPr>
                    </wps:wsp>
                  </a:graphicData>
                </a:graphic>
              </wp:anchor>
            </w:drawing>
          </mc:Choice>
          <mc:Fallback>
            <w:pict>
              <v:shape w14:anchorId="15423124" id="_x0000_s1040" type="#_x0000_t202" style="position:absolute;margin-left:265.1pt;margin-top:51.4pt;width:116.65pt;height:16.95pt;z-index:25165825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" filled="f" stroked="f">
                <v:textbox style="mso-fit-shape-to-text:t">
                  <w:txbxContent>
                    <w:p w14:paraId="4EC35E78" w14:textId="1C93CFB1" w:rsidR="005B5FA8" w:rsidRDefault="00447D2D" w:rsidP="005B5FA8">
                      <w:pPr>
                        <w:kinsoku w:val="0"/>
                        <w:overflowPunct w:val="0"/>
                        <w:jc w:val="center"/>
                        <w:textAlignment w:val="baseline"/>
                        <w:rPr>
                          <w:rFonts w:cstheme="minorBidi"/>
                          <w:color w:val="000000" w:themeColor="text1"/>
                          <w:kern w:val="24"/>
                          <w:sz w:val="16"/>
                          <w:szCs w:val="16"/>
                        </w:rPr>
                      </w:pPr>
                      <w:r>
                        <w:t xml:space="preserve">Cash </w:t>
                      </w:r>
                      <w:r w:rsidR="003730F8">
                        <w:t>Sender</w:t>
                      </w:r>
                    </w:p>
                  </w:txbxContent>
                </v:textbox>
              </v:shape>
            </w:pict>
          </mc:Fallback>
        </mc:AlternateContent>
      </w:r>
      <w:r w:rsidR="00B950F5" w:rsidRPr="005B5FA8">
        <w:rPr>
          <w:noProof/>
        </w:rPr>
        <mc:AlternateContent>
          <mc:Choice Requires="wps">
            <w:drawing>
              <wp:anchor distT="0" distB="0" distL="114300" distR="114300" simplePos="0" relativeHeight="251658250" behindDoc="0" locked="0" layoutInCell="1" allowOverlap="1" wp14:anchorId="64E38889" wp14:editId="0947A5AB">
                <wp:simplePos x="0" y="0"/>
                <wp:positionH relativeFrom="margin">
                  <wp:posOffset>905546</wp:posOffset>
                </wp:positionH>
                <wp:positionV relativeFrom="paragraph">
                  <wp:posOffset>661287</wp:posOffset>
                </wp:positionV>
                <wp:extent cx="1250315" cy="215265"/>
                <wp:effectExtent l="0" t="0" r="0" b="0"/>
                <wp:wrapNone/>
                <wp:docPr id="354455418" name="TextBox 16"/>
                <wp:cNvGraphicFramePr/>
                <a:graphic xmlns:a="http://schemas.openxmlformats.org/drawingml/2006/main">
                  <a:graphicData uri="http://schemas.microsoft.com/office/word/2010/wordprocessingShape">
                    <wps:wsp>
                      <wps:cNvSpPr txBox="1"/>
                      <wps:spPr>
                        <a:xfrm>
                          <a:off x="0" y="0"/>
                          <a:ext cx="1250315" cy="215265"/>
                        </a:xfrm>
                        <a:prstGeom prst="rect">
                          <a:avLst/>
                        </a:prstGeom>
                        <a:noFill/>
                      </wps:spPr>
                      <wps:txbx>
                        <w:txbxContent>
                          <w:p w14:paraId="4A2D813A" w14:textId="2AD1C605" w:rsidR="005B5FA8" w:rsidRDefault="00E73686" w:rsidP="005B5FA8">
                            <w:pPr>
                              <w:kinsoku w:val="0"/>
                              <w:overflowPunct w:val="0"/>
                              <w:jc w:val="center"/>
                              <w:textAlignment w:val="baseline"/>
                              <w:rPr>
                                <w:rFonts w:cstheme="minorBidi"/>
                                <w:color w:val="000000" w:themeColor="text1"/>
                                <w:kern w:val="24"/>
                                <w:sz w:val="16"/>
                                <w:szCs w:val="16"/>
                              </w:rPr>
                            </w:pPr>
                            <w:r>
                              <w:t>C</w:t>
                            </w:r>
                            <w:r w:rsidR="00447D2D">
                              <w:t xml:space="preserve">ash </w:t>
                            </w:r>
                            <w:r w:rsidR="003730F8">
                              <w:t>Receiver</w:t>
                            </w:r>
                          </w:p>
                        </w:txbxContent>
                      </wps:txbx>
                      <wps:bodyPr wrap="square" rtlCol="0">
                        <a:spAutoFit/>
                      </wps:bodyPr>
                    </wps:wsp>
                  </a:graphicData>
                </a:graphic>
              </wp:anchor>
            </w:drawing>
          </mc:Choice>
          <mc:Fallback>
            <w:pict>
              <v:shape w14:anchorId="64E38889" id="_x0000_s1041" type="#_x0000_t202" style="position:absolute;margin-left:71.3pt;margin-top:52.05pt;width:98.45pt;height:16.95pt;z-index:25165825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" filled="f" stroked="f">
                <v:textbox style="mso-fit-shape-to-text:t">
                  <w:txbxContent>
                    <w:p w14:paraId="4A2D813A" w14:textId="2AD1C605" w:rsidR="005B5FA8" w:rsidRDefault="00E73686" w:rsidP="005B5FA8">
                      <w:pPr>
                        <w:kinsoku w:val="0"/>
                        <w:overflowPunct w:val="0"/>
                        <w:jc w:val="center"/>
                        <w:textAlignment w:val="baseline"/>
                        <w:rPr>
                          <w:rFonts w:cstheme="minorBidi"/>
                          <w:color w:val="000000" w:themeColor="text1"/>
                          <w:kern w:val="24"/>
                          <w:sz w:val="16"/>
                          <w:szCs w:val="16"/>
                        </w:rPr>
                      </w:pPr>
                      <w:r>
                        <w:t>C</w:t>
                      </w:r>
                      <w:r w:rsidR="00447D2D">
                        <w:t xml:space="preserve">ash </w:t>
                      </w:r>
                      <w:r w:rsidR="003730F8">
                        <w:t>Receiver</w:t>
                      </w:r>
                    </w:p>
                  </w:txbxContent>
                </v:textbox>
                <w10:wrap anchorx="margin"/>
              </v:shape>
            </w:pict>
          </mc:Fallback>
        </mc:AlternateContent>
      </w:r>
      <w:r w:rsidR="00797EE8" w:rsidRPr="005B5FA8">
        <w:rPr>
          <w:noProof/>
        </w:rPr>
        <mc:AlternateContent>
          <mc:Choice Requires="wpg">
            <w:drawing>
              <wp:anchor distT="0" distB="0" distL="114300" distR="114300" simplePos="0" relativeHeight="251658247" behindDoc="0" locked="0" layoutInCell="1" allowOverlap="1" wp14:anchorId="1320E26E" wp14:editId="7E4049EE">
                <wp:simplePos x="0" y="0"/>
                <wp:positionH relativeFrom="column">
                  <wp:posOffset>3868420</wp:posOffset>
                </wp:positionH>
                <wp:positionV relativeFrom="paragraph">
                  <wp:posOffset>224155</wp:posOffset>
                </wp:positionV>
                <wp:extent cx="449580" cy="2143125"/>
                <wp:effectExtent l="0" t="0" r="7620" b="9525"/>
                <wp:wrapTopAndBottom/>
                <wp:docPr id="2022624427" name="Group 7"/>
                <wp:cNvGraphicFramePr/>
                <a:graphic xmlns:a="http://schemas.openxmlformats.org/drawingml/2006/main">
                  <a:graphicData uri="http://schemas.microsoft.com/office/word/2010/wordprocessingGroup">
                    <wpg:wgp>
                      <wpg:cNvGrpSpPr/>
                      <wpg:grpSpPr>
                        <a:xfrm>
                          <a:off x="0" y="0"/>
                          <a:ext cx="449580" cy="2143125"/>
                          <a:chOff x="2905534" y="-25880"/>
                          <a:chExt cx="449813" cy="2143709"/>
                        </a:xfrm>
                      </wpg:grpSpPr>
                      <wps:wsp>
                        <wps:cNvPr id="1830840019" name="Straight Connector 1830840019"/>
                        <wps:cNvCnPr/>
                        <wps:spPr bwMode="auto">
                          <a:xfrm flipH="1">
                            <a:off x="3155830" y="656873"/>
                            <a:ext cx="0" cy="1460956"/>
                          </a:xfrm>
                          <a:prstGeom prst="line">
                            <a:avLst/>
                          </a:prstGeom>
                          <a:solidFill>
                            <a:schemeClr val="accent1"/>
                          </a:solidFill>
                          <a:ln w="19050" cap="flat" cmpd="sng" algn="ctr">
                            <a:solidFill>
                              <a:schemeClr val="tx1"/>
                            </a:solidFill>
                            <a:prstDash val="dash"/>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pic:pic xmlns:pic="http://schemas.openxmlformats.org/drawingml/2006/picture">
                        <pic:nvPicPr>
                          <pic:cNvPr id="1585465255" name="Picture 1585465255" descr="Bank_cmyk_warmgray_10"/>
                          <pic:cNvPicPr>
                            <a:picLocks noChangeAspect="1" noChangeArrowheads="1"/>
                          </pic:cNvPicPr>
                        </pic:nvPicPr>
                        <pic:blipFill>
                          <a:blip r:embed="rId21" cstate="print"/>
                          <a:srcRect/>
                          <a:stretch>
                            <a:fillRect/>
                          </a:stretch>
                        </pic:blipFill>
                        <pic:spPr bwMode="auto">
                          <a:xfrm>
                            <a:off x="2905534" y="-25880"/>
                            <a:ext cx="449813" cy="490325"/>
                          </a:xfrm>
                          <a:prstGeom prst="rect">
                            <a:avLst/>
                          </a:prstGeom>
                          <a:noFill/>
                        </pic:spPr>
                      </pic:pic>
                    </wpg:wgp>
                  </a:graphicData>
                </a:graphic>
                <wp14:sizeRelV relativeFrom="margin">
                  <wp14:pctHeight>0</wp14:pctHeight>
                </wp14:sizeRelV>
              </wp:anchor>
            </w:drawing>
          </mc:Choice>
          <mc:Fallback>
            <w:pict>
              <v:group w14:anchorId="32B1412A" id="Group 7" o:spid="_x0000_s1026" style="position:absolute;margin-left:304.6pt;margin-top:17.65pt;width:35.4pt;height:168.75pt;z-index:251658240;mso-height-relative:margin" coordorigin="29055,-258" coordsize="4498,2143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">
                <v:line id="Straight Connector 1830840019" o:spid="_x0000_s1027" style="position:absolute;flip:x;visibility:visible;mso-wrap-style:square" from="31558,6568" to="31558,21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" filled="t" fillcolor="#4472c4 [3204]" strokecolor="black [3213]" strokeweight="1.5pt">
                  <v:stroke dashstyle="dash"/>
                  <v:shadow color="#e7e6e6 [3214]"/>
                </v:line>
                <v:shape id="Picture 1585465255" o:spid="_x0000_s1028" type="#_x0000_t75" alt="Bank_cmyk_warmgray_10" style="position:absolute;left:29055;top:-258;width:4498;height:49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">
                  <v:imagedata r:id="rId26" o:title="Bank_cmyk_warmgray_10"/>
                </v:shape>
                <w10:wrap type="topAndBottom"/>
              </v:group>
            </w:pict>
          </mc:Fallback>
        </mc:AlternateContent>
      </w:r>
      <w:r w:rsidR="00797EE8" w:rsidRPr="005B5FA8">
        <w:rPr>
          <w:noProof/>
        </w:rPr>
        <mc:AlternateContent>
          <mc:Choice Requires="wpg">
            <w:drawing>
              <wp:anchor distT="0" distB="0" distL="114300" distR="114300" simplePos="0" relativeHeight="251658246" behindDoc="0" locked="0" layoutInCell="1" allowOverlap="1" wp14:anchorId="3E270998" wp14:editId="2643487A">
                <wp:simplePos x="0" y="0"/>
                <wp:positionH relativeFrom="column">
                  <wp:posOffset>1315085</wp:posOffset>
                </wp:positionH>
                <wp:positionV relativeFrom="paragraph">
                  <wp:posOffset>224155</wp:posOffset>
                </wp:positionV>
                <wp:extent cx="449580" cy="2152015"/>
                <wp:effectExtent l="0" t="0" r="7620" b="635"/>
                <wp:wrapTopAndBottom/>
                <wp:docPr id="1428568162" name="Group 4"/>
                <wp:cNvGraphicFramePr/>
                <a:graphic xmlns:a="http://schemas.openxmlformats.org/drawingml/2006/main">
                  <a:graphicData uri="http://schemas.microsoft.com/office/word/2010/wordprocessingGroup">
                    <wpg:wgp>
                      <wpg:cNvGrpSpPr/>
                      <wpg:grpSpPr>
                        <a:xfrm>
                          <a:off x="0" y="0"/>
                          <a:ext cx="449580" cy="2152015"/>
                          <a:chOff x="379223" y="-34506"/>
                          <a:chExt cx="449813" cy="2152335"/>
                        </a:xfrm>
                      </wpg:grpSpPr>
                      <wps:wsp>
                        <wps:cNvPr id="625860589" name="Straight Connector 625860589"/>
                        <wps:cNvCnPr/>
                        <wps:spPr bwMode="auto">
                          <a:xfrm flipH="1">
                            <a:off x="625415" y="656873"/>
                            <a:ext cx="0" cy="1460956"/>
                          </a:xfrm>
                          <a:prstGeom prst="line">
                            <a:avLst/>
                          </a:prstGeom>
                          <a:solidFill>
                            <a:schemeClr val="accent1"/>
                          </a:solidFill>
                          <a:ln w="19050" cap="flat" cmpd="sng" algn="ctr">
                            <a:solidFill>
                              <a:schemeClr val="tx1"/>
                            </a:solidFill>
                            <a:prstDash val="dash"/>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pic:pic xmlns:pic="http://schemas.openxmlformats.org/drawingml/2006/picture">
                        <pic:nvPicPr>
                          <pic:cNvPr id="135513990" name="Picture 135513990" descr="Bank_cmyk_warmgray_10"/>
                          <pic:cNvPicPr>
                            <a:picLocks noChangeAspect="1" noChangeArrowheads="1"/>
                          </pic:cNvPicPr>
                        </pic:nvPicPr>
                        <pic:blipFill>
                          <a:blip r:embed="rId21" cstate="print"/>
                          <a:srcRect/>
                          <a:stretch>
                            <a:fillRect/>
                          </a:stretch>
                        </pic:blipFill>
                        <pic:spPr bwMode="auto">
                          <a:xfrm>
                            <a:off x="379223" y="-34506"/>
                            <a:ext cx="449813" cy="490325"/>
                          </a:xfrm>
                          <a:prstGeom prst="rect">
                            <a:avLst/>
                          </a:prstGeom>
                          <a:noFill/>
                        </pic:spPr>
                      </pic:pic>
                    </wpg:wgp>
                  </a:graphicData>
                </a:graphic>
                <wp14:sizeRelV relativeFrom="margin">
                  <wp14:pctHeight>0</wp14:pctHeight>
                </wp14:sizeRelV>
              </wp:anchor>
            </w:drawing>
          </mc:Choice>
          <mc:Fallback>
            <w:pict>
              <v:group w14:anchorId="15FE7DBE" id="Group 4" o:spid="_x0000_s1026" style="position:absolute;margin-left:103.55pt;margin-top:17.65pt;width:35.4pt;height:169.45pt;z-index:251657216;mso-height-relative:margin" coordorigin="3792,-345" coordsize="4498,2152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">
                <v:line id="Straight Connector 625860589" o:spid="_x0000_s1027" style="position:absolute;flip:x;visibility:visible;mso-wrap-style:square" from="6254,6568" to="6254,21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" filled="t" fillcolor="#4472c4 [3204]" strokecolor="black [3213]" strokeweight="1.5pt">
                  <v:stroke dashstyle="dash"/>
                  <v:shadow color="#e7e6e6 [3214]"/>
                </v:line>
                <v:shape id="Picture 135513990" o:spid="_x0000_s1028" type="#_x0000_t75" alt="Bank_cmyk_warmgray_10" style="position:absolute;left:3792;top:-345;width:4498;height:49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">
                  <v:imagedata r:id="rId26" o:title="Bank_cmyk_warmgray_10"/>
                </v:shape>
                <w10:wrap type="topAndBottom"/>
              </v:group>
            </w:pict>
          </mc:Fallback>
        </mc:AlternateContent>
      </w:r>
    </w:p>
    <w:tbl>
      <w:tblPr>
        <w:tblpPr w:leftFromText="180" w:rightFromText="180" w:vertAnchor="page" w:horzAnchor="margin" w:tblpXSpec="center" w:tblpY="579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6682"/>
      </w:tblGrid>
      <w:tr w:rsidR="00E11CCF" w14:paraId="365BF5D8" w14:textId="77777777" w:rsidTr="00E11CCF">
        <w:trPr>
          <w:cantSplit/>
          <w:tblHeader/>
        </w:trPr>
        <w:tc>
          <w:tcPr>
            <w:tcW w:w="1457"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03E73747" w14:textId="77777777" w:rsidR="00E11CCF" w:rsidRPr="00E11CCF" w:rsidRDefault="00E11CCF" w:rsidP="00E11CCF">
            <w:pPr>
              <w:pStyle w:val="TableHeading"/>
            </w:pPr>
            <w:r>
              <w:t>Item</w:t>
            </w:r>
          </w:p>
        </w:tc>
        <w:tc>
          <w:tcPr>
            <w:tcW w:w="6682"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8405078" w14:textId="77777777" w:rsidR="00E11CCF" w:rsidRPr="00E11CCF" w:rsidRDefault="00E11CCF" w:rsidP="00E11CCF">
            <w:pPr>
              <w:pStyle w:val="TableHeading"/>
            </w:pPr>
            <w:r>
              <w:t>Description</w:t>
            </w:r>
          </w:p>
        </w:tc>
      </w:tr>
      <w:tr w:rsidR="00E11CCF" w14:paraId="51FD0B2D" w14:textId="77777777" w:rsidTr="00E11CCF">
        <w:tc>
          <w:tcPr>
            <w:tcW w:w="1457" w:type="dxa"/>
            <w:shd w:val="clear" w:color="auto" w:fill="FFFFFF"/>
          </w:tcPr>
          <w:p w14:paraId="00F328AE" w14:textId="77777777" w:rsidR="00E11CCF" w:rsidRPr="00E11CCF" w:rsidRDefault="00E11CCF" w:rsidP="00E11CCF">
            <w:pPr>
              <w:pStyle w:val="TableText"/>
            </w:pPr>
            <w:r>
              <w:t>Definition</w:t>
            </w:r>
          </w:p>
        </w:tc>
        <w:tc>
          <w:tcPr>
            <w:tcW w:w="6682" w:type="dxa"/>
            <w:shd w:val="clear" w:color="auto" w:fill="FFFFFF"/>
          </w:tcPr>
          <w:p w14:paraId="3DECA0AB" w14:textId="6C1320E5" w:rsidR="00E11CCF" w:rsidRDefault="00E11CCF" w:rsidP="00E11CCF">
            <w:pPr>
              <w:pStyle w:val="TableText"/>
            </w:pPr>
            <w:r>
              <w:t xml:space="preserve">The </w:t>
            </w:r>
            <w:r w:rsidRPr="00E11CCF">
              <w:t>Cash Receiver sends a CashWithdrawalRequest to the Cash Sender.</w:t>
            </w:r>
          </w:p>
          <w:p w14:paraId="0B6C3A16" w14:textId="6D62D6EA" w:rsidR="00292A17" w:rsidRPr="00E11CCF" w:rsidRDefault="00292A17" w:rsidP="00292A17">
            <w:pPr>
              <w:pStyle w:val="TableText"/>
            </w:pPr>
            <w:r>
              <w:t>T</w:t>
            </w:r>
            <w:r w:rsidRPr="00292A17">
              <w:t xml:space="preserve">he Cash </w:t>
            </w:r>
            <w:r>
              <w:t>Sender</w:t>
            </w:r>
            <w:r w:rsidRPr="00292A17">
              <w:t xml:space="preserve"> returns a CashDepositOrWithdrawalStatusUpdate confirming the request has been accepted and that </w:t>
            </w:r>
            <w:r w:rsidR="00A209BF" w:rsidRPr="00FC33E6">
              <w:t>cash notes and/or coins</w:t>
            </w:r>
            <w:r w:rsidRPr="00292A17">
              <w:t xml:space="preserve"> </w:t>
            </w:r>
            <w:r>
              <w:t>will</w:t>
            </w:r>
            <w:r w:rsidRPr="00292A17">
              <w:t xml:space="preserve"> now be delivered</w:t>
            </w:r>
            <w:r w:rsidR="004F0D9F">
              <w:t xml:space="preserve"> or can be </w:t>
            </w:r>
            <w:r w:rsidR="00542B7D">
              <w:t>collected.</w:t>
            </w:r>
          </w:p>
        </w:tc>
      </w:tr>
      <w:tr w:rsidR="00E11CCF" w14:paraId="35D91032" w14:textId="77777777" w:rsidTr="00E11CCF">
        <w:trPr>
          <w:trHeight w:val="384"/>
        </w:trPr>
        <w:tc>
          <w:tcPr>
            <w:tcW w:w="1457" w:type="dxa"/>
            <w:shd w:val="clear" w:color="auto" w:fill="FFFFFF"/>
          </w:tcPr>
          <w:p w14:paraId="73A290A1" w14:textId="77777777" w:rsidR="00E11CCF" w:rsidRPr="00E11CCF" w:rsidRDefault="00E11CCF" w:rsidP="00E11CCF">
            <w:pPr>
              <w:pStyle w:val="TableText"/>
            </w:pPr>
            <w:r>
              <w:t>Trigger</w:t>
            </w:r>
          </w:p>
        </w:tc>
        <w:tc>
          <w:tcPr>
            <w:tcW w:w="6682" w:type="dxa"/>
            <w:shd w:val="clear" w:color="auto" w:fill="FFFFFF"/>
          </w:tcPr>
          <w:p w14:paraId="3E935963" w14:textId="34AE4B4A" w:rsidR="00E11CCF" w:rsidRPr="00E11CCF" w:rsidRDefault="00E11CCF" w:rsidP="00E11CCF">
            <w:pPr>
              <w:pStyle w:val="TableText"/>
            </w:pPr>
            <w:r w:rsidRPr="0036057F">
              <w:t xml:space="preserve">The </w:t>
            </w:r>
            <w:r w:rsidRPr="00E11CCF">
              <w:t xml:space="preserve">Cash Receiver requires </w:t>
            </w:r>
            <w:r w:rsidR="00A209BF" w:rsidRPr="00FC33E6">
              <w:t>cash notes and/or coins</w:t>
            </w:r>
            <w:r w:rsidR="00A209BF">
              <w:t>.</w:t>
            </w:r>
          </w:p>
        </w:tc>
      </w:tr>
      <w:tr w:rsidR="00E11CCF" w14:paraId="27AFFCF7" w14:textId="77777777" w:rsidTr="00E11CCF">
        <w:tc>
          <w:tcPr>
            <w:tcW w:w="1457" w:type="dxa"/>
            <w:shd w:val="clear" w:color="auto" w:fill="FFFFFF"/>
          </w:tcPr>
          <w:p w14:paraId="634F10D9" w14:textId="77777777" w:rsidR="00E11CCF" w:rsidRPr="00E11CCF" w:rsidRDefault="00E11CCF" w:rsidP="00E11CCF">
            <w:pPr>
              <w:pStyle w:val="TableText"/>
            </w:pPr>
            <w:r w:rsidRPr="00A75800">
              <w:t>Pre-conditions</w:t>
            </w:r>
          </w:p>
        </w:tc>
        <w:tc>
          <w:tcPr>
            <w:tcW w:w="6682" w:type="dxa"/>
            <w:shd w:val="clear" w:color="auto" w:fill="FFFFFF"/>
          </w:tcPr>
          <w:p w14:paraId="6B4647FF" w14:textId="10705ADC" w:rsidR="00E11CCF" w:rsidRPr="00E11CCF" w:rsidRDefault="00E11CCF" w:rsidP="00E11CCF">
            <w:pPr>
              <w:pStyle w:val="TableText"/>
            </w:pPr>
            <w:r w:rsidRPr="00674D1C">
              <w:t xml:space="preserve">The </w:t>
            </w:r>
            <w:r w:rsidRPr="00E11CCF">
              <w:t>Cash Receiver requests a cash withdrawal.</w:t>
            </w:r>
          </w:p>
          <w:p w14:paraId="0244E273" w14:textId="50AC3998" w:rsidR="00E11CCF" w:rsidRPr="00E11CCF" w:rsidRDefault="00E11CCF" w:rsidP="00E11CCF">
            <w:pPr>
              <w:pStyle w:val="TableText"/>
            </w:pPr>
            <w:r>
              <w:t xml:space="preserve">The </w:t>
            </w:r>
            <w:r w:rsidR="003018A8">
              <w:t>Cash Sender</w:t>
            </w:r>
            <w:r w:rsidRPr="00E11CCF">
              <w:t xml:space="preserve"> verifies that there are sufficient funds in the </w:t>
            </w:r>
            <w:r w:rsidR="00350B8B">
              <w:t xml:space="preserve">Cash Receiver's </w:t>
            </w:r>
            <w:r w:rsidRPr="00E11CCF">
              <w:t>account.</w:t>
            </w:r>
          </w:p>
        </w:tc>
      </w:tr>
      <w:tr w:rsidR="00E11CCF" w14:paraId="36FA48EA" w14:textId="77777777" w:rsidTr="00E11CCF">
        <w:tc>
          <w:tcPr>
            <w:tcW w:w="1457" w:type="dxa"/>
            <w:shd w:val="clear" w:color="auto" w:fill="FFFFFF"/>
          </w:tcPr>
          <w:p w14:paraId="25886980" w14:textId="77777777" w:rsidR="00E11CCF" w:rsidRPr="00E11CCF" w:rsidRDefault="00E11CCF" w:rsidP="00E11CCF">
            <w:pPr>
              <w:pStyle w:val="TableText"/>
            </w:pPr>
            <w:r w:rsidRPr="00A75800">
              <w:t>Post-conditions</w:t>
            </w:r>
          </w:p>
        </w:tc>
        <w:tc>
          <w:tcPr>
            <w:tcW w:w="6682" w:type="dxa"/>
            <w:shd w:val="clear" w:color="auto" w:fill="FFFFFF"/>
          </w:tcPr>
          <w:p w14:paraId="4DB962FE" w14:textId="5AD2252A" w:rsidR="00350B8B" w:rsidRDefault="00350B8B" w:rsidP="00350B8B">
            <w:pPr>
              <w:pStyle w:val="TableText"/>
            </w:pPr>
            <w:r>
              <w:t xml:space="preserve">The </w:t>
            </w:r>
            <w:r w:rsidR="00B87134">
              <w:t xml:space="preserve">Cash Receiver receives </w:t>
            </w:r>
            <w:r>
              <w:t>a</w:t>
            </w:r>
            <w:r w:rsidR="009B332B" w:rsidRPr="009B332B">
              <w:t xml:space="preserve"> CashDepositOrWithdrawalStatusUpdate</w:t>
            </w:r>
            <w:r>
              <w:t>.</w:t>
            </w:r>
          </w:p>
          <w:p w14:paraId="11F1D8A2" w14:textId="49DA9EE6" w:rsidR="00101E6B" w:rsidRDefault="00101E6B" w:rsidP="00350B8B">
            <w:pPr>
              <w:pStyle w:val="TableText"/>
            </w:pPr>
            <w:r>
              <w:t xml:space="preserve">In some markets the status update will confirm the </w:t>
            </w:r>
            <w:r w:rsidR="009E1B69">
              <w:t xml:space="preserve">note and coin denominations that will </w:t>
            </w:r>
            <w:r w:rsidR="005A3E7D">
              <w:t>make</w:t>
            </w:r>
            <w:r w:rsidR="009E1B69">
              <w:t xml:space="preserve"> up the withdrawal.</w:t>
            </w:r>
          </w:p>
          <w:p w14:paraId="7D440ED7" w14:textId="0407E003" w:rsidR="009B332B" w:rsidRPr="00E11CCF" w:rsidRDefault="00350B8B" w:rsidP="00E11CCF">
            <w:pPr>
              <w:pStyle w:val="TableText"/>
            </w:pPr>
            <w:r>
              <w:t>T</w:t>
            </w:r>
            <w:r w:rsidR="009B332B" w:rsidRPr="009B332B">
              <w:t xml:space="preserve">he Cash Sender arranges for </w:t>
            </w:r>
            <w:r w:rsidR="00B9380F" w:rsidRPr="00FC33E6">
              <w:t>cash notes and/or coins</w:t>
            </w:r>
            <w:r w:rsidR="00B9380F" w:rsidRPr="00B9380F">
              <w:t xml:space="preserve"> </w:t>
            </w:r>
            <w:r w:rsidR="009B332B" w:rsidRPr="009B332B">
              <w:t xml:space="preserve">to be </w:t>
            </w:r>
            <w:r w:rsidR="005A3E7D" w:rsidRPr="009B332B">
              <w:t>delivered,</w:t>
            </w:r>
            <w:r w:rsidR="001172C7">
              <w:t xml:space="preserve"> or the Cash Receiver arranges to </w:t>
            </w:r>
            <w:r w:rsidR="0009672B">
              <w:t>collect them.</w:t>
            </w:r>
          </w:p>
        </w:tc>
      </w:tr>
      <w:tr w:rsidR="00E11CCF" w14:paraId="362B566F" w14:textId="77777777" w:rsidTr="00E11CCF">
        <w:tc>
          <w:tcPr>
            <w:tcW w:w="1457" w:type="dxa"/>
            <w:shd w:val="clear" w:color="auto" w:fill="FFFFFF"/>
          </w:tcPr>
          <w:p w14:paraId="3ACC07C2" w14:textId="77777777" w:rsidR="00E11CCF" w:rsidRPr="00E11CCF" w:rsidRDefault="00E11CCF" w:rsidP="00E11CCF">
            <w:pPr>
              <w:pStyle w:val="TableText"/>
            </w:pPr>
            <w:r w:rsidRPr="00A75800">
              <w:t>Role</w:t>
            </w:r>
          </w:p>
        </w:tc>
        <w:tc>
          <w:tcPr>
            <w:tcW w:w="6682" w:type="dxa"/>
            <w:shd w:val="clear" w:color="auto" w:fill="FFFFFF"/>
          </w:tcPr>
          <w:p w14:paraId="405273A5" w14:textId="77777777" w:rsidR="00E11CCF" w:rsidRPr="00E11CCF" w:rsidRDefault="00E11CCF" w:rsidP="00E11CCF">
            <w:pPr>
              <w:pStyle w:val="TableText"/>
            </w:pPr>
            <w:r>
              <w:t>Cash</w:t>
            </w:r>
            <w:r w:rsidRPr="00E11CCF">
              <w:t xml:space="preserve"> Receiver, Cash Sender</w:t>
            </w:r>
          </w:p>
        </w:tc>
      </w:tr>
    </w:tbl>
    <w:p w14:paraId="5E16A29C" w14:textId="44B69431" w:rsidR="00797EE8" w:rsidRDefault="00797EE8" w:rsidP="004579D2"/>
    <w:p w14:paraId="1CCDD95D" w14:textId="2774C746" w:rsidR="00797EE8" w:rsidRPr="004579D2" w:rsidRDefault="00797EE8" w:rsidP="004579D2"/>
    <w:p w14:paraId="3DCD2598" w14:textId="4F7CB013" w:rsidR="00176CD3" w:rsidRDefault="00176CD3" w:rsidP="004579D2"/>
    <w:p w14:paraId="36E345F4" w14:textId="77777777" w:rsidR="00A91CB1" w:rsidRDefault="00A91CB1" w:rsidP="004579D2"/>
    <w:p w14:paraId="515D12EB" w14:textId="77777777" w:rsidR="00A91CB1" w:rsidRDefault="00A91CB1" w:rsidP="004579D2"/>
    <w:p w14:paraId="21E54015" w14:textId="77777777" w:rsidR="00A91CB1" w:rsidRDefault="00A91CB1" w:rsidP="004579D2"/>
    <w:p w14:paraId="652843DE" w14:textId="77777777" w:rsidR="00A91CB1" w:rsidRDefault="00A91CB1" w:rsidP="004579D2"/>
    <w:p w14:paraId="553F86FF" w14:textId="77777777" w:rsidR="00A91CB1" w:rsidRDefault="00A91CB1" w:rsidP="004579D2"/>
    <w:p w14:paraId="24C9BFB4" w14:textId="77777777" w:rsidR="00A91CB1" w:rsidRDefault="00A91CB1" w:rsidP="004579D2"/>
    <w:p w14:paraId="019D1830" w14:textId="77777777" w:rsidR="00A91CB1" w:rsidRPr="004579D2" w:rsidRDefault="00A91CB1" w:rsidP="004579D2"/>
    <w:p w14:paraId="6FB862F9" w14:textId="77777777" w:rsidR="00300815" w:rsidRDefault="00300815" w:rsidP="004579D2"/>
    <w:p w14:paraId="0AFCAA73" w14:textId="77777777" w:rsidR="00B87134" w:rsidRDefault="00B87134">
      <w:pPr>
        <w:suppressAutoHyphens w:val="0"/>
        <w:spacing w:before="0"/>
      </w:pPr>
      <w:r>
        <w:br w:type="page"/>
      </w:r>
    </w:p>
    <w:p w14:paraId="3E6D2BE6" w14:textId="3773C166" w:rsidR="00300815" w:rsidRPr="00B87134" w:rsidRDefault="00300815" w:rsidP="00300815">
      <w:pPr>
        <w:rPr>
          <w:rStyle w:val="Bold"/>
        </w:rPr>
      </w:pPr>
      <w:r w:rsidRPr="00B87134">
        <w:rPr>
          <w:rStyle w:val="Bold"/>
        </w:rPr>
        <w:lastRenderedPageBreak/>
        <w:t>Cash Deposit</w:t>
      </w:r>
      <w:r w:rsidR="007948D8">
        <w:rPr>
          <w:rStyle w:val="Bold"/>
        </w:rPr>
        <w:t xml:space="preserve"> Request, followed by</w:t>
      </w:r>
      <w:r w:rsidRPr="00B87134">
        <w:rPr>
          <w:rStyle w:val="Bold"/>
        </w:rPr>
        <w:t xml:space="preserve"> Cancellation Request</w:t>
      </w:r>
    </w:p>
    <w:p w14:paraId="7D39DC4F" w14:textId="1C36B10E" w:rsidR="00300815" w:rsidRDefault="001477C4" w:rsidP="00300815">
      <w:r w:rsidRPr="00300815">
        <w:rPr>
          <w:noProof/>
        </w:rPr>
        <mc:AlternateContent>
          <mc:Choice Requires="wpg">
            <w:drawing>
              <wp:anchor distT="0" distB="0" distL="114300" distR="114300" simplePos="0" relativeHeight="251658260" behindDoc="0" locked="0" layoutInCell="1" allowOverlap="1" wp14:anchorId="3AF102FD" wp14:editId="064DF333">
                <wp:simplePos x="0" y="0"/>
                <wp:positionH relativeFrom="column">
                  <wp:posOffset>1266502</wp:posOffset>
                </wp:positionH>
                <wp:positionV relativeFrom="paragraph">
                  <wp:posOffset>103505</wp:posOffset>
                </wp:positionV>
                <wp:extent cx="449813" cy="2117829"/>
                <wp:effectExtent l="0" t="0" r="7620" b="0"/>
                <wp:wrapNone/>
                <wp:docPr id="915408413" name="Group 21"/>
                <wp:cNvGraphicFramePr/>
                <a:graphic xmlns:a="http://schemas.openxmlformats.org/drawingml/2006/main">
                  <a:graphicData uri="http://schemas.microsoft.com/office/word/2010/wordprocessingGroup">
                    <wpg:wgp>
                      <wpg:cNvGrpSpPr/>
                      <wpg:grpSpPr>
                        <a:xfrm>
                          <a:off x="0" y="0"/>
                          <a:ext cx="449813" cy="2117829"/>
                          <a:chOff x="0" y="0"/>
                          <a:chExt cx="449813" cy="2117829"/>
                        </a:xfrm>
                      </wpg:grpSpPr>
                      <wps:wsp>
                        <wps:cNvPr id="1716247697" name="Straight Connector 1716247697"/>
                        <wps:cNvCnPr/>
                        <wps:spPr bwMode="auto">
                          <a:xfrm flipH="1">
                            <a:off x="246192" y="656873"/>
                            <a:ext cx="0" cy="1460956"/>
                          </a:xfrm>
                          <a:prstGeom prst="line">
                            <a:avLst/>
                          </a:prstGeom>
                          <a:solidFill>
                            <a:schemeClr val="accent1"/>
                          </a:solidFill>
                          <a:ln w="19050" cap="flat" cmpd="sng" algn="ctr">
                            <a:solidFill>
                              <a:schemeClr val="tx1"/>
                            </a:solidFill>
                            <a:prstDash val="dash"/>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pic:pic xmlns:pic="http://schemas.openxmlformats.org/drawingml/2006/picture">
                        <pic:nvPicPr>
                          <pic:cNvPr id="1280769575" name="Picture 1280769575" descr="Bank_cmyk_warmgray_10"/>
                          <pic:cNvPicPr>
                            <a:picLocks noChangeAspect="1" noChangeArrowheads="1"/>
                          </pic:cNvPicPr>
                        </pic:nvPicPr>
                        <pic:blipFill>
                          <a:blip r:embed="rId21" cstate="print"/>
                          <a:srcRect/>
                          <a:stretch>
                            <a:fillRect/>
                          </a:stretch>
                        </pic:blipFill>
                        <pic:spPr bwMode="auto">
                          <a:xfrm>
                            <a:off x="0" y="0"/>
                            <a:ext cx="449813" cy="490325"/>
                          </a:xfrm>
                          <a:prstGeom prst="rect">
                            <a:avLst/>
                          </a:prstGeom>
                          <a:noFill/>
                        </pic:spPr>
                      </pic:pic>
                    </wpg:wgp>
                  </a:graphicData>
                </a:graphic>
              </wp:anchor>
            </w:drawing>
          </mc:Choice>
          <mc:Fallback>
            <w:pict>
              <v:group w14:anchorId="25549353" id="Group 21" o:spid="_x0000_s1026" style="position:absolute;margin-left:99.7pt;margin-top:8.15pt;width:35.4pt;height:166.75pt;z-index:251676672" coordsize="4498,2117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">
                <v:line id="Straight Connector 1716247697" o:spid="_x0000_s1027" style="position:absolute;flip:x;visibility:visible;mso-wrap-style:square" from="2461,6568" to="2461,21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" filled="t" fillcolor="#4472c4 [3204]" strokecolor="black [3213]" strokeweight="1.5pt">
                  <v:stroke dashstyle="dash"/>
                  <v:shadow color="#e7e6e6 [3214]"/>
                </v:line>
                <v:shape id="Picture 1280769575" o:spid="_x0000_s1028" type="#_x0000_t75" alt="Bank_cmyk_warmgray_10" style="position:absolute;width:4498;height:49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">
                  <v:imagedata r:id="rId26" o:title="Bank_cmyk_warmgray_10"/>
                </v:shape>
              </v:group>
            </w:pict>
          </mc:Fallback>
        </mc:AlternateContent>
      </w:r>
      <w:r w:rsidR="00300815" w:rsidRPr="00300815">
        <w:rPr>
          <w:noProof/>
        </w:rPr>
        <mc:AlternateContent>
          <mc:Choice Requires="wpg">
            <w:drawing>
              <wp:anchor distT="0" distB="0" distL="114300" distR="114300" simplePos="0" relativeHeight="251658261" behindDoc="0" locked="0" layoutInCell="1" allowOverlap="1" wp14:anchorId="35C8968D" wp14:editId="77779EB3">
                <wp:simplePos x="0" y="0"/>
                <wp:positionH relativeFrom="column">
                  <wp:posOffset>3987165</wp:posOffset>
                </wp:positionH>
                <wp:positionV relativeFrom="paragraph">
                  <wp:posOffset>85090</wp:posOffset>
                </wp:positionV>
                <wp:extent cx="449580" cy="2117725"/>
                <wp:effectExtent l="0" t="0" r="7620" b="0"/>
                <wp:wrapNone/>
                <wp:docPr id="425395324" name="Group 28"/>
                <wp:cNvGraphicFramePr/>
                <a:graphic xmlns:a="http://schemas.openxmlformats.org/drawingml/2006/main">
                  <a:graphicData uri="http://schemas.microsoft.com/office/word/2010/wordprocessingGroup">
                    <wpg:wgp>
                      <wpg:cNvGrpSpPr/>
                      <wpg:grpSpPr>
                        <a:xfrm>
                          <a:off x="0" y="0"/>
                          <a:ext cx="449580" cy="2117725"/>
                          <a:chOff x="2530415" y="0"/>
                          <a:chExt cx="449813" cy="2117829"/>
                        </a:xfrm>
                      </wpg:grpSpPr>
                      <wps:wsp>
                        <wps:cNvPr id="1277316834" name="Straight Connector 1277316834"/>
                        <wps:cNvCnPr/>
                        <wps:spPr bwMode="auto">
                          <a:xfrm flipH="1">
                            <a:off x="2776607" y="656873"/>
                            <a:ext cx="0" cy="1460956"/>
                          </a:xfrm>
                          <a:prstGeom prst="line">
                            <a:avLst/>
                          </a:prstGeom>
                          <a:solidFill>
                            <a:schemeClr val="accent1"/>
                          </a:solidFill>
                          <a:ln w="19050" cap="flat" cmpd="sng" algn="ctr">
                            <a:solidFill>
                              <a:schemeClr val="tx1"/>
                            </a:solidFill>
                            <a:prstDash val="dash"/>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pic:pic xmlns:pic="http://schemas.openxmlformats.org/drawingml/2006/picture">
                        <pic:nvPicPr>
                          <pic:cNvPr id="904926585" name="Picture 904926585" descr="Bank_cmyk_warmgray_10"/>
                          <pic:cNvPicPr>
                            <a:picLocks noChangeAspect="1" noChangeArrowheads="1"/>
                          </pic:cNvPicPr>
                        </pic:nvPicPr>
                        <pic:blipFill>
                          <a:blip r:embed="rId21" cstate="print"/>
                          <a:srcRect/>
                          <a:stretch>
                            <a:fillRect/>
                          </a:stretch>
                        </pic:blipFill>
                        <pic:spPr bwMode="auto">
                          <a:xfrm>
                            <a:off x="2530415" y="0"/>
                            <a:ext cx="449813" cy="490325"/>
                          </a:xfrm>
                          <a:prstGeom prst="rect">
                            <a:avLst/>
                          </a:prstGeom>
                          <a:noFill/>
                        </pic:spPr>
                      </pic:pic>
                    </wpg:wgp>
                  </a:graphicData>
                </a:graphic>
              </wp:anchor>
            </w:drawing>
          </mc:Choice>
          <mc:Fallback>
            <w:pict>
              <v:group w14:anchorId="6B1E9651" id="Group 28" o:spid="_x0000_s1026" style="position:absolute;margin-left:313.95pt;margin-top:6.7pt;width:35.4pt;height:166.75pt;z-index:251677696" coordorigin="25304" coordsize="4498,2117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">
                <v:line id="Straight Connector 1277316834" o:spid="_x0000_s1027" style="position:absolute;flip:x;visibility:visible;mso-wrap-style:square" from="27766,6568" to="27766,21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" filled="t" fillcolor="#4472c4 [3204]" strokecolor="black [3213]" strokeweight="1.5pt">
                  <v:stroke dashstyle="dash"/>
                  <v:shadow color="#e7e6e6 [3214]"/>
                </v:line>
                <v:shape id="Picture 904926585" o:spid="_x0000_s1028" type="#_x0000_t75" alt="Bank_cmyk_warmgray_10" style="position:absolute;left:25304;width:4498;height:49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">
                  <v:imagedata r:id="rId26" o:title="Bank_cmyk_warmgray_10"/>
                </v:shape>
              </v:group>
            </w:pict>
          </mc:Fallback>
        </mc:AlternateContent>
      </w:r>
    </w:p>
    <w:p w14:paraId="2FC5C706" w14:textId="77777777" w:rsidR="00300815" w:rsidRDefault="00300815" w:rsidP="00300815"/>
    <w:p w14:paraId="517102A0" w14:textId="021892BD" w:rsidR="00300815" w:rsidRDefault="001477C4" w:rsidP="00300815">
      <w:r w:rsidRPr="00300815">
        <w:rPr>
          <w:noProof/>
        </w:rPr>
        <mc:AlternateContent>
          <mc:Choice Requires="wpg">
            <w:drawing>
              <wp:anchor distT="0" distB="0" distL="114300" distR="114300" simplePos="0" relativeHeight="251658266" behindDoc="0" locked="0" layoutInCell="1" allowOverlap="1" wp14:anchorId="18064F19" wp14:editId="088C79B7">
                <wp:simplePos x="0" y="0"/>
                <wp:positionH relativeFrom="column">
                  <wp:posOffset>1505585</wp:posOffset>
                </wp:positionH>
                <wp:positionV relativeFrom="paragraph">
                  <wp:posOffset>345440</wp:posOffset>
                </wp:positionV>
                <wp:extent cx="2698750" cy="314674"/>
                <wp:effectExtent l="0" t="0" r="44450" b="85725"/>
                <wp:wrapTopAndBottom/>
                <wp:docPr id="902517269" name="Group 10"/>
                <wp:cNvGraphicFramePr/>
                <a:graphic xmlns:a="http://schemas.openxmlformats.org/drawingml/2006/main">
                  <a:graphicData uri="http://schemas.microsoft.com/office/word/2010/wordprocessingGroup">
                    <wpg:wgp>
                      <wpg:cNvGrpSpPr/>
                      <wpg:grpSpPr>
                        <a:xfrm>
                          <a:off x="0" y="0"/>
                          <a:ext cx="2698750" cy="314674"/>
                          <a:chOff x="659907" y="817057"/>
                          <a:chExt cx="2468880" cy="314960"/>
                        </a:xfrm>
                      </wpg:grpSpPr>
                      <wps:wsp>
                        <wps:cNvPr id="1163358272" name="TextBox 11"/>
                        <wps:cNvSpPr txBox="1"/>
                        <wps:spPr>
                          <a:xfrm>
                            <a:off x="746499" y="817057"/>
                            <a:ext cx="2337435" cy="314960"/>
                          </a:xfrm>
                          <a:prstGeom prst="rect">
                            <a:avLst/>
                          </a:prstGeom>
                          <a:noFill/>
                        </wps:spPr>
                        <wps:txbx>
                          <w:txbxContent>
                            <w:p w14:paraId="6218E985" w14:textId="02B5B192" w:rsidR="00300815" w:rsidRDefault="001477C4" w:rsidP="00300815">
                              <w:pPr>
                                <w:kinsoku w:val="0"/>
                                <w:overflowPunct w:val="0"/>
                                <w:jc w:val="center"/>
                                <w:textAlignment w:val="baseline"/>
                                <w:rPr>
                                  <w:rFonts w:cstheme="minorBidi"/>
                                  <w:color w:val="000000" w:themeColor="text1"/>
                                  <w:kern w:val="24"/>
                                  <w:sz w:val="16"/>
                                  <w:szCs w:val="16"/>
                                </w:rPr>
                              </w:pPr>
                              <w:r>
                                <w:t>CashDepositRequest</w:t>
                              </w:r>
                            </w:p>
                          </w:txbxContent>
                        </wps:txbx>
                        <wps:bodyPr wrap="square" rtlCol="0" anchor="b" anchorCtr="0">
                          <a:noAutofit/>
                        </wps:bodyPr>
                      </wps:wsp>
                      <wps:wsp>
                        <wps:cNvPr id="1328647097" name="Straight Connector 1328647097"/>
                        <wps:cNvCnPr/>
                        <wps:spPr bwMode="auto">
                          <a:xfrm>
                            <a:off x="659907" y="1094167"/>
                            <a:ext cx="2468880" cy="0"/>
                          </a:xfrm>
                          <a:prstGeom prst="line">
                            <a:avLst/>
                          </a:prstGeom>
                          <a:solidFill>
                            <a:schemeClr val="accent1"/>
                          </a:solidFill>
                          <a:ln w="12700" cap="flat" cmpd="sng" algn="ctr">
                            <a:solidFill>
                              <a:schemeClr val="tx1"/>
                            </a:solidFill>
                            <a:prstDash val="solid"/>
                            <a:round/>
                            <a:headEnd type="none" w="med" len="med"/>
                            <a:tailEnd type="arrow"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14:sizeRelH relativeFrom="margin">
                  <wp14:pctWidth>0</wp14:pctWidth>
                </wp14:sizeRelH>
                <wp14:sizeRelV relativeFrom="margin">
                  <wp14:pctHeight>0</wp14:pctHeight>
                </wp14:sizeRelV>
              </wp:anchor>
            </w:drawing>
          </mc:Choice>
          <mc:Fallback>
            <w:pict>
              <v:group w14:anchorId="18064F19" id="_x0000_s1042" style="position:absolute;margin-left:118.55pt;margin-top:27.2pt;width:212.5pt;height:24.8pt;z-index:251658266;mso-width-relative:margin;mso-height-relative:margin" coordorigin="6599,8170" coordsize="24688,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">
                <v:shape id="TextBox 11" o:spid="_x0000_s1043" type="#_x0000_t202" style="position:absolute;left:7464;top:8170;width:23375;height:315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" filled="f" stroked="f">
                  <v:textbox>
                    <w:txbxContent>
                      <w:p w14:paraId="6218E985" w14:textId="02B5B192" w:rsidR="00300815" w:rsidRDefault="001477C4" w:rsidP="00300815">
                        <w:pPr>
                          <w:kinsoku w:val="0"/>
                          <w:overflowPunct w:val="0"/>
                          <w:jc w:val="center"/>
                          <w:textAlignment w:val="baseline"/>
                          <w:rPr>
                            <w:rFonts w:cstheme="minorBidi"/>
                            <w:color w:val="000000" w:themeColor="text1"/>
                            <w:kern w:val="24"/>
                            <w:sz w:val="16"/>
                            <w:szCs w:val="16"/>
                          </w:rPr>
                        </w:pPr>
                        <w:r>
                          <w:t>CashDepositRequest</w:t>
                        </w:r>
                      </w:p>
                    </w:txbxContent>
                  </v:textbox>
                </v:shape>
                <v:line id="Straight Connector 1328647097" o:spid="_x0000_s1044" style="position:absolute;visibility:visible;mso-wrap-style:square" from="6599,10941" to="31287,10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" filled="t" fillcolor="#4472c4 [3204]" strokecolor="black [3213]" strokeweight="1pt">
                  <v:stroke endarrow="open"/>
                  <v:shadow color="#e7e6e6 [3214]"/>
                </v:line>
                <w10:wrap type="topAndBottom"/>
              </v:group>
            </w:pict>
          </mc:Fallback>
        </mc:AlternateContent>
      </w:r>
      <w:r w:rsidRPr="00300815">
        <w:rPr>
          <w:noProof/>
        </w:rPr>
        <mc:AlternateContent>
          <mc:Choice Requires="wpg">
            <w:drawing>
              <wp:anchor distT="0" distB="0" distL="114300" distR="114300" simplePos="0" relativeHeight="251658263" behindDoc="0" locked="0" layoutInCell="1" allowOverlap="1" wp14:anchorId="376995A2" wp14:editId="60C97A3F">
                <wp:simplePos x="0" y="0"/>
                <wp:positionH relativeFrom="margin">
                  <wp:posOffset>1505585</wp:posOffset>
                </wp:positionH>
                <wp:positionV relativeFrom="paragraph">
                  <wp:posOffset>612140</wp:posOffset>
                </wp:positionV>
                <wp:extent cx="2698750" cy="313690"/>
                <wp:effectExtent l="0" t="0" r="0" b="67310"/>
                <wp:wrapNone/>
                <wp:docPr id="772315123" name="Group 34"/>
                <wp:cNvGraphicFramePr/>
                <a:graphic xmlns:a="http://schemas.openxmlformats.org/drawingml/2006/main">
                  <a:graphicData uri="http://schemas.microsoft.com/office/word/2010/wordprocessingGroup">
                    <wpg:wgp>
                      <wpg:cNvGrpSpPr/>
                      <wpg:grpSpPr>
                        <a:xfrm>
                          <a:off x="0" y="0"/>
                          <a:ext cx="2698750" cy="313690"/>
                          <a:chOff x="250523" y="1414413"/>
                          <a:chExt cx="2499041" cy="313690"/>
                        </a:xfrm>
                      </wpg:grpSpPr>
                      <wps:wsp>
                        <wps:cNvPr id="1361591278" name="TextBox 35"/>
                        <wps:cNvSpPr txBox="1"/>
                        <wps:spPr>
                          <a:xfrm>
                            <a:off x="250523" y="1414413"/>
                            <a:ext cx="2453640" cy="313690"/>
                          </a:xfrm>
                          <a:prstGeom prst="rect">
                            <a:avLst/>
                          </a:prstGeom>
                          <a:noFill/>
                        </wps:spPr>
                        <wps:txbx>
                          <w:txbxContent>
                            <w:p w14:paraId="0B959FC3" w14:textId="6AEA0552" w:rsidR="00300815" w:rsidRDefault="001477C4" w:rsidP="00300815">
                              <w:pPr>
                                <w:kinsoku w:val="0"/>
                                <w:overflowPunct w:val="0"/>
                                <w:jc w:val="center"/>
                                <w:textAlignment w:val="baseline"/>
                                <w:rPr>
                                  <w:rFonts w:cstheme="minorBidi"/>
                                  <w:color w:val="000000" w:themeColor="text1"/>
                                  <w:kern w:val="24"/>
                                  <w:sz w:val="16"/>
                                  <w:szCs w:val="16"/>
                                </w:rPr>
                              </w:pPr>
                              <w:r>
                                <w:t>CashDepositOrWithdrawalStatusUpdate</w:t>
                              </w:r>
                            </w:p>
                          </w:txbxContent>
                        </wps:txbx>
                        <wps:bodyPr wrap="square" rtlCol="0" anchor="b" anchorCtr="0">
                          <a:noAutofit/>
                        </wps:bodyPr>
                      </wps:wsp>
                      <wps:wsp>
                        <wps:cNvPr id="400735403" name="Straight Connector 400735403"/>
                        <wps:cNvCnPr/>
                        <wps:spPr bwMode="auto">
                          <a:xfrm flipH="1">
                            <a:off x="280684" y="1672125"/>
                            <a:ext cx="2468880" cy="0"/>
                          </a:xfrm>
                          <a:prstGeom prst="line">
                            <a:avLst/>
                          </a:prstGeom>
                          <a:solidFill>
                            <a:schemeClr val="accent1"/>
                          </a:solidFill>
                          <a:ln w="12700" cap="flat" cmpd="sng" algn="ctr">
                            <a:solidFill>
                              <a:schemeClr val="tx1"/>
                            </a:solidFill>
                            <a:prstDash val="solid"/>
                            <a:round/>
                            <a:headEnd type="none" w="med" len="med"/>
                            <a:tailEnd type="arrow"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14:sizeRelH relativeFrom="margin">
                  <wp14:pctWidth>0</wp14:pctWidth>
                </wp14:sizeRelH>
              </wp:anchor>
            </w:drawing>
          </mc:Choice>
          <mc:Fallback>
            <w:pict>
              <v:group w14:anchorId="376995A2" id="Group 34" o:spid="_x0000_s1045" style="position:absolute;margin-left:118.55pt;margin-top:48.2pt;width:212.5pt;height:24.7pt;z-index:251658263;mso-position-horizontal-relative:margin;mso-width-relative:margin" coordorigin="2505,14144" coordsize="24990,31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">
                <v:shape id="TextBox 35" o:spid="_x0000_s1046" type="#_x0000_t202" style="position:absolute;left:2505;top:14144;width:24536;height:313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" filled="f" stroked="f">
                  <v:textbox>
                    <w:txbxContent>
                      <w:p w14:paraId="0B959FC3" w14:textId="6AEA0552" w:rsidR="00300815" w:rsidRDefault="001477C4" w:rsidP="00300815">
                        <w:pPr>
                          <w:kinsoku w:val="0"/>
                          <w:overflowPunct w:val="0"/>
                          <w:jc w:val="center"/>
                          <w:textAlignment w:val="baseline"/>
                          <w:rPr>
                            <w:rFonts w:cstheme="minorBidi"/>
                            <w:color w:val="000000" w:themeColor="text1"/>
                            <w:kern w:val="24"/>
                            <w:sz w:val="16"/>
                            <w:szCs w:val="16"/>
                          </w:rPr>
                        </w:pPr>
                        <w:r>
                          <w:t>CashDepositOrWithdrawalStatusUpdate</w:t>
                        </w:r>
                      </w:p>
                    </w:txbxContent>
                  </v:textbox>
                </v:shape>
                <v:line id="Straight Connector 400735403" o:spid="_x0000_s1047" style="position:absolute;flip:x;visibility:visible;mso-wrap-style:square" from="2806,16721" to="27495,16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" filled="t" fillcolor="#4472c4 [3204]" strokecolor="black [3213]" strokeweight="1pt">
                  <v:stroke endarrow="open"/>
                  <v:shadow color="#e7e6e6 [3214]"/>
                </v:line>
                <w10:wrap anchorx="margin"/>
              </v:group>
            </w:pict>
          </mc:Fallback>
        </mc:AlternateContent>
      </w:r>
      <w:r w:rsidR="00300815" w:rsidRPr="00300815">
        <w:rPr>
          <w:noProof/>
        </w:rPr>
        <mc:AlternateContent>
          <mc:Choice Requires="wps">
            <w:drawing>
              <wp:anchor distT="0" distB="0" distL="114300" distR="114300" simplePos="0" relativeHeight="251658265" behindDoc="0" locked="0" layoutInCell="1" allowOverlap="1" wp14:anchorId="5B428319" wp14:editId="049FFBD3">
                <wp:simplePos x="0" y="0"/>
                <wp:positionH relativeFrom="column">
                  <wp:posOffset>3470419</wp:posOffset>
                </wp:positionH>
                <wp:positionV relativeFrom="paragraph">
                  <wp:posOffset>31486</wp:posOffset>
                </wp:positionV>
                <wp:extent cx="1481455" cy="215265"/>
                <wp:effectExtent l="0" t="0" r="0" b="0"/>
                <wp:wrapNone/>
                <wp:docPr id="1084539209" name="TextBox 4"/>
                <wp:cNvGraphicFramePr/>
                <a:graphic xmlns:a="http://schemas.openxmlformats.org/drawingml/2006/main">
                  <a:graphicData uri="http://schemas.microsoft.com/office/word/2010/wordprocessingShape">
                    <wps:wsp>
                      <wps:cNvSpPr txBox="1"/>
                      <wps:spPr>
                        <a:xfrm>
                          <a:off x="0" y="0"/>
                          <a:ext cx="1481455" cy="215265"/>
                        </a:xfrm>
                        <a:prstGeom prst="rect">
                          <a:avLst/>
                        </a:prstGeom>
                        <a:noFill/>
                      </wps:spPr>
                      <wps:txbx>
                        <w:txbxContent>
                          <w:p w14:paraId="15397DF4" w14:textId="33794B9D" w:rsidR="00300815" w:rsidRDefault="001477C4" w:rsidP="00300815">
                            <w:pPr>
                              <w:kinsoku w:val="0"/>
                              <w:overflowPunct w:val="0"/>
                              <w:jc w:val="center"/>
                              <w:textAlignment w:val="baseline"/>
                              <w:rPr>
                                <w:rFonts w:cstheme="minorBidi"/>
                                <w:color w:val="000000" w:themeColor="text1"/>
                                <w:kern w:val="24"/>
                                <w:sz w:val="16"/>
                                <w:szCs w:val="16"/>
                              </w:rPr>
                            </w:pPr>
                            <w:r>
                              <w:t>Cash Receiver</w:t>
                            </w:r>
                          </w:p>
                        </w:txbxContent>
                      </wps:txbx>
                      <wps:bodyPr wrap="square" rtlCol="0">
                        <a:spAutoFit/>
                      </wps:bodyPr>
                    </wps:wsp>
                  </a:graphicData>
                </a:graphic>
              </wp:anchor>
            </w:drawing>
          </mc:Choice>
          <mc:Fallback>
            <w:pict>
              <v:shape w14:anchorId="5B428319" id="TextBox 4" o:spid="_x0000_s1048" type="#_x0000_t202" style="position:absolute;margin-left:273.25pt;margin-top:2.5pt;width:116.65pt;height:16.95pt;z-index:25165826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" filled="f" stroked="f">
                <v:textbox style="mso-fit-shape-to-text:t">
                  <w:txbxContent>
                    <w:p w14:paraId="15397DF4" w14:textId="33794B9D" w:rsidR="00300815" w:rsidRDefault="001477C4" w:rsidP="00300815">
                      <w:pPr>
                        <w:kinsoku w:val="0"/>
                        <w:overflowPunct w:val="0"/>
                        <w:jc w:val="center"/>
                        <w:textAlignment w:val="baseline"/>
                        <w:rPr>
                          <w:rFonts w:cstheme="minorBidi"/>
                          <w:color w:val="000000" w:themeColor="text1"/>
                          <w:kern w:val="24"/>
                          <w:sz w:val="16"/>
                          <w:szCs w:val="16"/>
                        </w:rPr>
                      </w:pPr>
                      <w:r>
                        <w:t>Cash Receiver</w:t>
                      </w:r>
                    </w:p>
                  </w:txbxContent>
                </v:textbox>
              </v:shape>
            </w:pict>
          </mc:Fallback>
        </mc:AlternateContent>
      </w:r>
      <w:r w:rsidR="00300815" w:rsidRPr="00300815">
        <w:rPr>
          <w:noProof/>
        </w:rPr>
        <mc:AlternateContent>
          <mc:Choice Requires="wps">
            <w:drawing>
              <wp:anchor distT="0" distB="0" distL="114300" distR="114300" simplePos="0" relativeHeight="251658264" behindDoc="0" locked="0" layoutInCell="1" allowOverlap="1" wp14:anchorId="66B9F6C4" wp14:editId="2C639D8D">
                <wp:simplePos x="0" y="0"/>
                <wp:positionH relativeFrom="column">
                  <wp:posOffset>1026543</wp:posOffset>
                </wp:positionH>
                <wp:positionV relativeFrom="paragraph">
                  <wp:posOffset>23208</wp:posOffset>
                </wp:positionV>
                <wp:extent cx="1250830" cy="215444"/>
                <wp:effectExtent l="0" t="0" r="0" b="0"/>
                <wp:wrapNone/>
                <wp:docPr id="532614623" name="TextBox 1"/>
                <wp:cNvGraphicFramePr/>
                <a:graphic xmlns:a="http://schemas.openxmlformats.org/drawingml/2006/main">
                  <a:graphicData uri="http://schemas.microsoft.com/office/word/2010/wordprocessingShape">
                    <wps:wsp>
                      <wps:cNvSpPr txBox="1"/>
                      <wps:spPr>
                        <a:xfrm>
                          <a:off x="0" y="0"/>
                          <a:ext cx="1250830" cy="215444"/>
                        </a:xfrm>
                        <a:prstGeom prst="rect">
                          <a:avLst/>
                        </a:prstGeom>
                        <a:noFill/>
                      </wps:spPr>
                      <wps:txbx>
                        <w:txbxContent>
                          <w:p w14:paraId="2E2FBEE5" w14:textId="370E2455" w:rsidR="00300815" w:rsidRDefault="001477C4" w:rsidP="00300815">
                            <w:pPr>
                              <w:kinsoku w:val="0"/>
                              <w:overflowPunct w:val="0"/>
                              <w:jc w:val="center"/>
                              <w:textAlignment w:val="baseline"/>
                              <w:rPr>
                                <w:rFonts w:cstheme="minorBidi"/>
                                <w:color w:val="000000" w:themeColor="text1"/>
                                <w:kern w:val="24"/>
                                <w:sz w:val="16"/>
                                <w:szCs w:val="16"/>
                              </w:rPr>
                            </w:pPr>
                            <w:r>
                              <w:t>Cash Sender</w:t>
                            </w:r>
                          </w:p>
                        </w:txbxContent>
                      </wps:txbx>
                      <wps:bodyPr wrap="square" rtlCol="0">
                        <a:spAutoFit/>
                      </wps:bodyPr>
                    </wps:wsp>
                  </a:graphicData>
                </a:graphic>
              </wp:anchor>
            </w:drawing>
          </mc:Choice>
          <mc:Fallback>
            <w:pict>
              <v:shape w14:anchorId="66B9F6C4" id="TextBox 1" o:spid="_x0000_s1049" type="#_x0000_t202" style="position:absolute;margin-left:80.85pt;margin-top:1.85pt;width:98.5pt;height:16.95pt;z-index:251658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" filled="f" stroked="f">
                <v:textbox style="mso-fit-shape-to-text:t">
                  <w:txbxContent>
                    <w:p w14:paraId="2E2FBEE5" w14:textId="370E2455" w:rsidR="00300815" w:rsidRDefault="001477C4" w:rsidP="00300815">
                      <w:pPr>
                        <w:kinsoku w:val="0"/>
                        <w:overflowPunct w:val="0"/>
                        <w:jc w:val="center"/>
                        <w:textAlignment w:val="baseline"/>
                        <w:rPr>
                          <w:rFonts w:cstheme="minorBidi"/>
                          <w:color w:val="000000" w:themeColor="text1"/>
                          <w:kern w:val="24"/>
                          <w:sz w:val="16"/>
                          <w:szCs w:val="16"/>
                        </w:rPr>
                      </w:pPr>
                      <w:r>
                        <w:t>Cash Sender</w:t>
                      </w:r>
                    </w:p>
                  </w:txbxContent>
                </v:textbox>
              </v:shape>
            </w:pict>
          </mc:Fallback>
        </mc:AlternateContent>
      </w:r>
    </w:p>
    <w:p w14:paraId="777E9EF8" w14:textId="66223298" w:rsidR="00300815" w:rsidRDefault="001477C4" w:rsidP="00300815">
      <w:r w:rsidRPr="00300815">
        <w:rPr>
          <w:noProof/>
        </w:rPr>
        <mc:AlternateContent>
          <mc:Choice Requires="wpg">
            <w:drawing>
              <wp:anchor distT="0" distB="0" distL="114300" distR="114300" simplePos="0" relativeHeight="251658262" behindDoc="0" locked="0" layoutInCell="1" allowOverlap="1" wp14:anchorId="3C52BD76" wp14:editId="43103B8D">
                <wp:simplePos x="0" y="0"/>
                <wp:positionH relativeFrom="column">
                  <wp:posOffset>1257935</wp:posOffset>
                </wp:positionH>
                <wp:positionV relativeFrom="paragraph">
                  <wp:posOffset>713740</wp:posOffset>
                </wp:positionV>
                <wp:extent cx="3190875" cy="313690"/>
                <wp:effectExtent l="0" t="0" r="0" b="67310"/>
                <wp:wrapNone/>
                <wp:docPr id="520801068" name="Group 31"/>
                <wp:cNvGraphicFramePr/>
                <a:graphic xmlns:a="http://schemas.openxmlformats.org/drawingml/2006/main">
                  <a:graphicData uri="http://schemas.microsoft.com/office/word/2010/wordprocessingGroup">
                    <wpg:wgp>
                      <wpg:cNvGrpSpPr/>
                      <wpg:grpSpPr>
                        <a:xfrm>
                          <a:off x="0" y="0"/>
                          <a:ext cx="3190875" cy="313690"/>
                          <a:chOff x="42913" y="828086"/>
                          <a:chExt cx="2915119" cy="313690"/>
                        </a:xfrm>
                      </wpg:grpSpPr>
                      <wps:wsp>
                        <wps:cNvPr id="1198501341" name="TextBox 32"/>
                        <wps:cNvSpPr txBox="1"/>
                        <wps:spPr>
                          <a:xfrm>
                            <a:off x="42913" y="828086"/>
                            <a:ext cx="2915119" cy="313690"/>
                          </a:xfrm>
                          <a:prstGeom prst="rect">
                            <a:avLst/>
                          </a:prstGeom>
                          <a:noFill/>
                        </wps:spPr>
                        <wps:txbx>
                          <w:txbxContent>
                            <w:p w14:paraId="3DAE7019" w14:textId="6B835C35" w:rsidR="00300815" w:rsidRDefault="001477C4" w:rsidP="00300815">
                              <w:pPr>
                                <w:kinsoku w:val="0"/>
                                <w:overflowPunct w:val="0"/>
                                <w:jc w:val="center"/>
                                <w:textAlignment w:val="baseline"/>
                                <w:rPr>
                                  <w:rFonts w:cstheme="minorBidi"/>
                                  <w:color w:val="000000" w:themeColor="text1"/>
                                  <w:kern w:val="24"/>
                                  <w:sz w:val="16"/>
                                  <w:szCs w:val="16"/>
                                </w:rPr>
                              </w:pPr>
                              <w:r>
                                <w:t>CashDepositOrWithdrawalCancellationRequest</w:t>
                              </w:r>
                            </w:p>
                          </w:txbxContent>
                        </wps:txbx>
                        <wps:bodyPr wrap="square" rtlCol="0" anchor="b" anchorCtr="0">
                          <a:noAutofit/>
                        </wps:bodyPr>
                      </wps:wsp>
                      <wps:wsp>
                        <wps:cNvPr id="722157526" name="Straight Connector 722157526"/>
                        <wps:cNvCnPr/>
                        <wps:spPr bwMode="auto">
                          <a:xfrm>
                            <a:off x="280684" y="1094167"/>
                            <a:ext cx="2468880" cy="0"/>
                          </a:xfrm>
                          <a:prstGeom prst="line">
                            <a:avLst/>
                          </a:prstGeom>
                          <a:solidFill>
                            <a:schemeClr val="accent1"/>
                          </a:solidFill>
                          <a:ln w="12700" cap="flat" cmpd="sng" algn="ctr">
                            <a:solidFill>
                              <a:schemeClr val="tx1"/>
                            </a:solidFill>
                            <a:prstDash val="solid"/>
                            <a:round/>
                            <a:headEnd type="none" w="med" len="med"/>
                            <a:tailEnd type="arrow"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14:sizeRelH relativeFrom="margin">
                  <wp14:pctWidth>0</wp14:pctWidth>
                </wp14:sizeRelH>
                <wp14:sizeRelV relativeFrom="margin">
                  <wp14:pctHeight>0</wp14:pctHeight>
                </wp14:sizeRelV>
              </wp:anchor>
            </w:drawing>
          </mc:Choice>
          <mc:Fallback>
            <w:pict>
              <v:group w14:anchorId="3C52BD76" id="Group 31" o:spid="_x0000_s1050" style="position:absolute;margin-left:99.05pt;margin-top:56.2pt;width:251.25pt;height:24.7pt;z-index:251658262;mso-width-relative:margin;mso-height-relative:margin" coordorigin="429,8280" coordsize="29151,31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">
                <v:shape id="TextBox 32" o:spid="_x0000_s1051" type="#_x0000_t202" style="position:absolute;left:429;top:8280;width:29151;height:313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" filled="f" stroked="f">
                  <v:textbox>
                    <w:txbxContent>
                      <w:p w14:paraId="3DAE7019" w14:textId="6B835C35" w:rsidR="00300815" w:rsidRDefault="001477C4" w:rsidP="00300815">
                        <w:pPr>
                          <w:kinsoku w:val="0"/>
                          <w:overflowPunct w:val="0"/>
                          <w:jc w:val="center"/>
                          <w:textAlignment w:val="baseline"/>
                          <w:rPr>
                            <w:rFonts w:cstheme="minorBidi"/>
                            <w:color w:val="000000" w:themeColor="text1"/>
                            <w:kern w:val="24"/>
                            <w:sz w:val="16"/>
                            <w:szCs w:val="16"/>
                          </w:rPr>
                        </w:pPr>
                        <w:r>
                          <w:t>CashDepositOrWithdrawalCancellationRequest</w:t>
                        </w:r>
                      </w:p>
                    </w:txbxContent>
                  </v:textbox>
                </v:shape>
                <v:line id="Straight Connector 722157526" o:spid="_x0000_s1052" style="position:absolute;visibility:visible;mso-wrap-style:square" from="2806,10941" to="27495,10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" filled="t" fillcolor="#4472c4 [3204]" strokecolor="black [3213]" strokeweight="1pt">
                  <v:stroke endarrow="open"/>
                  <v:shadow color="#e7e6e6 [3214]"/>
                </v:line>
              </v:group>
            </w:pict>
          </mc:Fallback>
        </mc:AlternateContent>
      </w:r>
    </w:p>
    <w:p w14:paraId="4FA5910B" w14:textId="273922E0" w:rsidR="00300815" w:rsidRDefault="001477C4" w:rsidP="00300815">
      <w:r w:rsidRPr="00300815">
        <w:rPr>
          <w:noProof/>
        </w:rPr>
        <mc:AlternateContent>
          <mc:Choice Requires="wpg">
            <w:drawing>
              <wp:anchor distT="0" distB="0" distL="114300" distR="114300" simplePos="0" relativeHeight="251658267" behindDoc="0" locked="0" layoutInCell="1" allowOverlap="1" wp14:anchorId="6F512811" wp14:editId="10260D77">
                <wp:simplePos x="0" y="0"/>
                <wp:positionH relativeFrom="margin">
                  <wp:posOffset>1524635</wp:posOffset>
                </wp:positionH>
                <wp:positionV relativeFrom="paragraph">
                  <wp:posOffset>196850</wp:posOffset>
                </wp:positionV>
                <wp:extent cx="2676525" cy="459740"/>
                <wp:effectExtent l="38100" t="0" r="0" b="73660"/>
                <wp:wrapNone/>
                <wp:docPr id="857979517" name="Group 34"/>
                <wp:cNvGraphicFramePr/>
                <a:graphic xmlns:a="http://schemas.openxmlformats.org/drawingml/2006/main">
                  <a:graphicData uri="http://schemas.microsoft.com/office/word/2010/wordprocessingGroup">
                    <wpg:wgp>
                      <wpg:cNvGrpSpPr/>
                      <wpg:grpSpPr>
                        <a:xfrm>
                          <a:off x="0" y="0"/>
                          <a:ext cx="2676525" cy="459740"/>
                          <a:chOff x="280684" y="1262029"/>
                          <a:chExt cx="2468880" cy="459740"/>
                        </a:xfrm>
                      </wpg:grpSpPr>
                      <wps:wsp>
                        <wps:cNvPr id="794066596" name="TextBox 35"/>
                        <wps:cNvSpPr txBox="1"/>
                        <wps:spPr>
                          <a:xfrm>
                            <a:off x="369840" y="1262029"/>
                            <a:ext cx="2337435" cy="459740"/>
                          </a:xfrm>
                          <a:prstGeom prst="rect">
                            <a:avLst/>
                          </a:prstGeom>
                          <a:noFill/>
                        </wps:spPr>
                        <wps:txbx>
                          <w:txbxContent>
                            <w:p w14:paraId="2F6740A5" w14:textId="5B4A6305" w:rsidR="00300815" w:rsidRDefault="001477C4" w:rsidP="00300815">
                              <w:pPr>
                                <w:kinsoku w:val="0"/>
                                <w:overflowPunct w:val="0"/>
                                <w:jc w:val="center"/>
                                <w:textAlignment w:val="baseline"/>
                                <w:rPr>
                                  <w:rFonts w:cstheme="minorBidi"/>
                                  <w:color w:val="000000" w:themeColor="text1"/>
                                  <w:kern w:val="24"/>
                                  <w:sz w:val="16"/>
                                  <w:szCs w:val="16"/>
                                </w:rPr>
                              </w:pPr>
                              <w:r>
                                <w:t>CashDepositOrWithdrawalStatusUpdate</w:t>
                              </w:r>
                            </w:p>
                          </w:txbxContent>
                        </wps:txbx>
                        <wps:bodyPr wrap="square" rtlCol="0" anchor="b" anchorCtr="0">
                          <a:noAutofit/>
                        </wps:bodyPr>
                      </wps:wsp>
                      <wps:wsp>
                        <wps:cNvPr id="1873954463" name="Straight Connector 1873954463"/>
                        <wps:cNvCnPr/>
                        <wps:spPr bwMode="auto">
                          <a:xfrm flipH="1">
                            <a:off x="280684" y="1672125"/>
                            <a:ext cx="2468880" cy="0"/>
                          </a:xfrm>
                          <a:prstGeom prst="line">
                            <a:avLst/>
                          </a:prstGeom>
                          <a:solidFill>
                            <a:schemeClr val="accent1"/>
                          </a:solidFill>
                          <a:ln w="12700" cap="flat" cmpd="sng" algn="ctr">
                            <a:solidFill>
                              <a:schemeClr val="tx1"/>
                            </a:solidFill>
                            <a:prstDash val="solid"/>
                            <a:round/>
                            <a:headEnd type="none" w="med" len="med"/>
                            <a:tailEnd type="arrow"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14:sizeRelH relativeFrom="margin">
                  <wp14:pctWidth>0</wp14:pctWidth>
                </wp14:sizeRelH>
              </wp:anchor>
            </w:drawing>
          </mc:Choice>
          <mc:Fallback>
            <w:pict>
              <v:group w14:anchorId="6F512811" id="_x0000_s1053" style="position:absolute;margin-left:120.05pt;margin-top:15.5pt;width:210.75pt;height:36.2pt;z-index:251658267;mso-position-horizontal-relative:margin;mso-width-relative:margin" coordorigin="2806,12620" coordsize="24688,45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">
                <v:shape id="TextBox 35" o:spid="_x0000_s1054" type="#_x0000_t202" style="position:absolute;left:3698;top:12620;width:23374;height:459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" filled="f" stroked="f">
                  <v:textbox>
                    <w:txbxContent>
                      <w:p w14:paraId="2F6740A5" w14:textId="5B4A6305" w:rsidR="00300815" w:rsidRDefault="001477C4" w:rsidP="00300815">
                        <w:pPr>
                          <w:kinsoku w:val="0"/>
                          <w:overflowPunct w:val="0"/>
                          <w:jc w:val="center"/>
                          <w:textAlignment w:val="baseline"/>
                          <w:rPr>
                            <w:rFonts w:cstheme="minorBidi"/>
                            <w:color w:val="000000" w:themeColor="text1"/>
                            <w:kern w:val="24"/>
                            <w:sz w:val="16"/>
                            <w:szCs w:val="16"/>
                          </w:rPr>
                        </w:pPr>
                        <w:r>
                          <w:t>CashDepositOrWithdrawalStatusUpdate</w:t>
                        </w:r>
                      </w:p>
                    </w:txbxContent>
                  </v:textbox>
                </v:shape>
                <v:line id="Straight Connector 1873954463" o:spid="_x0000_s1055" style="position:absolute;flip:x;visibility:visible;mso-wrap-style:square" from="2806,16721" to="27495,16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" filled="t" fillcolor="#4472c4 [3204]" strokecolor="black [3213]" strokeweight="1pt">
                  <v:stroke endarrow="open"/>
                  <v:shadow color="#e7e6e6 [3214]"/>
                </v:line>
                <w10:wrap anchorx="margin"/>
              </v:group>
            </w:pict>
          </mc:Fallback>
        </mc:AlternateContent>
      </w:r>
    </w:p>
    <w:p w14:paraId="1DBA4411" w14:textId="685F331F" w:rsidR="00300815" w:rsidRDefault="00300815" w:rsidP="00300815"/>
    <w:p w14:paraId="0DD1F754" w14:textId="77777777" w:rsidR="00300815" w:rsidRDefault="00300815" w:rsidP="00300815"/>
    <w:p w14:paraId="4B09F901" w14:textId="77777777" w:rsidR="00300815" w:rsidRDefault="00300815" w:rsidP="00300815">
      <w:pPr>
        <w:rPr>
          <w:rStyle w:val="Bold"/>
        </w:rPr>
      </w:pPr>
    </w:p>
    <w:tbl>
      <w:tblPr>
        <w:tblpPr w:leftFromText="180" w:rightFromText="180" w:vertAnchor="page" w:horzAnchor="margin" w:tblpXSpec="center" w:tblpY="539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6682"/>
      </w:tblGrid>
      <w:tr w:rsidR="00B87134" w14:paraId="5506166F" w14:textId="77777777" w:rsidTr="00B87134">
        <w:trPr>
          <w:cantSplit/>
          <w:tblHeader/>
        </w:trPr>
        <w:tc>
          <w:tcPr>
            <w:tcW w:w="1457"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2FDB84AD" w14:textId="77777777" w:rsidR="00B87134" w:rsidRPr="00B87134" w:rsidRDefault="00B87134" w:rsidP="00B87134">
            <w:pPr>
              <w:pStyle w:val="TableHeading"/>
            </w:pPr>
            <w:r>
              <w:t>Item</w:t>
            </w:r>
          </w:p>
        </w:tc>
        <w:tc>
          <w:tcPr>
            <w:tcW w:w="6682"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37D9D3E" w14:textId="77777777" w:rsidR="00B87134" w:rsidRPr="00B87134" w:rsidRDefault="00B87134" w:rsidP="00B87134">
            <w:pPr>
              <w:pStyle w:val="TableHeading"/>
            </w:pPr>
            <w:r>
              <w:t>Description</w:t>
            </w:r>
          </w:p>
        </w:tc>
      </w:tr>
      <w:tr w:rsidR="00B87134" w14:paraId="212BE85F" w14:textId="77777777" w:rsidTr="00B87134">
        <w:tc>
          <w:tcPr>
            <w:tcW w:w="1457" w:type="dxa"/>
            <w:shd w:val="clear" w:color="auto" w:fill="FFFFFF"/>
          </w:tcPr>
          <w:p w14:paraId="65978207" w14:textId="77777777" w:rsidR="00B87134" w:rsidRPr="00B87134" w:rsidRDefault="00B87134" w:rsidP="00B87134">
            <w:pPr>
              <w:pStyle w:val="TableText"/>
            </w:pPr>
            <w:r>
              <w:t>Definition</w:t>
            </w:r>
          </w:p>
        </w:tc>
        <w:tc>
          <w:tcPr>
            <w:tcW w:w="6682" w:type="dxa"/>
            <w:shd w:val="clear" w:color="auto" w:fill="FFFFFF"/>
          </w:tcPr>
          <w:p w14:paraId="182F05F2" w14:textId="77777777" w:rsidR="003403CD" w:rsidRDefault="003403CD" w:rsidP="003403CD">
            <w:pPr>
              <w:pStyle w:val="TableText"/>
            </w:pPr>
            <w:r>
              <w:t xml:space="preserve">The </w:t>
            </w:r>
            <w:r w:rsidRPr="00E11CCF">
              <w:t>Cash Sender sends a CashDepositRequest to the Cash Receiver.</w:t>
            </w:r>
            <w:r>
              <w:t xml:space="preserve"> </w:t>
            </w:r>
          </w:p>
          <w:p w14:paraId="0064415B" w14:textId="19ACE08B" w:rsidR="00B87134" w:rsidRPr="00B87134" w:rsidRDefault="00B87134" w:rsidP="003403CD">
            <w:pPr>
              <w:pStyle w:val="TableText"/>
            </w:pPr>
            <w:r w:rsidRPr="00B87134">
              <w:t>At a later point in time the Cash Sender wishes to cancel this request.</w:t>
            </w:r>
          </w:p>
        </w:tc>
      </w:tr>
      <w:tr w:rsidR="00B87134" w14:paraId="0EF43E3D" w14:textId="77777777" w:rsidTr="00B87134">
        <w:tc>
          <w:tcPr>
            <w:tcW w:w="1457" w:type="dxa"/>
            <w:shd w:val="clear" w:color="auto" w:fill="FFFFFF"/>
          </w:tcPr>
          <w:p w14:paraId="2C7E53B7" w14:textId="77777777" w:rsidR="00B87134" w:rsidRPr="00B87134" w:rsidRDefault="00B87134" w:rsidP="00B87134">
            <w:pPr>
              <w:pStyle w:val="TableText"/>
            </w:pPr>
            <w:r>
              <w:t>Trigger</w:t>
            </w:r>
          </w:p>
        </w:tc>
        <w:tc>
          <w:tcPr>
            <w:tcW w:w="6682" w:type="dxa"/>
            <w:shd w:val="clear" w:color="auto" w:fill="FFFFFF"/>
          </w:tcPr>
          <w:p w14:paraId="055E551F" w14:textId="022F2275" w:rsidR="00B87134" w:rsidRPr="00B87134" w:rsidRDefault="00B87134" w:rsidP="00B87134">
            <w:pPr>
              <w:pStyle w:val="TableText"/>
            </w:pPr>
            <w:r w:rsidRPr="0036057F">
              <w:t xml:space="preserve">The </w:t>
            </w:r>
            <w:r w:rsidRPr="00B87134">
              <w:t xml:space="preserve">Cash Sender wishes to cancel the </w:t>
            </w:r>
            <w:r w:rsidR="0030016D" w:rsidRPr="00E11CCF">
              <w:t>Cash</w:t>
            </w:r>
            <w:r w:rsidR="0030016D" w:rsidRPr="0030016D">
              <w:t>DepositRequest</w:t>
            </w:r>
            <w:r w:rsidR="0030016D">
              <w:t>.</w:t>
            </w:r>
          </w:p>
        </w:tc>
      </w:tr>
      <w:tr w:rsidR="00B87134" w14:paraId="26B7D076" w14:textId="77777777" w:rsidTr="00B87134">
        <w:tc>
          <w:tcPr>
            <w:tcW w:w="1457" w:type="dxa"/>
            <w:shd w:val="clear" w:color="auto" w:fill="FFFFFF"/>
          </w:tcPr>
          <w:p w14:paraId="4B045192" w14:textId="77777777" w:rsidR="00B87134" w:rsidRPr="00B87134" w:rsidRDefault="00B87134" w:rsidP="00B87134">
            <w:pPr>
              <w:pStyle w:val="TableText"/>
            </w:pPr>
            <w:r w:rsidRPr="00A75800">
              <w:t>Pre-conditions</w:t>
            </w:r>
          </w:p>
        </w:tc>
        <w:tc>
          <w:tcPr>
            <w:tcW w:w="6682" w:type="dxa"/>
            <w:shd w:val="clear" w:color="auto" w:fill="FFFFFF"/>
          </w:tcPr>
          <w:p w14:paraId="7FBA3CB4" w14:textId="78F773FC" w:rsidR="00B87134" w:rsidRPr="00B87134" w:rsidRDefault="00B87134" w:rsidP="00B87134">
            <w:pPr>
              <w:pStyle w:val="TableText"/>
            </w:pPr>
            <w:r w:rsidRPr="00674D1C">
              <w:t xml:space="preserve">The </w:t>
            </w:r>
            <w:r w:rsidRPr="00B87134">
              <w:t xml:space="preserve">Cash Sender sends a </w:t>
            </w:r>
            <w:r w:rsidR="00715884">
              <w:t>C</w:t>
            </w:r>
            <w:r w:rsidRPr="00B87134">
              <w:t>ash</w:t>
            </w:r>
            <w:r w:rsidR="00715884">
              <w:t>D</w:t>
            </w:r>
            <w:r w:rsidRPr="00B87134">
              <w:t>eposit</w:t>
            </w:r>
            <w:r w:rsidR="00715884">
              <w:t>O</w:t>
            </w:r>
            <w:r w:rsidRPr="00B87134">
              <w:t>r</w:t>
            </w:r>
            <w:r w:rsidR="00715884">
              <w:t>W</w:t>
            </w:r>
            <w:r w:rsidRPr="00B87134">
              <w:t>ithdrawal</w:t>
            </w:r>
            <w:r w:rsidR="00715884">
              <w:t>C</w:t>
            </w:r>
            <w:r w:rsidRPr="00B87134">
              <w:t>ancellation</w:t>
            </w:r>
            <w:r w:rsidR="00715884">
              <w:t>R</w:t>
            </w:r>
            <w:r w:rsidRPr="00B87134">
              <w:t>equest message</w:t>
            </w:r>
            <w:r w:rsidR="0030016D">
              <w:t>.</w:t>
            </w:r>
          </w:p>
        </w:tc>
      </w:tr>
      <w:tr w:rsidR="00B87134" w14:paraId="04A44520" w14:textId="77777777" w:rsidTr="00B87134">
        <w:tc>
          <w:tcPr>
            <w:tcW w:w="1457" w:type="dxa"/>
            <w:shd w:val="clear" w:color="auto" w:fill="FFFFFF"/>
          </w:tcPr>
          <w:p w14:paraId="74C4F723" w14:textId="77777777" w:rsidR="00B87134" w:rsidRPr="00B87134" w:rsidRDefault="00B87134" w:rsidP="00B87134">
            <w:pPr>
              <w:pStyle w:val="TableText"/>
            </w:pPr>
            <w:r w:rsidRPr="00A75800">
              <w:t>Post-conditions</w:t>
            </w:r>
          </w:p>
        </w:tc>
        <w:tc>
          <w:tcPr>
            <w:tcW w:w="6682" w:type="dxa"/>
            <w:shd w:val="clear" w:color="auto" w:fill="FFFFFF"/>
          </w:tcPr>
          <w:p w14:paraId="4349E35D" w14:textId="3F9300F7" w:rsidR="00B87134" w:rsidRPr="00B87134" w:rsidRDefault="00B87134" w:rsidP="00B87134">
            <w:pPr>
              <w:pStyle w:val="TableText"/>
            </w:pPr>
            <w:r>
              <w:t xml:space="preserve">The </w:t>
            </w:r>
            <w:r w:rsidRPr="00B87134">
              <w:t>Cash Receiver cancels the Cash</w:t>
            </w:r>
            <w:r w:rsidR="002A7081">
              <w:t>Deposit</w:t>
            </w:r>
            <w:r w:rsidRPr="00B87134">
              <w:t xml:space="preserve">Request and reports this to the Cash Sender via the </w:t>
            </w:r>
            <w:r w:rsidR="00715884">
              <w:t>C</w:t>
            </w:r>
            <w:r w:rsidRPr="00B87134">
              <w:t>ash</w:t>
            </w:r>
            <w:r w:rsidR="00715884">
              <w:t>D</w:t>
            </w:r>
            <w:r w:rsidRPr="00B87134">
              <w:t>eposit</w:t>
            </w:r>
            <w:r w:rsidR="00715884">
              <w:t>O</w:t>
            </w:r>
            <w:r w:rsidRPr="00B87134">
              <w:t>r</w:t>
            </w:r>
            <w:r w:rsidR="00715884">
              <w:t>W</w:t>
            </w:r>
            <w:r w:rsidRPr="00B87134">
              <w:t>ithdrawal</w:t>
            </w:r>
            <w:r w:rsidR="00715884">
              <w:t>S</w:t>
            </w:r>
            <w:r w:rsidRPr="00B87134">
              <w:t>tatus</w:t>
            </w:r>
            <w:r w:rsidR="00715884">
              <w:t>U</w:t>
            </w:r>
            <w:r w:rsidRPr="00B87134">
              <w:t>pdate message.</w:t>
            </w:r>
          </w:p>
        </w:tc>
      </w:tr>
      <w:tr w:rsidR="00B87134" w14:paraId="49A24AE4" w14:textId="77777777" w:rsidTr="00B87134">
        <w:tc>
          <w:tcPr>
            <w:tcW w:w="1457" w:type="dxa"/>
            <w:shd w:val="clear" w:color="auto" w:fill="FFFFFF"/>
          </w:tcPr>
          <w:p w14:paraId="2CFC840A" w14:textId="77777777" w:rsidR="00B87134" w:rsidRPr="00B87134" w:rsidRDefault="00B87134" w:rsidP="00B87134">
            <w:pPr>
              <w:pStyle w:val="TableText"/>
            </w:pPr>
            <w:r w:rsidRPr="00A75800">
              <w:t>Role</w:t>
            </w:r>
          </w:p>
        </w:tc>
        <w:tc>
          <w:tcPr>
            <w:tcW w:w="6682" w:type="dxa"/>
            <w:shd w:val="clear" w:color="auto" w:fill="FFFFFF"/>
          </w:tcPr>
          <w:p w14:paraId="6E623BF0" w14:textId="77777777" w:rsidR="00B87134" w:rsidRPr="00B87134" w:rsidRDefault="00B87134" w:rsidP="00B87134">
            <w:pPr>
              <w:pStyle w:val="TableText"/>
            </w:pPr>
            <w:r>
              <w:t>Cash Sender</w:t>
            </w:r>
            <w:r w:rsidRPr="00B87134">
              <w:t>, Cash Receiver</w:t>
            </w:r>
          </w:p>
        </w:tc>
      </w:tr>
    </w:tbl>
    <w:p w14:paraId="58A26AA3" w14:textId="77777777" w:rsidR="00300815" w:rsidRPr="004A6780" w:rsidRDefault="00300815" w:rsidP="00300815"/>
    <w:p w14:paraId="69E1CFCC" w14:textId="77777777" w:rsidR="00300815" w:rsidRPr="004A6780" w:rsidRDefault="00300815" w:rsidP="00300815"/>
    <w:p w14:paraId="16EDA41F" w14:textId="77777777" w:rsidR="00300815" w:rsidRDefault="00300815" w:rsidP="00300815">
      <w:pPr>
        <w:rPr>
          <w:rStyle w:val="Bold"/>
        </w:rPr>
      </w:pPr>
    </w:p>
    <w:p w14:paraId="620F0188" w14:textId="77777777" w:rsidR="00300815" w:rsidRDefault="00300815" w:rsidP="00300815">
      <w:pPr>
        <w:rPr>
          <w:rStyle w:val="Bold"/>
        </w:rPr>
      </w:pPr>
    </w:p>
    <w:p w14:paraId="74BA9A91" w14:textId="77777777" w:rsidR="00300815" w:rsidRPr="00300815" w:rsidRDefault="00300815" w:rsidP="00300815">
      <w:r>
        <w:tab/>
      </w:r>
    </w:p>
    <w:p w14:paraId="4FC53B4F" w14:textId="77777777" w:rsidR="00300815" w:rsidRDefault="00300815" w:rsidP="004579D2"/>
    <w:p w14:paraId="2031D507" w14:textId="77777777" w:rsidR="00371CCD" w:rsidRDefault="00371CCD" w:rsidP="004579D2"/>
    <w:p w14:paraId="7244999E" w14:textId="77777777" w:rsidR="00371CCD" w:rsidRDefault="00371CCD" w:rsidP="004579D2"/>
    <w:p w14:paraId="5BE51E5A" w14:textId="77777777" w:rsidR="00371CCD" w:rsidRDefault="00371CCD" w:rsidP="004579D2"/>
    <w:p w14:paraId="62A912E0" w14:textId="77777777" w:rsidR="00715884" w:rsidRDefault="00715884">
      <w:pPr>
        <w:suppressAutoHyphens w:val="0"/>
        <w:spacing w:before="0"/>
        <w:rPr>
          <w:rStyle w:val="Bold"/>
        </w:rPr>
      </w:pPr>
      <w:r>
        <w:rPr>
          <w:rStyle w:val="Bold"/>
        </w:rPr>
        <w:br w:type="page"/>
      </w:r>
    </w:p>
    <w:p w14:paraId="21A0C8E0" w14:textId="161FA487" w:rsidR="004579D2" w:rsidRPr="00715884" w:rsidRDefault="00850A9E" w:rsidP="004579D2">
      <w:pPr>
        <w:rPr>
          <w:rStyle w:val="Bold"/>
        </w:rPr>
      </w:pPr>
      <w:r w:rsidRPr="008F61A6">
        <w:rPr>
          <w:noProof/>
        </w:rPr>
        <w:lastRenderedPageBreak/>
        <mc:AlternateContent>
          <mc:Choice Requires="wpg">
            <w:drawing>
              <wp:anchor distT="0" distB="0" distL="114300" distR="114300" simplePos="0" relativeHeight="251658253" behindDoc="0" locked="0" layoutInCell="1" allowOverlap="1" wp14:anchorId="4789C28F" wp14:editId="050B2D29">
                <wp:simplePos x="0" y="0"/>
                <wp:positionH relativeFrom="column">
                  <wp:posOffset>4150360</wp:posOffset>
                </wp:positionH>
                <wp:positionV relativeFrom="paragraph">
                  <wp:posOffset>132715</wp:posOffset>
                </wp:positionV>
                <wp:extent cx="449580" cy="2301875"/>
                <wp:effectExtent l="0" t="0" r="7620" b="3175"/>
                <wp:wrapNone/>
                <wp:docPr id="29" name="Group 28">
                  <a:extLst xmlns:a="http://schemas.openxmlformats.org/drawingml/2006/main">
                    <a:ext uri="{FF2B5EF4-FFF2-40B4-BE49-F238E27FC236}">
                      <a16:creationId xmlns:a16="http://schemas.microsoft.com/office/drawing/2014/main" id="{CDC4E916-DB15-125F-52C5-3D92AB87EC29}"/>
                    </a:ext>
                  </a:extLst>
                </wp:docPr>
                <wp:cNvGraphicFramePr/>
                <a:graphic xmlns:a="http://schemas.openxmlformats.org/drawingml/2006/main">
                  <a:graphicData uri="http://schemas.microsoft.com/office/word/2010/wordprocessingGroup">
                    <wpg:wgp>
                      <wpg:cNvGrpSpPr/>
                      <wpg:grpSpPr>
                        <a:xfrm>
                          <a:off x="0" y="0"/>
                          <a:ext cx="449580" cy="2301875"/>
                          <a:chOff x="2530415" y="0"/>
                          <a:chExt cx="449813" cy="2301989"/>
                        </a:xfrm>
                      </wpg:grpSpPr>
                      <wps:wsp>
                        <wps:cNvPr id="1470933605" name="Straight Connector 1470933605">
                          <a:extLst>
                            <a:ext uri="{FF2B5EF4-FFF2-40B4-BE49-F238E27FC236}">
                              <a16:creationId xmlns:a16="http://schemas.microsoft.com/office/drawing/2014/main" id="{30304661-C114-AFC0-DEC3-D00F668FDD99}"/>
                            </a:ext>
                          </a:extLst>
                        </wps:cNvPr>
                        <wps:cNvCnPr/>
                        <wps:spPr bwMode="auto">
                          <a:xfrm flipH="1">
                            <a:off x="2776607" y="841033"/>
                            <a:ext cx="0" cy="1460956"/>
                          </a:xfrm>
                          <a:prstGeom prst="line">
                            <a:avLst/>
                          </a:prstGeom>
                          <a:solidFill>
                            <a:schemeClr val="accent1"/>
                          </a:solidFill>
                          <a:ln w="19050" cap="flat" cmpd="sng" algn="ctr">
                            <a:solidFill>
                              <a:schemeClr val="tx1"/>
                            </a:solidFill>
                            <a:prstDash val="dash"/>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pic:pic xmlns:pic="http://schemas.openxmlformats.org/drawingml/2006/picture">
                        <pic:nvPicPr>
                          <pic:cNvPr id="347698722" name="Picture 347698722" descr="Bank_cmyk_warmgray_10">
                            <a:extLst>
                              <a:ext uri="{FF2B5EF4-FFF2-40B4-BE49-F238E27FC236}">
                                <a16:creationId xmlns:a16="http://schemas.microsoft.com/office/drawing/2014/main" id="{91587A3E-6D3D-0014-FDEF-1E01FD40A4F4}"/>
                              </a:ext>
                            </a:extLst>
                          </pic:cNvPr>
                          <pic:cNvPicPr>
                            <a:picLocks noChangeAspect="1" noChangeArrowheads="1"/>
                          </pic:cNvPicPr>
                        </pic:nvPicPr>
                        <pic:blipFill>
                          <a:blip r:embed="rId21" cstate="print"/>
                          <a:srcRect/>
                          <a:stretch>
                            <a:fillRect/>
                          </a:stretch>
                        </pic:blipFill>
                        <pic:spPr bwMode="auto">
                          <a:xfrm>
                            <a:off x="2530415" y="0"/>
                            <a:ext cx="449813" cy="490325"/>
                          </a:xfrm>
                          <a:prstGeom prst="rect">
                            <a:avLst/>
                          </a:prstGeom>
                          <a:noFill/>
                        </pic:spPr>
                      </pic:pic>
                    </wpg:wgp>
                  </a:graphicData>
                </a:graphic>
                <wp14:sizeRelV relativeFrom="margin">
                  <wp14:pctHeight>0</wp14:pctHeight>
                </wp14:sizeRelV>
              </wp:anchor>
            </w:drawing>
          </mc:Choice>
          <mc:Fallback>
            <w:pict>
              <v:group w14:anchorId="2C9CB328" id="Group 28" o:spid="_x0000_s1026" style="position:absolute;margin-left:326.8pt;margin-top:10.45pt;width:35.4pt;height:181.25pt;z-index:251665408;mso-height-relative:margin" coordorigin="25304" coordsize="4498,2301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">
                <v:line id="Straight Connector 1470933605" o:spid="_x0000_s1027" style="position:absolute;flip:x;visibility:visible;mso-wrap-style:square" from="27766,8410" to="27766,23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" filled="t" fillcolor="#4472c4 [3204]" strokecolor="black [3213]" strokeweight="1.5pt">
                  <v:stroke dashstyle="dash"/>
                  <v:shadow color="#e7e6e6 [3214]"/>
                </v:line>
                <v:shape id="Picture 347698722" o:spid="_x0000_s1028" type="#_x0000_t75" alt="Bank_cmyk_warmgray_10" style="position:absolute;left:25304;width:4498;height:49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">
                  <v:imagedata r:id="rId26" o:title="Bank_cmyk_warmgray_10"/>
                </v:shape>
              </v:group>
            </w:pict>
          </mc:Fallback>
        </mc:AlternateContent>
      </w:r>
      <w:r w:rsidRPr="008F61A6">
        <w:rPr>
          <w:noProof/>
        </w:rPr>
        <mc:AlternateContent>
          <mc:Choice Requires="wpg">
            <w:drawing>
              <wp:anchor distT="0" distB="0" distL="114300" distR="114300" simplePos="0" relativeHeight="251658252" behindDoc="0" locked="0" layoutInCell="1" allowOverlap="1" wp14:anchorId="5C693F61" wp14:editId="704E4071">
                <wp:simplePos x="0" y="0"/>
                <wp:positionH relativeFrom="column">
                  <wp:posOffset>1362710</wp:posOffset>
                </wp:positionH>
                <wp:positionV relativeFrom="paragraph">
                  <wp:posOffset>132715</wp:posOffset>
                </wp:positionV>
                <wp:extent cx="449580" cy="2314576"/>
                <wp:effectExtent l="0" t="0" r="7620" b="9525"/>
                <wp:wrapNone/>
                <wp:docPr id="22" name="Group 21">
                  <a:extLst xmlns:a="http://schemas.openxmlformats.org/drawingml/2006/main">
                    <a:ext uri="{FF2B5EF4-FFF2-40B4-BE49-F238E27FC236}">
                      <a16:creationId xmlns:a16="http://schemas.microsoft.com/office/drawing/2014/main" id="{178FD1DB-CE7D-FC1E-BD79-873AD4FE2FE4}"/>
                    </a:ext>
                  </a:extLst>
                </wp:docPr>
                <wp:cNvGraphicFramePr/>
                <a:graphic xmlns:a="http://schemas.openxmlformats.org/drawingml/2006/main">
                  <a:graphicData uri="http://schemas.microsoft.com/office/word/2010/wordprocessingGroup">
                    <wpg:wgp>
                      <wpg:cNvGrpSpPr/>
                      <wpg:grpSpPr>
                        <a:xfrm>
                          <a:off x="0" y="0"/>
                          <a:ext cx="449580" cy="2314576"/>
                          <a:chOff x="0" y="0"/>
                          <a:chExt cx="449813" cy="2314690"/>
                        </a:xfrm>
                      </wpg:grpSpPr>
                      <wps:wsp>
                        <wps:cNvPr id="2019378065" name="Straight Connector 2019378065">
                          <a:extLst>
                            <a:ext uri="{FF2B5EF4-FFF2-40B4-BE49-F238E27FC236}">
                              <a16:creationId xmlns:a16="http://schemas.microsoft.com/office/drawing/2014/main" id="{BD4594C5-959C-95CA-45ED-7EF0D6A4351C}"/>
                            </a:ext>
                          </a:extLst>
                        </wps:cNvPr>
                        <wps:cNvCnPr/>
                        <wps:spPr bwMode="auto">
                          <a:xfrm flipH="1">
                            <a:off x="246192" y="853734"/>
                            <a:ext cx="0" cy="1460956"/>
                          </a:xfrm>
                          <a:prstGeom prst="line">
                            <a:avLst/>
                          </a:prstGeom>
                          <a:solidFill>
                            <a:schemeClr val="accent1"/>
                          </a:solidFill>
                          <a:ln w="19050" cap="flat" cmpd="sng" algn="ctr">
                            <a:solidFill>
                              <a:schemeClr val="tx1"/>
                            </a:solidFill>
                            <a:prstDash val="dash"/>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pic:pic xmlns:pic="http://schemas.openxmlformats.org/drawingml/2006/picture">
                        <pic:nvPicPr>
                          <pic:cNvPr id="1210605133" name="Picture 1210605133" descr="Bank_cmyk_warmgray_10">
                            <a:extLst>
                              <a:ext uri="{FF2B5EF4-FFF2-40B4-BE49-F238E27FC236}">
                                <a16:creationId xmlns:a16="http://schemas.microsoft.com/office/drawing/2014/main" id="{DB2F9AA6-7F49-D4AB-5B9D-DCF81559C9A6}"/>
                              </a:ext>
                            </a:extLst>
                          </pic:cNvPr>
                          <pic:cNvPicPr>
                            <a:picLocks noChangeAspect="1" noChangeArrowheads="1"/>
                          </pic:cNvPicPr>
                        </pic:nvPicPr>
                        <pic:blipFill>
                          <a:blip r:embed="rId21" cstate="print"/>
                          <a:srcRect/>
                          <a:stretch>
                            <a:fillRect/>
                          </a:stretch>
                        </pic:blipFill>
                        <pic:spPr bwMode="auto">
                          <a:xfrm>
                            <a:off x="0" y="0"/>
                            <a:ext cx="449813" cy="490325"/>
                          </a:xfrm>
                          <a:prstGeom prst="rect">
                            <a:avLst/>
                          </a:prstGeom>
                          <a:noFill/>
                        </pic:spPr>
                      </pic:pic>
                    </wpg:wgp>
                  </a:graphicData>
                </a:graphic>
                <wp14:sizeRelV relativeFrom="margin">
                  <wp14:pctHeight>0</wp14:pctHeight>
                </wp14:sizeRelV>
              </wp:anchor>
            </w:drawing>
          </mc:Choice>
          <mc:Fallback>
            <w:pict>
              <v:group w14:anchorId="7A7C320D" id="Group 21" o:spid="_x0000_s1026" style="position:absolute;margin-left:107.3pt;margin-top:10.45pt;width:35.4pt;height:182.25pt;z-index:251664384;mso-height-relative:margin" coordsize="4498,2314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">
                <v:line id="Straight Connector 2019378065" o:spid="_x0000_s1027" style="position:absolute;flip:x;visibility:visible;mso-wrap-style:square" from="2461,8537" to="2461,23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" filled="t" fillcolor="#4472c4 [3204]" strokecolor="black [3213]" strokeweight="1.5pt">
                  <v:stroke dashstyle="dash"/>
                  <v:shadow color="#e7e6e6 [3214]"/>
                </v:line>
                <v:shape id="Picture 1210605133" o:spid="_x0000_s1028" type="#_x0000_t75" alt="Bank_cmyk_warmgray_10" style="position:absolute;width:4498;height:49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">
                  <v:imagedata r:id="rId26" o:title="Bank_cmyk_warmgray_10"/>
                </v:shape>
              </v:group>
            </w:pict>
          </mc:Fallback>
        </mc:AlternateContent>
      </w:r>
      <w:r w:rsidR="00AF6A7D" w:rsidRPr="00715884">
        <w:rPr>
          <w:rStyle w:val="Bold"/>
        </w:rPr>
        <w:t>C</w:t>
      </w:r>
      <w:r w:rsidR="004579D2" w:rsidRPr="00715884">
        <w:rPr>
          <w:rStyle w:val="Bold"/>
        </w:rPr>
        <w:t xml:space="preserve">ash </w:t>
      </w:r>
      <w:r w:rsidR="00AF6A7D" w:rsidRPr="00715884">
        <w:rPr>
          <w:rStyle w:val="Bold"/>
        </w:rPr>
        <w:t>W</w:t>
      </w:r>
      <w:r w:rsidR="004579D2" w:rsidRPr="00715884">
        <w:rPr>
          <w:rStyle w:val="Bold"/>
        </w:rPr>
        <w:t xml:space="preserve">ithdrawal </w:t>
      </w:r>
      <w:r w:rsidR="007948D8" w:rsidRPr="007948D8">
        <w:rPr>
          <w:rStyle w:val="Bold"/>
        </w:rPr>
        <w:t>Request, followed by Cancellation Request</w:t>
      </w:r>
    </w:p>
    <w:p w14:paraId="39508689" w14:textId="148A7489" w:rsidR="00607E59" w:rsidRDefault="00607E59" w:rsidP="00B34F39"/>
    <w:p w14:paraId="4C1F50BF" w14:textId="77777777" w:rsidR="00850A9E" w:rsidRDefault="00850A9E" w:rsidP="00B34F39"/>
    <w:p w14:paraId="5C69F3F8" w14:textId="485DA8BE" w:rsidR="00354416" w:rsidRDefault="00BE45A9" w:rsidP="00B34F39">
      <w:r w:rsidRPr="008F61A6">
        <w:rPr>
          <w:noProof/>
        </w:rPr>
        <mc:AlternateContent>
          <mc:Choice Requires="wpg">
            <w:drawing>
              <wp:anchor distT="0" distB="0" distL="114300" distR="114300" simplePos="0" relativeHeight="251658255" behindDoc="0" locked="0" layoutInCell="1" allowOverlap="1" wp14:anchorId="57593424" wp14:editId="044DEED8">
                <wp:simplePos x="0" y="0"/>
                <wp:positionH relativeFrom="margin">
                  <wp:posOffset>1724660</wp:posOffset>
                </wp:positionH>
                <wp:positionV relativeFrom="paragraph">
                  <wp:posOffset>608965</wp:posOffset>
                </wp:positionV>
                <wp:extent cx="2481580" cy="313690"/>
                <wp:effectExtent l="19050" t="0" r="0" b="67310"/>
                <wp:wrapNone/>
                <wp:docPr id="35" name="Group 34">
                  <a:extLst xmlns:a="http://schemas.openxmlformats.org/drawingml/2006/main">
                    <a:ext uri="{FF2B5EF4-FFF2-40B4-BE49-F238E27FC236}">
                      <a16:creationId xmlns:a16="http://schemas.microsoft.com/office/drawing/2014/main" id="{40CF8CC2-7EEF-2F08-024E-D6C3C6DC9DAC}"/>
                    </a:ext>
                  </a:extLst>
                </wp:docPr>
                <wp:cNvGraphicFramePr/>
                <a:graphic xmlns:a="http://schemas.openxmlformats.org/drawingml/2006/main">
                  <a:graphicData uri="http://schemas.microsoft.com/office/word/2010/wordprocessingGroup">
                    <wpg:wgp>
                      <wpg:cNvGrpSpPr/>
                      <wpg:grpSpPr>
                        <a:xfrm>
                          <a:off x="0" y="0"/>
                          <a:ext cx="2481580" cy="313690"/>
                          <a:chOff x="267984" y="1408063"/>
                          <a:chExt cx="2481580" cy="313690"/>
                        </a:xfrm>
                      </wpg:grpSpPr>
                      <wps:wsp>
                        <wps:cNvPr id="1891972884" name="TextBox 35">
                          <a:extLst>
                            <a:ext uri="{FF2B5EF4-FFF2-40B4-BE49-F238E27FC236}">
                              <a16:creationId xmlns:a16="http://schemas.microsoft.com/office/drawing/2014/main" id="{93B60C36-770E-40C7-AF6F-345C359A054F}"/>
                            </a:ext>
                          </a:extLst>
                        </wps:cNvPr>
                        <wps:cNvSpPr txBox="1"/>
                        <wps:spPr>
                          <a:xfrm>
                            <a:off x="267984" y="1408063"/>
                            <a:ext cx="2480945" cy="313690"/>
                          </a:xfrm>
                          <a:prstGeom prst="rect">
                            <a:avLst/>
                          </a:prstGeom>
                          <a:noFill/>
                        </wps:spPr>
                        <wps:txbx>
                          <w:txbxContent>
                            <w:p w14:paraId="7C24FEEB" w14:textId="7F9D3160" w:rsidR="008F61A6" w:rsidRDefault="00E60928" w:rsidP="008F61A6">
                              <w:pPr>
                                <w:kinsoku w:val="0"/>
                                <w:overflowPunct w:val="0"/>
                                <w:jc w:val="center"/>
                                <w:textAlignment w:val="baseline"/>
                                <w:rPr>
                                  <w:rFonts w:cstheme="minorBidi"/>
                                  <w:color w:val="000000" w:themeColor="text1"/>
                                  <w:kern w:val="24"/>
                                  <w:sz w:val="16"/>
                                  <w:szCs w:val="16"/>
                                </w:rPr>
                              </w:pPr>
                              <w:r>
                                <w:t>CashDepositOrWithdrawalStatusUpdate</w:t>
                              </w:r>
                            </w:p>
                          </w:txbxContent>
                        </wps:txbx>
                        <wps:bodyPr wrap="square" rtlCol="0" anchor="b" anchorCtr="0">
                          <a:spAutoFit/>
                        </wps:bodyPr>
                      </wps:wsp>
                      <wps:wsp>
                        <wps:cNvPr id="2019220045" name="Straight Connector 2019220045">
                          <a:extLst>
                            <a:ext uri="{FF2B5EF4-FFF2-40B4-BE49-F238E27FC236}">
                              <a16:creationId xmlns:a16="http://schemas.microsoft.com/office/drawing/2014/main" id="{C63020A8-BEB1-00D5-DC6E-53CF698A71BB}"/>
                            </a:ext>
                          </a:extLst>
                        </wps:cNvPr>
                        <wps:cNvCnPr/>
                        <wps:spPr bwMode="auto">
                          <a:xfrm flipH="1">
                            <a:off x="280684" y="1672125"/>
                            <a:ext cx="2468880" cy="0"/>
                          </a:xfrm>
                          <a:prstGeom prst="line">
                            <a:avLst/>
                          </a:prstGeom>
                          <a:solidFill>
                            <a:schemeClr val="accent1"/>
                          </a:solidFill>
                          <a:ln w="12700" cap="flat" cmpd="sng" algn="ctr">
                            <a:solidFill>
                              <a:schemeClr val="tx1"/>
                            </a:solidFill>
                            <a:prstDash val="solid"/>
                            <a:round/>
                            <a:headEnd type="none" w="med" len="med"/>
                            <a:tailEnd type="arrow"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14:sizeRelH relativeFrom="margin">
                  <wp14:pctWidth>0</wp14:pctWidth>
                </wp14:sizeRelH>
              </wp:anchor>
            </w:drawing>
          </mc:Choice>
          <mc:Fallback>
            <w:pict>
              <v:group w14:anchorId="57593424" id="_x0000_s1056" style="position:absolute;margin-left:135.8pt;margin-top:47.95pt;width:195.4pt;height:24.7pt;z-index:251658255;mso-position-horizontal-relative:margin;mso-width-relative:margin" coordorigin="2679,14080" coordsize="24815,31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">
                <v:shape id="TextBox 35" o:spid="_x0000_s1057" type="#_x0000_t202" style="position:absolute;left:2679;top:14080;width:24810;height:313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" filled="f" stroked="f">
                  <v:textbox style="mso-fit-shape-to-text:t">
                    <w:txbxContent>
                      <w:p w14:paraId="7C24FEEB" w14:textId="7F9D3160" w:rsidR="008F61A6" w:rsidRDefault="00E60928" w:rsidP="008F61A6">
                        <w:pPr>
                          <w:kinsoku w:val="0"/>
                          <w:overflowPunct w:val="0"/>
                          <w:jc w:val="center"/>
                          <w:textAlignment w:val="baseline"/>
                          <w:rPr>
                            <w:rFonts w:cstheme="minorBidi"/>
                            <w:color w:val="000000" w:themeColor="text1"/>
                            <w:kern w:val="24"/>
                            <w:sz w:val="16"/>
                            <w:szCs w:val="16"/>
                          </w:rPr>
                        </w:pPr>
                        <w:r>
                          <w:t>CashDepositOrWithdrawalStatusUpdate</w:t>
                        </w:r>
                      </w:p>
                    </w:txbxContent>
                  </v:textbox>
                </v:shape>
                <v:line id="Straight Connector 2019220045" o:spid="_x0000_s1058" style="position:absolute;flip:x;visibility:visible;mso-wrap-style:square" from="2806,16721" to="27495,16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" filled="t" fillcolor="#4472c4 [3204]" strokecolor="black [3213]" strokeweight="1pt">
                  <v:stroke endarrow="open"/>
                  <v:shadow color="#e7e6e6 [3214]"/>
                </v:line>
                <w10:wrap anchorx="margin"/>
              </v:group>
            </w:pict>
          </mc:Fallback>
        </mc:AlternateContent>
      </w:r>
      <w:r w:rsidRPr="0018719D">
        <w:rPr>
          <w:noProof/>
        </w:rPr>
        <mc:AlternateContent>
          <mc:Choice Requires="wpg">
            <w:drawing>
              <wp:anchor distT="0" distB="0" distL="114300" distR="114300" simplePos="0" relativeHeight="251658258" behindDoc="0" locked="0" layoutInCell="1" allowOverlap="1" wp14:anchorId="6E026989" wp14:editId="7A09F62A">
                <wp:simplePos x="0" y="0"/>
                <wp:positionH relativeFrom="margin">
                  <wp:posOffset>1673860</wp:posOffset>
                </wp:positionH>
                <wp:positionV relativeFrom="paragraph">
                  <wp:posOffset>297815</wp:posOffset>
                </wp:positionV>
                <wp:extent cx="2511425" cy="295812"/>
                <wp:effectExtent l="0" t="0" r="41275" b="123825"/>
                <wp:wrapTopAndBottom/>
                <wp:docPr id="1651817868" name="Group 10"/>
                <wp:cNvGraphicFramePr/>
                <a:graphic xmlns:a="http://schemas.openxmlformats.org/drawingml/2006/main">
                  <a:graphicData uri="http://schemas.microsoft.com/office/word/2010/wordprocessingGroup">
                    <wpg:wgp>
                      <wpg:cNvGrpSpPr/>
                      <wpg:grpSpPr>
                        <a:xfrm>
                          <a:off x="0" y="0"/>
                          <a:ext cx="2511425" cy="295812"/>
                          <a:chOff x="659907" y="830105"/>
                          <a:chExt cx="2468880" cy="295812"/>
                        </a:xfrm>
                      </wpg:grpSpPr>
                      <wps:wsp>
                        <wps:cNvPr id="1201387538" name="TextBox 11"/>
                        <wps:cNvSpPr txBox="1"/>
                        <wps:spPr>
                          <a:xfrm>
                            <a:off x="773057" y="830105"/>
                            <a:ext cx="2337435" cy="284480"/>
                          </a:xfrm>
                          <a:prstGeom prst="rect">
                            <a:avLst/>
                          </a:prstGeom>
                          <a:noFill/>
                        </wps:spPr>
                        <wps:txbx>
                          <w:txbxContent>
                            <w:p w14:paraId="6B88F6B2" w14:textId="41C3DC48" w:rsidR="0018719D" w:rsidRDefault="00E60928" w:rsidP="0018719D">
                              <w:pPr>
                                <w:kinsoku w:val="0"/>
                                <w:overflowPunct w:val="0"/>
                                <w:jc w:val="center"/>
                                <w:textAlignment w:val="baseline"/>
                                <w:rPr>
                                  <w:rFonts w:cstheme="minorBidi"/>
                                  <w:color w:val="000000" w:themeColor="text1"/>
                                  <w:kern w:val="24"/>
                                  <w:sz w:val="16"/>
                                  <w:szCs w:val="16"/>
                                </w:rPr>
                              </w:pPr>
                              <w:r>
                                <w:t>C</w:t>
                              </w:r>
                              <w:r w:rsidR="007649CF">
                                <w:t>a</w:t>
                              </w:r>
                              <w:r>
                                <w:t>shWithdrawalRequest</w:t>
                              </w:r>
                            </w:p>
                          </w:txbxContent>
                        </wps:txbx>
                        <wps:bodyPr wrap="square" rtlCol="0" anchor="b" anchorCtr="0">
                          <a:noAutofit/>
                        </wps:bodyPr>
                      </wps:wsp>
                      <wps:wsp>
                        <wps:cNvPr id="2140176395" name="Straight Connector 2140176395"/>
                        <wps:cNvCnPr/>
                        <wps:spPr bwMode="auto">
                          <a:xfrm>
                            <a:off x="659907" y="1125917"/>
                            <a:ext cx="2468880" cy="0"/>
                          </a:xfrm>
                          <a:prstGeom prst="line">
                            <a:avLst/>
                          </a:prstGeom>
                          <a:solidFill>
                            <a:schemeClr val="accent1"/>
                          </a:solidFill>
                          <a:ln w="12700" cap="flat" cmpd="sng" algn="ctr">
                            <a:solidFill>
                              <a:schemeClr val="tx1"/>
                            </a:solidFill>
                            <a:prstDash val="solid"/>
                            <a:round/>
                            <a:headEnd type="none" w="med" len="med"/>
                            <a:tailEnd type="arrow"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14:sizeRelH relativeFrom="margin">
                  <wp14:pctWidth>0</wp14:pctWidth>
                </wp14:sizeRelH>
                <wp14:sizeRelV relativeFrom="margin">
                  <wp14:pctHeight>0</wp14:pctHeight>
                </wp14:sizeRelV>
              </wp:anchor>
            </w:drawing>
          </mc:Choice>
          <mc:Fallback>
            <w:pict>
              <v:group w14:anchorId="6E026989" id="_x0000_s1059" style="position:absolute;margin-left:131.8pt;margin-top:23.45pt;width:197.75pt;height:23.3pt;z-index:251658258;mso-position-horizontal-relative:margin;mso-width-relative:margin;mso-height-relative:margin" coordorigin="6599,8301" coordsize="24688,29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">
                <v:shape id="TextBox 11" o:spid="_x0000_s1060" type="#_x0000_t202" style="position:absolute;left:7730;top:8301;width:23374;height:284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" filled="f" stroked="f">
                  <v:textbox>
                    <w:txbxContent>
                      <w:p w14:paraId="6B88F6B2" w14:textId="41C3DC48" w:rsidR="0018719D" w:rsidRDefault="00E60928" w:rsidP="0018719D">
                        <w:pPr>
                          <w:kinsoku w:val="0"/>
                          <w:overflowPunct w:val="0"/>
                          <w:jc w:val="center"/>
                          <w:textAlignment w:val="baseline"/>
                          <w:rPr>
                            <w:rFonts w:cstheme="minorBidi"/>
                            <w:color w:val="000000" w:themeColor="text1"/>
                            <w:kern w:val="24"/>
                            <w:sz w:val="16"/>
                            <w:szCs w:val="16"/>
                          </w:rPr>
                        </w:pPr>
                        <w:r>
                          <w:t>C</w:t>
                        </w:r>
                        <w:r w:rsidR="007649CF">
                          <w:t>a</w:t>
                        </w:r>
                        <w:r>
                          <w:t>shWithdrawalRequest</w:t>
                        </w:r>
                      </w:p>
                    </w:txbxContent>
                  </v:textbox>
                </v:shape>
                <v:line id="Straight Connector 2140176395" o:spid="_x0000_s1061" style="position:absolute;visibility:visible;mso-wrap-style:square" from="6599,11259" to="31287,11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" filled="t" fillcolor="#4472c4 [3204]" strokecolor="black [3213]" strokeweight="1pt">
                  <v:stroke endarrow="open"/>
                  <v:shadow color="#e7e6e6 [3214]"/>
                </v:line>
                <w10:wrap type="topAndBottom" anchorx="margin"/>
              </v:group>
            </w:pict>
          </mc:Fallback>
        </mc:AlternateContent>
      </w:r>
      <w:r w:rsidR="00953120" w:rsidRPr="00953120">
        <w:rPr>
          <w:noProof/>
        </w:rPr>
        <mc:AlternateContent>
          <mc:Choice Requires="wps">
            <w:drawing>
              <wp:anchor distT="0" distB="0" distL="114300" distR="114300" simplePos="0" relativeHeight="251658257" behindDoc="0" locked="0" layoutInCell="1" allowOverlap="1" wp14:anchorId="78EDA0B1" wp14:editId="28CDCBA3">
                <wp:simplePos x="0" y="0"/>
                <wp:positionH relativeFrom="column">
                  <wp:posOffset>3470419</wp:posOffset>
                </wp:positionH>
                <wp:positionV relativeFrom="paragraph">
                  <wp:posOffset>31486</wp:posOffset>
                </wp:positionV>
                <wp:extent cx="1481455" cy="215265"/>
                <wp:effectExtent l="0" t="0" r="0" b="0"/>
                <wp:wrapNone/>
                <wp:docPr id="2031093269" name="TextBox 4"/>
                <wp:cNvGraphicFramePr/>
                <a:graphic xmlns:a="http://schemas.openxmlformats.org/drawingml/2006/main">
                  <a:graphicData uri="http://schemas.microsoft.com/office/word/2010/wordprocessingShape">
                    <wps:wsp>
                      <wps:cNvSpPr txBox="1"/>
                      <wps:spPr>
                        <a:xfrm>
                          <a:off x="0" y="0"/>
                          <a:ext cx="1481455" cy="215265"/>
                        </a:xfrm>
                        <a:prstGeom prst="rect">
                          <a:avLst/>
                        </a:prstGeom>
                        <a:noFill/>
                      </wps:spPr>
                      <wps:txbx>
                        <w:txbxContent>
                          <w:p w14:paraId="7D80DE03" w14:textId="6FE78F4E" w:rsidR="00953120" w:rsidRDefault="00E60928" w:rsidP="00953120">
                            <w:pPr>
                              <w:kinsoku w:val="0"/>
                              <w:overflowPunct w:val="0"/>
                              <w:jc w:val="center"/>
                              <w:textAlignment w:val="baseline"/>
                              <w:rPr>
                                <w:rFonts w:cstheme="minorBidi"/>
                                <w:color w:val="000000" w:themeColor="text1"/>
                                <w:kern w:val="24"/>
                                <w:sz w:val="16"/>
                                <w:szCs w:val="16"/>
                              </w:rPr>
                            </w:pPr>
                            <w:r>
                              <w:t>Cash Sender</w:t>
                            </w:r>
                          </w:p>
                        </w:txbxContent>
                      </wps:txbx>
                      <wps:bodyPr wrap="square" rtlCol="0">
                        <a:spAutoFit/>
                      </wps:bodyPr>
                    </wps:wsp>
                  </a:graphicData>
                </a:graphic>
              </wp:anchor>
            </w:drawing>
          </mc:Choice>
          <mc:Fallback>
            <w:pict>
              <v:shape w14:anchorId="78EDA0B1" id="_x0000_s1062" type="#_x0000_t202" style="position:absolute;margin-left:273.25pt;margin-top:2.5pt;width:116.65pt;height:16.95pt;z-index:25165825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" filled="f" stroked="f">
                <v:textbox style="mso-fit-shape-to-text:t">
                  <w:txbxContent>
                    <w:p w14:paraId="7D80DE03" w14:textId="6FE78F4E" w:rsidR="00953120" w:rsidRDefault="00E60928" w:rsidP="00953120">
                      <w:pPr>
                        <w:kinsoku w:val="0"/>
                        <w:overflowPunct w:val="0"/>
                        <w:jc w:val="center"/>
                        <w:textAlignment w:val="baseline"/>
                        <w:rPr>
                          <w:rFonts w:cstheme="minorBidi"/>
                          <w:color w:val="000000" w:themeColor="text1"/>
                          <w:kern w:val="24"/>
                          <w:sz w:val="16"/>
                          <w:szCs w:val="16"/>
                        </w:rPr>
                      </w:pPr>
                      <w:r>
                        <w:t>Cash Sender</w:t>
                      </w:r>
                    </w:p>
                  </w:txbxContent>
                </v:textbox>
              </v:shape>
            </w:pict>
          </mc:Fallback>
        </mc:AlternateContent>
      </w:r>
      <w:r w:rsidR="00953120" w:rsidRPr="00953120">
        <w:rPr>
          <w:noProof/>
        </w:rPr>
        <mc:AlternateContent>
          <mc:Choice Requires="wps">
            <w:drawing>
              <wp:anchor distT="0" distB="0" distL="114300" distR="114300" simplePos="0" relativeHeight="251658256" behindDoc="0" locked="0" layoutInCell="1" allowOverlap="1" wp14:anchorId="1AF3FD1A" wp14:editId="3CD09415">
                <wp:simplePos x="0" y="0"/>
                <wp:positionH relativeFrom="column">
                  <wp:posOffset>1026543</wp:posOffset>
                </wp:positionH>
                <wp:positionV relativeFrom="paragraph">
                  <wp:posOffset>23208</wp:posOffset>
                </wp:positionV>
                <wp:extent cx="1250830" cy="215444"/>
                <wp:effectExtent l="0" t="0" r="0" b="0"/>
                <wp:wrapNone/>
                <wp:docPr id="2" name="TextBox 1">
                  <a:extLst xmlns:a="http://schemas.openxmlformats.org/drawingml/2006/main">
                    <a:ext uri="{FF2B5EF4-FFF2-40B4-BE49-F238E27FC236}">
                      <a16:creationId xmlns:a16="http://schemas.microsoft.com/office/drawing/2014/main" id="{21EB522C-C08C-033B-CF39-34D57CC4E829}"/>
                    </a:ext>
                  </a:extLst>
                </wp:docPr>
                <wp:cNvGraphicFramePr/>
                <a:graphic xmlns:a="http://schemas.openxmlformats.org/drawingml/2006/main">
                  <a:graphicData uri="http://schemas.microsoft.com/office/word/2010/wordprocessingShape">
                    <wps:wsp>
                      <wps:cNvSpPr txBox="1"/>
                      <wps:spPr>
                        <a:xfrm>
                          <a:off x="0" y="0"/>
                          <a:ext cx="1250830" cy="215444"/>
                        </a:xfrm>
                        <a:prstGeom prst="rect">
                          <a:avLst/>
                        </a:prstGeom>
                        <a:noFill/>
                      </wps:spPr>
                      <wps:txbx>
                        <w:txbxContent>
                          <w:p w14:paraId="10CB7E21" w14:textId="3744FEFF" w:rsidR="00953120" w:rsidRDefault="00E60928" w:rsidP="00953120">
                            <w:pPr>
                              <w:kinsoku w:val="0"/>
                              <w:overflowPunct w:val="0"/>
                              <w:jc w:val="center"/>
                              <w:textAlignment w:val="baseline"/>
                              <w:rPr>
                                <w:rFonts w:cstheme="minorBidi"/>
                                <w:color w:val="000000" w:themeColor="text1"/>
                                <w:kern w:val="24"/>
                                <w:sz w:val="16"/>
                                <w:szCs w:val="16"/>
                              </w:rPr>
                            </w:pPr>
                            <w:r>
                              <w:t>Cash Receiver</w:t>
                            </w:r>
                          </w:p>
                        </w:txbxContent>
                      </wps:txbx>
                      <wps:bodyPr wrap="square" rtlCol="0">
                        <a:spAutoFit/>
                      </wps:bodyPr>
                    </wps:wsp>
                  </a:graphicData>
                </a:graphic>
              </wp:anchor>
            </w:drawing>
          </mc:Choice>
          <mc:Fallback>
            <w:pict>
              <v:shape w14:anchorId="1AF3FD1A" id="_x0000_s1063" type="#_x0000_t202" style="position:absolute;margin-left:80.85pt;margin-top:1.85pt;width:98.5pt;height:16.95pt;z-index:251658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" filled="f" stroked="f">
                <v:textbox style="mso-fit-shape-to-text:t">
                  <w:txbxContent>
                    <w:p w14:paraId="10CB7E21" w14:textId="3744FEFF" w:rsidR="00953120" w:rsidRDefault="00E60928" w:rsidP="00953120">
                      <w:pPr>
                        <w:kinsoku w:val="0"/>
                        <w:overflowPunct w:val="0"/>
                        <w:jc w:val="center"/>
                        <w:textAlignment w:val="baseline"/>
                        <w:rPr>
                          <w:rFonts w:cstheme="minorBidi"/>
                          <w:color w:val="000000" w:themeColor="text1"/>
                          <w:kern w:val="24"/>
                          <w:sz w:val="16"/>
                          <w:szCs w:val="16"/>
                        </w:rPr>
                      </w:pPr>
                      <w:r>
                        <w:t>Cash Receiver</w:t>
                      </w:r>
                    </w:p>
                  </w:txbxContent>
                </v:textbox>
              </v:shape>
            </w:pict>
          </mc:Fallback>
        </mc:AlternateContent>
      </w:r>
    </w:p>
    <w:p w14:paraId="1D0E9742" w14:textId="1EBB2E27" w:rsidR="00354416" w:rsidRDefault="00726E49" w:rsidP="00B34F39">
      <w:r w:rsidRPr="008F61A6">
        <w:rPr>
          <w:noProof/>
        </w:rPr>
        <mc:AlternateContent>
          <mc:Choice Requires="wpg">
            <w:drawing>
              <wp:anchor distT="0" distB="0" distL="114300" distR="114300" simplePos="0" relativeHeight="251658254" behindDoc="0" locked="0" layoutInCell="1" allowOverlap="1" wp14:anchorId="2A867451" wp14:editId="18D025FC">
                <wp:simplePos x="0" y="0"/>
                <wp:positionH relativeFrom="column">
                  <wp:posOffset>1451610</wp:posOffset>
                </wp:positionH>
                <wp:positionV relativeFrom="paragraph">
                  <wp:posOffset>615315</wp:posOffset>
                </wp:positionV>
                <wp:extent cx="3078480" cy="419100"/>
                <wp:effectExtent l="0" t="0" r="0" b="95250"/>
                <wp:wrapNone/>
                <wp:docPr id="32" name="Group 31">
                  <a:extLst xmlns:a="http://schemas.openxmlformats.org/drawingml/2006/main">
                    <a:ext uri="{FF2B5EF4-FFF2-40B4-BE49-F238E27FC236}">
                      <a16:creationId xmlns:a16="http://schemas.microsoft.com/office/drawing/2014/main" id="{2807B1C3-65C6-8CC8-B76B-DF1CB79828A5}"/>
                    </a:ext>
                  </a:extLst>
                </wp:docPr>
                <wp:cNvGraphicFramePr/>
                <a:graphic xmlns:a="http://schemas.openxmlformats.org/drawingml/2006/main">
                  <a:graphicData uri="http://schemas.microsoft.com/office/word/2010/wordprocessingGroup">
                    <wpg:wgp>
                      <wpg:cNvGrpSpPr/>
                      <wpg:grpSpPr>
                        <a:xfrm>
                          <a:off x="0" y="0"/>
                          <a:ext cx="3078480" cy="419100"/>
                          <a:chOff x="116978" y="788525"/>
                          <a:chExt cx="2907030" cy="313690"/>
                        </a:xfrm>
                      </wpg:grpSpPr>
                      <wps:wsp>
                        <wps:cNvPr id="1494410234" name="TextBox 32">
                          <a:extLst>
                            <a:ext uri="{FF2B5EF4-FFF2-40B4-BE49-F238E27FC236}">
                              <a16:creationId xmlns:a16="http://schemas.microsoft.com/office/drawing/2014/main" id="{D9132949-257E-91F4-C82F-52D34CF404DC}"/>
                            </a:ext>
                          </a:extLst>
                        </wps:cNvPr>
                        <wps:cNvSpPr txBox="1"/>
                        <wps:spPr>
                          <a:xfrm>
                            <a:off x="116978" y="788525"/>
                            <a:ext cx="2907030" cy="313690"/>
                          </a:xfrm>
                          <a:prstGeom prst="rect">
                            <a:avLst/>
                          </a:prstGeom>
                          <a:noFill/>
                        </wps:spPr>
                        <wps:txbx>
                          <w:txbxContent>
                            <w:p w14:paraId="28FD25C7" w14:textId="4D2990CE" w:rsidR="008F61A6" w:rsidRDefault="00E60928" w:rsidP="008F61A6">
                              <w:pPr>
                                <w:kinsoku w:val="0"/>
                                <w:overflowPunct w:val="0"/>
                                <w:jc w:val="center"/>
                                <w:textAlignment w:val="baseline"/>
                                <w:rPr>
                                  <w:rFonts w:cstheme="minorBidi"/>
                                  <w:color w:val="000000" w:themeColor="text1"/>
                                  <w:kern w:val="24"/>
                                  <w:sz w:val="16"/>
                                  <w:szCs w:val="16"/>
                                </w:rPr>
                              </w:pPr>
                              <w:r>
                                <w:t>CashDepositOrWithdrawalCancellationRequest</w:t>
                              </w:r>
                            </w:p>
                          </w:txbxContent>
                        </wps:txbx>
                        <wps:bodyPr wrap="square" rtlCol="0" anchor="b" anchorCtr="0">
                          <a:noAutofit/>
                        </wps:bodyPr>
                      </wps:wsp>
                      <wps:wsp>
                        <wps:cNvPr id="1101155039" name="Straight Connector 1101155039">
                          <a:extLst>
                            <a:ext uri="{FF2B5EF4-FFF2-40B4-BE49-F238E27FC236}">
                              <a16:creationId xmlns:a16="http://schemas.microsoft.com/office/drawing/2014/main" id="{6E88B915-7490-57A4-1C64-CD8669CA0D36}"/>
                            </a:ext>
                          </a:extLst>
                        </wps:cNvPr>
                        <wps:cNvCnPr/>
                        <wps:spPr bwMode="auto">
                          <a:xfrm>
                            <a:off x="280684" y="1094167"/>
                            <a:ext cx="2588618" cy="0"/>
                          </a:xfrm>
                          <a:prstGeom prst="line">
                            <a:avLst/>
                          </a:prstGeom>
                          <a:solidFill>
                            <a:schemeClr val="accent1"/>
                          </a:solidFill>
                          <a:ln w="12700" cap="flat" cmpd="sng" algn="ctr">
                            <a:solidFill>
                              <a:schemeClr val="tx1"/>
                            </a:solidFill>
                            <a:prstDash val="solid"/>
                            <a:round/>
                            <a:headEnd type="none" w="med" len="med"/>
                            <a:tailEnd type="arrow"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14:sizeRelH relativeFrom="margin">
                  <wp14:pctWidth>0</wp14:pctWidth>
                </wp14:sizeRelH>
                <wp14:sizeRelV relativeFrom="margin">
                  <wp14:pctHeight>0</wp14:pctHeight>
                </wp14:sizeRelV>
              </wp:anchor>
            </w:drawing>
          </mc:Choice>
          <mc:Fallback>
            <w:pict>
              <v:group w14:anchorId="2A867451" id="_x0000_s1064" style="position:absolute;margin-left:114.3pt;margin-top:48.45pt;width:242.4pt;height:33pt;z-index:251658254;mso-width-relative:margin;mso-height-relative:margin" coordorigin="1169,7885" coordsize="29070,31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">
                <v:shape id="TextBox 32" o:spid="_x0000_s1065" type="#_x0000_t202" style="position:absolute;left:1169;top:7885;width:29071;height:313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" filled="f" stroked="f">
                  <v:textbox>
                    <w:txbxContent>
                      <w:p w14:paraId="28FD25C7" w14:textId="4D2990CE" w:rsidR="008F61A6" w:rsidRDefault="00E60928" w:rsidP="008F61A6">
                        <w:pPr>
                          <w:kinsoku w:val="0"/>
                          <w:overflowPunct w:val="0"/>
                          <w:jc w:val="center"/>
                          <w:textAlignment w:val="baseline"/>
                          <w:rPr>
                            <w:rFonts w:cstheme="minorBidi"/>
                            <w:color w:val="000000" w:themeColor="text1"/>
                            <w:kern w:val="24"/>
                            <w:sz w:val="16"/>
                            <w:szCs w:val="16"/>
                          </w:rPr>
                        </w:pPr>
                        <w:r>
                          <w:t>CashDepositOrWithdrawalCancellationRequest</w:t>
                        </w:r>
                      </w:p>
                    </w:txbxContent>
                  </v:textbox>
                </v:shape>
                <v:line id="Straight Connector 1101155039" o:spid="_x0000_s1066" style="position:absolute;visibility:visible;mso-wrap-style:square" from="2806,10941" to="28693,10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" filled="t" fillcolor="#4472c4 [3204]" strokecolor="black [3213]" strokeweight="1pt">
                  <v:stroke endarrow="open"/>
                  <v:shadow color="#e7e6e6 [3214]"/>
                </v:line>
              </v:group>
            </w:pict>
          </mc:Fallback>
        </mc:AlternateContent>
      </w:r>
    </w:p>
    <w:p w14:paraId="198A67D1" w14:textId="1BAEDF5A" w:rsidR="00354416" w:rsidRDefault="00354416" w:rsidP="00B34F39"/>
    <w:p w14:paraId="0C10E210" w14:textId="0EA7BFE2" w:rsidR="00354416" w:rsidRDefault="0018719D" w:rsidP="00B34F39">
      <w:r w:rsidRPr="0018719D">
        <w:rPr>
          <w:noProof/>
        </w:rPr>
        <mc:AlternateContent>
          <mc:Choice Requires="wpg">
            <w:drawing>
              <wp:anchor distT="0" distB="0" distL="114300" distR="114300" simplePos="0" relativeHeight="251658259" behindDoc="0" locked="0" layoutInCell="1" allowOverlap="1" wp14:anchorId="0258CE7F" wp14:editId="6B35B42C">
                <wp:simplePos x="0" y="0"/>
                <wp:positionH relativeFrom="margin">
                  <wp:posOffset>1718310</wp:posOffset>
                </wp:positionH>
                <wp:positionV relativeFrom="paragraph">
                  <wp:posOffset>88900</wp:posOffset>
                </wp:positionV>
                <wp:extent cx="2487930" cy="313690"/>
                <wp:effectExtent l="19050" t="0" r="0" b="86360"/>
                <wp:wrapNone/>
                <wp:docPr id="657805224" name="Group 34"/>
                <wp:cNvGraphicFramePr/>
                <a:graphic xmlns:a="http://schemas.openxmlformats.org/drawingml/2006/main">
                  <a:graphicData uri="http://schemas.microsoft.com/office/word/2010/wordprocessingGroup">
                    <wpg:wgp>
                      <wpg:cNvGrpSpPr/>
                      <wpg:grpSpPr>
                        <a:xfrm>
                          <a:off x="0" y="0"/>
                          <a:ext cx="2487930" cy="313690"/>
                          <a:chOff x="261634" y="1382663"/>
                          <a:chExt cx="2487930" cy="313690"/>
                        </a:xfrm>
                      </wpg:grpSpPr>
                      <wps:wsp>
                        <wps:cNvPr id="1368155672" name="TextBox 35"/>
                        <wps:cNvSpPr txBox="1"/>
                        <wps:spPr>
                          <a:xfrm>
                            <a:off x="261634" y="1382663"/>
                            <a:ext cx="2487295" cy="313690"/>
                          </a:xfrm>
                          <a:prstGeom prst="rect">
                            <a:avLst/>
                          </a:prstGeom>
                          <a:noFill/>
                        </wps:spPr>
                        <wps:txbx>
                          <w:txbxContent>
                            <w:p w14:paraId="1CD4E9D4" w14:textId="2260E5E1" w:rsidR="0018719D" w:rsidRDefault="00E60928" w:rsidP="0018719D">
                              <w:pPr>
                                <w:kinsoku w:val="0"/>
                                <w:overflowPunct w:val="0"/>
                                <w:jc w:val="center"/>
                                <w:textAlignment w:val="baseline"/>
                                <w:rPr>
                                  <w:rFonts w:cstheme="minorBidi"/>
                                  <w:color w:val="000000" w:themeColor="text1"/>
                                  <w:kern w:val="24"/>
                                  <w:sz w:val="16"/>
                                  <w:szCs w:val="16"/>
                                </w:rPr>
                              </w:pPr>
                              <w:r>
                                <w:t>CashDepositOrWithdrawalStatusUpdate</w:t>
                              </w:r>
                            </w:p>
                          </w:txbxContent>
                        </wps:txbx>
                        <wps:bodyPr wrap="square" rtlCol="0" anchor="b" anchorCtr="0">
                          <a:spAutoFit/>
                        </wps:bodyPr>
                      </wps:wsp>
                      <wps:wsp>
                        <wps:cNvPr id="1215799348" name="Straight Connector 1215799348"/>
                        <wps:cNvCnPr/>
                        <wps:spPr bwMode="auto">
                          <a:xfrm flipH="1">
                            <a:off x="280684" y="1672125"/>
                            <a:ext cx="2468880" cy="0"/>
                          </a:xfrm>
                          <a:prstGeom prst="line">
                            <a:avLst/>
                          </a:prstGeom>
                          <a:solidFill>
                            <a:schemeClr val="accent1"/>
                          </a:solidFill>
                          <a:ln w="12700" cap="flat" cmpd="sng" algn="ctr">
                            <a:solidFill>
                              <a:schemeClr val="tx1"/>
                            </a:solidFill>
                            <a:prstDash val="solid"/>
                            <a:round/>
                            <a:headEnd type="none" w="med" len="med"/>
                            <a:tailEnd type="arrow"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14:sizeRelH relativeFrom="margin">
                  <wp14:pctWidth>0</wp14:pctWidth>
                </wp14:sizeRelH>
              </wp:anchor>
            </w:drawing>
          </mc:Choice>
          <mc:Fallback>
            <w:pict>
              <v:group w14:anchorId="0258CE7F" id="_x0000_s1067" style="position:absolute;margin-left:135.3pt;margin-top:7pt;width:195.9pt;height:24.7pt;z-index:251658259;mso-position-horizontal-relative:margin;mso-width-relative:margin" coordorigin="2616,13826" coordsize="24879,31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">
                <v:shape id="TextBox 35" o:spid="_x0000_s1068" type="#_x0000_t202" style="position:absolute;left:2616;top:13826;width:24873;height:313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" filled="f" stroked="f">
                  <v:textbox style="mso-fit-shape-to-text:t">
                    <w:txbxContent>
                      <w:p w14:paraId="1CD4E9D4" w14:textId="2260E5E1" w:rsidR="0018719D" w:rsidRDefault="00E60928" w:rsidP="0018719D">
                        <w:pPr>
                          <w:kinsoku w:val="0"/>
                          <w:overflowPunct w:val="0"/>
                          <w:jc w:val="center"/>
                          <w:textAlignment w:val="baseline"/>
                          <w:rPr>
                            <w:rFonts w:cstheme="minorBidi"/>
                            <w:color w:val="000000" w:themeColor="text1"/>
                            <w:kern w:val="24"/>
                            <w:sz w:val="16"/>
                            <w:szCs w:val="16"/>
                          </w:rPr>
                        </w:pPr>
                        <w:r>
                          <w:t>CashDepositOrWithdrawalStatusUpdate</w:t>
                        </w:r>
                      </w:p>
                    </w:txbxContent>
                  </v:textbox>
                </v:shape>
                <v:line id="Straight Connector 1215799348" o:spid="_x0000_s1069" style="position:absolute;flip:x;visibility:visible;mso-wrap-style:square" from="2806,16721" to="27495,16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" filled="t" fillcolor="#4472c4 [3204]" strokecolor="black [3213]" strokeweight="1pt">
                  <v:stroke endarrow="open"/>
                  <v:shadow color="#e7e6e6 [3214]"/>
                </v:line>
                <w10:wrap anchorx="margin"/>
              </v:group>
            </w:pict>
          </mc:Fallback>
        </mc:AlternateContent>
      </w:r>
    </w:p>
    <w:p w14:paraId="43528BEA" w14:textId="10365000" w:rsidR="00354416" w:rsidRDefault="00354416" w:rsidP="00B34F39"/>
    <w:p w14:paraId="06708FBD" w14:textId="774860B4" w:rsidR="002654F4" w:rsidRDefault="002654F4" w:rsidP="00B34F39">
      <w:pPr>
        <w:rPr>
          <w:rStyle w:val="Bold"/>
        </w:rPr>
      </w:pPr>
    </w:p>
    <w:p w14:paraId="36551212" w14:textId="77777777" w:rsidR="004A6780" w:rsidRPr="004A6780" w:rsidRDefault="004A6780" w:rsidP="004A6780"/>
    <w:tbl>
      <w:tblPr>
        <w:tblpPr w:leftFromText="180" w:rightFromText="180" w:vertAnchor="page" w:horzAnchor="margin" w:tblpXSpec="center" w:tblpY="56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6682"/>
      </w:tblGrid>
      <w:tr w:rsidR="00371CCD" w14:paraId="7235E534" w14:textId="77777777" w:rsidTr="00371CCD">
        <w:trPr>
          <w:cantSplit/>
          <w:tblHeader/>
        </w:trPr>
        <w:tc>
          <w:tcPr>
            <w:tcW w:w="1457"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39A128F7" w14:textId="77777777" w:rsidR="00371CCD" w:rsidRPr="00371CCD" w:rsidRDefault="00371CCD" w:rsidP="00371CCD">
            <w:pPr>
              <w:pStyle w:val="TableHeading"/>
            </w:pPr>
            <w:r>
              <w:t>Item</w:t>
            </w:r>
          </w:p>
        </w:tc>
        <w:tc>
          <w:tcPr>
            <w:tcW w:w="6682"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76AD5229" w14:textId="77777777" w:rsidR="00371CCD" w:rsidRPr="00371CCD" w:rsidRDefault="00371CCD" w:rsidP="00371CCD">
            <w:pPr>
              <w:pStyle w:val="TableHeading"/>
            </w:pPr>
            <w:r>
              <w:t>Description</w:t>
            </w:r>
          </w:p>
        </w:tc>
      </w:tr>
      <w:tr w:rsidR="00371CCD" w14:paraId="2C915E16" w14:textId="77777777" w:rsidTr="00371CCD">
        <w:tc>
          <w:tcPr>
            <w:tcW w:w="1457" w:type="dxa"/>
            <w:shd w:val="clear" w:color="auto" w:fill="FFFFFF"/>
          </w:tcPr>
          <w:p w14:paraId="18A6F4E7" w14:textId="77777777" w:rsidR="00371CCD" w:rsidRPr="00371CCD" w:rsidRDefault="00371CCD" w:rsidP="00371CCD">
            <w:pPr>
              <w:pStyle w:val="TableText"/>
            </w:pPr>
            <w:r>
              <w:t>Definition</w:t>
            </w:r>
          </w:p>
        </w:tc>
        <w:tc>
          <w:tcPr>
            <w:tcW w:w="6682" w:type="dxa"/>
            <w:shd w:val="clear" w:color="auto" w:fill="FFFFFF"/>
          </w:tcPr>
          <w:p w14:paraId="596ADB9D" w14:textId="17B01541" w:rsidR="00556198" w:rsidRDefault="00556198" w:rsidP="00556198">
            <w:pPr>
              <w:pStyle w:val="TableText"/>
            </w:pPr>
            <w:r>
              <w:t xml:space="preserve">The </w:t>
            </w:r>
            <w:r w:rsidRPr="00E11CCF">
              <w:t xml:space="preserve">Cash </w:t>
            </w:r>
            <w:r w:rsidR="0089245B">
              <w:t>Receiver</w:t>
            </w:r>
            <w:r w:rsidRPr="00E11CCF">
              <w:t xml:space="preserve"> sends a Cash</w:t>
            </w:r>
            <w:r w:rsidR="0089245B">
              <w:t>Withdrawal</w:t>
            </w:r>
            <w:r w:rsidRPr="00E11CCF">
              <w:t>Request to the Cash</w:t>
            </w:r>
            <w:r w:rsidR="0089245B">
              <w:t xml:space="preserve"> Sender</w:t>
            </w:r>
            <w:r w:rsidRPr="00E11CCF">
              <w:t>.</w:t>
            </w:r>
            <w:r>
              <w:t xml:space="preserve"> </w:t>
            </w:r>
          </w:p>
          <w:p w14:paraId="580E02E1" w14:textId="076E5BA6" w:rsidR="00556198" w:rsidRPr="00371CCD" w:rsidRDefault="00556198" w:rsidP="00371CCD">
            <w:r w:rsidRPr="00B87134">
              <w:t xml:space="preserve">At a later point in time the Cash </w:t>
            </w:r>
            <w:r w:rsidR="0089245B">
              <w:t>Receiver</w:t>
            </w:r>
            <w:r w:rsidR="0089245B" w:rsidRPr="0089245B">
              <w:t xml:space="preserve"> </w:t>
            </w:r>
            <w:r w:rsidRPr="00B87134">
              <w:t>wishes to cancel this request.</w:t>
            </w:r>
          </w:p>
        </w:tc>
      </w:tr>
      <w:tr w:rsidR="00371CCD" w14:paraId="21ACB794" w14:textId="77777777" w:rsidTr="00371CCD">
        <w:tc>
          <w:tcPr>
            <w:tcW w:w="1457" w:type="dxa"/>
            <w:shd w:val="clear" w:color="auto" w:fill="FFFFFF"/>
          </w:tcPr>
          <w:p w14:paraId="5FD33E7E" w14:textId="77777777" w:rsidR="00371CCD" w:rsidRPr="00371CCD" w:rsidRDefault="00371CCD" w:rsidP="00371CCD">
            <w:pPr>
              <w:pStyle w:val="TableText"/>
            </w:pPr>
            <w:r>
              <w:t>Trigger</w:t>
            </w:r>
          </w:p>
        </w:tc>
        <w:tc>
          <w:tcPr>
            <w:tcW w:w="6682" w:type="dxa"/>
            <w:shd w:val="clear" w:color="auto" w:fill="FFFFFF"/>
          </w:tcPr>
          <w:p w14:paraId="46115312" w14:textId="74E38733" w:rsidR="00371CCD" w:rsidRPr="00371CCD" w:rsidRDefault="00371CCD" w:rsidP="00371CCD">
            <w:pPr>
              <w:pStyle w:val="TableText"/>
            </w:pPr>
            <w:r w:rsidRPr="0036057F">
              <w:t xml:space="preserve">The </w:t>
            </w:r>
            <w:r w:rsidR="00613908">
              <w:t>Cash Receiver</w:t>
            </w:r>
            <w:r w:rsidRPr="00371CCD">
              <w:t xml:space="preserve"> wishes to cancel the CashWithdrawalRequest.</w:t>
            </w:r>
          </w:p>
        </w:tc>
      </w:tr>
      <w:tr w:rsidR="00371CCD" w14:paraId="08550FEE" w14:textId="77777777" w:rsidTr="00371CCD">
        <w:tc>
          <w:tcPr>
            <w:tcW w:w="1457" w:type="dxa"/>
            <w:shd w:val="clear" w:color="auto" w:fill="FFFFFF"/>
          </w:tcPr>
          <w:p w14:paraId="7A0B5AAA" w14:textId="77777777" w:rsidR="00371CCD" w:rsidRPr="00371CCD" w:rsidRDefault="00371CCD" w:rsidP="00371CCD">
            <w:pPr>
              <w:pStyle w:val="TableText"/>
            </w:pPr>
            <w:r w:rsidRPr="00A75800">
              <w:t>Pre-conditions</w:t>
            </w:r>
          </w:p>
        </w:tc>
        <w:tc>
          <w:tcPr>
            <w:tcW w:w="6682" w:type="dxa"/>
            <w:shd w:val="clear" w:color="auto" w:fill="FFFFFF"/>
          </w:tcPr>
          <w:p w14:paraId="20A22AEA" w14:textId="4BA9BF89" w:rsidR="00371CCD" w:rsidRPr="00371CCD" w:rsidRDefault="00371CCD" w:rsidP="00371CCD">
            <w:pPr>
              <w:pStyle w:val="TableText"/>
            </w:pPr>
            <w:r w:rsidRPr="00674D1C">
              <w:t xml:space="preserve">The </w:t>
            </w:r>
            <w:r w:rsidR="00E60928">
              <w:t>Cash Receiver</w:t>
            </w:r>
            <w:r w:rsidRPr="00371CCD">
              <w:t xml:space="preserve"> sends a </w:t>
            </w:r>
            <w:r w:rsidR="00E60928">
              <w:t>C</w:t>
            </w:r>
            <w:r w:rsidRPr="00371CCD">
              <w:t>ash</w:t>
            </w:r>
            <w:r w:rsidR="00E60928">
              <w:t>D</w:t>
            </w:r>
            <w:r w:rsidRPr="00371CCD">
              <w:t>eposit</w:t>
            </w:r>
            <w:r w:rsidR="00E60928">
              <w:t>O</w:t>
            </w:r>
            <w:r w:rsidRPr="00371CCD">
              <w:t>r</w:t>
            </w:r>
            <w:r w:rsidR="00E60928">
              <w:t>W</w:t>
            </w:r>
            <w:r w:rsidRPr="00371CCD">
              <w:t>ithdrawal</w:t>
            </w:r>
            <w:r w:rsidR="00E60928">
              <w:t>C</w:t>
            </w:r>
            <w:r w:rsidRPr="00371CCD">
              <w:t>ancellation</w:t>
            </w:r>
            <w:r w:rsidR="00E60928">
              <w:t>R</w:t>
            </w:r>
            <w:r w:rsidRPr="00371CCD">
              <w:t>equest</w:t>
            </w:r>
            <w:r w:rsidR="0045689A">
              <w:t xml:space="preserve"> message</w:t>
            </w:r>
            <w:r w:rsidR="009A2A2F">
              <w:t>.</w:t>
            </w:r>
          </w:p>
        </w:tc>
      </w:tr>
      <w:tr w:rsidR="00371CCD" w14:paraId="34AAB592" w14:textId="77777777" w:rsidTr="00371CCD">
        <w:tc>
          <w:tcPr>
            <w:tcW w:w="1457" w:type="dxa"/>
            <w:shd w:val="clear" w:color="auto" w:fill="FFFFFF"/>
          </w:tcPr>
          <w:p w14:paraId="4250C46D" w14:textId="77777777" w:rsidR="00371CCD" w:rsidRPr="00371CCD" w:rsidRDefault="00371CCD" w:rsidP="00371CCD">
            <w:pPr>
              <w:pStyle w:val="TableText"/>
            </w:pPr>
            <w:r w:rsidRPr="00A75800">
              <w:t>Post-conditions</w:t>
            </w:r>
          </w:p>
        </w:tc>
        <w:tc>
          <w:tcPr>
            <w:tcW w:w="6682" w:type="dxa"/>
            <w:shd w:val="clear" w:color="auto" w:fill="FFFFFF"/>
          </w:tcPr>
          <w:p w14:paraId="2F8C4E75" w14:textId="368B1279" w:rsidR="00371CCD" w:rsidRPr="00371CCD" w:rsidRDefault="00371CCD" w:rsidP="00371CCD">
            <w:pPr>
              <w:pStyle w:val="TableText"/>
            </w:pPr>
            <w:r>
              <w:t xml:space="preserve">The </w:t>
            </w:r>
            <w:r w:rsidR="00E60928">
              <w:t>Cash Sender</w:t>
            </w:r>
            <w:r w:rsidRPr="00371CCD">
              <w:t xml:space="preserve"> cancels the CashWithdrawalRequest and reports this to the </w:t>
            </w:r>
            <w:r w:rsidR="00E60928">
              <w:t>Cash Receiver</w:t>
            </w:r>
            <w:r w:rsidRPr="00371CCD">
              <w:t xml:space="preserve"> via the </w:t>
            </w:r>
            <w:r w:rsidR="009A2A2F">
              <w:t>C</w:t>
            </w:r>
            <w:r w:rsidRPr="00371CCD">
              <w:t>ash</w:t>
            </w:r>
            <w:r w:rsidR="00FD6E57">
              <w:t>D</w:t>
            </w:r>
            <w:r w:rsidRPr="00371CCD">
              <w:t>eposit</w:t>
            </w:r>
            <w:r w:rsidR="009A2A2F">
              <w:t>O</w:t>
            </w:r>
            <w:r w:rsidRPr="00371CCD">
              <w:t>r</w:t>
            </w:r>
            <w:r w:rsidR="009A2A2F">
              <w:t>W</w:t>
            </w:r>
            <w:r w:rsidRPr="00371CCD">
              <w:t>ithdrawal</w:t>
            </w:r>
            <w:r w:rsidR="009A2A2F">
              <w:t>S</w:t>
            </w:r>
            <w:r w:rsidRPr="00371CCD">
              <w:t>tatus</w:t>
            </w:r>
            <w:r w:rsidR="009A2A2F">
              <w:t>U</w:t>
            </w:r>
            <w:r w:rsidRPr="00371CCD">
              <w:t>pdate message.</w:t>
            </w:r>
          </w:p>
        </w:tc>
      </w:tr>
      <w:tr w:rsidR="00371CCD" w14:paraId="5407FDD1" w14:textId="77777777" w:rsidTr="00371CCD">
        <w:tc>
          <w:tcPr>
            <w:tcW w:w="1457" w:type="dxa"/>
            <w:shd w:val="clear" w:color="auto" w:fill="FFFFFF"/>
          </w:tcPr>
          <w:p w14:paraId="14047E6E" w14:textId="77777777" w:rsidR="00371CCD" w:rsidRPr="00371CCD" w:rsidRDefault="00371CCD" w:rsidP="00371CCD">
            <w:pPr>
              <w:pStyle w:val="TableText"/>
            </w:pPr>
            <w:r w:rsidRPr="00A75800">
              <w:t>Role</w:t>
            </w:r>
          </w:p>
        </w:tc>
        <w:tc>
          <w:tcPr>
            <w:tcW w:w="6682" w:type="dxa"/>
            <w:shd w:val="clear" w:color="auto" w:fill="FFFFFF"/>
          </w:tcPr>
          <w:p w14:paraId="0B72F404" w14:textId="3A67C663" w:rsidR="00371CCD" w:rsidRPr="00371CCD" w:rsidRDefault="00E60928" w:rsidP="00371CCD">
            <w:pPr>
              <w:pStyle w:val="TableText"/>
            </w:pPr>
            <w:r>
              <w:t>Cash Sender</w:t>
            </w:r>
            <w:r w:rsidR="00371CCD" w:rsidRPr="00371CCD">
              <w:t xml:space="preserve">, </w:t>
            </w:r>
            <w:r>
              <w:t>Cash Receiver</w:t>
            </w:r>
          </w:p>
        </w:tc>
      </w:tr>
    </w:tbl>
    <w:p w14:paraId="1D3CCFF0" w14:textId="6EE639C5" w:rsidR="004A6780" w:rsidRPr="004A6780" w:rsidRDefault="004A6780" w:rsidP="004A6780"/>
    <w:p w14:paraId="018D1E52" w14:textId="36CBB842" w:rsidR="004A6780" w:rsidRDefault="004A6780" w:rsidP="004A6780">
      <w:pPr>
        <w:rPr>
          <w:rStyle w:val="Bold"/>
        </w:rPr>
      </w:pPr>
    </w:p>
    <w:p w14:paraId="1247CE5D" w14:textId="06600F77" w:rsidR="00F326E0" w:rsidRDefault="00F326E0" w:rsidP="00371CCD">
      <w:pPr>
        <w:tabs>
          <w:tab w:val="left" w:pos="2106"/>
        </w:tabs>
      </w:pPr>
    </w:p>
    <w:p w14:paraId="78F72677" w14:textId="77777777" w:rsidR="00B74BDF" w:rsidRDefault="00B74BDF" w:rsidP="00371CCD">
      <w:pPr>
        <w:tabs>
          <w:tab w:val="left" w:pos="2106"/>
        </w:tabs>
      </w:pPr>
    </w:p>
    <w:p w14:paraId="640834B8" w14:textId="77777777" w:rsidR="00B74BDF" w:rsidRDefault="00B74BDF" w:rsidP="00371CCD">
      <w:pPr>
        <w:tabs>
          <w:tab w:val="left" w:pos="2106"/>
        </w:tabs>
      </w:pPr>
    </w:p>
    <w:p w14:paraId="6BD11F78" w14:textId="77777777" w:rsidR="00B74BDF" w:rsidRDefault="00B74BDF" w:rsidP="00371CCD">
      <w:pPr>
        <w:tabs>
          <w:tab w:val="left" w:pos="2106"/>
        </w:tabs>
      </w:pPr>
    </w:p>
    <w:p w14:paraId="2E0A33CB" w14:textId="77777777" w:rsidR="00B74BDF" w:rsidRDefault="00B74BDF" w:rsidP="00371CCD">
      <w:pPr>
        <w:tabs>
          <w:tab w:val="left" w:pos="2106"/>
        </w:tabs>
      </w:pPr>
    </w:p>
    <w:p w14:paraId="1CD3B19A" w14:textId="77777777" w:rsidR="00B74BDF" w:rsidRDefault="00B74BDF" w:rsidP="00371CCD">
      <w:pPr>
        <w:tabs>
          <w:tab w:val="left" w:pos="2106"/>
        </w:tabs>
      </w:pPr>
    </w:p>
    <w:p w14:paraId="50DD400E" w14:textId="77777777" w:rsidR="00B74BDF" w:rsidRDefault="00B74BDF" w:rsidP="00371CCD">
      <w:pPr>
        <w:tabs>
          <w:tab w:val="left" w:pos="2106"/>
        </w:tabs>
      </w:pPr>
    </w:p>
    <w:p w14:paraId="26531C74" w14:textId="77777777" w:rsidR="00B74BDF" w:rsidRDefault="00B74BDF" w:rsidP="00371CCD">
      <w:pPr>
        <w:tabs>
          <w:tab w:val="left" w:pos="2106"/>
        </w:tabs>
      </w:pPr>
    </w:p>
    <w:p w14:paraId="7BFE96EB" w14:textId="77777777" w:rsidR="00B74BDF" w:rsidRDefault="00B74BDF" w:rsidP="00371CCD">
      <w:pPr>
        <w:tabs>
          <w:tab w:val="left" w:pos="2106"/>
        </w:tabs>
      </w:pPr>
    </w:p>
    <w:p w14:paraId="0998BF2A" w14:textId="77777777" w:rsidR="00B74BDF" w:rsidRDefault="00B74BDF" w:rsidP="00371CCD">
      <w:pPr>
        <w:tabs>
          <w:tab w:val="left" w:pos="2106"/>
        </w:tabs>
      </w:pPr>
    </w:p>
    <w:p w14:paraId="06E4FE62" w14:textId="77777777" w:rsidR="00B74BDF" w:rsidRDefault="00B74BDF" w:rsidP="00371CCD">
      <w:pPr>
        <w:tabs>
          <w:tab w:val="left" w:pos="2106"/>
        </w:tabs>
      </w:pPr>
    </w:p>
    <w:p w14:paraId="6A980081" w14:textId="77777777" w:rsidR="00B74BDF" w:rsidRDefault="00B74BDF" w:rsidP="00371CCD">
      <w:pPr>
        <w:tabs>
          <w:tab w:val="left" w:pos="2106"/>
        </w:tabs>
      </w:pPr>
    </w:p>
    <w:p w14:paraId="0EF8324C" w14:textId="77777777" w:rsidR="00B74BDF" w:rsidRDefault="00B74BDF" w:rsidP="00371CCD">
      <w:pPr>
        <w:tabs>
          <w:tab w:val="left" w:pos="2106"/>
        </w:tabs>
      </w:pPr>
    </w:p>
    <w:p w14:paraId="17F5C513" w14:textId="77777777" w:rsidR="00BA5263" w:rsidRDefault="00BA5263">
      <w:pPr>
        <w:suppressAutoHyphens w:val="0"/>
        <w:spacing w:before="0"/>
        <w:rPr>
          <w:rStyle w:val="Bold"/>
        </w:rPr>
      </w:pPr>
      <w:r>
        <w:rPr>
          <w:rStyle w:val="Bold"/>
        </w:rPr>
        <w:br w:type="page"/>
      </w:r>
    </w:p>
    <w:p w14:paraId="5AFC971B" w14:textId="5860944B" w:rsidR="007948D8" w:rsidRPr="007948D8" w:rsidRDefault="007948D8" w:rsidP="007948D8">
      <w:pPr>
        <w:rPr>
          <w:rStyle w:val="Bold"/>
        </w:rPr>
      </w:pPr>
      <w:r w:rsidRPr="007948D8">
        <w:rPr>
          <w:rStyle w:val="Bold"/>
        </w:rPr>
        <w:lastRenderedPageBreak/>
        <w:t>Cash Deposit Request</w:t>
      </w:r>
      <w:r w:rsidR="00B8656B">
        <w:rPr>
          <w:rStyle w:val="Bold"/>
        </w:rPr>
        <w:t xml:space="preserve"> is </w:t>
      </w:r>
      <w:r w:rsidR="00397EC1">
        <w:rPr>
          <w:rStyle w:val="Bold"/>
        </w:rPr>
        <w:t>r</w:t>
      </w:r>
      <w:r w:rsidR="00B8656B">
        <w:rPr>
          <w:rStyle w:val="Bold"/>
        </w:rPr>
        <w:t>ejected by Cash Receiver</w:t>
      </w:r>
    </w:p>
    <w:p w14:paraId="273DC81B" w14:textId="77777777" w:rsidR="007948D8" w:rsidRPr="007948D8" w:rsidRDefault="007948D8" w:rsidP="007948D8">
      <w:r w:rsidRPr="007948D8">
        <w:rPr>
          <w:noProof/>
        </w:rPr>
        <mc:AlternateContent>
          <mc:Choice Requires="wpg">
            <w:drawing>
              <wp:anchor distT="0" distB="0" distL="114300" distR="114300" simplePos="0" relativeHeight="251658275" behindDoc="0" locked="0" layoutInCell="1" allowOverlap="1" wp14:anchorId="47880950" wp14:editId="2792C699">
                <wp:simplePos x="0" y="0"/>
                <wp:positionH relativeFrom="column">
                  <wp:posOffset>1266502</wp:posOffset>
                </wp:positionH>
                <wp:positionV relativeFrom="paragraph">
                  <wp:posOffset>103505</wp:posOffset>
                </wp:positionV>
                <wp:extent cx="449813" cy="2117829"/>
                <wp:effectExtent l="0" t="0" r="7620" b="0"/>
                <wp:wrapNone/>
                <wp:docPr id="2012202848" name="Group 21"/>
                <wp:cNvGraphicFramePr/>
                <a:graphic xmlns:a="http://schemas.openxmlformats.org/drawingml/2006/main">
                  <a:graphicData uri="http://schemas.microsoft.com/office/word/2010/wordprocessingGroup">
                    <wpg:wgp>
                      <wpg:cNvGrpSpPr/>
                      <wpg:grpSpPr>
                        <a:xfrm>
                          <a:off x="0" y="0"/>
                          <a:ext cx="449813" cy="2117829"/>
                          <a:chOff x="0" y="0"/>
                          <a:chExt cx="449813" cy="2117829"/>
                        </a:xfrm>
                      </wpg:grpSpPr>
                      <wps:wsp>
                        <wps:cNvPr id="716776747" name="Straight Connector 716776747"/>
                        <wps:cNvCnPr/>
                        <wps:spPr bwMode="auto">
                          <a:xfrm flipH="1">
                            <a:off x="246192" y="656873"/>
                            <a:ext cx="0" cy="1460956"/>
                          </a:xfrm>
                          <a:prstGeom prst="line">
                            <a:avLst/>
                          </a:prstGeom>
                          <a:solidFill>
                            <a:schemeClr val="accent1"/>
                          </a:solidFill>
                          <a:ln w="19050" cap="flat" cmpd="sng" algn="ctr">
                            <a:solidFill>
                              <a:schemeClr val="tx1"/>
                            </a:solidFill>
                            <a:prstDash val="dash"/>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pic:pic xmlns:pic="http://schemas.openxmlformats.org/drawingml/2006/picture">
                        <pic:nvPicPr>
                          <pic:cNvPr id="1871015989" name="Picture 1871015989" descr="Bank_cmyk_warmgray_10"/>
                          <pic:cNvPicPr>
                            <a:picLocks noChangeAspect="1" noChangeArrowheads="1"/>
                          </pic:cNvPicPr>
                        </pic:nvPicPr>
                        <pic:blipFill>
                          <a:blip r:embed="rId21" cstate="print"/>
                          <a:srcRect/>
                          <a:stretch>
                            <a:fillRect/>
                          </a:stretch>
                        </pic:blipFill>
                        <pic:spPr bwMode="auto">
                          <a:xfrm>
                            <a:off x="0" y="0"/>
                            <a:ext cx="449813" cy="490325"/>
                          </a:xfrm>
                          <a:prstGeom prst="rect">
                            <a:avLst/>
                          </a:prstGeom>
                          <a:noFill/>
                        </pic:spPr>
                      </pic:pic>
                    </wpg:wgp>
                  </a:graphicData>
                </a:graphic>
              </wp:anchor>
            </w:drawing>
          </mc:Choice>
          <mc:Fallback>
            <w:pict>
              <v:group w14:anchorId="61ECCC92" id="Group 21" o:spid="_x0000_s1026" style="position:absolute;margin-left:99.7pt;margin-top:8.15pt;width:35.4pt;height:166.75pt;z-index:251695104" coordsize="4498,2117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">
                <v:line id="Straight Connector 716776747" o:spid="_x0000_s1027" style="position:absolute;flip:x;visibility:visible;mso-wrap-style:square" from="2461,6568" to="2461,21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" filled="t" fillcolor="#4472c4 [3204]" strokecolor="black [3213]" strokeweight="1.5pt">
                  <v:stroke dashstyle="dash"/>
                  <v:shadow color="#e7e6e6 [3214]"/>
                </v:line>
                <v:shape id="Picture 1871015989" o:spid="_x0000_s1028" type="#_x0000_t75" alt="Bank_cmyk_warmgray_10" style="position:absolute;width:4498;height:49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">
                  <v:imagedata r:id="rId26" o:title="Bank_cmyk_warmgray_10"/>
                </v:shape>
              </v:group>
            </w:pict>
          </mc:Fallback>
        </mc:AlternateContent>
      </w:r>
      <w:r w:rsidRPr="007948D8">
        <w:rPr>
          <w:noProof/>
        </w:rPr>
        <mc:AlternateContent>
          <mc:Choice Requires="wpg">
            <w:drawing>
              <wp:anchor distT="0" distB="0" distL="114300" distR="114300" simplePos="0" relativeHeight="251658276" behindDoc="0" locked="0" layoutInCell="1" allowOverlap="1" wp14:anchorId="7150AB64" wp14:editId="44D992A8">
                <wp:simplePos x="0" y="0"/>
                <wp:positionH relativeFrom="column">
                  <wp:posOffset>3987165</wp:posOffset>
                </wp:positionH>
                <wp:positionV relativeFrom="paragraph">
                  <wp:posOffset>85090</wp:posOffset>
                </wp:positionV>
                <wp:extent cx="449580" cy="2117725"/>
                <wp:effectExtent l="0" t="0" r="7620" b="0"/>
                <wp:wrapNone/>
                <wp:docPr id="1688284767" name="Group 28"/>
                <wp:cNvGraphicFramePr/>
                <a:graphic xmlns:a="http://schemas.openxmlformats.org/drawingml/2006/main">
                  <a:graphicData uri="http://schemas.microsoft.com/office/word/2010/wordprocessingGroup">
                    <wpg:wgp>
                      <wpg:cNvGrpSpPr/>
                      <wpg:grpSpPr>
                        <a:xfrm>
                          <a:off x="0" y="0"/>
                          <a:ext cx="449580" cy="2117725"/>
                          <a:chOff x="2530415" y="0"/>
                          <a:chExt cx="449813" cy="2117829"/>
                        </a:xfrm>
                      </wpg:grpSpPr>
                      <wps:wsp>
                        <wps:cNvPr id="2094050102" name="Straight Connector 2094050102"/>
                        <wps:cNvCnPr/>
                        <wps:spPr bwMode="auto">
                          <a:xfrm flipH="1">
                            <a:off x="2776607" y="656873"/>
                            <a:ext cx="0" cy="1460956"/>
                          </a:xfrm>
                          <a:prstGeom prst="line">
                            <a:avLst/>
                          </a:prstGeom>
                          <a:solidFill>
                            <a:schemeClr val="accent1"/>
                          </a:solidFill>
                          <a:ln w="19050" cap="flat" cmpd="sng" algn="ctr">
                            <a:solidFill>
                              <a:schemeClr val="tx1"/>
                            </a:solidFill>
                            <a:prstDash val="dash"/>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pic:pic xmlns:pic="http://schemas.openxmlformats.org/drawingml/2006/picture">
                        <pic:nvPicPr>
                          <pic:cNvPr id="366270466" name="Picture 366270466" descr="Bank_cmyk_warmgray_10"/>
                          <pic:cNvPicPr>
                            <a:picLocks noChangeAspect="1" noChangeArrowheads="1"/>
                          </pic:cNvPicPr>
                        </pic:nvPicPr>
                        <pic:blipFill>
                          <a:blip r:embed="rId21" cstate="print"/>
                          <a:srcRect/>
                          <a:stretch>
                            <a:fillRect/>
                          </a:stretch>
                        </pic:blipFill>
                        <pic:spPr bwMode="auto">
                          <a:xfrm>
                            <a:off x="2530415" y="0"/>
                            <a:ext cx="449813" cy="490325"/>
                          </a:xfrm>
                          <a:prstGeom prst="rect">
                            <a:avLst/>
                          </a:prstGeom>
                          <a:noFill/>
                        </pic:spPr>
                      </pic:pic>
                    </wpg:wgp>
                  </a:graphicData>
                </a:graphic>
              </wp:anchor>
            </w:drawing>
          </mc:Choice>
          <mc:Fallback>
            <w:pict>
              <v:group w14:anchorId="3C23D00D" id="Group 28" o:spid="_x0000_s1026" style="position:absolute;margin-left:313.95pt;margin-top:6.7pt;width:35.4pt;height:166.75pt;z-index:251696128" coordorigin="25304" coordsize="4498,2117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">
                <v:line id="Straight Connector 2094050102" o:spid="_x0000_s1027" style="position:absolute;flip:x;visibility:visible;mso-wrap-style:square" from="27766,6568" to="27766,21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" filled="t" fillcolor="#4472c4 [3204]" strokecolor="black [3213]" strokeweight="1.5pt">
                  <v:stroke dashstyle="dash"/>
                  <v:shadow color="#e7e6e6 [3214]"/>
                </v:line>
                <v:shape id="Picture 366270466" o:spid="_x0000_s1028" type="#_x0000_t75" alt="Bank_cmyk_warmgray_10" style="position:absolute;left:25304;width:4498;height:49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">
                  <v:imagedata r:id="rId26" o:title="Bank_cmyk_warmgray_10"/>
                </v:shape>
              </v:group>
            </w:pict>
          </mc:Fallback>
        </mc:AlternateContent>
      </w:r>
    </w:p>
    <w:p w14:paraId="08327526" w14:textId="77777777" w:rsidR="007948D8" w:rsidRPr="007948D8" w:rsidRDefault="007948D8" w:rsidP="007948D8"/>
    <w:p w14:paraId="12C4F545" w14:textId="77777777" w:rsidR="007948D8" w:rsidRPr="007948D8" w:rsidRDefault="007948D8" w:rsidP="007948D8">
      <w:r w:rsidRPr="007948D8">
        <w:rPr>
          <w:noProof/>
        </w:rPr>
        <mc:AlternateContent>
          <mc:Choice Requires="wpg">
            <w:drawing>
              <wp:anchor distT="0" distB="0" distL="114300" distR="114300" simplePos="0" relativeHeight="251658280" behindDoc="0" locked="0" layoutInCell="1" allowOverlap="1" wp14:anchorId="351E3B30" wp14:editId="6E0984A7">
                <wp:simplePos x="0" y="0"/>
                <wp:positionH relativeFrom="column">
                  <wp:posOffset>1505585</wp:posOffset>
                </wp:positionH>
                <wp:positionV relativeFrom="paragraph">
                  <wp:posOffset>345440</wp:posOffset>
                </wp:positionV>
                <wp:extent cx="2698750" cy="314674"/>
                <wp:effectExtent l="0" t="0" r="44450" b="85725"/>
                <wp:wrapTopAndBottom/>
                <wp:docPr id="1019321742" name="Group 10"/>
                <wp:cNvGraphicFramePr/>
                <a:graphic xmlns:a="http://schemas.openxmlformats.org/drawingml/2006/main">
                  <a:graphicData uri="http://schemas.microsoft.com/office/word/2010/wordprocessingGroup">
                    <wpg:wgp>
                      <wpg:cNvGrpSpPr/>
                      <wpg:grpSpPr>
                        <a:xfrm>
                          <a:off x="0" y="0"/>
                          <a:ext cx="2698750" cy="314674"/>
                          <a:chOff x="659907" y="817057"/>
                          <a:chExt cx="2468880" cy="314960"/>
                        </a:xfrm>
                      </wpg:grpSpPr>
                      <wps:wsp>
                        <wps:cNvPr id="839193151" name="TextBox 11"/>
                        <wps:cNvSpPr txBox="1"/>
                        <wps:spPr>
                          <a:xfrm>
                            <a:off x="746499" y="817057"/>
                            <a:ext cx="2337435" cy="314960"/>
                          </a:xfrm>
                          <a:prstGeom prst="rect">
                            <a:avLst/>
                          </a:prstGeom>
                          <a:noFill/>
                        </wps:spPr>
                        <wps:txbx>
                          <w:txbxContent>
                            <w:p w14:paraId="189C6FB5" w14:textId="77777777" w:rsidR="007948D8" w:rsidRDefault="007948D8" w:rsidP="007948D8">
                              <w:pPr>
                                <w:kinsoku w:val="0"/>
                                <w:overflowPunct w:val="0"/>
                                <w:jc w:val="center"/>
                                <w:textAlignment w:val="baseline"/>
                                <w:rPr>
                                  <w:rFonts w:cstheme="minorBidi"/>
                                  <w:color w:val="000000" w:themeColor="text1"/>
                                  <w:kern w:val="24"/>
                                  <w:sz w:val="16"/>
                                  <w:szCs w:val="16"/>
                                </w:rPr>
                              </w:pPr>
                              <w:r>
                                <w:t>CashDepositRequest</w:t>
                              </w:r>
                            </w:p>
                          </w:txbxContent>
                        </wps:txbx>
                        <wps:bodyPr wrap="square" rtlCol="0" anchor="b" anchorCtr="0">
                          <a:noAutofit/>
                        </wps:bodyPr>
                      </wps:wsp>
                      <wps:wsp>
                        <wps:cNvPr id="284379088" name="Straight Connector 284379088"/>
                        <wps:cNvCnPr/>
                        <wps:spPr bwMode="auto">
                          <a:xfrm>
                            <a:off x="659907" y="1094167"/>
                            <a:ext cx="2468880" cy="0"/>
                          </a:xfrm>
                          <a:prstGeom prst="line">
                            <a:avLst/>
                          </a:prstGeom>
                          <a:solidFill>
                            <a:schemeClr val="accent1"/>
                          </a:solidFill>
                          <a:ln w="12700" cap="flat" cmpd="sng" algn="ctr">
                            <a:solidFill>
                              <a:schemeClr val="tx1"/>
                            </a:solidFill>
                            <a:prstDash val="solid"/>
                            <a:round/>
                            <a:headEnd type="none" w="med" len="med"/>
                            <a:tailEnd type="arrow"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14:sizeRelH relativeFrom="margin">
                  <wp14:pctWidth>0</wp14:pctWidth>
                </wp14:sizeRelH>
                <wp14:sizeRelV relativeFrom="margin">
                  <wp14:pctHeight>0</wp14:pctHeight>
                </wp14:sizeRelV>
              </wp:anchor>
            </w:drawing>
          </mc:Choice>
          <mc:Fallback>
            <w:pict>
              <v:group w14:anchorId="351E3B30" id="_x0000_s1070" style="position:absolute;margin-left:118.55pt;margin-top:27.2pt;width:212.5pt;height:24.8pt;z-index:251658280;mso-width-relative:margin;mso-height-relative:margin" coordorigin="6599,8170" coordsize="24688,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">
                <v:shape id="TextBox 11" o:spid="_x0000_s1071" type="#_x0000_t202" style="position:absolute;left:7464;top:8170;width:23375;height:315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" filled="f" stroked="f">
                  <v:textbox>
                    <w:txbxContent>
                      <w:p w14:paraId="189C6FB5" w14:textId="77777777" w:rsidR="007948D8" w:rsidRDefault="007948D8" w:rsidP="007948D8">
                        <w:pPr>
                          <w:kinsoku w:val="0"/>
                          <w:overflowPunct w:val="0"/>
                          <w:jc w:val="center"/>
                          <w:textAlignment w:val="baseline"/>
                          <w:rPr>
                            <w:rFonts w:cstheme="minorBidi"/>
                            <w:color w:val="000000" w:themeColor="text1"/>
                            <w:kern w:val="24"/>
                            <w:sz w:val="16"/>
                            <w:szCs w:val="16"/>
                          </w:rPr>
                        </w:pPr>
                        <w:r>
                          <w:t>CashDepositRequest</w:t>
                        </w:r>
                      </w:p>
                    </w:txbxContent>
                  </v:textbox>
                </v:shape>
                <v:line id="Straight Connector 284379088" o:spid="_x0000_s1072" style="position:absolute;visibility:visible;mso-wrap-style:square" from="6599,10941" to="31287,10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" filled="t" fillcolor="#4472c4 [3204]" strokecolor="black [3213]" strokeweight="1pt">
                  <v:stroke endarrow="open"/>
                  <v:shadow color="#e7e6e6 [3214]"/>
                </v:line>
                <w10:wrap type="topAndBottom"/>
              </v:group>
            </w:pict>
          </mc:Fallback>
        </mc:AlternateContent>
      </w:r>
      <w:r w:rsidRPr="007948D8">
        <w:rPr>
          <w:noProof/>
        </w:rPr>
        <mc:AlternateContent>
          <mc:Choice Requires="wpg">
            <w:drawing>
              <wp:anchor distT="0" distB="0" distL="114300" distR="114300" simplePos="0" relativeHeight="251658277" behindDoc="0" locked="0" layoutInCell="1" allowOverlap="1" wp14:anchorId="76C861E7" wp14:editId="69DBFDE9">
                <wp:simplePos x="0" y="0"/>
                <wp:positionH relativeFrom="margin">
                  <wp:posOffset>1505585</wp:posOffset>
                </wp:positionH>
                <wp:positionV relativeFrom="paragraph">
                  <wp:posOffset>612140</wp:posOffset>
                </wp:positionV>
                <wp:extent cx="2698750" cy="313690"/>
                <wp:effectExtent l="0" t="0" r="0" b="67310"/>
                <wp:wrapNone/>
                <wp:docPr id="208141306" name="Group 34"/>
                <wp:cNvGraphicFramePr/>
                <a:graphic xmlns:a="http://schemas.openxmlformats.org/drawingml/2006/main">
                  <a:graphicData uri="http://schemas.microsoft.com/office/word/2010/wordprocessingGroup">
                    <wpg:wgp>
                      <wpg:cNvGrpSpPr/>
                      <wpg:grpSpPr>
                        <a:xfrm>
                          <a:off x="0" y="0"/>
                          <a:ext cx="2698750" cy="313690"/>
                          <a:chOff x="250523" y="1414413"/>
                          <a:chExt cx="2499041" cy="313690"/>
                        </a:xfrm>
                      </wpg:grpSpPr>
                      <wps:wsp>
                        <wps:cNvPr id="1979811580" name="TextBox 35"/>
                        <wps:cNvSpPr txBox="1"/>
                        <wps:spPr>
                          <a:xfrm>
                            <a:off x="250523" y="1414413"/>
                            <a:ext cx="2453640" cy="313690"/>
                          </a:xfrm>
                          <a:prstGeom prst="rect">
                            <a:avLst/>
                          </a:prstGeom>
                          <a:noFill/>
                        </wps:spPr>
                        <wps:txbx>
                          <w:txbxContent>
                            <w:p w14:paraId="0549243A" w14:textId="77777777" w:rsidR="007948D8" w:rsidRDefault="007948D8" w:rsidP="007948D8">
                              <w:pPr>
                                <w:kinsoku w:val="0"/>
                                <w:overflowPunct w:val="0"/>
                                <w:jc w:val="center"/>
                                <w:textAlignment w:val="baseline"/>
                                <w:rPr>
                                  <w:rFonts w:cstheme="minorBidi"/>
                                  <w:color w:val="000000" w:themeColor="text1"/>
                                  <w:kern w:val="24"/>
                                  <w:sz w:val="16"/>
                                  <w:szCs w:val="16"/>
                                </w:rPr>
                              </w:pPr>
                              <w:r>
                                <w:t>CashDepositOrWithdrawalStatusUpdate</w:t>
                              </w:r>
                            </w:p>
                          </w:txbxContent>
                        </wps:txbx>
                        <wps:bodyPr wrap="square" rtlCol="0" anchor="b" anchorCtr="0">
                          <a:noAutofit/>
                        </wps:bodyPr>
                      </wps:wsp>
                      <wps:wsp>
                        <wps:cNvPr id="1486850113" name="Straight Connector 1486850113"/>
                        <wps:cNvCnPr/>
                        <wps:spPr bwMode="auto">
                          <a:xfrm flipH="1">
                            <a:off x="280684" y="1672125"/>
                            <a:ext cx="2468880" cy="0"/>
                          </a:xfrm>
                          <a:prstGeom prst="line">
                            <a:avLst/>
                          </a:prstGeom>
                          <a:solidFill>
                            <a:schemeClr val="accent1"/>
                          </a:solidFill>
                          <a:ln w="12700" cap="flat" cmpd="sng" algn="ctr">
                            <a:solidFill>
                              <a:schemeClr val="tx1"/>
                            </a:solidFill>
                            <a:prstDash val="solid"/>
                            <a:round/>
                            <a:headEnd type="none" w="med" len="med"/>
                            <a:tailEnd type="arrow"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14:sizeRelH relativeFrom="margin">
                  <wp14:pctWidth>0</wp14:pctWidth>
                </wp14:sizeRelH>
              </wp:anchor>
            </w:drawing>
          </mc:Choice>
          <mc:Fallback>
            <w:pict>
              <v:group w14:anchorId="76C861E7" id="_x0000_s1073" style="position:absolute;margin-left:118.55pt;margin-top:48.2pt;width:212.5pt;height:24.7pt;z-index:251658277;mso-position-horizontal-relative:margin;mso-width-relative:margin" coordorigin="2505,14144" coordsize="24990,31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">
                <v:shape id="TextBox 35" o:spid="_x0000_s1074" type="#_x0000_t202" style="position:absolute;left:2505;top:14144;width:24536;height:313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" filled="f" stroked="f">
                  <v:textbox>
                    <w:txbxContent>
                      <w:p w14:paraId="0549243A" w14:textId="77777777" w:rsidR="007948D8" w:rsidRDefault="007948D8" w:rsidP="007948D8">
                        <w:pPr>
                          <w:kinsoku w:val="0"/>
                          <w:overflowPunct w:val="0"/>
                          <w:jc w:val="center"/>
                          <w:textAlignment w:val="baseline"/>
                          <w:rPr>
                            <w:rFonts w:cstheme="minorBidi"/>
                            <w:color w:val="000000" w:themeColor="text1"/>
                            <w:kern w:val="24"/>
                            <w:sz w:val="16"/>
                            <w:szCs w:val="16"/>
                          </w:rPr>
                        </w:pPr>
                        <w:r>
                          <w:t>CashDepositOrWithdrawalStatusUpdate</w:t>
                        </w:r>
                      </w:p>
                    </w:txbxContent>
                  </v:textbox>
                </v:shape>
                <v:line id="Straight Connector 1486850113" o:spid="_x0000_s1075" style="position:absolute;flip:x;visibility:visible;mso-wrap-style:square" from="2806,16721" to="27495,16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" filled="t" fillcolor="#4472c4 [3204]" strokecolor="black [3213]" strokeweight="1pt">
                  <v:stroke endarrow="open"/>
                  <v:shadow color="#e7e6e6 [3214]"/>
                </v:line>
                <w10:wrap anchorx="margin"/>
              </v:group>
            </w:pict>
          </mc:Fallback>
        </mc:AlternateContent>
      </w:r>
      <w:r w:rsidRPr="007948D8">
        <w:rPr>
          <w:noProof/>
        </w:rPr>
        <mc:AlternateContent>
          <mc:Choice Requires="wps">
            <w:drawing>
              <wp:anchor distT="0" distB="0" distL="114300" distR="114300" simplePos="0" relativeHeight="251658279" behindDoc="0" locked="0" layoutInCell="1" allowOverlap="1" wp14:anchorId="1B228FB5" wp14:editId="61DCC8A0">
                <wp:simplePos x="0" y="0"/>
                <wp:positionH relativeFrom="column">
                  <wp:posOffset>3470419</wp:posOffset>
                </wp:positionH>
                <wp:positionV relativeFrom="paragraph">
                  <wp:posOffset>31486</wp:posOffset>
                </wp:positionV>
                <wp:extent cx="1481455" cy="215265"/>
                <wp:effectExtent l="0" t="0" r="0" b="0"/>
                <wp:wrapNone/>
                <wp:docPr id="1967571150" name="TextBox 4"/>
                <wp:cNvGraphicFramePr/>
                <a:graphic xmlns:a="http://schemas.openxmlformats.org/drawingml/2006/main">
                  <a:graphicData uri="http://schemas.microsoft.com/office/word/2010/wordprocessingShape">
                    <wps:wsp>
                      <wps:cNvSpPr txBox="1"/>
                      <wps:spPr>
                        <a:xfrm>
                          <a:off x="0" y="0"/>
                          <a:ext cx="1481455" cy="215265"/>
                        </a:xfrm>
                        <a:prstGeom prst="rect">
                          <a:avLst/>
                        </a:prstGeom>
                        <a:noFill/>
                      </wps:spPr>
                      <wps:txbx>
                        <w:txbxContent>
                          <w:p w14:paraId="2280D05C" w14:textId="77777777" w:rsidR="007948D8" w:rsidRDefault="007948D8" w:rsidP="007948D8">
                            <w:pPr>
                              <w:kinsoku w:val="0"/>
                              <w:overflowPunct w:val="0"/>
                              <w:jc w:val="center"/>
                              <w:textAlignment w:val="baseline"/>
                              <w:rPr>
                                <w:rFonts w:cstheme="minorBidi"/>
                                <w:color w:val="000000" w:themeColor="text1"/>
                                <w:kern w:val="24"/>
                                <w:sz w:val="16"/>
                                <w:szCs w:val="16"/>
                              </w:rPr>
                            </w:pPr>
                            <w:r>
                              <w:t>Cash Receiver</w:t>
                            </w:r>
                          </w:p>
                        </w:txbxContent>
                      </wps:txbx>
                      <wps:bodyPr wrap="square" rtlCol="0">
                        <a:spAutoFit/>
                      </wps:bodyPr>
                    </wps:wsp>
                  </a:graphicData>
                </a:graphic>
              </wp:anchor>
            </w:drawing>
          </mc:Choice>
          <mc:Fallback>
            <w:pict>
              <v:shape w14:anchorId="1B228FB5" id="_x0000_s1076" type="#_x0000_t202" style="position:absolute;margin-left:273.25pt;margin-top:2.5pt;width:116.65pt;height:16.95pt;z-index:25165827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" filled="f" stroked="f">
                <v:textbox style="mso-fit-shape-to-text:t">
                  <w:txbxContent>
                    <w:p w14:paraId="2280D05C" w14:textId="77777777" w:rsidR="007948D8" w:rsidRDefault="007948D8" w:rsidP="007948D8">
                      <w:pPr>
                        <w:kinsoku w:val="0"/>
                        <w:overflowPunct w:val="0"/>
                        <w:jc w:val="center"/>
                        <w:textAlignment w:val="baseline"/>
                        <w:rPr>
                          <w:rFonts w:cstheme="minorBidi"/>
                          <w:color w:val="000000" w:themeColor="text1"/>
                          <w:kern w:val="24"/>
                          <w:sz w:val="16"/>
                          <w:szCs w:val="16"/>
                        </w:rPr>
                      </w:pPr>
                      <w:r>
                        <w:t>Cash Receiver</w:t>
                      </w:r>
                    </w:p>
                  </w:txbxContent>
                </v:textbox>
              </v:shape>
            </w:pict>
          </mc:Fallback>
        </mc:AlternateContent>
      </w:r>
      <w:r w:rsidRPr="007948D8">
        <w:rPr>
          <w:noProof/>
        </w:rPr>
        <mc:AlternateContent>
          <mc:Choice Requires="wps">
            <w:drawing>
              <wp:anchor distT="0" distB="0" distL="114300" distR="114300" simplePos="0" relativeHeight="251658278" behindDoc="0" locked="0" layoutInCell="1" allowOverlap="1" wp14:anchorId="68859819" wp14:editId="37A8CD67">
                <wp:simplePos x="0" y="0"/>
                <wp:positionH relativeFrom="column">
                  <wp:posOffset>1026543</wp:posOffset>
                </wp:positionH>
                <wp:positionV relativeFrom="paragraph">
                  <wp:posOffset>23208</wp:posOffset>
                </wp:positionV>
                <wp:extent cx="1250830" cy="215444"/>
                <wp:effectExtent l="0" t="0" r="0" b="0"/>
                <wp:wrapNone/>
                <wp:docPr id="720292256" name="TextBox 1"/>
                <wp:cNvGraphicFramePr/>
                <a:graphic xmlns:a="http://schemas.openxmlformats.org/drawingml/2006/main">
                  <a:graphicData uri="http://schemas.microsoft.com/office/word/2010/wordprocessingShape">
                    <wps:wsp>
                      <wps:cNvSpPr txBox="1"/>
                      <wps:spPr>
                        <a:xfrm>
                          <a:off x="0" y="0"/>
                          <a:ext cx="1250830" cy="215444"/>
                        </a:xfrm>
                        <a:prstGeom prst="rect">
                          <a:avLst/>
                        </a:prstGeom>
                        <a:noFill/>
                      </wps:spPr>
                      <wps:txbx>
                        <w:txbxContent>
                          <w:p w14:paraId="443CD5F7" w14:textId="77777777" w:rsidR="007948D8" w:rsidRDefault="007948D8" w:rsidP="007948D8">
                            <w:pPr>
                              <w:kinsoku w:val="0"/>
                              <w:overflowPunct w:val="0"/>
                              <w:jc w:val="center"/>
                              <w:textAlignment w:val="baseline"/>
                              <w:rPr>
                                <w:rFonts w:cstheme="minorBidi"/>
                                <w:color w:val="000000" w:themeColor="text1"/>
                                <w:kern w:val="24"/>
                                <w:sz w:val="16"/>
                                <w:szCs w:val="16"/>
                              </w:rPr>
                            </w:pPr>
                            <w:r>
                              <w:t>Cash Sender</w:t>
                            </w:r>
                          </w:p>
                        </w:txbxContent>
                      </wps:txbx>
                      <wps:bodyPr wrap="square" rtlCol="0">
                        <a:spAutoFit/>
                      </wps:bodyPr>
                    </wps:wsp>
                  </a:graphicData>
                </a:graphic>
              </wp:anchor>
            </w:drawing>
          </mc:Choice>
          <mc:Fallback>
            <w:pict>
              <v:shape w14:anchorId="68859819" id="_x0000_s1077" type="#_x0000_t202" style="position:absolute;margin-left:80.85pt;margin-top:1.85pt;width:98.5pt;height:16.95pt;z-index:25165827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" filled="f" stroked="f">
                <v:textbox style="mso-fit-shape-to-text:t">
                  <w:txbxContent>
                    <w:p w14:paraId="443CD5F7" w14:textId="77777777" w:rsidR="007948D8" w:rsidRDefault="007948D8" w:rsidP="007948D8">
                      <w:pPr>
                        <w:kinsoku w:val="0"/>
                        <w:overflowPunct w:val="0"/>
                        <w:jc w:val="center"/>
                        <w:textAlignment w:val="baseline"/>
                        <w:rPr>
                          <w:rFonts w:cstheme="minorBidi"/>
                          <w:color w:val="000000" w:themeColor="text1"/>
                          <w:kern w:val="24"/>
                          <w:sz w:val="16"/>
                          <w:szCs w:val="16"/>
                        </w:rPr>
                      </w:pPr>
                      <w:r>
                        <w:t>Cash Sender</w:t>
                      </w:r>
                    </w:p>
                  </w:txbxContent>
                </v:textbox>
              </v:shape>
            </w:pict>
          </mc:Fallback>
        </mc:AlternateContent>
      </w:r>
    </w:p>
    <w:p w14:paraId="29020FF7" w14:textId="6AFF3A25" w:rsidR="007948D8" w:rsidRPr="007948D8" w:rsidRDefault="007948D8" w:rsidP="007948D8"/>
    <w:p w14:paraId="4F2B3D89" w14:textId="215DF8C6" w:rsidR="007948D8" w:rsidRPr="007948D8" w:rsidRDefault="007948D8" w:rsidP="007948D8"/>
    <w:p w14:paraId="48E4A38F" w14:textId="66E7259D" w:rsidR="007948D8" w:rsidRPr="007948D8" w:rsidRDefault="007948D8" w:rsidP="007948D8"/>
    <w:p w14:paraId="06638948" w14:textId="77777777" w:rsidR="007948D8" w:rsidRPr="007948D8" w:rsidRDefault="007948D8" w:rsidP="007948D8"/>
    <w:p w14:paraId="33964AF3" w14:textId="77777777" w:rsidR="007948D8" w:rsidRPr="007948D8" w:rsidRDefault="007948D8" w:rsidP="007948D8">
      <w:pPr>
        <w:rPr>
          <w:rStyle w:val="Bold"/>
        </w:rPr>
      </w:pPr>
    </w:p>
    <w:tbl>
      <w:tblPr>
        <w:tblpPr w:leftFromText="180" w:rightFromText="180" w:vertAnchor="page" w:horzAnchor="margin" w:tblpXSpec="center" w:tblpY="539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6682"/>
      </w:tblGrid>
      <w:tr w:rsidR="007948D8" w14:paraId="2DC7DF46" w14:textId="77777777" w:rsidTr="00A31987">
        <w:trPr>
          <w:cantSplit/>
          <w:tblHeader/>
        </w:trPr>
        <w:tc>
          <w:tcPr>
            <w:tcW w:w="1457"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27C6242C" w14:textId="77777777" w:rsidR="007948D8" w:rsidRPr="007948D8" w:rsidRDefault="007948D8" w:rsidP="007948D8">
            <w:pPr>
              <w:pStyle w:val="TableHeading"/>
            </w:pPr>
            <w:r w:rsidRPr="007948D8">
              <w:t>Item</w:t>
            </w:r>
          </w:p>
        </w:tc>
        <w:tc>
          <w:tcPr>
            <w:tcW w:w="6682"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776661EE" w14:textId="77777777" w:rsidR="007948D8" w:rsidRPr="007948D8" w:rsidRDefault="007948D8" w:rsidP="007948D8">
            <w:pPr>
              <w:pStyle w:val="TableHeading"/>
            </w:pPr>
            <w:r w:rsidRPr="007948D8">
              <w:t>Description</w:t>
            </w:r>
          </w:p>
        </w:tc>
      </w:tr>
      <w:tr w:rsidR="007948D8" w14:paraId="45EBED5D" w14:textId="77777777" w:rsidTr="00A31987">
        <w:tc>
          <w:tcPr>
            <w:tcW w:w="1457" w:type="dxa"/>
            <w:shd w:val="clear" w:color="auto" w:fill="FFFFFF"/>
          </w:tcPr>
          <w:p w14:paraId="67CD44FD" w14:textId="77777777" w:rsidR="007948D8" w:rsidRPr="007948D8" w:rsidRDefault="007948D8" w:rsidP="007948D8">
            <w:pPr>
              <w:pStyle w:val="TableText"/>
            </w:pPr>
            <w:r w:rsidRPr="007948D8">
              <w:t>Definition</w:t>
            </w:r>
          </w:p>
        </w:tc>
        <w:tc>
          <w:tcPr>
            <w:tcW w:w="6682" w:type="dxa"/>
            <w:shd w:val="clear" w:color="auto" w:fill="FFFFFF"/>
          </w:tcPr>
          <w:p w14:paraId="4E12E51A" w14:textId="36C389A0" w:rsidR="007948D8" w:rsidRPr="007948D8" w:rsidRDefault="007948D8" w:rsidP="007948D8">
            <w:pPr>
              <w:pStyle w:val="TableText"/>
            </w:pPr>
            <w:r w:rsidRPr="007948D8">
              <w:t xml:space="preserve">The Cash Sender sends a CashDepositRequest to the Cash Receiver. </w:t>
            </w:r>
            <w:r w:rsidR="00BB0D5E">
              <w:t>The Cash Receiver rejects the request</w:t>
            </w:r>
            <w:r w:rsidR="00312BE8">
              <w:t xml:space="preserve">, as an example they may be unable to receive cash </w:t>
            </w:r>
            <w:r w:rsidR="00A006C4">
              <w:t>on the date requested.</w:t>
            </w:r>
          </w:p>
        </w:tc>
      </w:tr>
      <w:tr w:rsidR="007948D8" w14:paraId="7F0CBD1D" w14:textId="77777777" w:rsidTr="00A31987">
        <w:tc>
          <w:tcPr>
            <w:tcW w:w="1457" w:type="dxa"/>
            <w:shd w:val="clear" w:color="auto" w:fill="FFFFFF"/>
          </w:tcPr>
          <w:p w14:paraId="06FDD73D" w14:textId="77777777" w:rsidR="007948D8" w:rsidRPr="007948D8" w:rsidRDefault="007948D8" w:rsidP="007948D8">
            <w:pPr>
              <w:pStyle w:val="TableText"/>
            </w:pPr>
            <w:r w:rsidRPr="007948D8">
              <w:t>Trigger</w:t>
            </w:r>
          </w:p>
        </w:tc>
        <w:tc>
          <w:tcPr>
            <w:tcW w:w="6682" w:type="dxa"/>
            <w:shd w:val="clear" w:color="auto" w:fill="FFFFFF"/>
          </w:tcPr>
          <w:p w14:paraId="5336F974" w14:textId="28205286" w:rsidR="007948D8" w:rsidRPr="007948D8" w:rsidRDefault="007948D8" w:rsidP="007948D8">
            <w:pPr>
              <w:pStyle w:val="TableText"/>
            </w:pPr>
            <w:r w:rsidRPr="007948D8">
              <w:t xml:space="preserve">The Cash </w:t>
            </w:r>
            <w:r w:rsidR="00BB0D5E">
              <w:t>Receiver</w:t>
            </w:r>
            <w:r w:rsidRPr="007948D8">
              <w:t xml:space="preserve"> wishes to </w:t>
            </w:r>
            <w:r w:rsidR="00BB0D5E">
              <w:t>reject</w:t>
            </w:r>
            <w:r w:rsidRPr="007948D8">
              <w:t xml:space="preserve"> the CashDepositRequest.</w:t>
            </w:r>
          </w:p>
        </w:tc>
      </w:tr>
      <w:tr w:rsidR="007948D8" w14:paraId="74DC8959" w14:textId="77777777" w:rsidTr="00A31987">
        <w:tc>
          <w:tcPr>
            <w:tcW w:w="1457" w:type="dxa"/>
            <w:shd w:val="clear" w:color="auto" w:fill="FFFFFF"/>
          </w:tcPr>
          <w:p w14:paraId="26C009E8" w14:textId="77777777" w:rsidR="007948D8" w:rsidRPr="007948D8" w:rsidRDefault="007948D8" w:rsidP="007948D8">
            <w:pPr>
              <w:pStyle w:val="TableText"/>
            </w:pPr>
            <w:r w:rsidRPr="007948D8">
              <w:t>Pre-conditions</w:t>
            </w:r>
          </w:p>
        </w:tc>
        <w:tc>
          <w:tcPr>
            <w:tcW w:w="6682" w:type="dxa"/>
            <w:shd w:val="clear" w:color="auto" w:fill="FFFFFF"/>
          </w:tcPr>
          <w:p w14:paraId="3048D33D" w14:textId="40C5A0E6" w:rsidR="007948D8" w:rsidRPr="007948D8" w:rsidRDefault="007948D8" w:rsidP="007948D8">
            <w:pPr>
              <w:pStyle w:val="TableText"/>
            </w:pPr>
            <w:r w:rsidRPr="007948D8">
              <w:t xml:space="preserve">The Cash Sender sends a </w:t>
            </w:r>
            <w:r w:rsidR="00BB0D5E" w:rsidRPr="00BB0D5E">
              <w:t xml:space="preserve">CashDepositRequest </w:t>
            </w:r>
            <w:r w:rsidRPr="007948D8">
              <w:t>message.</w:t>
            </w:r>
          </w:p>
        </w:tc>
      </w:tr>
      <w:tr w:rsidR="007948D8" w14:paraId="3D67B9A7" w14:textId="77777777" w:rsidTr="00A31987">
        <w:tc>
          <w:tcPr>
            <w:tcW w:w="1457" w:type="dxa"/>
            <w:shd w:val="clear" w:color="auto" w:fill="FFFFFF"/>
          </w:tcPr>
          <w:p w14:paraId="4B8E1265" w14:textId="77777777" w:rsidR="007948D8" w:rsidRPr="007948D8" w:rsidRDefault="007948D8" w:rsidP="007948D8">
            <w:pPr>
              <w:pStyle w:val="TableText"/>
            </w:pPr>
            <w:r w:rsidRPr="007948D8">
              <w:t>Post-conditions</w:t>
            </w:r>
          </w:p>
        </w:tc>
        <w:tc>
          <w:tcPr>
            <w:tcW w:w="6682" w:type="dxa"/>
            <w:shd w:val="clear" w:color="auto" w:fill="FFFFFF"/>
          </w:tcPr>
          <w:p w14:paraId="2464784C" w14:textId="0F05F3F9" w:rsidR="007948D8" w:rsidRPr="007948D8" w:rsidRDefault="007948D8" w:rsidP="007948D8">
            <w:pPr>
              <w:pStyle w:val="TableText"/>
            </w:pPr>
            <w:r w:rsidRPr="007948D8">
              <w:t xml:space="preserve">The Cash Receiver </w:t>
            </w:r>
            <w:r w:rsidR="00497EC5">
              <w:t>rejects</w:t>
            </w:r>
            <w:r w:rsidRPr="007948D8">
              <w:t xml:space="preserve"> the CashDepositRequest and reports this to the Cash Sender via the CashDepositOrWithdrawalStatusUpdate message.</w:t>
            </w:r>
          </w:p>
        </w:tc>
      </w:tr>
      <w:tr w:rsidR="007948D8" w14:paraId="3227039F" w14:textId="77777777" w:rsidTr="00A31987">
        <w:tc>
          <w:tcPr>
            <w:tcW w:w="1457" w:type="dxa"/>
            <w:shd w:val="clear" w:color="auto" w:fill="FFFFFF"/>
          </w:tcPr>
          <w:p w14:paraId="4F49FE6E" w14:textId="77777777" w:rsidR="007948D8" w:rsidRPr="007948D8" w:rsidRDefault="007948D8" w:rsidP="007948D8">
            <w:pPr>
              <w:pStyle w:val="TableText"/>
            </w:pPr>
            <w:r w:rsidRPr="007948D8">
              <w:t>Role</w:t>
            </w:r>
          </w:p>
        </w:tc>
        <w:tc>
          <w:tcPr>
            <w:tcW w:w="6682" w:type="dxa"/>
            <w:shd w:val="clear" w:color="auto" w:fill="FFFFFF"/>
          </w:tcPr>
          <w:p w14:paraId="64B295BB" w14:textId="77777777" w:rsidR="007948D8" w:rsidRPr="007948D8" w:rsidRDefault="007948D8" w:rsidP="007948D8">
            <w:pPr>
              <w:pStyle w:val="TableText"/>
            </w:pPr>
            <w:r w:rsidRPr="007948D8">
              <w:t>Cash Sender, Cash Receiver</w:t>
            </w:r>
          </w:p>
        </w:tc>
      </w:tr>
    </w:tbl>
    <w:p w14:paraId="1DC2B8B1" w14:textId="77777777" w:rsidR="007948D8" w:rsidRPr="007948D8" w:rsidRDefault="007948D8" w:rsidP="007948D8"/>
    <w:p w14:paraId="52340E2E" w14:textId="77777777" w:rsidR="007948D8" w:rsidRPr="007948D8" w:rsidRDefault="007948D8" w:rsidP="007948D8"/>
    <w:p w14:paraId="3210D72C" w14:textId="77777777" w:rsidR="007948D8" w:rsidRPr="007948D8" w:rsidRDefault="007948D8" w:rsidP="007948D8">
      <w:pPr>
        <w:rPr>
          <w:rStyle w:val="Bold"/>
        </w:rPr>
      </w:pPr>
    </w:p>
    <w:p w14:paraId="4B1B925E" w14:textId="77777777" w:rsidR="007948D8" w:rsidRPr="007948D8" w:rsidRDefault="007948D8" w:rsidP="007948D8">
      <w:pPr>
        <w:rPr>
          <w:rStyle w:val="Bold"/>
        </w:rPr>
      </w:pPr>
    </w:p>
    <w:p w14:paraId="7BCB02C0" w14:textId="77777777" w:rsidR="007948D8" w:rsidRPr="007948D8" w:rsidRDefault="007948D8" w:rsidP="007948D8">
      <w:r w:rsidRPr="007948D8">
        <w:tab/>
      </w:r>
    </w:p>
    <w:p w14:paraId="36358174" w14:textId="77777777" w:rsidR="007948D8" w:rsidRPr="007948D8" w:rsidRDefault="007948D8" w:rsidP="007948D8"/>
    <w:p w14:paraId="3DB402CD" w14:textId="77777777" w:rsidR="007948D8" w:rsidRPr="007948D8" w:rsidRDefault="007948D8" w:rsidP="007948D8"/>
    <w:p w14:paraId="3DDC4D23" w14:textId="77777777" w:rsidR="007948D8" w:rsidRPr="007948D8" w:rsidRDefault="007948D8" w:rsidP="007948D8"/>
    <w:p w14:paraId="144129B6" w14:textId="77777777" w:rsidR="007948D8" w:rsidRDefault="007948D8">
      <w:pPr>
        <w:suppressAutoHyphens w:val="0"/>
        <w:spacing w:before="0"/>
        <w:rPr>
          <w:rStyle w:val="Bold"/>
        </w:rPr>
      </w:pPr>
      <w:r>
        <w:rPr>
          <w:rStyle w:val="Bold"/>
        </w:rPr>
        <w:br w:type="page"/>
      </w:r>
    </w:p>
    <w:p w14:paraId="6965522C" w14:textId="7B7C8D19" w:rsidR="008D3BBB" w:rsidRPr="008D3BBB" w:rsidRDefault="008D3BBB" w:rsidP="008D3BBB">
      <w:pPr>
        <w:rPr>
          <w:rStyle w:val="Bold"/>
        </w:rPr>
      </w:pPr>
      <w:r w:rsidRPr="008D3BBB">
        <w:rPr>
          <w:noProof/>
        </w:rPr>
        <w:lastRenderedPageBreak/>
        <mc:AlternateContent>
          <mc:Choice Requires="wpg">
            <w:drawing>
              <wp:anchor distT="0" distB="0" distL="114300" distR="114300" simplePos="0" relativeHeight="251658282" behindDoc="0" locked="0" layoutInCell="1" allowOverlap="1" wp14:anchorId="48CDFF53" wp14:editId="03FD3847">
                <wp:simplePos x="0" y="0"/>
                <wp:positionH relativeFrom="column">
                  <wp:posOffset>4150360</wp:posOffset>
                </wp:positionH>
                <wp:positionV relativeFrom="paragraph">
                  <wp:posOffset>132715</wp:posOffset>
                </wp:positionV>
                <wp:extent cx="449580" cy="2301875"/>
                <wp:effectExtent l="0" t="0" r="7620" b="3175"/>
                <wp:wrapNone/>
                <wp:docPr id="1966565943" name="Group 28"/>
                <wp:cNvGraphicFramePr/>
                <a:graphic xmlns:a="http://schemas.openxmlformats.org/drawingml/2006/main">
                  <a:graphicData uri="http://schemas.microsoft.com/office/word/2010/wordprocessingGroup">
                    <wpg:wgp>
                      <wpg:cNvGrpSpPr/>
                      <wpg:grpSpPr>
                        <a:xfrm>
                          <a:off x="0" y="0"/>
                          <a:ext cx="449580" cy="2301875"/>
                          <a:chOff x="2530415" y="0"/>
                          <a:chExt cx="449813" cy="2301989"/>
                        </a:xfrm>
                      </wpg:grpSpPr>
                      <wps:wsp>
                        <wps:cNvPr id="137081840" name="Straight Connector 137081840"/>
                        <wps:cNvCnPr/>
                        <wps:spPr bwMode="auto">
                          <a:xfrm flipH="1">
                            <a:off x="2776607" y="841033"/>
                            <a:ext cx="0" cy="1460956"/>
                          </a:xfrm>
                          <a:prstGeom prst="line">
                            <a:avLst/>
                          </a:prstGeom>
                          <a:solidFill>
                            <a:schemeClr val="accent1"/>
                          </a:solidFill>
                          <a:ln w="19050" cap="flat" cmpd="sng" algn="ctr">
                            <a:solidFill>
                              <a:schemeClr val="tx1"/>
                            </a:solidFill>
                            <a:prstDash val="dash"/>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pic:pic xmlns:pic="http://schemas.openxmlformats.org/drawingml/2006/picture">
                        <pic:nvPicPr>
                          <pic:cNvPr id="1454356989" name="Picture 1454356989" descr="Bank_cmyk_warmgray_10"/>
                          <pic:cNvPicPr>
                            <a:picLocks noChangeAspect="1" noChangeArrowheads="1"/>
                          </pic:cNvPicPr>
                        </pic:nvPicPr>
                        <pic:blipFill>
                          <a:blip r:embed="rId21" cstate="print"/>
                          <a:srcRect/>
                          <a:stretch>
                            <a:fillRect/>
                          </a:stretch>
                        </pic:blipFill>
                        <pic:spPr bwMode="auto">
                          <a:xfrm>
                            <a:off x="2530415" y="0"/>
                            <a:ext cx="449813" cy="490325"/>
                          </a:xfrm>
                          <a:prstGeom prst="rect">
                            <a:avLst/>
                          </a:prstGeom>
                          <a:noFill/>
                        </pic:spPr>
                      </pic:pic>
                    </wpg:wgp>
                  </a:graphicData>
                </a:graphic>
                <wp14:sizeRelV relativeFrom="margin">
                  <wp14:pctHeight>0</wp14:pctHeight>
                </wp14:sizeRelV>
              </wp:anchor>
            </w:drawing>
          </mc:Choice>
          <mc:Fallback>
            <w:pict>
              <v:group w14:anchorId="5DF6B596" id="Group 28" o:spid="_x0000_s1026" style="position:absolute;margin-left:326.8pt;margin-top:10.45pt;width:35.4pt;height:181.25pt;z-index:251705344;mso-height-relative:margin" coordorigin="25304" coordsize="4498,2301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">
                <v:line id="Straight Connector 137081840" o:spid="_x0000_s1027" style="position:absolute;flip:x;visibility:visible;mso-wrap-style:square" from="27766,8410" to="27766,23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" filled="t" fillcolor="#4472c4 [3204]" strokecolor="black [3213]" strokeweight="1.5pt">
                  <v:stroke dashstyle="dash"/>
                  <v:shadow color="#e7e6e6 [3214]"/>
                </v:line>
                <v:shape id="Picture 1454356989" o:spid="_x0000_s1028" type="#_x0000_t75" alt="Bank_cmyk_warmgray_10" style="position:absolute;left:25304;width:4498;height:49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">
                  <v:imagedata r:id="rId26" o:title="Bank_cmyk_warmgray_10"/>
                </v:shape>
              </v:group>
            </w:pict>
          </mc:Fallback>
        </mc:AlternateContent>
      </w:r>
      <w:r w:rsidRPr="008D3BBB">
        <w:rPr>
          <w:noProof/>
        </w:rPr>
        <mc:AlternateContent>
          <mc:Choice Requires="wpg">
            <w:drawing>
              <wp:anchor distT="0" distB="0" distL="114300" distR="114300" simplePos="0" relativeHeight="251658281" behindDoc="0" locked="0" layoutInCell="1" allowOverlap="1" wp14:anchorId="35974E2B" wp14:editId="7E32F566">
                <wp:simplePos x="0" y="0"/>
                <wp:positionH relativeFrom="column">
                  <wp:posOffset>1362710</wp:posOffset>
                </wp:positionH>
                <wp:positionV relativeFrom="paragraph">
                  <wp:posOffset>132715</wp:posOffset>
                </wp:positionV>
                <wp:extent cx="449580" cy="2314576"/>
                <wp:effectExtent l="0" t="0" r="7620" b="9525"/>
                <wp:wrapNone/>
                <wp:docPr id="1943277701" name="Group 21"/>
                <wp:cNvGraphicFramePr/>
                <a:graphic xmlns:a="http://schemas.openxmlformats.org/drawingml/2006/main">
                  <a:graphicData uri="http://schemas.microsoft.com/office/word/2010/wordprocessingGroup">
                    <wpg:wgp>
                      <wpg:cNvGrpSpPr/>
                      <wpg:grpSpPr>
                        <a:xfrm>
                          <a:off x="0" y="0"/>
                          <a:ext cx="449580" cy="2314576"/>
                          <a:chOff x="0" y="0"/>
                          <a:chExt cx="449813" cy="2314690"/>
                        </a:xfrm>
                      </wpg:grpSpPr>
                      <wps:wsp>
                        <wps:cNvPr id="811619122" name="Straight Connector 811619122"/>
                        <wps:cNvCnPr/>
                        <wps:spPr bwMode="auto">
                          <a:xfrm flipH="1">
                            <a:off x="246192" y="853734"/>
                            <a:ext cx="0" cy="1460956"/>
                          </a:xfrm>
                          <a:prstGeom prst="line">
                            <a:avLst/>
                          </a:prstGeom>
                          <a:solidFill>
                            <a:schemeClr val="accent1"/>
                          </a:solidFill>
                          <a:ln w="19050" cap="flat" cmpd="sng" algn="ctr">
                            <a:solidFill>
                              <a:schemeClr val="tx1"/>
                            </a:solidFill>
                            <a:prstDash val="dash"/>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pic:pic xmlns:pic="http://schemas.openxmlformats.org/drawingml/2006/picture">
                        <pic:nvPicPr>
                          <pic:cNvPr id="979509380" name="Picture 979509380" descr="Bank_cmyk_warmgray_10"/>
                          <pic:cNvPicPr>
                            <a:picLocks noChangeAspect="1" noChangeArrowheads="1"/>
                          </pic:cNvPicPr>
                        </pic:nvPicPr>
                        <pic:blipFill>
                          <a:blip r:embed="rId21" cstate="print"/>
                          <a:srcRect/>
                          <a:stretch>
                            <a:fillRect/>
                          </a:stretch>
                        </pic:blipFill>
                        <pic:spPr bwMode="auto">
                          <a:xfrm>
                            <a:off x="0" y="0"/>
                            <a:ext cx="449813" cy="490325"/>
                          </a:xfrm>
                          <a:prstGeom prst="rect">
                            <a:avLst/>
                          </a:prstGeom>
                          <a:noFill/>
                        </pic:spPr>
                      </pic:pic>
                    </wpg:wgp>
                  </a:graphicData>
                </a:graphic>
                <wp14:sizeRelV relativeFrom="margin">
                  <wp14:pctHeight>0</wp14:pctHeight>
                </wp14:sizeRelV>
              </wp:anchor>
            </w:drawing>
          </mc:Choice>
          <mc:Fallback>
            <w:pict>
              <v:group w14:anchorId="4E587A13" id="Group 21" o:spid="_x0000_s1026" style="position:absolute;margin-left:107.3pt;margin-top:10.45pt;width:35.4pt;height:182.25pt;z-index:251704320;mso-height-relative:margin" coordsize="4498,2314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">
                <v:line id="Straight Connector 811619122" o:spid="_x0000_s1027" style="position:absolute;flip:x;visibility:visible;mso-wrap-style:square" from="2461,8537" to="2461,23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" filled="t" fillcolor="#4472c4 [3204]" strokecolor="black [3213]" strokeweight="1.5pt">
                  <v:stroke dashstyle="dash"/>
                  <v:shadow color="#e7e6e6 [3214]"/>
                </v:line>
                <v:shape id="Picture 979509380" o:spid="_x0000_s1028" type="#_x0000_t75" alt="Bank_cmyk_warmgray_10" style="position:absolute;width:4498;height:49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">
                  <v:imagedata r:id="rId26" o:title="Bank_cmyk_warmgray_10"/>
                </v:shape>
              </v:group>
            </w:pict>
          </mc:Fallback>
        </mc:AlternateContent>
      </w:r>
      <w:r w:rsidRPr="008D3BBB">
        <w:rPr>
          <w:rStyle w:val="Bold"/>
        </w:rPr>
        <w:t xml:space="preserve"> Cash </w:t>
      </w:r>
      <w:r>
        <w:rPr>
          <w:rStyle w:val="Bold"/>
        </w:rPr>
        <w:t>Withdrawal</w:t>
      </w:r>
      <w:r w:rsidRPr="008D3BBB">
        <w:rPr>
          <w:rStyle w:val="Bold"/>
        </w:rPr>
        <w:t xml:space="preserve"> Request is </w:t>
      </w:r>
      <w:r w:rsidR="00397EC1">
        <w:rPr>
          <w:rStyle w:val="Bold"/>
        </w:rPr>
        <w:t>r</w:t>
      </w:r>
      <w:r w:rsidRPr="008D3BBB">
        <w:rPr>
          <w:rStyle w:val="Bold"/>
        </w:rPr>
        <w:t xml:space="preserve">ejected by Cash </w:t>
      </w:r>
      <w:r w:rsidR="0057247C">
        <w:rPr>
          <w:rStyle w:val="Bold"/>
        </w:rPr>
        <w:t>Sender</w:t>
      </w:r>
    </w:p>
    <w:p w14:paraId="6F0E549F" w14:textId="77777777" w:rsidR="008D3BBB" w:rsidRPr="008D3BBB" w:rsidRDefault="008D3BBB" w:rsidP="008D3BBB"/>
    <w:p w14:paraId="13D15485" w14:textId="77777777" w:rsidR="008D3BBB" w:rsidRPr="008D3BBB" w:rsidRDefault="008D3BBB" w:rsidP="008D3BBB"/>
    <w:p w14:paraId="60A4366D" w14:textId="77777777" w:rsidR="008D3BBB" w:rsidRPr="008D3BBB" w:rsidRDefault="008D3BBB" w:rsidP="008D3BBB">
      <w:r w:rsidRPr="008D3BBB">
        <w:rPr>
          <w:noProof/>
        </w:rPr>
        <mc:AlternateContent>
          <mc:Choice Requires="wpg">
            <w:drawing>
              <wp:anchor distT="0" distB="0" distL="114300" distR="114300" simplePos="0" relativeHeight="251658283" behindDoc="0" locked="0" layoutInCell="1" allowOverlap="1" wp14:anchorId="47F8854C" wp14:editId="2464B6C3">
                <wp:simplePos x="0" y="0"/>
                <wp:positionH relativeFrom="margin">
                  <wp:posOffset>1724660</wp:posOffset>
                </wp:positionH>
                <wp:positionV relativeFrom="paragraph">
                  <wp:posOffset>608965</wp:posOffset>
                </wp:positionV>
                <wp:extent cx="2481580" cy="313690"/>
                <wp:effectExtent l="19050" t="0" r="0" b="67310"/>
                <wp:wrapNone/>
                <wp:docPr id="581853516" name="Group 34"/>
                <wp:cNvGraphicFramePr/>
                <a:graphic xmlns:a="http://schemas.openxmlformats.org/drawingml/2006/main">
                  <a:graphicData uri="http://schemas.microsoft.com/office/word/2010/wordprocessingGroup">
                    <wpg:wgp>
                      <wpg:cNvGrpSpPr/>
                      <wpg:grpSpPr>
                        <a:xfrm>
                          <a:off x="0" y="0"/>
                          <a:ext cx="2481580" cy="313690"/>
                          <a:chOff x="267984" y="1408063"/>
                          <a:chExt cx="2481580" cy="313690"/>
                        </a:xfrm>
                      </wpg:grpSpPr>
                      <wps:wsp>
                        <wps:cNvPr id="160680953" name="TextBox 35"/>
                        <wps:cNvSpPr txBox="1"/>
                        <wps:spPr>
                          <a:xfrm>
                            <a:off x="267984" y="1408063"/>
                            <a:ext cx="2480945" cy="313690"/>
                          </a:xfrm>
                          <a:prstGeom prst="rect">
                            <a:avLst/>
                          </a:prstGeom>
                          <a:noFill/>
                        </wps:spPr>
                        <wps:txbx>
                          <w:txbxContent>
                            <w:p w14:paraId="62AD7535" w14:textId="77777777" w:rsidR="008D3BBB" w:rsidRDefault="008D3BBB" w:rsidP="008D3BBB">
                              <w:pPr>
                                <w:kinsoku w:val="0"/>
                                <w:overflowPunct w:val="0"/>
                                <w:jc w:val="center"/>
                                <w:textAlignment w:val="baseline"/>
                                <w:rPr>
                                  <w:rFonts w:cstheme="minorBidi"/>
                                  <w:color w:val="000000" w:themeColor="text1"/>
                                  <w:kern w:val="24"/>
                                  <w:sz w:val="16"/>
                                  <w:szCs w:val="16"/>
                                </w:rPr>
                              </w:pPr>
                              <w:r>
                                <w:t>CashDepositOrWithdrawalStatusUpdate</w:t>
                              </w:r>
                            </w:p>
                          </w:txbxContent>
                        </wps:txbx>
                        <wps:bodyPr wrap="square" rtlCol="0" anchor="b" anchorCtr="0">
                          <a:spAutoFit/>
                        </wps:bodyPr>
                      </wps:wsp>
                      <wps:wsp>
                        <wps:cNvPr id="178868339" name="Straight Connector 178868339"/>
                        <wps:cNvCnPr/>
                        <wps:spPr bwMode="auto">
                          <a:xfrm flipH="1">
                            <a:off x="280684" y="1672125"/>
                            <a:ext cx="2468880" cy="0"/>
                          </a:xfrm>
                          <a:prstGeom prst="line">
                            <a:avLst/>
                          </a:prstGeom>
                          <a:solidFill>
                            <a:schemeClr val="accent1"/>
                          </a:solidFill>
                          <a:ln w="12700" cap="flat" cmpd="sng" algn="ctr">
                            <a:solidFill>
                              <a:schemeClr val="tx1"/>
                            </a:solidFill>
                            <a:prstDash val="solid"/>
                            <a:round/>
                            <a:headEnd type="none" w="med" len="med"/>
                            <a:tailEnd type="arrow"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14:sizeRelH relativeFrom="margin">
                  <wp14:pctWidth>0</wp14:pctWidth>
                </wp14:sizeRelH>
              </wp:anchor>
            </w:drawing>
          </mc:Choice>
          <mc:Fallback>
            <w:pict>
              <v:group w14:anchorId="47F8854C" id="_x0000_s1078" style="position:absolute;margin-left:135.8pt;margin-top:47.95pt;width:195.4pt;height:24.7pt;z-index:251658283;mso-position-horizontal-relative:margin;mso-width-relative:margin" coordorigin="2679,14080" coordsize="24815,31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">
                <v:shape id="TextBox 35" o:spid="_x0000_s1079" type="#_x0000_t202" style="position:absolute;left:2679;top:14080;width:24810;height:313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" filled="f" stroked="f">
                  <v:textbox style="mso-fit-shape-to-text:t">
                    <w:txbxContent>
                      <w:p w14:paraId="62AD7535" w14:textId="77777777" w:rsidR="008D3BBB" w:rsidRDefault="008D3BBB" w:rsidP="008D3BBB">
                        <w:pPr>
                          <w:kinsoku w:val="0"/>
                          <w:overflowPunct w:val="0"/>
                          <w:jc w:val="center"/>
                          <w:textAlignment w:val="baseline"/>
                          <w:rPr>
                            <w:rFonts w:cstheme="minorBidi"/>
                            <w:color w:val="000000" w:themeColor="text1"/>
                            <w:kern w:val="24"/>
                            <w:sz w:val="16"/>
                            <w:szCs w:val="16"/>
                          </w:rPr>
                        </w:pPr>
                        <w:r>
                          <w:t>CashDepositOrWithdrawalStatusUpdate</w:t>
                        </w:r>
                      </w:p>
                    </w:txbxContent>
                  </v:textbox>
                </v:shape>
                <v:line id="Straight Connector 178868339" o:spid="_x0000_s1080" style="position:absolute;flip:x;visibility:visible;mso-wrap-style:square" from="2806,16721" to="27495,16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" filled="t" fillcolor="#4472c4 [3204]" strokecolor="black [3213]" strokeweight="1pt">
                  <v:stroke endarrow="open"/>
                  <v:shadow color="#e7e6e6 [3214]"/>
                </v:line>
                <w10:wrap anchorx="margin"/>
              </v:group>
            </w:pict>
          </mc:Fallback>
        </mc:AlternateContent>
      </w:r>
      <w:r w:rsidRPr="008D3BBB">
        <w:rPr>
          <w:noProof/>
        </w:rPr>
        <mc:AlternateContent>
          <mc:Choice Requires="wpg">
            <w:drawing>
              <wp:anchor distT="0" distB="0" distL="114300" distR="114300" simplePos="0" relativeHeight="251658286" behindDoc="0" locked="0" layoutInCell="1" allowOverlap="1" wp14:anchorId="45C9C6BD" wp14:editId="30C0E43A">
                <wp:simplePos x="0" y="0"/>
                <wp:positionH relativeFrom="margin">
                  <wp:posOffset>1673860</wp:posOffset>
                </wp:positionH>
                <wp:positionV relativeFrom="paragraph">
                  <wp:posOffset>297815</wp:posOffset>
                </wp:positionV>
                <wp:extent cx="2511425" cy="295812"/>
                <wp:effectExtent l="0" t="0" r="41275" b="123825"/>
                <wp:wrapTopAndBottom/>
                <wp:docPr id="1320034565" name="Group 10"/>
                <wp:cNvGraphicFramePr/>
                <a:graphic xmlns:a="http://schemas.openxmlformats.org/drawingml/2006/main">
                  <a:graphicData uri="http://schemas.microsoft.com/office/word/2010/wordprocessingGroup">
                    <wpg:wgp>
                      <wpg:cNvGrpSpPr/>
                      <wpg:grpSpPr>
                        <a:xfrm>
                          <a:off x="0" y="0"/>
                          <a:ext cx="2511425" cy="295812"/>
                          <a:chOff x="659907" y="830105"/>
                          <a:chExt cx="2468880" cy="295812"/>
                        </a:xfrm>
                      </wpg:grpSpPr>
                      <wps:wsp>
                        <wps:cNvPr id="1901212128" name="TextBox 11"/>
                        <wps:cNvSpPr txBox="1"/>
                        <wps:spPr>
                          <a:xfrm>
                            <a:off x="773057" y="830105"/>
                            <a:ext cx="2337435" cy="284480"/>
                          </a:xfrm>
                          <a:prstGeom prst="rect">
                            <a:avLst/>
                          </a:prstGeom>
                          <a:noFill/>
                        </wps:spPr>
                        <wps:txbx>
                          <w:txbxContent>
                            <w:p w14:paraId="33764CFE" w14:textId="77777777" w:rsidR="008D3BBB" w:rsidRDefault="008D3BBB" w:rsidP="008D3BBB">
                              <w:pPr>
                                <w:kinsoku w:val="0"/>
                                <w:overflowPunct w:val="0"/>
                                <w:jc w:val="center"/>
                                <w:textAlignment w:val="baseline"/>
                                <w:rPr>
                                  <w:rFonts w:cstheme="minorBidi"/>
                                  <w:color w:val="000000" w:themeColor="text1"/>
                                  <w:kern w:val="24"/>
                                  <w:sz w:val="16"/>
                                  <w:szCs w:val="16"/>
                                </w:rPr>
                              </w:pPr>
                              <w:r>
                                <w:t>CashWithdrawalRequest</w:t>
                              </w:r>
                            </w:p>
                          </w:txbxContent>
                        </wps:txbx>
                        <wps:bodyPr wrap="square" rtlCol="0" anchor="b" anchorCtr="0">
                          <a:noAutofit/>
                        </wps:bodyPr>
                      </wps:wsp>
                      <wps:wsp>
                        <wps:cNvPr id="2129035832" name="Straight Connector 2129035832"/>
                        <wps:cNvCnPr/>
                        <wps:spPr bwMode="auto">
                          <a:xfrm>
                            <a:off x="659907" y="1125917"/>
                            <a:ext cx="2468880" cy="0"/>
                          </a:xfrm>
                          <a:prstGeom prst="line">
                            <a:avLst/>
                          </a:prstGeom>
                          <a:solidFill>
                            <a:schemeClr val="accent1"/>
                          </a:solidFill>
                          <a:ln w="12700" cap="flat" cmpd="sng" algn="ctr">
                            <a:solidFill>
                              <a:schemeClr val="tx1"/>
                            </a:solidFill>
                            <a:prstDash val="solid"/>
                            <a:round/>
                            <a:headEnd type="none" w="med" len="med"/>
                            <a:tailEnd type="arrow"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14:sizeRelH relativeFrom="margin">
                  <wp14:pctWidth>0</wp14:pctWidth>
                </wp14:sizeRelH>
                <wp14:sizeRelV relativeFrom="margin">
                  <wp14:pctHeight>0</wp14:pctHeight>
                </wp14:sizeRelV>
              </wp:anchor>
            </w:drawing>
          </mc:Choice>
          <mc:Fallback>
            <w:pict>
              <v:group w14:anchorId="45C9C6BD" id="_x0000_s1081" style="position:absolute;margin-left:131.8pt;margin-top:23.45pt;width:197.75pt;height:23.3pt;z-index:251658286;mso-position-horizontal-relative:margin;mso-width-relative:margin;mso-height-relative:margin" coordorigin="6599,8301" coordsize="24688,29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">
                <v:shape id="TextBox 11" o:spid="_x0000_s1082" type="#_x0000_t202" style="position:absolute;left:7730;top:8301;width:23374;height:284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" filled="f" stroked="f">
                  <v:textbox>
                    <w:txbxContent>
                      <w:p w14:paraId="33764CFE" w14:textId="77777777" w:rsidR="008D3BBB" w:rsidRDefault="008D3BBB" w:rsidP="008D3BBB">
                        <w:pPr>
                          <w:kinsoku w:val="0"/>
                          <w:overflowPunct w:val="0"/>
                          <w:jc w:val="center"/>
                          <w:textAlignment w:val="baseline"/>
                          <w:rPr>
                            <w:rFonts w:cstheme="minorBidi"/>
                            <w:color w:val="000000" w:themeColor="text1"/>
                            <w:kern w:val="24"/>
                            <w:sz w:val="16"/>
                            <w:szCs w:val="16"/>
                          </w:rPr>
                        </w:pPr>
                        <w:r>
                          <w:t>CashWithdrawalRequest</w:t>
                        </w:r>
                      </w:p>
                    </w:txbxContent>
                  </v:textbox>
                </v:shape>
                <v:line id="Straight Connector 2129035832" o:spid="_x0000_s1083" style="position:absolute;visibility:visible;mso-wrap-style:square" from="6599,11259" to="31287,11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" filled="t" fillcolor="#4472c4 [3204]" strokecolor="black [3213]" strokeweight="1pt">
                  <v:stroke endarrow="open"/>
                  <v:shadow color="#e7e6e6 [3214]"/>
                </v:line>
                <w10:wrap type="topAndBottom" anchorx="margin"/>
              </v:group>
            </w:pict>
          </mc:Fallback>
        </mc:AlternateContent>
      </w:r>
      <w:r w:rsidRPr="008D3BBB">
        <w:rPr>
          <w:noProof/>
        </w:rPr>
        <mc:AlternateContent>
          <mc:Choice Requires="wps">
            <w:drawing>
              <wp:anchor distT="0" distB="0" distL="114300" distR="114300" simplePos="0" relativeHeight="251658285" behindDoc="0" locked="0" layoutInCell="1" allowOverlap="1" wp14:anchorId="130668DD" wp14:editId="6F44781D">
                <wp:simplePos x="0" y="0"/>
                <wp:positionH relativeFrom="column">
                  <wp:posOffset>3470419</wp:posOffset>
                </wp:positionH>
                <wp:positionV relativeFrom="paragraph">
                  <wp:posOffset>31486</wp:posOffset>
                </wp:positionV>
                <wp:extent cx="1481455" cy="215265"/>
                <wp:effectExtent l="0" t="0" r="0" b="0"/>
                <wp:wrapNone/>
                <wp:docPr id="2029121004" name="TextBox 4"/>
                <wp:cNvGraphicFramePr/>
                <a:graphic xmlns:a="http://schemas.openxmlformats.org/drawingml/2006/main">
                  <a:graphicData uri="http://schemas.microsoft.com/office/word/2010/wordprocessingShape">
                    <wps:wsp>
                      <wps:cNvSpPr txBox="1"/>
                      <wps:spPr>
                        <a:xfrm>
                          <a:off x="0" y="0"/>
                          <a:ext cx="1481455" cy="215265"/>
                        </a:xfrm>
                        <a:prstGeom prst="rect">
                          <a:avLst/>
                        </a:prstGeom>
                        <a:noFill/>
                      </wps:spPr>
                      <wps:txbx>
                        <w:txbxContent>
                          <w:p w14:paraId="5C7484D6" w14:textId="77777777" w:rsidR="008D3BBB" w:rsidRDefault="008D3BBB" w:rsidP="008D3BBB">
                            <w:pPr>
                              <w:kinsoku w:val="0"/>
                              <w:overflowPunct w:val="0"/>
                              <w:jc w:val="center"/>
                              <w:textAlignment w:val="baseline"/>
                              <w:rPr>
                                <w:rFonts w:cstheme="minorBidi"/>
                                <w:color w:val="000000" w:themeColor="text1"/>
                                <w:kern w:val="24"/>
                                <w:sz w:val="16"/>
                                <w:szCs w:val="16"/>
                              </w:rPr>
                            </w:pPr>
                            <w:r>
                              <w:t>Cash Sender</w:t>
                            </w:r>
                          </w:p>
                        </w:txbxContent>
                      </wps:txbx>
                      <wps:bodyPr wrap="square" rtlCol="0">
                        <a:spAutoFit/>
                      </wps:bodyPr>
                    </wps:wsp>
                  </a:graphicData>
                </a:graphic>
              </wp:anchor>
            </w:drawing>
          </mc:Choice>
          <mc:Fallback>
            <w:pict>
              <v:shape w14:anchorId="130668DD" id="_x0000_s1084" type="#_x0000_t202" style="position:absolute;margin-left:273.25pt;margin-top:2.5pt;width:116.65pt;height:16.95pt;z-index:25165828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" filled="f" stroked="f">
                <v:textbox style="mso-fit-shape-to-text:t">
                  <w:txbxContent>
                    <w:p w14:paraId="5C7484D6" w14:textId="77777777" w:rsidR="008D3BBB" w:rsidRDefault="008D3BBB" w:rsidP="008D3BBB">
                      <w:pPr>
                        <w:kinsoku w:val="0"/>
                        <w:overflowPunct w:val="0"/>
                        <w:jc w:val="center"/>
                        <w:textAlignment w:val="baseline"/>
                        <w:rPr>
                          <w:rFonts w:cstheme="minorBidi"/>
                          <w:color w:val="000000" w:themeColor="text1"/>
                          <w:kern w:val="24"/>
                          <w:sz w:val="16"/>
                          <w:szCs w:val="16"/>
                        </w:rPr>
                      </w:pPr>
                      <w:r>
                        <w:t>Cash Sender</w:t>
                      </w:r>
                    </w:p>
                  </w:txbxContent>
                </v:textbox>
              </v:shape>
            </w:pict>
          </mc:Fallback>
        </mc:AlternateContent>
      </w:r>
      <w:r w:rsidRPr="008D3BBB">
        <w:rPr>
          <w:noProof/>
        </w:rPr>
        <mc:AlternateContent>
          <mc:Choice Requires="wps">
            <w:drawing>
              <wp:anchor distT="0" distB="0" distL="114300" distR="114300" simplePos="0" relativeHeight="251658284" behindDoc="0" locked="0" layoutInCell="1" allowOverlap="1" wp14:anchorId="0C1A4EB4" wp14:editId="46C42ECE">
                <wp:simplePos x="0" y="0"/>
                <wp:positionH relativeFrom="column">
                  <wp:posOffset>1026543</wp:posOffset>
                </wp:positionH>
                <wp:positionV relativeFrom="paragraph">
                  <wp:posOffset>23208</wp:posOffset>
                </wp:positionV>
                <wp:extent cx="1250830" cy="215444"/>
                <wp:effectExtent l="0" t="0" r="0" b="0"/>
                <wp:wrapNone/>
                <wp:docPr id="211866654" name="TextBox 1"/>
                <wp:cNvGraphicFramePr/>
                <a:graphic xmlns:a="http://schemas.openxmlformats.org/drawingml/2006/main">
                  <a:graphicData uri="http://schemas.microsoft.com/office/word/2010/wordprocessingShape">
                    <wps:wsp>
                      <wps:cNvSpPr txBox="1"/>
                      <wps:spPr>
                        <a:xfrm>
                          <a:off x="0" y="0"/>
                          <a:ext cx="1250830" cy="215444"/>
                        </a:xfrm>
                        <a:prstGeom prst="rect">
                          <a:avLst/>
                        </a:prstGeom>
                        <a:noFill/>
                      </wps:spPr>
                      <wps:txbx>
                        <w:txbxContent>
                          <w:p w14:paraId="424B3A81" w14:textId="77777777" w:rsidR="008D3BBB" w:rsidRDefault="008D3BBB" w:rsidP="008D3BBB">
                            <w:pPr>
                              <w:kinsoku w:val="0"/>
                              <w:overflowPunct w:val="0"/>
                              <w:jc w:val="center"/>
                              <w:textAlignment w:val="baseline"/>
                              <w:rPr>
                                <w:rFonts w:cstheme="minorBidi"/>
                                <w:color w:val="000000" w:themeColor="text1"/>
                                <w:kern w:val="24"/>
                                <w:sz w:val="16"/>
                                <w:szCs w:val="16"/>
                              </w:rPr>
                            </w:pPr>
                            <w:r>
                              <w:t>Cash Receiver</w:t>
                            </w:r>
                          </w:p>
                        </w:txbxContent>
                      </wps:txbx>
                      <wps:bodyPr wrap="square" rtlCol="0">
                        <a:spAutoFit/>
                      </wps:bodyPr>
                    </wps:wsp>
                  </a:graphicData>
                </a:graphic>
              </wp:anchor>
            </w:drawing>
          </mc:Choice>
          <mc:Fallback>
            <w:pict>
              <v:shape w14:anchorId="0C1A4EB4" id="_x0000_s1085" type="#_x0000_t202" style="position:absolute;margin-left:80.85pt;margin-top:1.85pt;width:98.5pt;height:16.95pt;z-index:2516582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" filled="f" stroked="f">
                <v:textbox style="mso-fit-shape-to-text:t">
                  <w:txbxContent>
                    <w:p w14:paraId="424B3A81" w14:textId="77777777" w:rsidR="008D3BBB" w:rsidRDefault="008D3BBB" w:rsidP="008D3BBB">
                      <w:pPr>
                        <w:kinsoku w:val="0"/>
                        <w:overflowPunct w:val="0"/>
                        <w:jc w:val="center"/>
                        <w:textAlignment w:val="baseline"/>
                        <w:rPr>
                          <w:rFonts w:cstheme="minorBidi"/>
                          <w:color w:val="000000" w:themeColor="text1"/>
                          <w:kern w:val="24"/>
                          <w:sz w:val="16"/>
                          <w:szCs w:val="16"/>
                        </w:rPr>
                      </w:pPr>
                      <w:r>
                        <w:t>Cash Receiver</w:t>
                      </w:r>
                    </w:p>
                  </w:txbxContent>
                </v:textbox>
              </v:shape>
            </w:pict>
          </mc:Fallback>
        </mc:AlternateContent>
      </w:r>
    </w:p>
    <w:p w14:paraId="16C8D1B6" w14:textId="1221AAC6" w:rsidR="008D3BBB" w:rsidRPr="008D3BBB" w:rsidRDefault="008D3BBB" w:rsidP="008D3BBB"/>
    <w:p w14:paraId="3121EBFD" w14:textId="77777777" w:rsidR="008D3BBB" w:rsidRPr="008D3BBB" w:rsidRDefault="008D3BBB" w:rsidP="008D3BBB"/>
    <w:p w14:paraId="7D671D93" w14:textId="3AE12A6F" w:rsidR="008D3BBB" w:rsidRPr="008D3BBB" w:rsidRDefault="008D3BBB" w:rsidP="008D3BBB"/>
    <w:p w14:paraId="77E69A58" w14:textId="77777777" w:rsidR="008D3BBB" w:rsidRPr="008D3BBB" w:rsidRDefault="008D3BBB" w:rsidP="008D3BBB"/>
    <w:p w14:paraId="64BC0B3E" w14:textId="77777777" w:rsidR="008D3BBB" w:rsidRPr="008D3BBB" w:rsidRDefault="008D3BBB" w:rsidP="008D3BBB">
      <w:pPr>
        <w:rPr>
          <w:rStyle w:val="Bold"/>
        </w:rPr>
      </w:pPr>
    </w:p>
    <w:p w14:paraId="1D082B4F" w14:textId="77777777" w:rsidR="008D3BBB" w:rsidRPr="008D3BBB" w:rsidRDefault="008D3BBB" w:rsidP="008D3BBB"/>
    <w:tbl>
      <w:tblPr>
        <w:tblpPr w:leftFromText="180" w:rightFromText="180" w:vertAnchor="page" w:horzAnchor="margin" w:tblpXSpec="center" w:tblpY="56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6682"/>
      </w:tblGrid>
      <w:tr w:rsidR="008D3BBB" w14:paraId="2236C9E9" w14:textId="77777777" w:rsidTr="00A31987">
        <w:trPr>
          <w:cantSplit/>
          <w:tblHeader/>
        </w:trPr>
        <w:tc>
          <w:tcPr>
            <w:tcW w:w="1457"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D722ABF" w14:textId="77777777" w:rsidR="008D3BBB" w:rsidRPr="008D3BBB" w:rsidRDefault="008D3BBB" w:rsidP="008D3BBB">
            <w:pPr>
              <w:pStyle w:val="TableHeading"/>
            </w:pPr>
            <w:r w:rsidRPr="008D3BBB">
              <w:t>Item</w:t>
            </w:r>
          </w:p>
        </w:tc>
        <w:tc>
          <w:tcPr>
            <w:tcW w:w="6682"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7FDED24D" w14:textId="77777777" w:rsidR="008D3BBB" w:rsidRPr="008D3BBB" w:rsidRDefault="008D3BBB" w:rsidP="008D3BBB">
            <w:pPr>
              <w:pStyle w:val="TableHeading"/>
            </w:pPr>
            <w:r w:rsidRPr="008D3BBB">
              <w:t>Description</w:t>
            </w:r>
          </w:p>
        </w:tc>
      </w:tr>
      <w:tr w:rsidR="008D3BBB" w14:paraId="6D1B0149" w14:textId="77777777" w:rsidTr="00A31987">
        <w:tc>
          <w:tcPr>
            <w:tcW w:w="1457" w:type="dxa"/>
            <w:shd w:val="clear" w:color="auto" w:fill="FFFFFF"/>
          </w:tcPr>
          <w:p w14:paraId="2AECC5E3" w14:textId="77777777" w:rsidR="008D3BBB" w:rsidRPr="008D3BBB" w:rsidRDefault="008D3BBB" w:rsidP="008D3BBB">
            <w:pPr>
              <w:pStyle w:val="TableText"/>
            </w:pPr>
            <w:r w:rsidRPr="008D3BBB">
              <w:t>Definition</w:t>
            </w:r>
          </w:p>
        </w:tc>
        <w:tc>
          <w:tcPr>
            <w:tcW w:w="6682" w:type="dxa"/>
            <w:shd w:val="clear" w:color="auto" w:fill="FFFFFF"/>
          </w:tcPr>
          <w:p w14:paraId="587071ED" w14:textId="77777777" w:rsidR="008D3BBB" w:rsidRPr="008D3BBB" w:rsidRDefault="008D3BBB" w:rsidP="008D3BBB">
            <w:pPr>
              <w:pStyle w:val="TableText"/>
            </w:pPr>
            <w:r w:rsidRPr="008D3BBB">
              <w:t xml:space="preserve">The Cash Receiver sends a CashWithdrawalRequest to the Cash Sender. </w:t>
            </w:r>
          </w:p>
          <w:p w14:paraId="6CCF707B" w14:textId="2FDD899A" w:rsidR="008D3BBB" w:rsidRPr="008D3BBB" w:rsidRDefault="000300FF" w:rsidP="008D3BBB">
            <w:r>
              <w:t xml:space="preserve">The Cash </w:t>
            </w:r>
            <w:r w:rsidR="00A006C4">
              <w:t>Sender</w:t>
            </w:r>
            <w:r w:rsidR="00A006C4" w:rsidRPr="00A006C4">
              <w:t xml:space="preserve"> rejects the request, as an example the</w:t>
            </w:r>
            <w:r w:rsidR="00A006C4">
              <w:t xml:space="preserve">re may be insufficient funds on the account of the </w:t>
            </w:r>
            <w:r w:rsidR="00894DBE">
              <w:t>Cash Receiver.</w:t>
            </w:r>
          </w:p>
        </w:tc>
      </w:tr>
      <w:tr w:rsidR="008D3BBB" w14:paraId="2A324DD0" w14:textId="77777777" w:rsidTr="00A31987">
        <w:tc>
          <w:tcPr>
            <w:tcW w:w="1457" w:type="dxa"/>
            <w:shd w:val="clear" w:color="auto" w:fill="FFFFFF"/>
          </w:tcPr>
          <w:p w14:paraId="400D4F39" w14:textId="77777777" w:rsidR="008D3BBB" w:rsidRPr="008D3BBB" w:rsidRDefault="008D3BBB" w:rsidP="008D3BBB">
            <w:pPr>
              <w:pStyle w:val="TableText"/>
            </w:pPr>
            <w:r w:rsidRPr="008D3BBB">
              <w:t>Trigger</w:t>
            </w:r>
          </w:p>
        </w:tc>
        <w:tc>
          <w:tcPr>
            <w:tcW w:w="6682" w:type="dxa"/>
            <w:shd w:val="clear" w:color="auto" w:fill="FFFFFF"/>
          </w:tcPr>
          <w:p w14:paraId="59A5015E" w14:textId="66C3E8A7" w:rsidR="008D3BBB" w:rsidRPr="008D3BBB" w:rsidRDefault="008D3BBB" w:rsidP="008D3BBB">
            <w:pPr>
              <w:pStyle w:val="TableText"/>
            </w:pPr>
            <w:r w:rsidRPr="008D3BBB">
              <w:t xml:space="preserve">The Cash </w:t>
            </w:r>
            <w:r w:rsidR="00894DBE">
              <w:t>Sender</w:t>
            </w:r>
            <w:r w:rsidRPr="008D3BBB">
              <w:t xml:space="preserve"> wishes to </w:t>
            </w:r>
            <w:r w:rsidR="00894DBE">
              <w:t>reject</w:t>
            </w:r>
            <w:r w:rsidRPr="008D3BBB">
              <w:t xml:space="preserve"> the CashWithdrawalRequest.</w:t>
            </w:r>
          </w:p>
        </w:tc>
      </w:tr>
      <w:tr w:rsidR="008D3BBB" w14:paraId="6A1CD6C5" w14:textId="77777777" w:rsidTr="00A31987">
        <w:tc>
          <w:tcPr>
            <w:tcW w:w="1457" w:type="dxa"/>
            <w:shd w:val="clear" w:color="auto" w:fill="FFFFFF"/>
          </w:tcPr>
          <w:p w14:paraId="66DFF628" w14:textId="77777777" w:rsidR="008D3BBB" w:rsidRPr="008D3BBB" w:rsidRDefault="008D3BBB" w:rsidP="008D3BBB">
            <w:pPr>
              <w:pStyle w:val="TableText"/>
            </w:pPr>
            <w:r w:rsidRPr="008D3BBB">
              <w:t>Pre-conditions</w:t>
            </w:r>
          </w:p>
        </w:tc>
        <w:tc>
          <w:tcPr>
            <w:tcW w:w="6682" w:type="dxa"/>
            <w:shd w:val="clear" w:color="auto" w:fill="FFFFFF"/>
          </w:tcPr>
          <w:p w14:paraId="38F35551" w14:textId="1E9042A5" w:rsidR="008D3BBB" w:rsidRPr="008D3BBB" w:rsidRDefault="008D3BBB" w:rsidP="008D3BBB">
            <w:pPr>
              <w:pStyle w:val="TableText"/>
            </w:pPr>
            <w:r w:rsidRPr="008D3BBB">
              <w:t xml:space="preserve">The Cash Receiver sends a </w:t>
            </w:r>
            <w:r w:rsidR="00365714" w:rsidRPr="00365714">
              <w:t xml:space="preserve">CashWithdrawalRequest </w:t>
            </w:r>
            <w:r w:rsidRPr="008D3BBB">
              <w:t>message.</w:t>
            </w:r>
          </w:p>
        </w:tc>
      </w:tr>
      <w:tr w:rsidR="008D3BBB" w14:paraId="0E9F5EBB" w14:textId="77777777" w:rsidTr="00A31987">
        <w:tc>
          <w:tcPr>
            <w:tcW w:w="1457" w:type="dxa"/>
            <w:shd w:val="clear" w:color="auto" w:fill="FFFFFF"/>
          </w:tcPr>
          <w:p w14:paraId="6F68354E" w14:textId="77777777" w:rsidR="008D3BBB" w:rsidRPr="008D3BBB" w:rsidRDefault="008D3BBB" w:rsidP="008D3BBB">
            <w:pPr>
              <w:pStyle w:val="TableText"/>
            </w:pPr>
            <w:r w:rsidRPr="008D3BBB">
              <w:t>Post-conditions</w:t>
            </w:r>
          </w:p>
        </w:tc>
        <w:tc>
          <w:tcPr>
            <w:tcW w:w="6682" w:type="dxa"/>
            <w:shd w:val="clear" w:color="auto" w:fill="FFFFFF"/>
          </w:tcPr>
          <w:p w14:paraId="0BD1E734" w14:textId="51540CCC" w:rsidR="008D3BBB" w:rsidRPr="008D3BBB" w:rsidRDefault="008D3BBB" w:rsidP="008D3BBB">
            <w:pPr>
              <w:pStyle w:val="TableText"/>
            </w:pPr>
            <w:r w:rsidRPr="008D3BBB">
              <w:t xml:space="preserve">The Cash Sender </w:t>
            </w:r>
            <w:r w:rsidR="007C0ED1">
              <w:t>rejects</w:t>
            </w:r>
            <w:r w:rsidRPr="008D3BBB">
              <w:t xml:space="preserve"> the CashWithdrawalRequest and reports this to the Cash Receiver via the CashDepositOrWithdrawalStatusUpdate message.</w:t>
            </w:r>
          </w:p>
        </w:tc>
      </w:tr>
      <w:tr w:rsidR="008D3BBB" w14:paraId="15C13DA5" w14:textId="77777777" w:rsidTr="00A31987">
        <w:tc>
          <w:tcPr>
            <w:tcW w:w="1457" w:type="dxa"/>
            <w:shd w:val="clear" w:color="auto" w:fill="FFFFFF"/>
          </w:tcPr>
          <w:p w14:paraId="1301DF30" w14:textId="77777777" w:rsidR="008D3BBB" w:rsidRPr="008D3BBB" w:rsidRDefault="008D3BBB" w:rsidP="008D3BBB">
            <w:pPr>
              <w:pStyle w:val="TableText"/>
            </w:pPr>
            <w:r w:rsidRPr="008D3BBB">
              <w:t>Role</w:t>
            </w:r>
          </w:p>
        </w:tc>
        <w:tc>
          <w:tcPr>
            <w:tcW w:w="6682" w:type="dxa"/>
            <w:shd w:val="clear" w:color="auto" w:fill="FFFFFF"/>
          </w:tcPr>
          <w:p w14:paraId="49DBF134" w14:textId="77777777" w:rsidR="008D3BBB" w:rsidRPr="008D3BBB" w:rsidRDefault="008D3BBB" w:rsidP="008D3BBB">
            <w:pPr>
              <w:pStyle w:val="TableText"/>
            </w:pPr>
            <w:r w:rsidRPr="008D3BBB">
              <w:t>Cash Sender, Cash Receiver</w:t>
            </w:r>
          </w:p>
        </w:tc>
      </w:tr>
    </w:tbl>
    <w:p w14:paraId="3166B00B" w14:textId="77777777" w:rsidR="008D3BBB" w:rsidRPr="008D3BBB" w:rsidRDefault="008D3BBB" w:rsidP="008D3BBB"/>
    <w:p w14:paraId="4B7C6C50" w14:textId="77777777" w:rsidR="008D3BBB" w:rsidRPr="008D3BBB" w:rsidRDefault="008D3BBB" w:rsidP="008D3BBB">
      <w:pPr>
        <w:rPr>
          <w:rStyle w:val="Bold"/>
        </w:rPr>
      </w:pPr>
    </w:p>
    <w:p w14:paraId="7F541C7D" w14:textId="77777777" w:rsidR="008D3BBB" w:rsidRPr="008D3BBB" w:rsidRDefault="008D3BBB" w:rsidP="008D3BBB"/>
    <w:p w14:paraId="58D5E909" w14:textId="77777777" w:rsidR="008D3BBB" w:rsidRPr="008D3BBB" w:rsidRDefault="008D3BBB" w:rsidP="008D3BBB"/>
    <w:p w14:paraId="2159E167" w14:textId="77777777" w:rsidR="008D3BBB" w:rsidRPr="008D3BBB" w:rsidRDefault="008D3BBB" w:rsidP="008D3BBB"/>
    <w:p w14:paraId="1028EBD0" w14:textId="77777777" w:rsidR="008D3BBB" w:rsidRPr="008D3BBB" w:rsidRDefault="008D3BBB" w:rsidP="008D3BBB"/>
    <w:p w14:paraId="0CEB314E" w14:textId="77777777" w:rsidR="008D3BBB" w:rsidRPr="008D3BBB" w:rsidRDefault="008D3BBB" w:rsidP="008D3BBB"/>
    <w:p w14:paraId="35CF2D4A" w14:textId="77777777" w:rsidR="008D3BBB" w:rsidRPr="008D3BBB" w:rsidRDefault="008D3BBB" w:rsidP="008D3BBB"/>
    <w:p w14:paraId="6809534F" w14:textId="77777777" w:rsidR="008D3BBB" w:rsidRPr="008D3BBB" w:rsidRDefault="008D3BBB" w:rsidP="008D3BBB"/>
    <w:p w14:paraId="16D29744" w14:textId="77777777" w:rsidR="008D3BBB" w:rsidRDefault="008D3BBB">
      <w:pPr>
        <w:suppressAutoHyphens w:val="0"/>
        <w:spacing w:before="0"/>
        <w:rPr>
          <w:rStyle w:val="Bold"/>
        </w:rPr>
      </w:pPr>
      <w:r>
        <w:rPr>
          <w:rStyle w:val="Bold"/>
        </w:rPr>
        <w:br w:type="page"/>
      </w:r>
    </w:p>
    <w:p w14:paraId="62EA80DA" w14:textId="16B3BDD1" w:rsidR="00B74BDF" w:rsidRPr="00001DBA" w:rsidRDefault="00B74BDF" w:rsidP="00B74BDF">
      <w:pPr>
        <w:rPr>
          <w:rStyle w:val="Bold"/>
        </w:rPr>
      </w:pPr>
      <w:r w:rsidRPr="00001DBA">
        <w:rPr>
          <w:rStyle w:val="Bold"/>
        </w:rPr>
        <w:lastRenderedPageBreak/>
        <w:t>Cash Deposit Request</w:t>
      </w:r>
      <w:r w:rsidR="00BA5263">
        <w:rPr>
          <w:rStyle w:val="Bold"/>
        </w:rPr>
        <w:t xml:space="preserve">, </w:t>
      </w:r>
      <w:r w:rsidR="00397EC1">
        <w:rPr>
          <w:rStyle w:val="Bold"/>
        </w:rPr>
        <w:t>t</w:t>
      </w:r>
      <w:r w:rsidR="00BA5263">
        <w:rPr>
          <w:rStyle w:val="Bold"/>
        </w:rPr>
        <w:t>otal</w:t>
      </w:r>
      <w:r w:rsidR="00397EC1">
        <w:rPr>
          <w:rStyle w:val="Bold"/>
        </w:rPr>
        <w:t xml:space="preserve"> cash amount delivered </w:t>
      </w:r>
      <w:r w:rsidR="00BA5263">
        <w:rPr>
          <w:rStyle w:val="Bold"/>
        </w:rPr>
        <w:t xml:space="preserve">cannot be credited </w:t>
      </w:r>
      <w:r w:rsidR="000027EC">
        <w:rPr>
          <w:rStyle w:val="Bold"/>
        </w:rPr>
        <w:t>due to discrepancy</w:t>
      </w:r>
    </w:p>
    <w:p w14:paraId="595E10A6" w14:textId="2294E528" w:rsidR="00B74BDF" w:rsidRDefault="00675A9C" w:rsidP="00B74BDF">
      <w:r w:rsidRPr="00B74BDF">
        <w:rPr>
          <w:noProof/>
        </w:rPr>
        <mc:AlternateContent>
          <mc:Choice Requires="wpg">
            <w:drawing>
              <wp:anchor distT="0" distB="0" distL="114300" distR="114300" simplePos="0" relativeHeight="251658274" behindDoc="0" locked="0" layoutInCell="1" allowOverlap="1" wp14:anchorId="4527ECBF" wp14:editId="52E7F444">
                <wp:simplePos x="0" y="0"/>
                <wp:positionH relativeFrom="column">
                  <wp:posOffset>1369060</wp:posOffset>
                </wp:positionH>
                <wp:positionV relativeFrom="paragraph">
                  <wp:posOffset>1986915</wp:posOffset>
                </wp:positionV>
                <wp:extent cx="2585720" cy="313690"/>
                <wp:effectExtent l="0" t="0" r="0" b="105410"/>
                <wp:wrapTopAndBottom/>
                <wp:docPr id="385082805" name="Group 13"/>
                <wp:cNvGraphicFramePr/>
                <a:graphic xmlns:a="http://schemas.openxmlformats.org/drawingml/2006/main">
                  <a:graphicData uri="http://schemas.microsoft.com/office/word/2010/wordprocessingGroup">
                    <wpg:wgp>
                      <wpg:cNvGrpSpPr/>
                      <wpg:grpSpPr>
                        <a:xfrm>
                          <a:off x="0" y="0"/>
                          <a:ext cx="2585720" cy="313690"/>
                          <a:chOff x="629732" y="1358435"/>
                          <a:chExt cx="2587053" cy="313690"/>
                        </a:xfrm>
                      </wpg:grpSpPr>
                      <wps:wsp>
                        <wps:cNvPr id="658925955" name="TextBox 14"/>
                        <wps:cNvSpPr txBox="1"/>
                        <wps:spPr>
                          <a:xfrm>
                            <a:off x="629732" y="1358435"/>
                            <a:ext cx="2587053" cy="313690"/>
                          </a:xfrm>
                          <a:prstGeom prst="rect">
                            <a:avLst/>
                          </a:prstGeom>
                          <a:noFill/>
                        </wps:spPr>
                        <wps:txbx>
                          <w:txbxContent>
                            <w:p w14:paraId="6755AA30" w14:textId="77777777" w:rsidR="00675A9C" w:rsidRDefault="00675A9C" w:rsidP="00675A9C">
                              <w:pPr>
                                <w:kinsoku w:val="0"/>
                                <w:overflowPunct w:val="0"/>
                                <w:jc w:val="center"/>
                                <w:textAlignment w:val="baseline"/>
                                <w:rPr>
                                  <w:rFonts w:cstheme="minorBidi"/>
                                  <w:color w:val="000000" w:themeColor="text1"/>
                                  <w:kern w:val="24"/>
                                  <w:sz w:val="16"/>
                                  <w:szCs w:val="16"/>
                                </w:rPr>
                              </w:pPr>
                              <w:r>
                                <w:t>CashDepositOrWithdrawalStatusUpdate</w:t>
                              </w:r>
                            </w:p>
                          </w:txbxContent>
                        </wps:txbx>
                        <wps:bodyPr wrap="square" rtlCol="0" anchor="b" anchorCtr="0">
                          <a:spAutoFit/>
                        </wps:bodyPr>
                      </wps:wsp>
                      <wps:wsp>
                        <wps:cNvPr id="1117326184" name="Straight Connector 1117326184"/>
                        <wps:cNvCnPr/>
                        <wps:spPr bwMode="auto">
                          <a:xfrm flipH="1">
                            <a:off x="659907" y="1672125"/>
                            <a:ext cx="2468880" cy="0"/>
                          </a:xfrm>
                          <a:prstGeom prst="line">
                            <a:avLst/>
                          </a:prstGeom>
                          <a:solidFill>
                            <a:schemeClr val="accent1"/>
                          </a:solidFill>
                          <a:ln w="12700" cap="flat" cmpd="sng" algn="ctr">
                            <a:solidFill>
                              <a:schemeClr val="tx1"/>
                            </a:solidFill>
                            <a:prstDash val="solid"/>
                            <a:round/>
                            <a:headEnd type="none" w="med" len="med"/>
                            <a:tailEnd type="arrow"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14:sizeRelH relativeFrom="margin">
                  <wp14:pctWidth>0</wp14:pctWidth>
                </wp14:sizeRelH>
              </wp:anchor>
            </w:drawing>
          </mc:Choice>
          <mc:Fallback>
            <w:pict>
              <v:group w14:anchorId="4527ECBF" id="_x0000_s1086" style="position:absolute;margin-left:107.8pt;margin-top:156.45pt;width:203.6pt;height:24.7pt;z-index:251658274;mso-width-relative:margin" coordorigin="6297,13584" coordsize="25870,31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">
                <v:shape id="TextBox 14" o:spid="_x0000_s1087" type="#_x0000_t202" style="position:absolute;left:6297;top:13584;width:25870;height:313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" filled="f" stroked="f">
                  <v:textbox style="mso-fit-shape-to-text:t">
                    <w:txbxContent>
                      <w:p w14:paraId="6755AA30" w14:textId="77777777" w:rsidR="00675A9C" w:rsidRDefault="00675A9C" w:rsidP="00675A9C">
                        <w:pPr>
                          <w:kinsoku w:val="0"/>
                          <w:overflowPunct w:val="0"/>
                          <w:jc w:val="center"/>
                          <w:textAlignment w:val="baseline"/>
                          <w:rPr>
                            <w:rFonts w:cstheme="minorBidi"/>
                            <w:color w:val="000000" w:themeColor="text1"/>
                            <w:kern w:val="24"/>
                            <w:sz w:val="16"/>
                            <w:szCs w:val="16"/>
                          </w:rPr>
                        </w:pPr>
                        <w:r>
                          <w:t>CashDepositOrWithdrawalStatusUpdate</w:t>
                        </w:r>
                      </w:p>
                    </w:txbxContent>
                  </v:textbox>
                </v:shape>
                <v:line id="Straight Connector 1117326184" o:spid="_x0000_s1088" style="position:absolute;flip:x;visibility:visible;mso-wrap-style:square" from="6599,16721" to="31287,16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" filled="t" fillcolor="#4472c4 [3204]" strokecolor="black [3213]" strokeweight="1pt">
                  <v:stroke endarrow="open"/>
                  <v:shadow color="#e7e6e6 [3214]"/>
                </v:line>
                <w10:wrap type="topAndBottom"/>
              </v:group>
            </w:pict>
          </mc:Fallback>
        </mc:AlternateContent>
      </w:r>
      <w:r w:rsidR="00B74BDF" w:rsidRPr="00B74BDF">
        <w:rPr>
          <w:noProof/>
        </w:rPr>
        <mc:AlternateContent>
          <mc:Choice Requires="wpg">
            <w:drawing>
              <wp:anchor distT="0" distB="0" distL="114300" distR="114300" simplePos="0" relativeHeight="251658271" behindDoc="0" locked="0" layoutInCell="1" allowOverlap="1" wp14:anchorId="73986A8A" wp14:editId="1C25DCD2">
                <wp:simplePos x="0" y="0"/>
                <wp:positionH relativeFrom="column">
                  <wp:posOffset>1370649</wp:posOffset>
                </wp:positionH>
                <wp:positionV relativeFrom="paragraph">
                  <wp:posOffset>1600737</wp:posOffset>
                </wp:positionV>
                <wp:extent cx="2585720" cy="313690"/>
                <wp:effectExtent l="0" t="0" r="0" b="105410"/>
                <wp:wrapTopAndBottom/>
                <wp:docPr id="999778307" name="Group 13"/>
                <wp:cNvGraphicFramePr/>
                <a:graphic xmlns:a="http://schemas.openxmlformats.org/drawingml/2006/main">
                  <a:graphicData uri="http://schemas.microsoft.com/office/word/2010/wordprocessingGroup">
                    <wpg:wgp>
                      <wpg:cNvGrpSpPr/>
                      <wpg:grpSpPr>
                        <a:xfrm>
                          <a:off x="0" y="0"/>
                          <a:ext cx="2585720" cy="313690"/>
                          <a:chOff x="629732" y="1358435"/>
                          <a:chExt cx="2587053" cy="313690"/>
                        </a:xfrm>
                      </wpg:grpSpPr>
                      <wps:wsp>
                        <wps:cNvPr id="884690866" name="TextBox 14"/>
                        <wps:cNvSpPr txBox="1"/>
                        <wps:spPr>
                          <a:xfrm>
                            <a:off x="629732" y="1358435"/>
                            <a:ext cx="2587053" cy="313690"/>
                          </a:xfrm>
                          <a:prstGeom prst="rect">
                            <a:avLst/>
                          </a:prstGeom>
                          <a:noFill/>
                        </wps:spPr>
                        <wps:txbx>
                          <w:txbxContent>
                            <w:p w14:paraId="63419ADB" w14:textId="77777777" w:rsidR="00B74BDF" w:rsidRDefault="00B74BDF" w:rsidP="00B74BDF">
                              <w:pPr>
                                <w:kinsoku w:val="0"/>
                                <w:overflowPunct w:val="0"/>
                                <w:jc w:val="center"/>
                                <w:textAlignment w:val="baseline"/>
                                <w:rPr>
                                  <w:rFonts w:cstheme="minorBidi"/>
                                  <w:color w:val="000000" w:themeColor="text1"/>
                                  <w:kern w:val="24"/>
                                  <w:sz w:val="16"/>
                                  <w:szCs w:val="16"/>
                                </w:rPr>
                              </w:pPr>
                              <w:r>
                                <w:t>CashDepositOrWithdrawalStatusUpdate</w:t>
                              </w:r>
                            </w:p>
                          </w:txbxContent>
                        </wps:txbx>
                        <wps:bodyPr wrap="square" rtlCol="0" anchor="b" anchorCtr="0">
                          <a:spAutoFit/>
                        </wps:bodyPr>
                      </wps:wsp>
                      <wps:wsp>
                        <wps:cNvPr id="500917357" name="Straight Connector 500917357"/>
                        <wps:cNvCnPr/>
                        <wps:spPr bwMode="auto">
                          <a:xfrm flipH="1">
                            <a:off x="659907" y="1672125"/>
                            <a:ext cx="2468880" cy="0"/>
                          </a:xfrm>
                          <a:prstGeom prst="line">
                            <a:avLst/>
                          </a:prstGeom>
                          <a:solidFill>
                            <a:schemeClr val="accent1"/>
                          </a:solidFill>
                          <a:ln w="12700" cap="flat" cmpd="sng" algn="ctr">
                            <a:solidFill>
                              <a:schemeClr val="tx1"/>
                            </a:solidFill>
                            <a:prstDash val="solid"/>
                            <a:round/>
                            <a:headEnd type="none" w="med" len="med"/>
                            <a:tailEnd type="arrow"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14:sizeRelH relativeFrom="margin">
                  <wp14:pctWidth>0</wp14:pctWidth>
                </wp14:sizeRelH>
              </wp:anchor>
            </w:drawing>
          </mc:Choice>
          <mc:Fallback>
            <w:pict>
              <v:group w14:anchorId="73986A8A" id="_x0000_s1089" style="position:absolute;margin-left:107.95pt;margin-top:126.05pt;width:203.6pt;height:24.7pt;z-index:251658271;mso-width-relative:margin" coordorigin="6297,13584" coordsize="25870,31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">
                <v:shape id="TextBox 14" o:spid="_x0000_s1090" type="#_x0000_t202" style="position:absolute;left:6297;top:13584;width:25870;height:313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" filled="f" stroked="f">
                  <v:textbox style="mso-fit-shape-to-text:t">
                    <w:txbxContent>
                      <w:p w14:paraId="63419ADB" w14:textId="77777777" w:rsidR="00B74BDF" w:rsidRDefault="00B74BDF" w:rsidP="00B74BDF">
                        <w:pPr>
                          <w:kinsoku w:val="0"/>
                          <w:overflowPunct w:val="0"/>
                          <w:jc w:val="center"/>
                          <w:textAlignment w:val="baseline"/>
                          <w:rPr>
                            <w:rFonts w:cstheme="minorBidi"/>
                            <w:color w:val="000000" w:themeColor="text1"/>
                            <w:kern w:val="24"/>
                            <w:sz w:val="16"/>
                            <w:szCs w:val="16"/>
                          </w:rPr>
                        </w:pPr>
                        <w:r>
                          <w:t>CashDepositOrWithdrawalStatusUpdate</w:t>
                        </w:r>
                      </w:p>
                    </w:txbxContent>
                  </v:textbox>
                </v:shape>
                <v:line id="Straight Connector 500917357" o:spid="_x0000_s1091" style="position:absolute;flip:x;visibility:visible;mso-wrap-style:square" from="6599,16721" to="31287,16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" filled="t" fillcolor="#4472c4 [3204]" strokecolor="black [3213]" strokeweight="1pt">
                  <v:stroke endarrow="open"/>
                  <v:shadow color="#e7e6e6 [3214]"/>
                </v:line>
                <w10:wrap type="topAndBottom"/>
              </v:group>
            </w:pict>
          </mc:Fallback>
        </mc:AlternateContent>
      </w:r>
      <w:r w:rsidR="00B74BDF" w:rsidRPr="00B74BDF">
        <w:rPr>
          <w:noProof/>
        </w:rPr>
        <mc:AlternateContent>
          <mc:Choice Requires="wpg">
            <w:drawing>
              <wp:anchor distT="0" distB="0" distL="114300" distR="114300" simplePos="0" relativeHeight="251658270" behindDoc="0" locked="0" layoutInCell="1" allowOverlap="1" wp14:anchorId="536AD855" wp14:editId="5F6AB81B">
                <wp:simplePos x="0" y="0"/>
                <wp:positionH relativeFrom="column">
                  <wp:posOffset>1400810</wp:posOffset>
                </wp:positionH>
                <wp:positionV relativeFrom="paragraph">
                  <wp:posOffset>1058545</wp:posOffset>
                </wp:positionV>
                <wp:extent cx="2468880" cy="313690"/>
                <wp:effectExtent l="0" t="0" r="45720" b="86360"/>
                <wp:wrapTopAndBottom/>
                <wp:docPr id="1126174825" name="Group 10"/>
                <wp:cNvGraphicFramePr/>
                <a:graphic xmlns:a="http://schemas.openxmlformats.org/drawingml/2006/main">
                  <a:graphicData uri="http://schemas.microsoft.com/office/word/2010/wordprocessingGroup">
                    <wpg:wgp>
                      <wpg:cNvGrpSpPr/>
                      <wpg:grpSpPr>
                        <a:xfrm>
                          <a:off x="0" y="0"/>
                          <a:ext cx="2468880" cy="313690"/>
                          <a:chOff x="659907" y="809052"/>
                          <a:chExt cx="2468880" cy="313690"/>
                        </a:xfrm>
                      </wpg:grpSpPr>
                      <wps:wsp>
                        <wps:cNvPr id="1796943664" name="TextBox 11"/>
                        <wps:cNvSpPr txBox="1"/>
                        <wps:spPr>
                          <a:xfrm>
                            <a:off x="779922" y="809052"/>
                            <a:ext cx="2337435" cy="313690"/>
                          </a:xfrm>
                          <a:prstGeom prst="rect">
                            <a:avLst/>
                          </a:prstGeom>
                          <a:noFill/>
                        </wps:spPr>
                        <wps:txbx>
                          <w:txbxContent>
                            <w:p w14:paraId="07544C31" w14:textId="77777777" w:rsidR="00B74BDF" w:rsidRDefault="00B74BDF" w:rsidP="00B74BDF">
                              <w:pPr>
                                <w:kinsoku w:val="0"/>
                                <w:overflowPunct w:val="0"/>
                                <w:jc w:val="center"/>
                                <w:textAlignment w:val="baseline"/>
                                <w:rPr>
                                  <w:rFonts w:cstheme="minorBidi"/>
                                  <w:color w:val="000000" w:themeColor="text1"/>
                                  <w:kern w:val="24"/>
                                  <w:sz w:val="16"/>
                                  <w:szCs w:val="16"/>
                                </w:rPr>
                              </w:pPr>
                              <w:r>
                                <w:t>CashDepositRequest</w:t>
                              </w:r>
                            </w:p>
                          </w:txbxContent>
                        </wps:txbx>
                        <wps:bodyPr wrap="square" rtlCol="0" anchor="b" anchorCtr="0">
                          <a:spAutoFit/>
                        </wps:bodyPr>
                      </wps:wsp>
                      <wps:wsp>
                        <wps:cNvPr id="365527027" name="Straight Connector 365527027"/>
                        <wps:cNvCnPr/>
                        <wps:spPr bwMode="auto">
                          <a:xfrm>
                            <a:off x="659907" y="1094167"/>
                            <a:ext cx="2468880" cy="0"/>
                          </a:xfrm>
                          <a:prstGeom prst="line">
                            <a:avLst/>
                          </a:prstGeom>
                          <a:solidFill>
                            <a:schemeClr val="accent1"/>
                          </a:solidFill>
                          <a:ln w="12700" cap="flat" cmpd="sng" algn="ctr">
                            <a:solidFill>
                              <a:schemeClr val="tx1"/>
                            </a:solidFill>
                            <a:prstDash val="solid"/>
                            <a:round/>
                            <a:headEnd type="none" w="med" len="med"/>
                            <a:tailEnd type="arrow"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anchor>
            </w:drawing>
          </mc:Choice>
          <mc:Fallback>
            <w:pict>
              <v:group w14:anchorId="536AD855" id="_x0000_s1092" style="position:absolute;margin-left:110.3pt;margin-top:83.35pt;width:194.4pt;height:24.7pt;z-index:251658270" coordorigin="6599,8090" coordsize="24688,31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">
                <v:shape id="TextBox 11" o:spid="_x0000_s1093" type="#_x0000_t202" style="position:absolute;left:7799;top:8090;width:23374;height:313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" filled="f" stroked="f">
                  <v:textbox style="mso-fit-shape-to-text:t">
                    <w:txbxContent>
                      <w:p w14:paraId="07544C31" w14:textId="77777777" w:rsidR="00B74BDF" w:rsidRDefault="00B74BDF" w:rsidP="00B74BDF">
                        <w:pPr>
                          <w:kinsoku w:val="0"/>
                          <w:overflowPunct w:val="0"/>
                          <w:jc w:val="center"/>
                          <w:textAlignment w:val="baseline"/>
                          <w:rPr>
                            <w:rFonts w:cstheme="minorBidi"/>
                            <w:color w:val="000000" w:themeColor="text1"/>
                            <w:kern w:val="24"/>
                            <w:sz w:val="16"/>
                            <w:szCs w:val="16"/>
                          </w:rPr>
                        </w:pPr>
                        <w:r>
                          <w:t>CashDepositRequest</w:t>
                        </w:r>
                      </w:p>
                    </w:txbxContent>
                  </v:textbox>
                </v:shape>
                <v:line id="Straight Connector 365527027" o:spid="_x0000_s1094" style="position:absolute;visibility:visible;mso-wrap-style:square" from="6599,10941" to="31287,10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" filled="t" fillcolor="#4472c4 [3204]" strokecolor="black [3213]" strokeweight="1pt">
                  <v:stroke endarrow="open"/>
                  <v:shadow color="#e7e6e6 [3214]"/>
                </v:line>
                <w10:wrap type="topAndBottom"/>
              </v:group>
            </w:pict>
          </mc:Fallback>
        </mc:AlternateContent>
      </w:r>
      <w:r w:rsidR="00B74BDF" w:rsidRPr="00B74BDF">
        <w:rPr>
          <w:noProof/>
        </w:rPr>
        <mc:AlternateContent>
          <mc:Choice Requires="wps">
            <w:drawing>
              <wp:anchor distT="0" distB="0" distL="114300" distR="114300" simplePos="0" relativeHeight="251658273" behindDoc="0" locked="0" layoutInCell="1" allowOverlap="1" wp14:anchorId="4A2182D9" wp14:editId="3BC014BA">
                <wp:simplePos x="0" y="0"/>
                <wp:positionH relativeFrom="column">
                  <wp:posOffset>3145311</wp:posOffset>
                </wp:positionH>
                <wp:positionV relativeFrom="paragraph">
                  <wp:posOffset>678171</wp:posOffset>
                </wp:positionV>
                <wp:extent cx="1481654" cy="215444"/>
                <wp:effectExtent l="0" t="0" r="0" b="0"/>
                <wp:wrapNone/>
                <wp:docPr id="1478088664" name="TextBox 17"/>
                <wp:cNvGraphicFramePr/>
                <a:graphic xmlns:a="http://schemas.openxmlformats.org/drawingml/2006/main">
                  <a:graphicData uri="http://schemas.microsoft.com/office/word/2010/wordprocessingShape">
                    <wps:wsp>
                      <wps:cNvSpPr txBox="1"/>
                      <wps:spPr>
                        <a:xfrm>
                          <a:off x="0" y="0"/>
                          <a:ext cx="1481654" cy="215444"/>
                        </a:xfrm>
                        <a:prstGeom prst="rect">
                          <a:avLst/>
                        </a:prstGeom>
                        <a:noFill/>
                      </wps:spPr>
                      <wps:txbx>
                        <w:txbxContent>
                          <w:p w14:paraId="1ED10380" w14:textId="77777777" w:rsidR="00B74BDF" w:rsidRDefault="00B74BDF" w:rsidP="00B74BDF">
                            <w:pPr>
                              <w:kinsoku w:val="0"/>
                              <w:overflowPunct w:val="0"/>
                              <w:jc w:val="center"/>
                              <w:textAlignment w:val="baseline"/>
                              <w:rPr>
                                <w:rFonts w:cstheme="minorBidi"/>
                                <w:color w:val="000000" w:themeColor="text1"/>
                                <w:kern w:val="24"/>
                                <w:sz w:val="16"/>
                                <w:szCs w:val="16"/>
                              </w:rPr>
                            </w:pPr>
                            <w:r>
                              <w:t>Cash Receiver</w:t>
                            </w:r>
                          </w:p>
                        </w:txbxContent>
                      </wps:txbx>
                      <wps:bodyPr wrap="square" rtlCol="0">
                        <a:spAutoFit/>
                      </wps:bodyPr>
                    </wps:wsp>
                  </a:graphicData>
                </a:graphic>
              </wp:anchor>
            </w:drawing>
          </mc:Choice>
          <mc:Fallback>
            <w:pict>
              <v:shape w14:anchorId="4A2182D9" id="_x0000_s1095" type="#_x0000_t202" style="position:absolute;margin-left:247.65pt;margin-top:53.4pt;width:116.65pt;height:16.95pt;z-index:25165827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" filled="f" stroked="f">
                <v:textbox style="mso-fit-shape-to-text:t">
                  <w:txbxContent>
                    <w:p w14:paraId="1ED10380" w14:textId="77777777" w:rsidR="00B74BDF" w:rsidRDefault="00B74BDF" w:rsidP="00B74BDF">
                      <w:pPr>
                        <w:kinsoku w:val="0"/>
                        <w:overflowPunct w:val="0"/>
                        <w:jc w:val="center"/>
                        <w:textAlignment w:val="baseline"/>
                        <w:rPr>
                          <w:rFonts w:cstheme="minorBidi"/>
                          <w:color w:val="000000" w:themeColor="text1"/>
                          <w:kern w:val="24"/>
                          <w:sz w:val="16"/>
                          <w:szCs w:val="16"/>
                        </w:rPr>
                      </w:pPr>
                      <w:r>
                        <w:t>Cash Receiver</w:t>
                      </w:r>
                    </w:p>
                  </w:txbxContent>
                </v:textbox>
              </v:shape>
            </w:pict>
          </mc:Fallback>
        </mc:AlternateContent>
      </w:r>
      <w:r w:rsidR="00B74BDF" w:rsidRPr="00B74BDF">
        <w:rPr>
          <w:noProof/>
        </w:rPr>
        <mc:AlternateContent>
          <mc:Choice Requires="wps">
            <w:drawing>
              <wp:anchor distT="0" distB="0" distL="114300" distR="114300" simplePos="0" relativeHeight="251658272" behindDoc="0" locked="0" layoutInCell="1" allowOverlap="1" wp14:anchorId="27C49A4D" wp14:editId="7395252D">
                <wp:simplePos x="0" y="0"/>
                <wp:positionH relativeFrom="column">
                  <wp:posOffset>693576</wp:posOffset>
                </wp:positionH>
                <wp:positionV relativeFrom="paragraph">
                  <wp:posOffset>640511</wp:posOffset>
                </wp:positionV>
                <wp:extent cx="1250315" cy="215265"/>
                <wp:effectExtent l="0" t="0" r="0" b="0"/>
                <wp:wrapNone/>
                <wp:docPr id="1878031852" name="TextBox 16"/>
                <wp:cNvGraphicFramePr/>
                <a:graphic xmlns:a="http://schemas.openxmlformats.org/drawingml/2006/main">
                  <a:graphicData uri="http://schemas.microsoft.com/office/word/2010/wordprocessingShape">
                    <wps:wsp>
                      <wps:cNvSpPr txBox="1"/>
                      <wps:spPr>
                        <a:xfrm>
                          <a:off x="0" y="0"/>
                          <a:ext cx="1250315" cy="215265"/>
                        </a:xfrm>
                        <a:prstGeom prst="rect">
                          <a:avLst/>
                        </a:prstGeom>
                        <a:noFill/>
                      </wps:spPr>
                      <wps:txbx>
                        <w:txbxContent>
                          <w:p w14:paraId="6F122567" w14:textId="77777777" w:rsidR="00B74BDF" w:rsidRDefault="00B74BDF" w:rsidP="00B74BDF">
                            <w:pPr>
                              <w:kinsoku w:val="0"/>
                              <w:overflowPunct w:val="0"/>
                              <w:jc w:val="center"/>
                              <w:textAlignment w:val="baseline"/>
                              <w:rPr>
                                <w:rFonts w:cstheme="minorBidi"/>
                                <w:color w:val="000000" w:themeColor="text1"/>
                                <w:kern w:val="24"/>
                                <w:sz w:val="16"/>
                                <w:szCs w:val="16"/>
                              </w:rPr>
                            </w:pPr>
                            <w:r>
                              <w:t>Cash Sender</w:t>
                            </w:r>
                          </w:p>
                        </w:txbxContent>
                      </wps:txbx>
                      <wps:bodyPr wrap="square" rtlCol="0">
                        <a:spAutoFit/>
                      </wps:bodyPr>
                    </wps:wsp>
                  </a:graphicData>
                </a:graphic>
              </wp:anchor>
            </w:drawing>
          </mc:Choice>
          <mc:Fallback>
            <w:pict>
              <v:shape w14:anchorId="27C49A4D" id="_x0000_s1096" type="#_x0000_t202" style="position:absolute;margin-left:54.6pt;margin-top:50.45pt;width:98.45pt;height:16.95pt;z-index:251658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" filled="f" stroked="f">
                <v:textbox style="mso-fit-shape-to-text:t">
                  <w:txbxContent>
                    <w:p w14:paraId="6F122567" w14:textId="77777777" w:rsidR="00B74BDF" w:rsidRDefault="00B74BDF" w:rsidP="00B74BDF">
                      <w:pPr>
                        <w:kinsoku w:val="0"/>
                        <w:overflowPunct w:val="0"/>
                        <w:jc w:val="center"/>
                        <w:textAlignment w:val="baseline"/>
                        <w:rPr>
                          <w:rFonts w:cstheme="minorBidi"/>
                          <w:color w:val="000000" w:themeColor="text1"/>
                          <w:kern w:val="24"/>
                          <w:sz w:val="16"/>
                          <w:szCs w:val="16"/>
                        </w:rPr>
                      </w:pPr>
                      <w:r>
                        <w:t>Cash Sender</w:t>
                      </w:r>
                    </w:p>
                  </w:txbxContent>
                </v:textbox>
              </v:shape>
            </w:pict>
          </mc:Fallback>
        </mc:AlternateContent>
      </w:r>
      <w:r w:rsidR="00B74BDF" w:rsidRPr="00B74BDF">
        <w:rPr>
          <w:noProof/>
        </w:rPr>
        <mc:AlternateContent>
          <mc:Choice Requires="wpg">
            <w:drawing>
              <wp:anchor distT="0" distB="0" distL="114300" distR="114300" simplePos="0" relativeHeight="251658268" behindDoc="0" locked="0" layoutInCell="1" allowOverlap="1" wp14:anchorId="55D4A03B" wp14:editId="1EDF599C">
                <wp:simplePos x="0" y="0"/>
                <wp:positionH relativeFrom="column">
                  <wp:posOffset>1120140</wp:posOffset>
                </wp:positionH>
                <wp:positionV relativeFrom="paragraph">
                  <wp:posOffset>247015</wp:posOffset>
                </wp:positionV>
                <wp:extent cx="449580" cy="2117725"/>
                <wp:effectExtent l="0" t="0" r="7620" b="0"/>
                <wp:wrapTopAndBottom/>
                <wp:docPr id="188884596" name="Group 4"/>
                <wp:cNvGraphicFramePr/>
                <a:graphic xmlns:a="http://schemas.openxmlformats.org/drawingml/2006/main">
                  <a:graphicData uri="http://schemas.microsoft.com/office/word/2010/wordprocessingGroup">
                    <wpg:wgp>
                      <wpg:cNvGrpSpPr/>
                      <wpg:grpSpPr>
                        <a:xfrm>
                          <a:off x="0" y="0"/>
                          <a:ext cx="449580" cy="2117725"/>
                          <a:chOff x="379223" y="0"/>
                          <a:chExt cx="449813" cy="2117829"/>
                        </a:xfrm>
                      </wpg:grpSpPr>
                      <wps:wsp>
                        <wps:cNvPr id="1251199449" name="Straight Connector 1251199449"/>
                        <wps:cNvCnPr/>
                        <wps:spPr bwMode="auto">
                          <a:xfrm flipH="1">
                            <a:off x="625415" y="656873"/>
                            <a:ext cx="0" cy="1460956"/>
                          </a:xfrm>
                          <a:prstGeom prst="line">
                            <a:avLst/>
                          </a:prstGeom>
                          <a:solidFill>
                            <a:schemeClr val="accent1"/>
                          </a:solidFill>
                          <a:ln w="19050" cap="flat" cmpd="sng" algn="ctr">
                            <a:solidFill>
                              <a:schemeClr val="tx1"/>
                            </a:solidFill>
                            <a:prstDash val="dash"/>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pic:pic xmlns:pic="http://schemas.openxmlformats.org/drawingml/2006/picture">
                        <pic:nvPicPr>
                          <pic:cNvPr id="1621784716" name="Picture 1621784716" descr="Bank_cmyk_warmgray_10"/>
                          <pic:cNvPicPr>
                            <a:picLocks noChangeAspect="1" noChangeArrowheads="1"/>
                          </pic:cNvPicPr>
                        </pic:nvPicPr>
                        <pic:blipFill>
                          <a:blip r:embed="rId21" cstate="print"/>
                          <a:srcRect/>
                          <a:stretch>
                            <a:fillRect/>
                          </a:stretch>
                        </pic:blipFill>
                        <pic:spPr bwMode="auto">
                          <a:xfrm>
                            <a:off x="379223" y="0"/>
                            <a:ext cx="449813" cy="490325"/>
                          </a:xfrm>
                          <a:prstGeom prst="rect">
                            <a:avLst/>
                          </a:prstGeom>
                          <a:noFill/>
                        </pic:spPr>
                      </pic:pic>
                    </wpg:wgp>
                  </a:graphicData>
                </a:graphic>
              </wp:anchor>
            </w:drawing>
          </mc:Choice>
          <mc:Fallback>
            <w:pict>
              <v:group w14:anchorId="3E544338" id="Group 4" o:spid="_x0000_s1026" style="position:absolute;margin-left:88.2pt;margin-top:19.45pt;width:35.4pt;height:166.75pt;z-index:251685888" coordorigin="3792" coordsize="4498,2117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">
                <v:line id="Straight Connector 1251199449" o:spid="_x0000_s1027" style="position:absolute;flip:x;visibility:visible;mso-wrap-style:square" from="6254,6568" to="6254,21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" filled="t" fillcolor="#4472c4 [3204]" strokecolor="black [3213]" strokeweight="1.5pt">
                  <v:stroke dashstyle="dash"/>
                  <v:shadow color="#e7e6e6 [3214]"/>
                </v:line>
                <v:shape id="Picture 1621784716" o:spid="_x0000_s1028" type="#_x0000_t75" alt="Bank_cmyk_warmgray_10" style="position:absolute;left:3792;width:4498;height:49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">
                  <v:imagedata r:id="rId26" o:title="Bank_cmyk_warmgray_10"/>
                </v:shape>
                <w10:wrap type="topAndBottom"/>
              </v:group>
            </w:pict>
          </mc:Fallback>
        </mc:AlternateContent>
      </w:r>
      <w:r w:rsidR="00B74BDF" w:rsidRPr="00B74BDF">
        <w:rPr>
          <w:noProof/>
        </w:rPr>
        <mc:AlternateContent>
          <mc:Choice Requires="wpg">
            <w:drawing>
              <wp:anchor distT="0" distB="0" distL="114300" distR="114300" simplePos="0" relativeHeight="251658269" behindDoc="0" locked="0" layoutInCell="1" allowOverlap="1" wp14:anchorId="67A3C3DC" wp14:editId="797D852B">
                <wp:simplePos x="0" y="0"/>
                <wp:positionH relativeFrom="column">
                  <wp:posOffset>3647440</wp:posOffset>
                </wp:positionH>
                <wp:positionV relativeFrom="paragraph">
                  <wp:posOffset>298450</wp:posOffset>
                </wp:positionV>
                <wp:extent cx="449580" cy="2125980"/>
                <wp:effectExtent l="0" t="0" r="7620" b="7620"/>
                <wp:wrapTopAndBottom/>
                <wp:docPr id="1827200386" name="Group 7"/>
                <wp:cNvGraphicFramePr/>
                <a:graphic xmlns:a="http://schemas.openxmlformats.org/drawingml/2006/main">
                  <a:graphicData uri="http://schemas.microsoft.com/office/word/2010/wordprocessingGroup">
                    <wpg:wgp>
                      <wpg:cNvGrpSpPr/>
                      <wpg:grpSpPr>
                        <a:xfrm>
                          <a:off x="0" y="0"/>
                          <a:ext cx="449580" cy="2125980"/>
                          <a:chOff x="2909638" y="-8629"/>
                          <a:chExt cx="449813" cy="2126458"/>
                        </a:xfrm>
                      </wpg:grpSpPr>
                      <wps:wsp>
                        <wps:cNvPr id="288477506" name="Straight Connector 288477506"/>
                        <wps:cNvCnPr/>
                        <wps:spPr bwMode="auto">
                          <a:xfrm flipH="1">
                            <a:off x="3155830" y="656873"/>
                            <a:ext cx="0" cy="1460956"/>
                          </a:xfrm>
                          <a:prstGeom prst="line">
                            <a:avLst/>
                          </a:prstGeom>
                          <a:solidFill>
                            <a:schemeClr val="accent1"/>
                          </a:solidFill>
                          <a:ln w="19050" cap="flat" cmpd="sng" algn="ctr">
                            <a:solidFill>
                              <a:schemeClr val="tx1"/>
                            </a:solidFill>
                            <a:prstDash val="dash"/>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pic:pic xmlns:pic="http://schemas.openxmlformats.org/drawingml/2006/picture">
                        <pic:nvPicPr>
                          <pic:cNvPr id="1802103327" name="Picture 1802103327" descr="Bank_cmyk_warmgray_10"/>
                          <pic:cNvPicPr>
                            <a:picLocks noChangeAspect="1" noChangeArrowheads="1"/>
                          </pic:cNvPicPr>
                        </pic:nvPicPr>
                        <pic:blipFill>
                          <a:blip r:embed="rId21" cstate="print"/>
                          <a:srcRect/>
                          <a:stretch>
                            <a:fillRect/>
                          </a:stretch>
                        </pic:blipFill>
                        <pic:spPr bwMode="auto">
                          <a:xfrm>
                            <a:off x="2909638" y="-8629"/>
                            <a:ext cx="449813" cy="490325"/>
                          </a:xfrm>
                          <a:prstGeom prst="rect">
                            <a:avLst/>
                          </a:prstGeom>
                          <a:noFill/>
                        </pic:spPr>
                      </pic:pic>
                    </wpg:wgp>
                  </a:graphicData>
                </a:graphic>
                <wp14:sizeRelV relativeFrom="margin">
                  <wp14:pctHeight>0</wp14:pctHeight>
                </wp14:sizeRelV>
              </wp:anchor>
            </w:drawing>
          </mc:Choice>
          <mc:Fallback>
            <w:pict>
              <v:group w14:anchorId="33CFEA02" id="Group 7" o:spid="_x0000_s1026" style="position:absolute;margin-left:287.2pt;margin-top:23.5pt;width:35.4pt;height:167.4pt;z-index:251686912;mso-height-relative:margin" coordorigin="29096,-86" coordsize="4498,2126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">
                <v:line id="Straight Connector 288477506" o:spid="_x0000_s1027" style="position:absolute;flip:x;visibility:visible;mso-wrap-style:square" from="31558,6568" to="31558,21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" filled="t" fillcolor="#4472c4 [3204]" strokecolor="black [3213]" strokeweight="1.5pt">
                  <v:stroke dashstyle="dash"/>
                  <v:shadow color="#e7e6e6 [3214]"/>
                </v:line>
                <v:shape id="Picture 1802103327" o:spid="_x0000_s1028" type="#_x0000_t75" alt="Bank_cmyk_warmgray_10" style="position:absolute;left:29096;top:-86;width:4498;height:49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">
                  <v:imagedata r:id="rId26" o:title="Bank_cmyk_warmgray_10"/>
                </v:shape>
                <w10:wrap type="topAndBottom"/>
              </v:group>
            </w:pict>
          </mc:Fallback>
        </mc:AlternateContent>
      </w:r>
    </w:p>
    <w:tbl>
      <w:tblPr>
        <w:tblpPr w:leftFromText="180" w:rightFromText="180" w:vertAnchor="page" w:horzAnchor="margin" w:tblpXSpec="center" w:tblpY="676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6682"/>
      </w:tblGrid>
      <w:tr w:rsidR="00B74BDF" w14:paraId="1A91EC35" w14:textId="77777777" w:rsidTr="00C76FA3">
        <w:trPr>
          <w:cantSplit/>
          <w:tblHeader/>
        </w:trPr>
        <w:tc>
          <w:tcPr>
            <w:tcW w:w="1457"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08B187E6" w14:textId="77777777" w:rsidR="00B74BDF" w:rsidRPr="00B74BDF" w:rsidRDefault="00B74BDF" w:rsidP="00B74BDF">
            <w:pPr>
              <w:pStyle w:val="TableHeading"/>
            </w:pPr>
            <w:r>
              <w:t>Item</w:t>
            </w:r>
          </w:p>
        </w:tc>
        <w:tc>
          <w:tcPr>
            <w:tcW w:w="6682"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DB742FF" w14:textId="77777777" w:rsidR="00B74BDF" w:rsidRPr="00B74BDF" w:rsidRDefault="00B74BDF" w:rsidP="00B74BDF">
            <w:pPr>
              <w:pStyle w:val="TableHeading"/>
            </w:pPr>
            <w:r>
              <w:t>Description</w:t>
            </w:r>
          </w:p>
        </w:tc>
      </w:tr>
      <w:tr w:rsidR="00B74BDF" w14:paraId="1A34F119" w14:textId="77777777" w:rsidTr="00C76FA3">
        <w:tc>
          <w:tcPr>
            <w:tcW w:w="1457" w:type="dxa"/>
            <w:shd w:val="clear" w:color="auto" w:fill="FFFFFF"/>
          </w:tcPr>
          <w:p w14:paraId="6B1F703D" w14:textId="77777777" w:rsidR="00B74BDF" w:rsidRPr="00B74BDF" w:rsidRDefault="00B74BDF" w:rsidP="00B74BDF">
            <w:pPr>
              <w:pStyle w:val="TableText"/>
            </w:pPr>
            <w:r>
              <w:t>Definition</w:t>
            </w:r>
          </w:p>
        </w:tc>
        <w:tc>
          <w:tcPr>
            <w:tcW w:w="6682" w:type="dxa"/>
            <w:shd w:val="clear" w:color="auto" w:fill="FFFFFF"/>
          </w:tcPr>
          <w:p w14:paraId="3021BCD6" w14:textId="77777777" w:rsidR="00B74BDF" w:rsidRPr="00B74BDF" w:rsidRDefault="00B74BDF" w:rsidP="00B74BDF">
            <w:pPr>
              <w:pStyle w:val="TableText"/>
            </w:pPr>
            <w:r>
              <w:t xml:space="preserve">The </w:t>
            </w:r>
            <w:r w:rsidRPr="00B74BDF">
              <w:t xml:space="preserve">Cash Sender sends a CashDepositRequest to the Cash Receiver. </w:t>
            </w:r>
          </w:p>
          <w:p w14:paraId="2974155F" w14:textId="34E36A82" w:rsidR="00B74BDF" w:rsidRDefault="00B74BDF" w:rsidP="00B74BDF">
            <w:pPr>
              <w:pStyle w:val="TableText"/>
            </w:pPr>
            <w:r>
              <w:t>T</w:t>
            </w:r>
            <w:r w:rsidRPr="00B74BDF">
              <w:t xml:space="preserve">he Cash Receiver returns a CashDepositOrWithdrawalStatusUpdate confirming the request has been accepted and that </w:t>
            </w:r>
            <w:r w:rsidR="003A41E2" w:rsidRPr="00FC33E6">
              <w:t>cash notes and/or coins</w:t>
            </w:r>
            <w:r w:rsidR="003A41E2" w:rsidRPr="003A41E2">
              <w:t xml:space="preserve"> </w:t>
            </w:r>
            <w:r w:rsidRPr="00B74BDF">
              <w:t>can now be delivered.</w:t>
            </w:r>
          </w:p>
          <w:p w14:paraId="08645A89" w14:textId="38992948" w:rsidR="00675A9C" w:rsidRDefault="00A42070" w:rsidP="00B74BDF">
            <w:pPr>
              <w:pStyle w:val="TableText"/>
            </w:pPr>
            <w:r>
              <w:t>C</w:t>
            </w:r>
            <w:r w:rsidRPr="00FC33E6">
              <w:t>ash notes and/or coins</w:t>
            </w:r>
            <w:r>
              <w:t xml:space="preserve"> are</w:t>
            </w:r>
            <w:r w:rsidR="00675A9C">
              <w:t xml:space="preserve"> delivered, however </w:t>
            </w:r>
            <w:r>
              <w:t>the total amount</w:t>
            </w:r>
            <w:r w:rsidR="00675A9C">
              <w:t xml:space="preserve"> delivered </w:t>
            </w:r>
            <w:r>
              <w:t xml:space="preserve">cannot </w:t>
            </w:r>
            <w:r w:rsidR="00675A9C">
              <w:t>be credited to the account, for example</w:t>
            </w:r>
            <w:r>
              <w:t xml:space="preserve"> some</w:t>
            </w:r>
            <w:r w:rsidR="00675A9C">
              <w:t xml:space="preserve"> is counterfeit.</w:t>
            </w:r>
          </w:p>
          <w:p w14:paraId="19562E25" w14:textId="7B5B94FC" w:rsidR="00761CB2" w:rsidRPr="00B74BDF" w:rsidRDefault="00761CB2" w:rsidP="00B74BDF">
            <w:pPr>
              <w:pStyle w:val="TableText"/>
            </w:pPr>
            <w:r>
              <w:t xml:space="preserve">The </w:t>
            </w:r>
            <w:r w:rsidR="00A42070">
              <w:t>c</w:t>
            </w:r>
            <w:r w:rsidR="00A42070" w:rsidRPr="00A42070">
              <w:t>ash notes and/or coins</w:t>
            </w:r>
            <w:r>
              <w:t xml:space="preserve"> that can be credited </w:t>
            </w:r>
            <w:r w:rsidR="00A42070">
              <w:t>are</w:t>
            </w:r>
            <w:r>
              <w:t xml:space="preserve"> subsequently booked to the account.</w:t>
            </w:r>
          </w:p>
        </w:tc>
      </w:tr>
      <w:tr w:rsidR="00B74BDF" w14:paraId="720AA1FF" w14:textId="77777777" w:rsidTr="00C76FA3">
        <w:tc>
          <w:tcPr>
            <w:tcW w:w="1457" w:type="dxa"/>
            <w:shd w:val="clear" w:color="auto" w:fill="FFFFFF"/>
          </w:tcPr>
          <w:p w14:paraId="7C1213A3" w14:textId="77777777" w:rsidR="00B74BDF" w:rsidRPr="00B74BDF" w:rsidRDefault="00B74BDF" w:rsidP="00B74BDF">
            <w:pPr>
              <w:pStyle w:val="TableText"/>
            </w:pPr>
            <w:r>
              <w:t>Trigger</w:t>
            </w:r>
          </w:p>
        </w:tc>
        <w:tc>
          <w:tcPr>
            <w:tcW w:w="6682" w:type="dxa"/>
            <w:shd w:val="clear" w:color="auto" w:fill="FFFFFF"/>
          </w:tcPr>
          <w:p w14:paraId="5C883FF6" w14:textId="2613D126" w:rsidR="00B74BDF" w:rsidRPr="00B74BDF" w:rsidRDefault="00AC4C76" w:rsidP="00B74BDF">
            <w:pPr>
              <w:pStyle w:val="TableText"/>
            </w:pPr>
            <w:r>
              <w:t>The Total</w:t>
            </w:r>
            <w:r w:rsidR="00CC454B">
              <w:t xml:space="preserve"> </w:t>
            </w:r>
            <w:r w:rsidR="0092733F">
              <w:t xml:space="preserve">Amount stated in the CashDepositRequest cannot be credited upon delivery of the </w:t>
            </w:r>
            <w:r w:rsidR="00B47295">
              <w:t>c</w:t>
            </w:r>
            <w:r w:rsidR="00B47295" w:rsidRPr="00B47295">
              <w:t>ash notes and/or coins</w:t>
            </w:r>
            <w:r w:rsidR="00B47295">
              <w:t>.</w:t>
            </w:r>
          </w:p>
        </w:tc>
      </w:tr>
      <w:tr w:rsidR="00B74BDF" w14:paraId="4590FB77" w14:textId="77777777" w:rsidTr="00C76FA3">
        <w:tc>
          <w:tcPr>
            <w:tcW w:w="1457" w:type="dxa"/>
            <w:shd w:val="clear" w:color="auto" w:fill="FFFFFF"/>
          </w:tcPr>
          <w:p w14:paraId="1CF5A77A" w14:textId="77777777" w:rsidR="00B74BDF" w:rsidRPr="00B74BDF" w:rsidRDefault="00B74BDF" w:rsidP="00B74BDF">
            <w:pPr>
              <w:pStyle w:val="TableText"/>
            </w:pPr>
            <w:r w:rsidRPr="00A75800">
              <w:t>Pre-conditions</w:t>
            </w:r>
          </w:p>
        </w:tc>
        <w:tc>
          <w:tcPr>
            <w:tcW w:w="6682" w:type="dxa"/>
            <w:shd w:val="clear" w:color="auto" w:fill="FFFFFF"/>
          </w:tcPr>
          <w:p w14:paraId="1726C645" w14:textId="346BBDE2" w:rsidR="00B74BDF" w:rsidRPr="00B74BDF" w:rsidRDefault="00B74BDF" w:rsidP="00B74BDF">
            <w:pPr>
              <w:pStyle w:val="TableText"/>
            </w:pPr>
            <w:r w:rsidRPr="00674D1C">
              <w:t xml:space="preserve">The </w:t>
            </w:r>
            <w:r w:rsidRPr="00B74BDF">
              <w:t xml:space="preserve">Cash </w:t>
            </w:r>
            <w:r w:rsidR="00A07A91">
              <w:t xml:space="preserve">Receiver sends a </w:t>
            </w:r>
            <w:r w:rsidR="004876A4">
              <w:t xml:space="preserve">second </w:t>
            </w:r>
            <w:r w:rsidR="004876A4" w:rsidRPr="00B74BDF">
              <w:t>CashDepositOrWithdrawalStatusUpdate</w:t>
            </w:r>
            <w:r w:rsidR="00A07A91">
              <w:t xml:space="preserve"> message.</w:t>
            </w:r>
          </w:p>
        </w:tc>
      </w:tr>
      <w:tr w:rsidR="00B74BDF" w14:paraId="535FE639" w14:textId="77777777" w:rsidTr="00C76FA3">
        <w:tc>
          <w:tcPr>
            <w:tcW w:w="1457" w:type="dxa"/>
            <w:shd w:val="clear" w:color="auto" w:fill="FFFFFF"/>
          </w:tcPr>
          <w:p w14:paraId="660BD91F" w14:textId="77777777" w:rsidR="00B74BDF" w:rsidRPr="00B74BDF" w:rsidRDefault="00B74BDF" w:rsidP="00B74BDF">
            <w:pPr>
              <w:pStyle w:val="TableText"/>
            </w:pPr>
            <w:r w:rsidRPr="00A75800">
              <w:t>Post-conditions</w:t>
            </w:r>
          </w:p>
        </w:tc>
        <w:tc>
          <w:tcPr>
            <w:tcW w:w="6682" w:type="dxa"/>
            <w:shd w:val="clear" w:color="auto" w:fill="FFFFFF"/>
          </w:tcPr>
          <w:p w14:paraId="6F9572BE" w14:textId="510430DE" w:rsidR="00B74BDF" w:rsidRPr="00B74BDF" w:rsidRDefault="00367FFB" w:rsidP="00B74BDF">
            <w:pPr>
              <w:pStyle w:val="TableText"/>
            </w:pPr>
            <w:r>
              <w:t xml:space="preserve">The Cash Sender is advised of the amount </w:t>
            </w:r>
            <w:r w:rsidR="00CC454B">
              <w:t xml:space="preserve">that </w:t>
            </w:r>
            <w:r>
              <w:t>can be credited to their account</w:t>
            </w:r>
            <w:r w:rsidR="00B35664">
              <w:t xml:space="preserve"> and</w:t>
            </w:r>
            <w:r w:rsidR="00276D0C">
              <w:t xml:space="preserve"> </w:t>
            </w:r>
            <w:r w:rsidR="00B35664">
              <w:t>amount that cannot be credited to their account.</w:t>
            </w:r>
          </w:p>
        </w:tc>
      </w:tr>
      <w:tr w:rsidR="00B74BDF" w14:paraId="5392EDBC" w14:textId="77777777" w:rsidTr="00C76FA3">
        <w:tc>
          <w:tcPr>
            <w:tcW w:w="1457" w:type="dxa"/>
            <w:shd w:val="clear" w:color="auto" w:fill="FFFFFF"/>
          </w:tcPr>
          <w:p w14:paraId="210FF4A5" w14:textId="77777777" w:rsidR="00B74BDF" w:rsidRPr="00B74BDF" w:rsidRDefault="00B74BDF" w:rsidP="00B74BDF">
            <w:pPr>
              <w:pStyle w:val="TableText"/>
            </w:pPr>
            <w:r w:rsidRPr="00A75800">
              <w:t>Role</w:t>
            </w:r>
          </w:p>
        </w:tc>
        <w:tc>
          <w:tcPr>
            <w:tcW w:w="6682" w:type="dxa"/>
            <w:shd w:val="clear" w:color="auto" w:fill="FFFFFF"/>
          </w:tcPr>
          <w:p w14:paraId="7C2932E8" w14:textId="77777777" w:rsidR="00B74BDF" w:rsidRPr="00B74BDF" w:rsidRDefault="00B74BDF" w:rsidP="00B74BDF">
            <w:pPr>
              <w:pStyle w:val="TableText"/>
            </w:pPr>
            <w:r>
              <w:t>Cash Sender</w:t>
            </w:r>
            <w:r w:rsidRPr="00B74BDF">
              <w:t>, Cash Receiver</w:t>
            </w:r>
          </w:p>
        </w:tc>
      </w:tr>
    </w:tbl>
    <w:p w14:paraId="46B71E16" w14:textId="77777777" w:rsidR="00B74BDF" w:rsidRDefault="00B74BDF" w:rsidP="00B74BDF"/>
    <w:p w14:paraId="7A0A1532" w14:textId="77777777" w:rsidR="00B74BDF" w:rsidRDefault="00B74BDF" w:rsidP="00B74BDF"/>
    <w:p w14:paraId="6FDC0BE2" w14:textId="77777777" w:rsidR="00B74BDF" w:rsidRDefault="00B74BDF" w:rsidP="00B74BDF"/>
    <w:p w14:paraId="67C0CC85" w14:textId="77777777" w:rsidR="00B74BDF" w:rsidRDefault="00B74BDF" w:rsidP="00B74BDF"/>
    <w:p w14:paraId="6A72E80D" w14:textId="77777777" w:rsidR="00B74BDF" w:rsidRDefault="00B74BDF" w:rsidP="00B74BDF"/>
    <w:p w14:paraId="553D1D7A" w14:textId="77777777" w:rsidR="00B74BDF" w:rsidRDefault="00B74BDF" w:rsidP="00B74BDF"/>
    <w:p w14:paraId="24A0BA99" w14:textId="77777777" w:rsidR="00B74BDF" w:rsidRDefault="00B74BDF" w:rsidP="00B74BDF"/>
    <w:p w14:paraId="45233AED" w14:textId="77777777" w:rsidR="00B74BDF" w:rsidRDefault="00B74BDF" w:rsidP="00B74BDF"/>
    <w:p w14:paraId="715CC0A7" w14:textId="77777777" w:rsidR="00B74BDF" w:rsidRDefault="00B74BDF" w:rsidP="00371CCD">
      <w:pPr>
        <w:tabs>
          <w:tab w:val="left" w:pos="2106"/>
        </w:tabs>
      </w:pPr>
    </w:p>
    <w:p w14:paraId="478C7E27" w14:textId="77777777" w:rsidR="00B36D58" w:rsidRDefault="00B36D58" w:rsidP="00371CCD">
      <w:pPr>
        <w:tabs>
          <w:tab w:val="left" w:pos="2106"/>
        </w:tabs>
      </w:pPr>
    </w:p>
    <w:p w14:paraId="70DC2765" w14:textId="77777777" w:rsidR="00B36D58" w:rsidRDefault="00B36D58" w:rsidP="00371CCD">
      <w:pPr>
        <w:tabs>
          <w:tab w:val="left" w:pos="2106"/>
        </w:tabs>
      </w:pPr>
    </w:p>
    <w:p w14:paraId="740B9391" w14:textId="77777777" w:rsidR="00B36D58" w:rsidRDefault="00B36D58" w:rsidP="00371CCD">
      <w:pPr>
        <w:tabs>
          <w:tab w:val="left" w:pos="2106"/>
        </w:tabs>
      </w:pPr>
    </w:p>
    <w:p w14:paraId="4DA88FB0" w14:textId="77777777" w:rsidR="00B36D58" w:rsidRDefault="00B36D58" w:rsidP="00371CCD">
      <w:pPr>
        <w:tabs>
          <w:tab w:val="left" w:pos="2106"/>
        </w:tabs>
      </w:pPr>
    </w:p>
    <w:p w14:paraId="5EA8A809" w14:textId="77777777" w:rsidR="00B36D58" w:rsidRDefault="00B36D58" w:rsidP="00371CCD">
      <w:pPr>
        <w:tabs>
          <w:tab w:val="left" w:pos="2106"/>
        </w:tabs>
      </w:pPr>
    </w:p>
    <w:p w14:paraId="60E593C4" w14:textId="77777777" w:rsidR="00B36D58" w:rsidRDefault="00B36D58" w:rsidP="00371CCD">
      <w:pPr>
        <w:tabs>
          <w:tab w:val="left" w:pos="2106"/>
        </w:tabs>
      </w:pPr>
    </w:p>
    <w:p w14:paraId="520E4F9E" w14:textId="77777777" w:rsidR="00B36D58" w:rsidRDefault="00B36D58" w:rsidP="00371CCD">
      <w:pPr>
        <w:tabs>
          <w:tab w:val="left" w:pos="2106"/>
        </w:tabs>
      </w:pPr>
    </w:p>
    <w:p w14:paraId="009AACC3" w14:textId="03B82418" w:rsidR="00B36D58" w:rsidRDefault="00B36D58">
      <w:pPr>
        <w:suppressAutoHyphens w:val="0"/>
        <w:spacing w:before="0"/>
      </w:pPr>
      <w:r>
        <w:br w:type="page"/>
      </w:r>
    </w:p>
    <w:p w14:paraId="5D81F429" w14:textId="6B178C64" w:rsidR="00B36D58" w:rsidRPr="00B36D58" w:rsidRDefault="00B36D58" w:rsidP="00B36D58">
      <w:pPr>
        <w:rPr>
          <w:rStyle w:val="Bold"/>
        </w:rPr>
      </w:pPr>
      <w:r w:rsidRPr="00B36D58">
        <w:rPr>
          <w:rStyle w:val="Bold"/>
        </w:rPr>
        <w:lastRenderedPageBreak/>
        <w:t xml:space="preserve">Cash Deposit Request, </w:t>
      </w:r>
      <w:r w:rsidR="0008516A">
        <w:rPr>
          <w:rStyle w:val="Bold"/>
        </w:rPr>
        <w:t>total cash amount delivered cannot be credited due to discrepancy</w:t>
      </w:r>
      <w:r w:rsidR="004647CA">
        <w:rPr>
          <w:rStyle w:val="Bold"/>
        </w:rPr>
        <w:t xml:space="preserve">, </w:t>
      </w:r>
      <w:r w:rsidR="0008516A">
        <w:rPr>
          <w:rStyle w:val="Bold"/>
        </w:rPr>
        <w:t>d</w:t>
      </w:r>
      <w:r w:rsidR="004647CA">
        <w:rPr>
          <w:rStyle w:val="Bold"/>
        </w:rPr>
        <w:t>iscrepancy must be accepted by Cash Sender</w:t>
      </w:r>
      <w:r w:rsidR="00460608">
        <w:rPr>
          <w:rStyle w:val="Bold"/>
        </w:rPr>
        <w:t xml:space="preserve"> before credit can be booked</w:t>
      </w:r>
    </w:p>
    <w:p w14:paraId="5D80B2FE" w14:textId="33229B28" w:rsidR="00B36D58" w:rsidRPr="00B36D58" w:rsidRDefault="00C513B3" w:rsidP="00B36D58">
      <w:r>
        <w:rPr>
          <w:noProof/>
        </w:rPr>
        <mc:AlternateContent>
          <mc:Choice Requires="wps">
            <w:drawing>
              <wp:anchor distT="0" distB="0" distL="114300" distR="114300" simplePos="0" relativeHeight="251658287" behindDoc="0" locked="0" layoutInCell="1" allowOverlap="1" wp14:anchorId="18AC25A8" wp14:editId="730049ED">
                <wp:simplePos x="0" y="0"/>
                <wp:positionH relativeFrom="column">
                  <wp:posOffset>1371600</wp:posOffset>
                </wp:positionH>
                <wp:positionV relativeFrom="paragraph">
                  <wp:posOffset>904240</wp:posOffset>
                </wp:positionV>
                <wp:extent cx="0" cy="1790700"/>
                <wp:effectExtent l="0" t="0" r="38100" b="19050"/>
                <wp:wrapTopAndBottom/>
                <wp:docPr id="338413531" name="Straight Connector 2"/>
                <wp:cNvGraphicFramePr/>
                <a:graphic xmlns:a="http://schemas.openxmlformats.org/drawingml/2006/main">
                  <a:graphicData uri="http://schemas.microsoft.com/office/word/2010/wordprocessingShape">
                    <wps:wsp>
                      <wps:cNvCnPr/>
                      <wps:spPr bwMode="auto">
                        <a:xfrm flipH="1">
                          <a:off x="0" y="0"/>
                          <a:ext cx="0" cy="1790700"/>
                        </a:xfrm>
                        <a:prstGeom prst="line">
                          <a:avLst/>
                        </a:prstGeom>
                        <a:solidFill>
                          <a:schemeClr val="accent1"/>
                        </a:solidFill>
                        <a:ln w="19050" cap="flat" cmpd="sng" algn="ctr">
                          <a:solidFill>
                            <a:schemeClr val="tx1"/>
                          </a:solidFill>
                          <a:prstDash val="dash"/>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line w14:anchorId="6BF14D69" id="Straight Connector 2" o:spid="_x0000_s1026" style="position:absolute;flip:x;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8pt,71.2pt" to="108pt,2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" filled="t" fillcolor="#4472c4 [3204]" strokecolor="black [3213]" strokeweight="1.5pt">
                <v:stroke dashstyle="dash"/>
                <v:shadow color="#e7e6e6 [3214]"/>
                <w10:wrap type="topAndBottom"/>
              </v:line>
            </w:pict>
          </mc:Fallback>
        </mc:AlternateContent>
      </w:r>
      <w:r w:rsidRPr="00C513B3">
        <w:rPr>
          <w:noProof/>
        </w:rPr>
        <mc:AlternateContent>
          <mc:Choice Requires="wpg">
            <w:drawing>
              <wp:anchor distT="0" distB="0" distL="114300" distR="114300" simplePos="0" relativeHeight="251658296" behindDoc="0" locked="0" layoutInCell="1" allowOverlap="1" wp14:anchorId="15917CC0" wp14:editId="0D82C98A">
                <wp:simplePos x="0" y="0"/>
                <wp:positionH relativeFrom="column">
                  <wp:posOffset>1427480</wp:posOffset>
                </wp:positionH>
                <wp:positionV relativeFrom="paragraph">
                  <wp:posOffset>2314575</wp:posOffset>
                </wp:positionV>
                <wp:extent cx="2468880" cy="313690"/>
                <wp:effectExtent l="0" t="0" r="45720" b="86360"/>
                <wp:wrapTopAndBottom/>
                <wp:docPr id="1144328848" name="Group 10"/>
                <wp:cNvGraphicFramePr/>
                <a:graphic xmlns:a="http://schemas.openxmlformats.org/drawingml/2006/main">
                  <a:graphicData uri="http://schemas.microsoft.com/office/word/2010/wordprocessingGroup">
                    <wpg:wgp>
                      <wpg:cNvGrpSpPr/>
                      <wpg:grpSpPr>
                        <a:xfrm>
                          <a:off x="0" y="0"/>
                          <a:ext cx="2468880" cy="313690"/>
                          <a:chOff x="659907" y="809052"/>
                          <a:chExt cx="2468880" cy="313690"/>
                        </a:xfrm>
                      </wpg:grpSpPr>
                      <wps:wsp>
                        <wps:cNvPr id="1216223584" name="TextBox 11"/>
                        <wps:cNvSpPr txBox="1"/>
                        <wps:spPr>
                          <a:xfrm>
                            <a:off x="779922" y="809052"/>
                            <a:ext cx="2337435" cy="313690"/>
                          </a:xfrm>
                          <a:prstGeom prst="rect">
                            <a:avLst/>
                          </a:prstGeom>
                          <a:noFill/>
                        </wps:spPr>
                        <wps:txbx>
                          <w:txbxContent>
                            <w:p w14:paraId="5051AFA6" w14:textId="17C2D9FD" w:rsidR="00C513B3" w:rsidRDefault="00C513B3" w:rsidP="00C513B3">
                              <w:pPr>
                                <w:kinsoku w:val="0"/>
                                <w:overflowPunct w:val="0"/>
                                <w:jc w:val="center"/>
                                <w:textAlignment w:val="baseline"/>
                                <w:rPr>
                                  <w:rFonts w:cstheme="minorBidi"/>
                                  <w:color w:val="000000" w:themeColor="text1"/>
                                  <w:kern w:val="24"/>
                                  <w:sz w:val="16"/>
                                  <w:szCs w:val="16"/>
                                </w:rPr>
                              </w:pPr>
                              <w:r>
                                <w:t>Receipt</w:t>
                              </w:r>
                            </w:p>
                          </w:txbxContent>
                        </wps:txbx>
                        <wps:bodyPr wrap="square" rtlCol="0" anchor="b" anchorCtr="0">
                          <a:spAutoFit/>
                        </wps:bodyPr>
                      </wps:wsp>
                      <wps:wsp>
                        <wps:cNvPr id="1992823448" name="Straight Connector 1992823448"/>
                        <wps:cNvCnPr/>
                        <wps:spPr bwMode="auto">
                          <a:xfrm>
                            <a:off x="659907" y="1094167"/>
                            <a:ext cx="2468880" cy="0"/>
                          </a:xfrm>
                          <a:prstGeom prst="line">
                            <a:avLst/>
                          </a:prstGeom>
                          <a:solidFill>
                            <a:schemeClr val="accent1"/>
                          </a:solidFill>
                          <a:ln w="12700" cap="flat" cmpd="sng" algn="ctr">
                            <a:solidFill>
                              <a:schemeClr val="tx1"/>
                            </a:solidFill>
                            <a:prstDash val="solid"/>
                            <a:round/>
                            <a:headEnd type="none" w="med" len="med"/>
                            <a:tailEnd type="arrow"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anchor>
            </w:drawing>
          </mc:Choice>
          <mc:Fallback>
            <w:pict>
              <v:group w14:anchorId="15917CC0" id="_x0000_s1097" style="position:absolute;margin-left:112.4pt;margin-top:182.25pt;width:194.4pt;height:24.7pt;z-index:251658296" coordorigin="6599,8090" coordsize="24688,31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">
                <v:shape id="TextBox 11" o:spid="_x0000_s1098" type="#_x0000_t202" style="position:absolute;left:7799;top:8090;width:23374;height:313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" filled="f" stroked="f">
                  <v:textbox style="mso-fit-shape-to-text:t">
                    <w:txbxContent>
                      <w:p w14:paraId="5051AFA6" w14:textId="17C2D9FD" w:rsidR="00C513B3" w:rsidRDefault="00C513B3" w:rsidP="00C513B3">
                        <w:pPr>
                          <w:kinsoku w:val="0"/>
                          <w:overflowPunct w:val="0"/>
                          <w:jc w:val="center"/>
                          <w:textAlignment w:val="baseline"/>
                          <w:rPr>
                            <w:rFonts w:cstheme="minorBidi"/>
                            <w:color w:val="000000" w:themeColor="text1"/>
                            <w:kern w:val="24"/>
                            <w:sz w:val="16"/>
                            <w:szCs w:val="16"/>
                          </w:rPr>
                        </w:pPr>
                        <w:r>
                          <w:t>Receipt</w:t>
                        </w:r>
                      </w:p>
                    </w:txbxContent>
                  </v:textbox>
                </v:shape>
                <v:line id="Straight Connector 1992823448" o:spid="_x0000_s1099" style="position:absolute;visibility:visible;mso-wrap-style:square" from="6599,10941" to="31287,10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" filled="t" fillcolor="#4472c4 [3204]" strokecolor="black [3213]" strokeweight="1pt">
                  <v:stroke endarrow="open"/>
                  <v:shadow color="#e7e6e6 [3214]"/>
                </v:line>
                <w10:wrap type="topAndBottom"/>
              </v:group>
            </w:pict>
          </mc:Fallback>
        </mc:AlternateContent>
      </w:r>
      <w:r>
        <w:rPr>
          <w:noProof/>
        </w:rPr>
        <mc:AlternateContent>
          <mc:Choice Requires="wps">
            <w:drawing>
              <wp:anchor distT="0" distB="0" distL="114300" distR="114300" simplePos="0" relativeHeight="251658289" behindDoc="0" locked="0" layoutInCell="1" allowOverlap="1" wp14:anchorId="5999407D" wp14:editId="27044595">
                <wp:simplePos x="0" y="0"/>
                <wp:positionH relativeFrom="column">
                  <wp:posOffset>3896359</wp:posOffset>
                </wp:positionH>
                <wp:positionV relativeFrom="paragraph">
                  <wp:posOffset>961389</wp:posOffset>
                </wp:positionV>
                <wp:extent cx="28575" cy="1685925"/>
                <wp:effectExtent l="0" t="0" r="28575" b="28575"/>
                <wp:wrapTopAndBottom/>
                <wp:docPr id="1008702981" name="Straight Connector 4"/>
                <wp:cNvGraphicFramePr/>
                <a:graphic xmlns:a="http://schemas.openxmlformats.org/drawingml/2006/main">
                  <a:graphicData uri="http://schemas.microsoft.com/office/word/2010/wordprocessingShape">
                    <wps:wsp>
                      <wps:cNvCnPr/>
                      <wps:spPr bwMode="auto">
                        <a:xfrm>
                          <a:off x="0" y="0"/>
                          <a:ext cx="28575" cy="1685925"/>
                        </a:xfrm>
                        <a:prstGeom prst="line">
                          <a:avLst/>
                        </a:prstGeom>
                        <a:solidFill>
                          <a:schemeClr val="accent1"/>
                        </a:solidFill>
                        <a:ln w="19050" cap="flat" cmpd="sng" algn="ctr">
                          <a:solidFill>
                            <a:schemeClr val="tx1"/>
                          </a:solidFill>
                          <a:prstDash val="dash"/>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line w14:anchorId="638520A4" id="Straight Connector 4" o:spid="_x0000_s1026" style="position:absolute;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6.8pt,75.7pt" to="309.05pt,20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" filled="t" fillcolor="#4472c4 [3204]" strokecolor="black [3213]" strokeweight="1.5pt">
                <v:stroke dashstyle="dash"/>
                <v:shadow color="#e7e6e6 [3214]"/>
                <w10:wrap type="topAndBottom"/>
              </v:line>
            </w:pict>
          </mc:Fallback>
        </mc:AlternateContent>
      </w:r>
      <w:r>
        <w:rPr>
          <w:noProof/>
        </w:rPr>
        <w:drawing>
          <wp:anchor distT="0" distB="0" distL="114300" distR="114300" simplePos="0" relativeHeight="251658290" behindDoc="0" locked="0" layoutInCell="1" allowOverlap="1" wp14:anchorId="6296F89D" wp14:editId="69EE2531">
            <wp:simplePos x="0" y="0"/>
            <wp:positionH relativeFrom="column">
              <wp:posOffset>3648710</wp:posOffset>
            </wp:positionH>
            <wp:positionV relativeFrom="paragraph">
              <wp:posOffset>294640</wp:posOffset>
            </wp:positionV>
            <wp:extent cx="449580" cy="490215"/>
            <wp:effectExtent l="0" t="0" r="7620" b="5715"/>
            <wp:wrapTopAndBottom/>
            <wp:docPr id="576444668" name="Picture 5" descr="Bank_cmyk_warmgray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444668" name="Picture 576444668" descr="Bank_cmyk_warmgray_10"/>
                    <pic:cNvPicPr>
                      <a:picLocks noChangeAspect="1" noChangeArrowheads="1"/>
                    </pic:cNvPicPr>
                  </pic:nvPicPr>
                  <pic:blipFill>
                    <a:blip r:embed="rId21" cstate="print"/>
                    <a:srcRect/>
                    <a:stretch>
                      <a:fillRect/>
                    </a:stretch>
                  </pic:blipFill>
                  <pic:spPr bwMode="auto">
                    <a:xfrm>
                      <a:off x="0" y="0"/>
                      <a:ext cx="449580" cy="490215"/>
                    </a:xfrm>
                    <a:prstGeom prst="rect">
                      <a:avLst/>
                    </a:prstGeom>
                    <a:noFill/>
                  </pic:spPr>
                </pic:pic>
              </a:graphicData>
            </a:graphic>
          </wp:anchor>
        </w:drawing>
      </w:r>
      <w:r>
        <w:rPr>
          <w:noProof/>
        </w:rPr>
        <w:drawing>
          <wp:anchor distT="0" distB="0" distL="114300" distR="114300" simplePos="0" relativeHeight="251658288" behindDoc="0" locked="0" layoutInCell="1" allowOverlap="1" wp14:anchorId="50C33F5E" wp14:editId="6D210686">
            <wp:simplePos x="0" y="0"/>
            <wp:positionH relativeFrom="column">
              <wp:posOffset>1124585</wp:posOffset>
            </wp:positionH>
            <wp:positionV relativeFrom="paragraph">
              <wp:posOffset>247015</wp:posOffset>
            </wp:positionV>
            <wp:extent cx="449580" cy="490301"/>
            <wp:effectExtent l="0" t="0" r="7620" b="5080"/>
            <wp:wrapTopAndBottom/>
            <wp:docPr id="665902117" name="Picture 3" descr="Bank_cmyk_warmgray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902117" name="Picture 665902117" descr="Bank_cmyk_warmgray_10"/>
                    <pic:cNvPicPr>
                      <a:picLocks noChangeAspect="1" noChangeArrowheads="1"/>
                    </pic:cNvPicPr>
                  </pic:nvPicPr>
                  <pic:blipFill>
                    <a:blip r:embed="rId21" cstate="print"/>
                    <a:srcRect/>
                    <a:stretch>
                      <a:fillRect/>
                    </a:stretch>
                  </pic:blipFill>
                  <pic:spPr bwMode="auto">
                    <a:xfrm>
                      <a:off x="0" y="0"/>
                      <a:ext cx="449580" cy="490301"/>
                    </a:xfrm>
                    <a:prstGeom prst="rect">
                      <a:avLst/>
                    </a:prstGeom>
                    <a:noFill/>
                  </pic:spPr>
                </pic:pic>
              </a:graphicData>
            </a:graphic>
          </wp:anchor>
        </w:drawing>
      </w:r>
      <w:r w:rsidR="00B36D58" w:rsidRPr="00B36D58">
        <w:rPr>
          <w:noProof/>
        </w:rPr>
        <mc:AlternateContent>
          <mc:Choice Requires="wpg">
            <w:drawing>
              <wp:anchor distT="0" distB="0" distL="114300" distR="114300" simplePos="0" relativeHeight="251658295" behindDoc="0" locked="0" layoutInCell="1" allowOverlap="1" wp14:anchorId="2DD7F48D" wp14:editId="4E96E2AC">
                <wp:simplePos x="0" y="0"/>
                <wp:positionH relativeFrom="column">
                  <wp:posOffset>1369060</wp:posOffset>
                </wp:positionH>
                <wp:positionV relativeFrom="paragraph">
                  <wp:posOffset>1986915</wp:posOffset>
                </wp:positionV>
                <wp:extent cx="2585720" cy="313690"/>
                <wp:effectExtent l="0" t="0" r="0" b="105410"/>
                <wp:wrapTopAndBottom/>
                <wp:docPr id="880684147" name="Group 13"/>
                <wp:cNvGraphicFramePr/>
                <a:graphic xmlns:a="http://schemas.openxmlformats.org/drawingml/2006/main">
                  <a:graphicData uri="http://schemas.microsoft.com/office/word/2010/wordprocessingGroup">
                    <wpg:wgp>
                      <wpg:cNvGrpSpPr/>
                      <wpg:grpSpPr>
                        <a:xfrm>
                          <a:off x="0" y="0"/>
                          <a:ext cx="2585720" cy="313690"/>
                          <a:chOff x="629732" y="1358435"/>
                          <a:chExt cx="2587053" cy="313690"/>
                        </a:xfrm>
                      </wpg:grpSpPr>
                      <wps:wsp>
                        <wps:cNvPr id="1330137533" name="TextBox 14"/>
                        <wps:cNvSpPr txBox="1"/>
                        <wps:spPr>
                          <a:xfrm>
                            <a:off x="629732" y="1358435"/>
                            <a:ext cx="2587053" cy="313690"/>
                          </a:xfrm>
                          <a:prstGeom prst="rect">
                            <a:avLst/>
                          </a:prstGeom>
                          <a:noFill/>
                        </wps:spPr>
                        <wps:txbx>
                          <w:txbxContent>
                            <w:p w14:paraId="77162D6E" w14:textId="77777777" w:rsidR="00B36D58" w:rsidRDefault="00B36D58" w:rsidP="00B36D58">
                              <w:pPr>
                                <w:kinsoku w:val="0"/>
                                <w:overflowPunct w:val="0"/>
                                <w:jc w:val="center"/>
                                <w:textAlignment w:val="baseline"/>
                                <w:rPr>
                                  <w:rFonts w:cstheme="minorBidi"/>
                                  <w:color w:val="000000" w:themeColor="text1"/>
                                  <w:kern w:val="24"/>
                                  <w:sz w:val="16"/>
                                  <w:szCs w:val="16"/>
                                </w:rPr>
                              </w:pPr>
                              <w:r>
                                <w:t>CashDepositOrWithdrawalStatusUpdate</w:t>
                              </w:r>
                            </w:p>
                          </w:txbxContent>
                        </wps:txbx>
                        <wps:bodyPr wrap="square" rtlCol="0" anchor="b" anchorCtr="0">
                          <a:spAutoFit/>
                        </wps:bodyPr>
                      </wps:wsp>
                      <wps:wsp>
                        <wps:cNvPr id="12607495" name="Straight Connector 12607495"/>
                        <wps:cNvCnPr/>
                        <wps:spPr bwMode="auto">
                          <a:xfrm flipH="1">
                            <a:off x="659907" y="1672125"/>
                            <a:ext cx="2468880" cy="0"/>
                          </a:xfrm>
                          <a:prstGeom prst="line">
                            <a:avLst/>
                          </a:prstGeom>
                          <a:solidFill>
                            <a:schemeClr val="accent1"/>
                          </a:solidFill>
                          <a:ln w="12700" cap="flat" cmpd="sng" algn="ctr">
                            <a:solidFill>
                              <a:schemeClr val="tx1"/>
                            </a:solidFill>
                            <a:prstDash val="solid"/>
                            <a:round/>
                            <a:headEnd type="none" w="med" len="med"/>
                            <a:tailEnd type="arrow"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14:sizeRelH relativeFrom="margin">
                  <wp14:pctWidth>0</wp14:pctWidth>
                </wp14:sizeRelH>
              </wp:anchor>
            </w:drawing>
          </mc:Choice>
          <mc:Fallback>
            <w:pict>
              <v:group w14:anchorId="2DD7F48D" id="_x0000_s1100" style="position:absolute;margin-left:107.8pt;margin-top:156.45pt;width:203.6pt;height:24.7pt;z-index:251658295;mso-width-relative:margin" coordorigin="6297,13584" coordsize="25870,31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">
                <v:shape id="TextBox 14" o:spid="_x0000_s1101" type="#_x0000_t202" style="position:absolute;left:6297;top:13584;width:25870;height:313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" filled="f" stroked="f">
                  <v:textbox style="mso-fit-shape-to-text:t">
                    <w:txbxContent>
                      <w:p w14:paraId="77162D6E" w14:textId="77777777" w:rsidR="00B36D58" w:rsidRDefault="00B36D58" w:rsidP="00B36D58">
                        <w:pPr>
                          <w:kinsoku w:val="0"/>
                          <w:overflowPunct w:val="0"/>
                          <w:jc w:val="center"/>
                          <w:textAlignment w:val="baseline"/>
                          <w:rPr>
                            <w:rFonts w:cstheme="minorBidi"/>
                            <w:color w:val="000000" w:themeColor="text1"/>
                            <w:kern w:val="24"/>
                            <w:sz w:val="16"/>
                            <w:szCs w:val="16"/>
                          </w:rPr>
                        </w:pPr>
                        <w:r>
                          <w:t>CashDepositOrWithdrawalStatusUpdate</w:t>
                        </w:r>
                      </w:p>
                    </w:txbxContent>
                  </v:textbox>
                </v:shape>
                <v:line id="Straight Connector 12607495" o:spid="_x0000_s1102" style="position:absolute;flip:x;visibility:visible;mso-wrap-style:square" from="6599,16721" to="31287,16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" filled="t" fillcolor="#4472c4 [3204]" strokecolor="black [3213]" strokeweight="1pt">
                  <v:stroke endarrow="open"/>
                  <v:shadow color="#e7e6e6 [3214]"/>
                </v:line>
                <w10:wrap type="topAndBottom"/>
              </v:group>
            </w:pict>
          </mc:Fallback>
        </mc:AlternateContent>
      </w:r>
      <w:r w:rsidR="00B36D58" w:rsidRPr="00B36D58">
        <w:rPr>
          <w:noProof/>
        </w:rPr>
        <mc:AlternateContent>
          <mc:Choice Requires="wpg">
            <w:drawing>
              <wp:anchor distT="0" distB="0" distL="114300" distR="114300" simplePos="0" relativeHeight="251658292" behindDoc="0" locked="0" layoutInCell="1" allowOverlap="1" wp14:anchorId="78D53794" wp14:editId="0ACACB35">
                <wp:simplePos x="0" y="0"/>
                <wp:positionH relativeFrom="column">
                  <wp:posOffset>1370649</wp:posOffset>
                </wp:positionH>
                <wp:positionV relativeFrom="paragraph">
                  <wp:posOffset>1600737</wp:posOffset>
                </wp:positionV>
                <wp:extent cx="2585720" cy="313690"/>
                <wp:effectExtent l="0" t="0" r="0" b="105410"/>
                <wp:wrapTopAndBottom/>
                <wp:docPr id="1370130820" name="Group 13"/>
                <wp:cNvGraphicFramePr/>
                <a:graphic xmlns:a="http://schemas.openxmlformats.org/drawingml/2006/main">
                  <a:graphicData uri="http://schemas.microsoft.com/office/word/2010/wordprocessingGroup">
                    <wpg:wgp>
                      <wpg:cNvGrpSpPr/>
                      <wpg:grpSpPr>
                        <a:xfrm>
                          <a:off x="0" y="0"/>
                          <a:ext cx="2585720" cy="313690"/>
                          <a:chOff x="629732" y="1358435"/>
                          <a:chExt cx="2587053" cy="313690"/>
                        </a:xfrm>
                      </wpg:grpSpPr>
                      <wps:wsp>
                        <wps:cNvPr id="420645071" name="TextBox 14"/>
                        <wps:cNvSpPr txBox="1"/>
                        <wps:spPr>
                          <a:xfrm>
                            <a:off x="629732" y="1358435"/>
                            <a:ext cx="2587053" cy="313690"/>
                          </a:xfrm>
                          <a:prstGeom prst="rect">
                            <a:avLst/>
                          </a:prstGeom>
                          <a:noFill/>
                        </wps:spPr>
                        <wps:txbx>
                          <w:txbxContent>
                            <w:p w14:paraId="28D9DDA2" w14:textId="77777777" w:rsidR="00B36D58" w:rsidRDefault="00B36D58" w:rsidP="00B36D58">
                              <w:pPr>
                                <w:kinsoku w:val="0"/>
                                <w:overflowPunct w:val="0"/>
                                <w:jc w:val="center"/>
                                <w:textAlignment w:val="baseline"/>
                                <w:rPr>
                                  <w:rFonts w:cstheme="minorBidi"/>
                                  <w:color w:val="000000" w:themeColor="text1"/>
                                  <w:kern w:val="24"/>
                                  <w:sz w:val="16"/>
                                  <w:szCs w:val="16"/>
                                </w:rPr>
                              </w:pPr>
                              <w:r>
                                <w:t>CashDepositOrWithdrawalStatusUpdate</w:t>
                              </w:r>
                            </w:p>
                          </w:txbxContent>
                        </wps:txbx>
                        <wps:bodyPr wrap="square" rtlCol="0" anchor="b" anchorCtr="0">
                          <a:spAutoFit/>
                        </wps:bodyPr>
                      </wps:wsp>
                      <wps:wsp>
                        <wps:cNvPr id="41328671" name="Straight Connector 41328671"/>
                        <wps:cNvCnPr/>
                        <wps:spPr bwMode="auto">
                          <a:xfrm flipH="1">
                            <a:off x="659907" y="1672125"/>
                            <a:ext cx="2468880" cy="0"/>
                          </a:xfrm>
                          <a:prstGeom prst="line">
                            <a:avLst/>
                          </a:prstGeom>
                          <a:solidFill>
                            <a:schemeClr val="accent1"/>
                          </a:solidFill>
                          <a:ln w="12700" cap="flat" cmpd="sng" algn="ctr">
                            <a:solidFill>
                              <a:schemeClr val="tx1"/>
                            </a:solidFill>
                            <a:prstDash val="solid"/>
                            <a:round/>
                            <a:headEnd type="none" w="med" len="med"/>
                            <a:tailEnd type="arrow"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14:sizeRelH relativeFrom="margin">
                  <wp14:pctWidth>0</wp14:pctWidth>
                </wp14:sizeRelH>
              </wp:anchor>
            </w:drawing>
          </mc:Choice>
          <mc:Fallback>
            <w:pict>
              <v:group w14:anchorId="78D53794" id="_x0000_s1103" style="position:absolute;margin-left:107.95pt;margin-top:126.05pt;width:203.6pt;height:24.7pt;z-index:251658292;mso-width-relative:margin" coordorigin="6297,13584" coordsize="25870,31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">
                <v:shape id="TextBox 14" o:spid="_x0000_s1104" type="#_x0000_t202" style="position:absolute;left:6297;top:13584;width:25870;height:313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" filled="f" stroked="f">
                  <v:textbox style="mso-fit-shape-to-text:t">
                    <w:txbxContent>
                      <w:p w14:paraId="28D9DDA2" w14:textId="77777777" w:rsidR="00B36D58" w:rsidRDefault="00B36D58" w:rsidP="00B36D58">
                        <w:pPr>
                          <w:kinsoku w:val="0"/>
                          <w:overflowPunct w:val="0"/>
                          <w:jc w:val="center"/>
                          <w:textAlignment w:val="baseline"/>
                          <w:rPr>
                            <w:rFonts w:cstheme="minorBidi"/>
                            <w:color w:val="000000" w:themeColor="text1"/>
                            <w:kern w:val="24"/>
                            <w:sz w:val="16"/>
                            <w:szCs w:val="16"/>
                          </w:rPr>
                        </w:pPr>
                        <w:r>
                          <w:t>CashDepositOrWithdrawalStatusUpdate</w:t>
                        </w:r>
                      </w:p>
                    </w:txbxContent>
                  </v:textbox>
                </v:shape>
                <v:line id="Straight Connector 41328671" o:spid="_x0000_s1105" style="position:absolute;flip:x;visibility:visible;mso-wrap-style:square" from="6599,16721" to="31287,16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" filled="t" fillcolor="#4472c4 [3204]" strokecolor="black [3213]" strokeweight="1pt">
                  <v:stroke endarrow="open"/>
                  <v:shadow color="#e7e6e6 [3214]"/>
                </v:line>
                <w10:wrap type="topAndBottom"/>
              </v:group>
            </w:pict>
          </mc:Fallback>
        </mc:AlternateContent>
      </w:r>
      <w:r w:rsidR="00B36D58" w:rsidRPr="00B36D58">
        <w:rPr>
          <w:noProof/>
        </w:rPr>
        <mc:AlternateContent>
          <mc:Choice Requires="wpg">
            <w:drawing>
              <wp:anchor distT="0" distB="0" distL="114300" distR="114300" simplePos="0" relativeHeight="251658291" behindDoc="0" locked="0" layoutInCell="1" allowOverlap="1" wp14:anchorId="0293594B" wp14:editId="7015AE40">
                <wp:simplePos x="0" y="0"/>
                <wp:positionH relativeFrom="column">
                  <wp:posOffset>1400810</wp:posOffset>
                </wp:positionH>
                <wp:positionV relativeFrom="paragraph">
                  <wp:posOffset>1058545</wp:posOffset>
                </wp:positionV>
                <wp:extent cx="2468880" cy="313690"/>
                <wp:effectExtent l="0" t="0" r="45720" b="86360"/>
                <wp:wrapTopAndBottom/>
                <wp:docPr id="958744496" name="Group 10"/>
                <wp:cNvGraphicFramePr/>
                <a:graphic xmlns:a="http://schemas.openxmlformats.org/drawingml/2006/main">
                  <a:graphicData uri="http://schemas.microsoft.com/office/word/2010/wordprocessingGroup">
                    <wpg:wgp>
                      <wpg:cNvGrpSpPr/>
                      <wpg:grpSpPr>
                        <a:xfrm>
                          <a:off x="0" y="0"/>
                          <a:ext cx="2468880" cy="313690"/>
                          <a:chOff x="659907" y="809052"/>
                          <a:chExt cx="2468880" cy="313690"/>
                        </a:xfrm>
                      </wpg:grpSpPr>
                      <wps:wsp>
                        <wps:cNvPr id="1975613054" name="TextBox 11"/>
                        <wps:cNvSpPr txBox="1"/>
                        <wps:spPr>
                          <a:xfrm>
                            <a:off x="779922" y="809052"/>
                            <a:ext cx="2337435" cy="313690"/>
                          </a:xfrm>
                          <a:prstGeom prst="rect">
                            <a:avLst/>
                          </a:prstGeom>
                          <a:noFill/>
                        </wps:spPr>
                        <wps:txbx>
                          <w:txbxContent>
                            <w:p w14:paraId="49184F51" w14:textId="77777777" w:rsidR="00B36D58" w:rsidRDefault="00B36D58" w:rsidP="00B36D58">
                              <w:pPr>
                                <w:kinsoku w:val="0"/>
                                <w:overflowPunct w:val="0"/>
                                <w:jc w:val="center"/>
                                <w:textAlignment w:val="baseline"/>
                                <w:rPr>
                                  <w:rFonts w:cstheme="minorBidi"/>
                                  <w:color w:val="000000" w:themeColor="text1"/>
                                  <w:kern w:val="24"/>
                                  <w:sz w:val="16"/>
                                  <w:szCs w:val="16"/>
                                </w:rPr>
                              </w:pPr>
                              <w:r>
                                <w:t>CashDepositRequest</w:t>
                              </w:r>
                            </w:p>
                          </w:txbxContent>
                        </wps:txbx>
                        <wps:bodyPr wrap="square" rtlCol="0" anchor="b" anchorCtr="0">
                          <a:spAutoFit/>
                        </wps:bodyPr>
                      </wps:wsp>
                      <wps:wsp>
                        <wps:cNvPr id="323860306" name="Straight Connector 323860306"/>
                        <wps:cNvCnPr/>
                        <wps:spPr bwMode="auto">
                          <a:xfrm>
                            <a:off x="659907" y="1094167"/>
                            <a:ext cx="2468880" cy="0"/>
                          </a:xfrm>
                          <a:prstGeom prst="line">
                            <a:avLst/>
                          </a:prstGeom>
                          <a:solidFill>
                            <a:schemeClr val="accent1"/>
                          </a:solidFill>
                          <a:ln w="12700" cap="flat" cmpd="sng" algn="ctr">
                            <a:solidFill>
                              <a:schemeClr val="tx1"/>
                            </a:solidFill>
                            <a:prstDash val="solid"/>
                            <a:round/>
                            <a:headEnd type="none" w="med" len="med"/>
                            <a:tailEnd type="arrow"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anchor>
            </w:drawing>
          </mc:Choice>
          <mc:Fallback>
            <w:pict>
              <v:group w14:anchorId="0293594B" id="_x0000_s1106" style="position:absolute;margin-left:110.3pt;margin-top:83.35pt;width:194.4pt;height:24.7pt;z-index:251658291" coordorigin="6599,8090" coordsize="24688,31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">
                <v:shape id="TextBox 11" o:spid="_x0000_s1107" type="#_x0000_t202" style="position:absolute;left:7799;top:8090;width:23374;height:313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" filled="f" stroked="f">
                  <v:textbox style="mso-fit-shape-to-text:t">
                    <w:txbxContent>
                      <w:p w14:paraId="49184F51" w14:textId="77777777" w:rsidR="00B36D58" w:rsidRDefault="00B36D58" w:rsidP="00B36D58">
                        <w:pPr>
                          <w:kinsoku w:val="0"/>
                          <w:overflowPunct w:val="0"/>
                          <w:jc w:val="center"/>
                          <w:textAlignment w:val="baseline"/>
                          <w:rPr>
                            <w:rFonts w:cstheme="minorBidi"/>
                            <w:color w:val="000000" w:themeColor="text1"/>
                            <w:kern w:val="24"/>
                            <w:sz w:val="16"/>
                            <w:szCs w:val="16"/>
                          </w:rPr>
                        </w:pPr>
                        <w:r>
                          <w:t>CashDepositRequest</w:t>
                        </w:r>
                      </w:p>
                    </w:txbxContent>
                  </v:textbox>
                </v:shape>
                <v:line id="Straight Connector 323860306" o:spid="_x0000_s1108" style="position:absolute;visibility:visible;mso-wrap-style:square" from="6599,10941" to="31287,10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" filled="t" fillcolor="#4472c4 [3204]" strokecolor="black [3213]" strokeweight="1pt">
                  <v:stroke endarrow="open"/>
                  <v:shadow color="#e7e6e6 [3214]"/>
                </v:line>
                <w10:wrap type="topAndBottom"/>
              </v:group>
            </w:pict>
          </mc:Fallback>
        </mc:AlternateContent>
      </w:r>
      <w:r w:rsidR="00B36D58" w:rsidRPr="00B36D58">
        <w:rPr>
          <w:noProof/>
        </w:rPr>
        <mc:AlternateContent>
          <mc:Choice Requires="wps">
            <w:drawing>
              <wp:anchor distT="0" distB="0" distL="114300" distR="114300" simplePos="0" relativeHeight="251658294" behindDoc="0" locked="0" layoutInCell="1" allowOverlap="1" wp14:anchorId="378728DF" wp14:editId="2A0CF81B">
                <wp:simplePos x="0" y="0"/>
                <wp:positionH relativeFrom="column">
                  <wp:posOffset>3145311</wp:posOffset>
                </wp:positionH>
                <wp:positionV relativeFrom="paragraph">
                  <wp:posOffset>678171</wp:posOffset>
                </wp:positionV>
                <wp:extent cx="1481654" cy="215444"/>
                <wp:effectExtent l="0" t="0" r="0" b="0"/>
                <wp:wrapNone/>
                <wp:docPr id="609029802" name="TextBox 17"/>
                <wp:cNvGraphicFramePr/>
                <a:graphic xmlns:a="http://schemas.openxmlformats.org/drawingml/2006/main">
                  <a:graphicData uri="http://schemas.microsoft.com/office/word/2010/wordprocessingShape">
                    <wps:wsp>
                      <wps:cNvSpPr txBox="1"/>
                      <wps:spPr>
                        <a:xfrm>
                          <a:off x="0" y="0"/>
                          <a:ext cx="1481654" cy="215444"/>
                        </a:xfrm>
                        <a:prstGeom prst="rect">
                          <a:avLst/>
                        </a:prstGeom>
                        <a:noFill/>
                      </wps:spPr>
                      <wps:txbx>
                        <w:txbxContent>
                          <w:p w14:paraId="6F449C55" w14:textId="77777777" w:rsidR="00B36D58" w:rsidRDefault="00B36D58" w:rsidP="00B36D58">
                            <w:pPr>
                              <w:kinsoku w:val="0"/>
                              <w:overflowPunct w:val="0"/>
                              <w:jc w:val="center"/>
                              <w:textAlignment w:val="baseline"/>
                              <w:rPr>
                                <w:rFonts w:cstheme="minorBidi"/>
                                <w:color w:val="000000" w:themeColor="text1"/>
                                <w:kern w:val="24"/>
                                <w:sz w:val="16"/>
                                <w:szCs w:val="16"/>
                              </w:rPr>
                            </w:pPr>
                            <w:r>
                              <w:t>Cash Receiver</w:t>
                            </w:r>
                          </w:p>
                        </w:txbxContent>
                      </wps:txbx>
                      <wps:bodyPr wrap="square" rtlCol="0">
                        <a:spAutoFit/>
                      </wps:bodyPr>
                    </wps:wsp>
                  </a:graphicData>
                </a:graphic>
              </wp:anchor>
            </w:drawing>
          </mc:Choice>
          <mc:Fallback>
            <w:pict>
              <v:shape w14:anchorId="378728DF" id="_x0000_s1109" type="#_x0000_t202" style="position:absolute;margin-left:247.65pt;margin-top:53.4pt;width:116.65pt;height:16.95pt;z-index:25165829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" filled="f" stroked="f">
                <v:textbox style="mso-fit-shape-to-text:t">
                  <w:txbxContent>
                    <w:p w14:paraId="6F449C55" w14:textId="77777777" w:rsidR="00B36D58" w:rsidRDefault="00B36D58" w:rsidP="00B36D58">
                      <w:pPr>
                        <w:kinsoku w:val="0"/>
                        <w:overflowPunct w:val="0"/>
                        <w:jc w:val="center"/>
                        <w:textAlignment w:val="baseline"/>
                        <w:rPr>
                          <w:rFonts w:cstheme="minorBidi"/>
                          <w:color w:val="000000" w:themeColor="text1"/>
                          <w:kern w:val="24"/>
                          <w:sz w:val="16"/>
                          <w:szCs w:val="16"/>
                        </w:rPr>
                      </w:pPr>
                      <w:r>
                        <w:t>Cash Receiver</w:t>
                      </w:r>
                    </w:p>
                  </w:txbxContent>
                </v:textbox>
              </v:shape>
            </w:pict>
          </mc:Fallback>
        </mc:AlternateContent>
      </w:r>
      <w:r w:rsidR="00B36D58" w:rsidRPr="00B36D58">
        <w:rPr>
          <w:noProof/>
        </w:rPr>
        <mc:AlternateContent>
          <mc:Choice Requires="wps">
            <w:drawing>
              <wp:anchor distT="0" distB="0" distL="114300" distR="114300" simplePos="0" relativeHeight="251658293" behindDoc="0" locked="0" layoutInCell="1" allowOverlap="1" wp14:anchorId="118FA652" wp14:editId="20E270C5">
                <wp:simplePos x="0" y="0"/>
                <wp:positionH relativeFrom="column">
                  <wp:posOffset>693576</wp:posOffset>
                </wp:positionH>
                <wp:positionV relativeFrom="paragraph">
                  <wp:posOffset>640511</wp:posOffset>
                </wp:positionV>
                <wp:extent cx="1250315" cy="215265"/>
                <wp:effectExtent l="0" t="0" r="0" b="0"/>
                <wp:wrapNone/>
                <wp:docPr id="193597643" name="TextBox 16"/>
                <wp:cNvGraphicFramePr/>
                <a:graphic xmlns:a="http://schemas.openxmlformats.org/drawingml/2006/main">
                  <a:graphicData uri="http://schemas.microsoft.com/office/word/2010/wordprocessingShape">
                    <wps:wsp>
                      <wps:cNvSpPr txBox="1"/>
                      <wps:spPr>
                        <a:xfrm>
                          <a:off x="0" y="0"/>
                          <a:ext cx="1250315" cy="215265"/>
                        </a:xfrm>
                        <a:prstGeom prst="rect">
                          <a:avLst/>
                        </a:prstGeom>
                        <a:noFill/>
                      </wps:spPr>
                      <wps:txbx>
                        <w:txbxContent>
                          <w:p w14:paraId="2940AD51" w14:textId="77777777" w:rsidR="00B36D58" w:rsidRDefault="00B36D58" w:rsidP="00B36D58">
                            <w:pPr>
                              <w:kinsoku w:val="0"/>
                              <w:overflowPunct w:val="0"/>
                              <w:jc w:val="center"/>
                              <w:textAlignment w:val="baseline"/>
                              <w:rPr>
                                <w:rFonts w:cstheme="minorBidi"/>
                                <w:color w:val="000000" w:themeColor="text1"/>
                                <w:kern w:val="24"/>
                                <w:sz w:val="16"/>
                                <w:szCs w:val="16"/>
                              </w:rPr>
                            </w:pPr>
                            <w:r>
                              <w:t>Cash Sender</w:t>
                            </w:r>
                          </w:p>
                        </w:txbxContent>
                      </wps:txbx>
                      <wps:bodyPr wrap="square" rtlCol="0">
                        <a:spAutoFit/>
                      </wps:bodyPr>
                    </wps:wsp>
                  </a:graphicData>
                </a:graphic>
              </wp:anchor>
            </w:drawing>
          </mc:Choice>
          <mc:Fallback>
            <w:pict>
              <v:shape w14:anchorId="118FA652" id="_x0000_s1110" type="#_x0000_t202" style="position:absolute;margin-left:54.6pt;margin-top:50.45pt;width:98.45pt;height:16.95pt;z-index:25165829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" filled="f" stroked="f">
                <v:textbox style="mso-fit-shape-to-text:t">
                  <w:txbxContent>
                    <w:p w14:paraId="2940AD51" w14:textId="77777777" w:rsidR="00B36D58" w:rsidRDefault="00B36D58" w:rsidP="00B36D58">
                      <w:pPr>
                        <w:kinsoku w:val="0"/>
                        <w:overflowPunct w:val="0"/>
                        <w:jc w:val="center"/>
                        <w:textAlignment w:val="baseline"/>
                        <w:rPr>
                          <w:rFonts w:cstheme="minorBidi"/>
                          <w:color w:val="000000" w:themeColor="text1"/>
                          <w:kern w:val="24"/>
                          <w:sz w:val="16"/>
                          <w:szCs w:val="16"/>
                        </w:rPr>
                      </w:pPr>
                      <w:r>
                        <w:t>Cash Sender</w:t>
                      </w:r>
                    </w:p>
                  </w:txbxContent>
                </v:textbox>
              </v:shape>
            </w:pict>
          </mc:Fallback>
        </mc:AlternateContent>
      </w:r>
    </w:p>
    <w:tbl>
      <w:tblPr>
        <w:tblpPr w:leftFromText="180" w:rightFromText="180" w:vertAnchor="page" w:horzAnchor="margin" w:tblpXSpec="center" w:tblpY="676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6682"/>
      </w:tblGrid>
      <w:tr w:rsidR="00B36D58" w14:paraId="65774545" w14:textId="77777777" w:rsidTr="00A31987">
        <w:trPr>
          <w:cantSplit/>
          <w:tblHeader/>
        </w:trPr>
        <w:tc>
          <w:tcPr>
            <w:tcW w:w="1457"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2D5F9BE8" w14:textId="77777777" w:rsidR="00B36D58" w:rsidRPr="00B36D58" w:rsidRDefault="00B36D58" w:rsidP="00B36D58">
            <w:pPr>
              <w:pStyle w:val="TableHeading"/>
            </w:pPr>
            <w:r w:rsidRPr="00B36D58">
              <w:t>Item</w:t>
            </w:r>
          </w:p>
        </w:tc>
        <w:tc>
          <w:tcPr>
            <w:tcW w:w="6682"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47ECE0C2" w14:textId="77777777" w:rsidR="00B36D58" w:rsidRPr="00B36D58" w:rsidRDefault="00B36D58" w:rsidP="00B36D58">
            <w:pPr>
              <w:pStyle w:val="TableHeading"/>
            </w:pPr>
            <w:r w:rsidRPr="00B36D58">
              <w:t>Description</w:t>
            </w:r>
          </w:p>
        </w:tc>
      </w:tr>
      <w:tr w:rsidR="00B36D58" w14:paraId="435A86CA" w14:textId="77777777" w:rsidTr="00A31987">
        <w:tc>
          <w:tcPr>
            <w:tcW w:w="1457" w:type="dxa"/>
            <w:shd w:val="clear" w:color="auto" w:fill="FFFFFF"/>
          </w:tcPr>
          <w:p w14:paraId="2BA95D41" w14:textId="77777777" w:rsidR="00B36D58" w:rsidRPr="00B36D58" w:rsidRDefault="00B36D58" w:rsidP="00B36D58">
            <w:pPr>
              <w:pStyle w:val="TableText"/>
            </w:pPr>
            <w:r w:rsidRPr="00B36D58">
              <w:t>Definition</w:t>
            </w:r>
          </w:p>
        </w:tc>
        <w:tc>
          <w:tcPr>
            <w:tcW w:w="6682" w:type="dxa"/>
            <w:shd w:val="clear" w:color="auto" w:fill="FFFFFF"/>
          </w:tcPr>
          <w:p w14:paraId="1B6B63C0" w14:textId="77777777" w:rsidR="00B36D58" w:rsidRPr="00B36D58" w:rsidRDefault="00B36D58" w:rsidP="00B36D58">
            <w:pPr>
              <w:pStyle w:val="TableText"/>
            </w:pPr>
            <w:r w:rsidRPr="00B36D58">
              <w:t xml:space="preserve">The Cash Sender sends a CashDepositRequest to the Cash Receiver. </w:t>
            </w:r>
          </w:p>
          <w:p w14:paraId="01DE8E20" w14:textId="77777777" w:rsidR="00B36D58" w:rsidRPr="00B36D58" w:rsidRDefault="00B36D58" w:rsidP="00B36D58">
            <w:pPr>
              <w:pStyle w:val="TableText"/>
            </w:pPr>
            <w:r w:rsidRPr="00B36D58">
              <w:t>The Cash Receiver returns a CashDepositOrWithdrawalStatusUpdate confirming the request has been accepted and that cash can now be delivered.</w:t>
            </w:r>
          </w:p>
          <w:p w14:paraId="78C2A64D" w14:textId="76085D0A" w:rsidR="00F2209C" w:rsidRPr="00DE57DD" w:rsidRDefault="00DE57DD" w:rsidP="00DE57DD">
            <w:pPr>
              <w:pStyle w:val="TableText"/>
            </w:pPr>
            <w:r>
              <w:t>C</w:t>
            </w:r>
            <w:r w:rsidRPr="00DE57DD">
              <w:t>ash notes and/or coins are delivered, however the total amount delivered cannot be credited to the account, for example some is counterfeit.</w:t>
            </w:r>
          </w:p>
          <w:p w14:paraId="20E40CB6" w14:textId="3EA72DEA" w:rsidR="007E1E40" w:rsidRDefault="00D9178C" w:rsidP="00B36D58">
            <w:pPr>
              <w:pStyle w:val="TableText"/>
            </w:pPr>
            <w:r>
              <w:t>In some markets t</w:t>
            </w:r>
            <w:r w:rsidR="007E1E40" w:rsidRPr="007E1E40">
              <w:t>he Cash Sender must confirm they accept the discrepancy and that a lesser amount will be credited, they send a Receipt message to confirm this.</w:t>
            </w:r>
          </w:p>
          <w:p w14:paraId="51FF1F24" w14:textId="063ADFD9" w:rsidR="007E1E40" w:rsidRPr="00B36D58" w:rsidRDefault="007E1E40" w:rsidP="00B36D58">
            <w:pPr>
              <w:pStyle w:val="TableText"/>
            </w:pPr>
            <w:r>
              <w:t xml:space="preserve">Once the Receipt message is received the </w:t>
            </w:r>
            <w:r w:rsidR="00003660">
              <w:t>lesser amount</w:t>
            </w:r>
            <w:r>
              <w:t xml:space="preserve"> is credited to the account.</w:t>
            </w:r>
          </w:p>
        </w:tc>
      </w:tr>
      <w:tr w:rsidR="00B36D58" w14:paraId="09F3B6CF" w14:textId="77777777" w:rsidTr="00A31987">
        <w:tc>
          <w:tcPr>
            <w:tcW w:w="1457" w:type="dxa"/>
            <w:shd w:val="clear" w:color="auto" w:fill="FFFFFF"/>
          </w:tcPr>
          <w:p w14:paraId="02F1D4A5" w14:textId="77777777" w:rsidR="00B36D58" w:rsidRPr="00B36D58" w:rsidRDefault="00B36D58" w:rsidP="00B36D58">
            <w:pPr>
              <w:pStyle w:val="TableText"/>
            </w:pPr>
            <w:r w:rsidRPr="00B36D58">
              <w:t>Trigger</w:t>
            </w:r>
          </w:p>
        </w:tc>
        <w:tc>
          <w:tcPr>
            <w:tcW w:w="6682" w:type="dxa"/>
            <w:shd w:val="clear" w:color="auto" w:fill="FFFFFF"/>
          </w:tcPr>
          <w:p w14:paraId="12776894" w14:textId="54ADAA60" w:rsidR="00B36D58" w:rsidRPr="00B36D58" w:rsidRDefault="00B36D58" w:rsidP="00B36D58">
            <w:pPr>
              <w:pStyle w:val="TableText"/>
            </w:pPr>
            <w:r w:rsidRPr="00B36D58">
              <w:t xml:space="preserve">The Total Amount stated in the CashDepositRequest cannot be credited upon delivery of the </w:t>
            </w:r>
            <w:r w:rsidR="00B47295">
              <w:t>c</w:t>
            </w:r>
            <w:r w:rsidR="00B47295" w:rsidRPr="00B47295">
              <w:t>ash notes and/or coins</w:t>
            </w:r>
            <w:r w:rsidR="00B47295">
              <w:t>.</w:t>
            </w:r>
          </w:p>
        </w:tc>
      </w:tr>
      <w:tr w:rsidR="00B36D58" w14:paraId="5DA7AAF2" w14:textId="77777777" w:rsidTr="00A31987">
        <w:tc>
          <w:tcPr>
            <w:tcW w:w="1457" w:type="dxa"/>
            <w:shd w:val="clear" w:color="auto" w:fill="FFFFFF"/>
          </w:tcPr>
          <w:p w14:paraId="65B8E0CA" w14:textId="77777777" w:rsidR="00B36D58" w:rsidRPr="00B36D58" w:rsidRDefault="00B36D58" w:rsidP="00B36D58">
            <w:pPr>
              <w:pStyle w:val="TableText"/>
            </w:pPr>
            <w:r w:rsidRPr="00B36D58">
              <w:t>Pre-conditions</w:t>
            </w:r>
          </w:p>
        </w:tc>
        <w:tc>
          <w:tcPr>
            <w:tcW w:w="6682" w:type="dxa"/>
            <w:shd w:val="clear" w:color="auto" w:fill="FFFFFF"/>
          </w:tcPr>
          <w:p w14:paraId="10CFD3B0" w14:textId="77777777" w:rsidR="00B36D58" w:rsidRDefault="00B36D58" w:rsidP="00B36D58">
            <w:pPr>
              <w:pStyle w:val="TableText"/>
            </w:pPr>
            <w:r w:rsidRPr="00B36D58">
              <w:t>The Cash Receiver sends a second CashDepositOrWithdrawalStatusUpdate message.</w:t>
            </w:r>
          </w:p>
          <w:p w14:paraId="00948B11" w14:textId="3C0C58B4" w:rsidR="00D956CF" w:rsidRPr="00B36D58" w:rsidRDefault="00D956CF" w:rsidP="00B36D58">
            <w:pPr>
              <w:pStyle w:val="TableText"/>
            </w:pPr>
            <w:r>
              <w:t>The Cash Sender must confirm they accept the discrepanc</w:t>
            </w:r>
            <w:r w:rsidR="007E1E40">
              <w:t>y</w:t>
            </w:r>
            <w:r w:rsidR="00E61DBA">
              <w:t>, they send a Receipt message to confirm this.</w:t>
            </w:r>
          </w:p>
        </w:tc>
      </w:tr>
      <w:tr w:rsidR="00B36D58" w14:paraId="4D5CD3BF" w14:textId="77777777" w:rsidTr="00A31987">
        <w:tc>
          <w:tcPr>
            <w:tcW w:w="1457" w:type="dxa"/>
            <w:shd w:val="clear" w:color="auto" w:fill="FFFFFF"/>
          </w:tcPr>
          <w:p w14:paraId="0455E05C" w14:textId="77777777" w:rsidR="00B36D58" w:rsidRPr="00B36D58" w:rsidRDefault="00B36D58" w:rsidP="00B36D58">
            <w:pPr>
              <w:pStyle w:val="TableText"/>
            </w:pPr>
            <w:r w:rsidRPr="00B36D58">
              <w:t>Post-conditions</w:t>
            </w:r>
          </w:p>
        </w:tc>
        <w:tc>
          <w:tcPr>
            <w:tcW w:w="6682" w:type="dxa"/>
            <w:shd w:val="clear" w:color="auto" w:fill="FFFFFF"/>
          </w:tcPr>
          <w:p w14:paraId="6D8CCB36" w14:textId="10D399E1" w:rsidR="00B36D58" w:rsidRPr="00B36D58" w:rsidRDefault="00B36D58" w:rsidP="00B36D58">
            <w:pPr>
              <w:pStyle w:val="TableText"/>
            </w:pPr>
            <w:r w:rsidRPr="00B36D58">
              <w:t>The Cash</w:t>
            </w:r>
            <w:r w:rsidR="00DB5C55" w:rsidRPr="00B36D58">
              <w:t xml:space="preserve"> Receiver</w:t>
            </w:r>
            <w:r w:rsidR="00DB5C55" w:rsidRPr="00DB5C55">
              <w:t xml:space="preserve"> </w:t>
            </w:r>
            <w:r w:rsidR="00DB5C55">
              <w:t>credits the lesser amount to the account of the Cash Sender.</w:t>
            </w:r>
          </w:p>
        </w:tc>
      </w:tr>
      <w:tr w:rsidR="00B36D58" w14:paraId="1D3B7952" w14:textId="77777777" w:rsidTr="00A31987">
        <w:tc>
          <w:tcPr>
            <w:tcW w:w="1457" w:type="dxa"/>
            <w:shd w:val="clear" w:color="auto" w:fill="FFFFFF"/>
          </w:tcPr>
          <w:p w14:paraId="7D342D69" w14:textId="77777777" w:rsidR="00B36D58" w:rsidRPr="00B36D58" w:rsidRDefault="00B36D58" w:rsidP="00B36D58">
            <w:pPr>
              <w:pStyle w:val="TableText"/>
            </w:pPr>
            <w:r w:rsidRPr="00B36D58">
              <w:t>Role</w:t>
            </w:r>
          </w:p>
        </w:tc>
        <w:tc>
          <w:tcPr>
            <w:tcW w:w="6682" w:type="dxa"/>
            <w:shd w:val="clear" w:color="auto" w:fill="FFFFFF"/>
          </w:tcPr>
          <w:p w14:paraId="55BF0BFB" w14:textId="77777777" w:rsidR="00B36D58" w:rsidRPr="00B36D58" w:rsidRDefault="00B36D58" w:rsidP="00B36D58">
            <w:pPr>
              <w:pStyle w:val="TableText"/>
            </w:pPr>
            <w:r w:rsidRPr="00B36D58">
              <w:t>Cash Sender, Cash Receiver</w:t>
            </w:r>
          </w:p>
        </w:tc>
      </w:tr>
    </w:tbl>
    <w:p w14:paraId="0DAA102A" w14:textId="77777777" w:rsidR="00B36D58" w:rsidRPr="00B36D58" w:rsidRDefault="00B36D58" w:rsidP="00B36D58"/>
    <w:p w14:paraId="503AD8C6" w14:textId="77777777" w:rsidR="00B36D58" w:rsidRPr="00B36D58" w:rsidRDefault="00B36D58" w:rsidP="00B36D58"/>
    <w:p w14:paraId="7C9B02A3" w14:textId="77777777" w:rsidR="00B36D58" w:rsidRPr="00B36D58" w:rsidRDefault="00B36D58" w:rsidP="00B36D58"/>
    <w:p w14:paraId="61C117D5" w14:textId="77777777" w:rsidR="00B36D58" w:rsidRPr="00B36D58" w:rsidRDefault="00B36D58" w:rsidP="00B36D58"/>
    <w:p w14:paraId="47BC2084" w14:textId="77777777" w:rsidR="00B36D58" w:rsidRPr="00B36D58" w:rsidRDefault="00B36D58" w:rsidP="00B36D58"/>
    <w:p w14:paraId="17385580" w14:textId="77777777" w:rsidR="00B36D58" w:rsidRPr="00B36D58" w:rsidRDefault="00B36D58" w:rsidP="00B36D58"/>
    <w:p w14:paraId="6734D867" w14:textId="77777777" w:rsidR="00B36D58" w:rsidRPr="00B36D58" w:rsidRDefault="00B36D58" w:rsidP="00B36D58"/>
    <w:p w14:paraId="715EDD81" w14:textId="77777777" w:rsidR="00B36D58" w:rsidRPr="00B36D58" w:rsidRDefault="00B36D58" w:rsidP="00B36D58"/>
    <w:p w14:paraId="5F6481E4" w14:textId="77777777" w:rsidR="00B36D58" w:rsidRPr="00B36D58" w:rsidRDefault="00B36D58" w:rsidP="00B36D58"/>
    <w:p w14:paraId="4A4D4DFD" w14:textId="77777777" w:rsidR="00B36D58" w:rsidRDefault="00B36D58" w:rsidP="00371CCD">
      <w:pPr>
        <w:tabs>
          <w:tab w:val="left" w:pos="2106"/>
        </w:tabs>
      </w:pPr>
    </w:p>
    <w:p w14:paraId="4F212F01" w14:textId="77777777" w:rsidR="003F01A8" w:rsidRDefault="003F01A8" w:rsidP="00371CCD">
      <w:pPr>
        <w:tabs>
          <w:tab w:val="left" w:pos="2106"/>
        </w:tabs>
      </w:pPr>
    </w:p>
    <w:p w14:paraId="63FC0940" w14:textId="77777777" w:rsidR="003F01A8" w:rsidRDefault="003F01A8" w:rsidP="00371CCD">
      <w:pPr>
        <w:tabs>
          <w:tab w:val="left" w:pos="2106"/>
        </w:tabs>
      </w:pPr>
    </w:p>
    <w:p w14:paraId="5452280A" w14:textId="77777777" w:rsidR="003F01A8" w:rsidRDefault="003F01A8" w:rsidP="00371CCD">
      <w:pPr>
        <w:tabs>
          <w:tab w:val="left" w:pos="2106"/>
        </w:tabs>
      </w:pPr>
    </w:p>
    <w:p w14:paraId="48416CBF" w14:textId="77777777" w:rsidR="003F01A8" w:rsidRDefault="003F01A8" w:rsidP="00371CCD">
      <w:pPr>
        <w:tabs>
          <w:tab w:val="left" w:pos="2106"/>
        </w:tabs>
      </w:pPr>
    </w:p>
    <w:p w14:paraId="30B9FE24" w14:textId="77777777" w:rsidR="003F01A8" w:rsidRDefault="003F01A8" w:rsidP="00371CCD">
      <w:pPr>
        <w:tabs>
          <w:tab w:val="left" w:pos="2106"/>
        </w:tabs>
      </w:pPr>
    </w:p>
    <w:p w14:paraId="33D6BA24" w14:textId="77777777" w:rsidR="003F01A8" w:rsidRDefault="003F01A8" w:rsidP="00371CCD">
      <w:pPr>
        <w:tabs>
          <w:tab w:val="left" w:pos="2106"/>
        </w:tabs>
      </w:pPr>
    </w:p>
    <w:p w14:paraId="15140A7A" w14:textId="534FDE8B" w:rsidR="003F01A8" w:rsidRDefault="003F01A8">
      <w:pPr>
        <w:suppressAutoHyphens w:val="0"/>
        <w:spacing w:before="0"/>
      </w:pPr>
      <w:r>
        <w:br w:type="page"/>
      </w:r>
    </w:p>
    <w:p w14:paraId="03D538C4" w14:textId="62F1260A" w:rsidR="003F01A8" w:rsidRDefault="003F01A8" w:rsidP="003F01A8">
      <w:pPr>
        <w:rPr>
          <w:rStyle w:val="Bold"/>
        </w:rPr>
      </w:pPr>
      <w:r w:rsidRPr="00001DBA">
        <w:rPr>
          <w:rStyle w:val="Bold"/>
        </w:rPr>
        <w:lastRenderedPageBreak/>
        <w:t>Cash Withdrawal Request</w:t>
      </w:r>
      <w:r w:rsidR="00B97315">
        <w:rPr>
          <w:rStyle w:val="Bold"/>
        </w:rPr>
        <w:t xml:space="preserve">, Cash Receiver must accept </w:t>
      </w:r>
      <w:r w:rsidR="00A90AC2">
        <w:rPr>
          <w:rStyle w:val="Bold"/>
        </w:rPr>
        <w:t>updated denominations before cash is sent</w:t>
      </w:r>
    </w:p>
    <w:p w14:paraId="25EF5EEB" w14:textId="584D46F1" w:rsidR="003F01A8" w:rsidRDefault="00A90AC2" w:rsidP="003F01A8">
      <w:r w:rsidRPr="00A90AC2">
        <w:rPr>
          <w:noProof/>
        </w:rPr>
        <mc:AlternateContent>
          <mc:Choice Requires="wpg">
            <w:drawing>
              <wp:anchor distT="0" distB="0" distL="114300" distR="114300" simplePos="0" relativeHeight="251658303" behindDoc="0" locked="0" layoutInCell="1" allowOverlap="1" wp14:anchorId="31C0928B" wp14:editId="4717329B">
                <wp:simplePos x="0" y="0"/>
                <wp:positionH relativeFrom="column">
                  <wp:posOffset>1611435</wp:posOffset>
                </wp:positionH>
                <wp:positionV relativeFrom="paragraph">
                  <wp:posOffset>1853565</wp:posOffset>
                </wp:positionV>
                <wp:extent cx="2468880" cy="313690"/>
                <wp:effectExtent l="0" t="0" r="45720" b="86360"/>
                <wp:wrapTopAndBottom/>
                <wp:docPr id="1586956363" name="Group 10"/>
                <wp:cNvGraphicFramePr/>
                <a:graphic xmlns:a="http://schemas.openxmlformats.org/drawingml/2006/main">
                  <a:graphicData uri="http://schemas.microsoft.com/office/word/2010/wordprocessingGroup">
                    <wpg:wgp>
                      <wpg:cNvGrpSpPr/>
                      <wpg:grpSpPr>
                        <a:xfrm>
                          <a:off x="0" y="0"/>
                          <a:ext cx="2468880" cy="313690"/>
                          <a:chOff x="659907" y="809052"/>
                          <a:chExt cx="2468880" cy="313690"/>
                        </a:xfrm>
                      </wpg:grpSpPr>
                      <wps:wsp>
                        <wps:cNvPr id="1305550484" name="TextBox 11"/>
                        <wps:cNvSpPr txBox="1"/>
                        <wps:spPr>
                          <a:xfrm>
                            <a:off x="779922" y="809052"/>
                            <a:ext cx="2337435" cy="313690"/>
                          </a:xfrm>
                          <a:prstGeom prst="rect">
                            <a:avLst/>
                          </a:prstGeom>
                          <a:noFill/>
                        </wps:spPr>
                        <wps:txbx>
                          <w:txbxContent>
                            <w:p w14:paraId="1143F9BB" w14:textId="77777777" w:rsidR="00A90AC2" w:rsidRDefault="00A90AC2" w:rsidP="00A90AC2">
                              <w:pPr>
                                <w:kinsoku w:val="0"/>
                                <w:overflowPunct w:val="0"/>
                                <w:jc w:val="center"/>
                                <w:textAlignment w:val="baseline"/>
                                <w:rPr>
                                  <w:rFonts w:cstheme="minorBidi"/>
                                  <w:color w:val="000000" w:themeColor="text1"/>
                                  <w:kern w:val="24"/>
                                  <w:sz w:val="16"/>
                                  <w:szCs w:val="16"/>
                                </w:rPr>
                              </w:pPr>
                              <w:r>
                                <w:t>Receipt</w:t>
                              </w:r>
                            </w:p>
                          </w:txbxContent>
                        </wps:txbx>
                        <wps:bodyPr wrap="square" rtlCol="0" anchor="b" anchorCtr="0">
                          <a:spAutoFit/>
                        </wps:bodyPr>
                      </wps:wsp>
                      <wps:wsp>
                        <wps:cNvPr id="1634243817" name="Straight Connector 1634243817"/>
                        <wps:cNvCnPr/>
                        <wps:spPr bwMode="auto">
                          <a:xfrm>
                            <a:off x="659907" y="1094167"/>
                            <a:ext cx="2468880" cy="0"/>
                          </a:xfrm>
                          <a:prstGeom prst="line">
                            <a:avLst/>
                          </a:prstGeom>
                          <a:solidFill>
                            <a:schemeClr val="accent1"/>
                          </a:solidFill>
                          <a:ln w="12700" cap="flat" cmpd="sng" algn="ctr">
                            <a:solidFill>
                              <a:schemeClr val="tx1"/>
                            </a:solidFill>
                            <a:prstDash val="solid"/>
                            <a:round/>
                            <a:headEnd type="none" w="med" len="med"/>
                            <a:tailEnd type="arrow"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anchor>
            </w:drawing>
          </mc:Choice>
          <mc:Fallback>
            <w:pict>
              <v:group w14:anchorId="31C0928B" id="_x0000_s1111" style="position:absolute;margin-left:126.9pt;margin-top:145.95pt;width:194.4pt;height:24.7pt;z-index:251658303" coordorigin="6599,8090" coordsize="24688,31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">
                <v:shape id="TextBox 11" o:spid="_x0000_s1112" type="#_x0000_t202" style="position:absolute;left:7799;top:8090;width:23374;height:313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" filled="f" stroked="f">
                  <v:textbox style="mso-fit-shape-to-text:t">
                    <w:txbxContent>
                      <w:p w14:paraId="1143F9BB" w14:textId="77777777" w:rsidR="00A90AC2" w:rsidRDefault="00A90AC2" w:rsidP="00A90AC2">
                        <w:pPr>
                          <w:kinsoku w:val="0"/>
                          <w:overflowPunct w:val="0"/>
                          <w:jc w:val="center"/>
                          <w:textAlignment w:val="baseline"/>
                          <w:rPr>
                            <w:rFonts w:cstheme="minorBidi"/>
                            <w:color w:val="000000" w:themeColor="text1"/>
                            <w:kern w:val="24"/>
                            <w:sz w:val="16"/>
                            <w:szCs w:val="16"/>
                          </w:rPr>
                        </w:pPr>
                        <w:r>
                          <w:t>Receipt</w:t>
                        </w:r>
                      </w:p>
                    </w:txbxContent>
                  </v:textbox>
                </v:shape>
                <v:line id="Straight Connector 1634243817" o:spid="_x0000_s1113" style="position:absolute;visibility:visible;mso-wrap-style:square" from="6599,10941" to="31287,10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" filled="t" fillcolor="#4472c4 [3204]" strokecolor="black [3213]" strokeweight="1pt">
                  <v:stroke endarrow="open"/>
                  <v:shadow color="#e7e6e6 [3214]"/>
                </v:line>
                <w10:wrap type="topAndBottom"/>
              </v:group>
            </w:pict>
          </mc:Fallback>
        </mc:AlternateContent>
      </w:r>
      <w:r w:rsidR="003F01A8" w:rsidRPr="003F01A8">
        <w:rPr>
          <w:noProof/>
        </w:rPr>
        <mc:AlternateContent>
          <mc:Choice Requires="wpg">
            <w:drawing>
              <wp:anchor distT="0" distB="0" distL="114300" distR="114300" simplePos="0" relativeHeight="251658299" behindDoc="0" locked="0" layoutInCell="1" allowOverlap="1" wp14:anchorId="119C9CC6" wp14:editId="4F385062">
                <wp:simplePos x="0" y="0"/>
                <wp:positionH relativeFrom="column">
                  <wp:posOffset>1584960</wp:posOffset>
                </wp:positionH>
                <wp:positionV relativeFrom="paragraph">
                  <wp:posOffset>1091565</wp:posOffset>
                </wp:positionV>
                <wp:extent cx="2511425" cy="284480"/>
                <wp:effectExtent l="0" t="0" r="41275" b="96520"/>
                <wp:wrapTopAndBottom/>
                <wp:docPr id="1213013439" name="Group 10"/>
                <wp:cNvGraphicFramePr/>
                <a:graphic xmlns:a="http://schemas.openxmlformats.org/drawingml/2006/main">
                  <a:graphicData uri="http://schemas.microsoft.com/office/word/2010/wordprocessingGroup">
                    <wpg:wgp>
                      <wpg:cNvGrpSpPr/>
                      <wpg:grpSpPr>
                        <a:xfrm>
                          <a:off x="0" y="0"/>
                          <a:ext cx="2511425" cy="284480"/>
                          <a:chOff x="659907" y="855505"/>
                          <a:chExt cx="2468880" cy="284480"/>
                        </a:xfrm>
                      </wpg:grpSpPr>
                      <wps:wsp>
                        <wps:cNvPr id="69387052" name="TextBox 11"/>
                        <wps:cNvSpPr txBox="1"/>
                        <wps:spPr>
                          <a:xfrm>
                            <a:off x="773057" y="855505"/>
                            <a:ext cx="2337435" cy="284480"/>
                          </a:xfrm>
                          <a:prstGeom prst="rect">
                            <a:avLst/>
                          </a:prstGeom>
                          <a:noFill/>
                        </wps:spPr>
                        <wps:txbx>
                          <w:txbxContent>
                            <w:p w14:paraId="3F2A1E35" w14:textId="77777777" w:rsidR="003F01A8" w:rsidRDefault="003F01A8" w:rsidP="003F01A8">
                              <w:pPr>
                                <w:kinsoku w:val="0"/>
                                <w:overflowPunct w:val="0"/>
                                <w:jc w:val="center"/>
                                <w:textAlignment w:val="baseline"/>
                                <w:rPr>
                                  <w:rFonts w:cstheme="minorBidi"/>
                                  <w:color w:val="000000" w:themeColor="text1"/>
                                  <w:kern w:val="24"/>
                                  <w:sz w:val="16"/>
                                  <w:szCs w:val="16"/>
                                </w:rPr>
                              </w:pPr>
                              <w:r>
                                <w:t>CashWithdrawalRequest</w:t>
                              </w:r>
                            </w:p>
                          </w:txbxContent>
                        </wps:txbx>
                        <wps:bodyPr wrap="square" rtlCol="0" anchor="b" anchorCtr="0">
                          <a:noAutofit/>
                        </wps:bodyPr>
                      </wps:wsp>
                      <wps:wsp>
                        <wps:cNvPr id="1818296471" name="Straight Connector 1818296471"/>
                        <wps:cNvCnPr/>
                        <wps:spPr bwMode="auto">
                          <a:xfrm>
                            <a:off x="659907" y="1119567"/>
                            <a:ext cx="2468880" cy="0"/>
                          </a:xfrm>
                          <a:prstGeom prst="line">
                            <a:avLst/>
                          </a:prstGeom>
                          <a:solidFill>
                            <a:schemeClr val="accent1"/>
                          </a:solidFill>
                          <a:ln w="12700" cap="flat" cmpd="sng" algn="ctr">
                            <a:solidFill>
                              <a:schemeClr val="tx1"/>
                            </a:solidFill>
                            <a:prstDash val="solid"/>
                            <a:round/>
                            <a:headEnd type="none" w="med" len="med"/>
                            <a:tailEnd type="arrow"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14:sizeRelH relativeFrom="margin">
                  <wp14:pctWidth>0</wp14:pctWidth>
                </wp14:sizeRelH>
              </wp:anchor>
            </w:drawing>
          </mc:Choice>
          <mc:Fallback>
            <w:pict>
              <v:group w14:anchorId="119C9CC6" id="_x0000_s1114" style="position:absolute;margin-left:124.8pt;margin-top:85.95pt;width:197.75pt;height:22.4pt;z-index:251658299;mso-width-relative:margin" coordorigin="6599,8555" coordsize="24688,28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">
                <v:shape id="TextBox 11" o:spid="_x0000_s1115" type="#_x0000_t202" style="position:absolute;left:7730;top:8555;width:23374;height:284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" filled="f" stroked="f">
                  <v:textbox>
                    <w:txbxContent>
                      <w:p w14:paraId="3F2A1E35" w14:textId="77777777" w:rsidR="003F01A8" w:rsidRDefault="003F01A8" w:rsidP="003F01A8">
                        <w:pPr>
                          <w:kinsoku w:val="0"/>
                          <w:overflowPunct w:val="0"/>
                          <w:jc w:val="center"/>
                          <w:textAlignment w:val="baseline"/>
                          <w:rPr>
                            <w:rFonts w:cstheme="minorBidi"/>
                            <w:color w:val="000000" w:themeColor="text1"/>
                            <w:kern w:val="24"/>
                            <w:sz w:val="16"/>
                            <w:szCs w:val="16"/>
                          </w:rPr>
                        </w:pPr>
                        <w:r>
                          <w:t>CashWithdrawalRequest</w:t>
                        </w:r>
                      </w:p>
                    </w:txbxContent>
                  </v:textbox>
                </v:shape>
                <v:line id="Straight Connector 1818296471" o:spid="_x0000_s1116" style="position:absolute;visibility:visible;mso-wrap-style:square" from="6599,11195" to="31287,111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" filled="t" fillcolor="#4472c4 [3204]" strokecolor="black [3213]" strokeweight="1pt">
                  <v:stroke endarrow="open"/>
                  <v:shadow color="#e7e6e6 [3214]"/>
                </v:line>
                <w10:wrap type="topAndBottom"/>
              </v:group>
            </w:pict>
          </mc:Fallback>
        </mc:AlternateContent>
      </w:r>
      <w:r w:rsidR="003F01A8" w:rsidRPr="003F01A8">
        <w:rPr>
          <w:noProof/>
        </w:rPr>
        <mc:AlternateContent>
          <mc:Choice Requires="wpg">
            <w:drawing>
              <wp:anchor distT="0" distB="0" distL="114300" distR="114300" simplePos="0" relativeHeight="251658300" behindDoc="0" locked="0" layoutInCell="1" allowOverlap="1" wp14:anchorId="1BE57923" wp14:editId="3E70995E">
                <wp:simplePos x="0" y="0"/>
                <wp:positionH relativeFrom="column">
                  <wp:posOffset>1543685</wp:posOffset>
                </wp:positionH>
                <wp:positionV relativeFrom="paragraph">
                  <wp:posOffset>1443990</wp:posOffset>
                </wp:positionV>
                <wp:extent cx="2560320" cy="381635"/>
                <wp:effectExtent l="38100" t="0" r="0" b="75565"/>
                <wp:wrapTopAndBottom/>
                <wp:docPr id="880363483" name="Group 13"/>
                <wp:cNvGraphicFramePr/>
                <a:graphic xmlns:a="http://schemas.openxmlformats.org/drawingml/2006/main">
                  <a:graphicData uri="http://schemas.microsoft.com/office/word/2010/wordprocessingGroup">
                    <wpg:wgp>
                      <wpg:cNvGrpSpPr/>
                      <wpg:grpSpPr>
                        <a:xfrm>
                          <a:off x="0" y="0"/>
                          <a:ext cx="2560320" cy="381635"/>
                          <a:chOff x="659907" y="1338048"/>
                          <a:chExt cx="2487844" cy="381739"/>
                        </a:xfrm>
                      </wpg:grpSpPr>
                      <wps:wsp>
                        <wps:cNvPr id="685196372" name="TextBox 14"/>
                        <wps:cNvSpPr txBox="1"/>
                        <wps:spPr>
                          <a:xfrm>
                            <a:off x="706184" y="1338048"/>
                            <a:ext cx="2441567" cy="381739"/>
                          </a:xfrm>
                          <a:prstGeom prst="rect">
                            <a:avLst/>
                          </a:prstGeom>
                          <a:noFill/>
                        </wps:spPr>
                        <wps:txbx>
                          <w:txbxContent>
                            <w:p w14:paraId="1B61E719" w14:textId="77777777" w:rsidR="003F01A8" w:rsidRDefault="003F01A8" w:rsidP="003F01A8">
                              <w:pPr>
                                <w:kinsoku w:val="0"/>
                                <w:overflowPunct w:val="0"/>
                                <w:jc w:val="center"/>
                                <w:textAlignment w:val="baseline"/>
                                <w:rPr>
                                  <w:rFonts w:cstheme="minorBidi"/>
                                  <w:color w:val="000000" w:themeColor="text1"/>
                                  <w:kern w:val="24"/>
                                  <w:sz w:val="16"/>
                                  <w:szCs w:val="16"/>
                                </w:rPr>
                              </w:pPr>
                              <w:r>
                                <w:t>CashDepositOrWithdrawalStatusUpdate</w:t>
                              </w:r>
                            </w:p>
                          </w:txbxContent>
                        </wps:txbx>
                        <wps:bodyPr wrap="square" rtlCol="0" anchor="b" anchorCtr="0">
                          <a:noAutofit/>
                        </wps:bodyPr>
                      </wps:wsp>
                      <wps:wsp>
                        <wps:cNvPr id="155181709" name="Straight Connector 155181709"/>
                        <wps:cNvCnPr/>
                        <wps:spPr bwMode="auto">
                          <a:xfrm flipH="1">
                            <a:off x="659907" y="1672125"/>
                            <a:ext cx="2468880" cy="0"/>
                          </a:xfrm>
                          <a:prstGeom prst="line">
                            <a:avLst/>
                          </a:prstGeom>
                          <a:solidFill>
                            <a:schemeClr val="accent1"/>
                          </a:solidFill>
                          <a:ln w="12700" cap="flat" cmpd="sng" algn="ctr">
                            <a:solidFill>
                              <a:schemeClr val="tx1"/>
                            </a:solidFill>
                            <a:prstDash val="solid"/>
                            <a:round/>
                            <a:headEnd type="none" w="med" len="med"/>
                            <a:tailEnd type="arrow"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14:sizeRelH relativeFrom="margin">
                  <wp14:pctWidth>0</wp14:pctWidth>
                </wp14:sizeRelH>
                <wp14:sizeRelV relativeFrom="margin">
                  <wp14:pctHeight>0</wp14:pctHeight>
                </wp14:sizeRelV>
              </wp:anchor>
            </w:drawing>
          </mc:Choice>
          <mc:Fallback>
            <w:pict>
              <v:group w14:anchorId="1BE57923" id="_x0000_s1117" style="position:absolute;margin-left:121.55pt;margin-top:113.7pt;width:201.6pt;height:30.05pt;z-index:251658300;mso-width-relative:margin;mso-height-relative:margin" coordorigin="6599,13380" coordsize="24878,38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">
                <v:shape id="TextBox 14" o:spid="_x0000_s1118" type="#_x0000_t202" style="position:absolute;left:7061;top:13380;width:24416;height:381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" filled="f" stroked="f">
                  <v:textbox>
                    <w:txbxContent>
                      <w:p w14:paraId="1B61E719" w14:textId="77777777" w:rsidR="003F01A8" w:rsidRDefault="003F01A8" w:rsidP="003F01A8">
                        <w:pPr>
                          <w:kinsoku w:val="0"/>
                          <w:overflowPunct w:val="0"/>
                          <w:jc w:val="center"/>
                          <w:textAlignment w:val="baseline"/>
                          <w:rPr>
                            <w:rFonts w:cstheme="minorBidi"/>
                            <w:color w:val="000000" w:themeColor="text1"/>
                            <w:kern w:val="24"/>
                            <w:sz w:val="16"/>
                            <w:szCs w:val="16"/>
                          </w:rPr>
                        </w:pPr>
                        <w:r>
                          <w:t>CashDepositOrWithdrawalStatusUpdate</w:t>
                        </w:r>
                      </w:p>
                    </w:txbxContent>
                  </v:textbox>
                </v:shape>
                <v:line id="Straight Connector 155181709" o:spid="_x0000_s1119" style="position:absolute;flip:x;visibility:visible;mso-wrap-style:square" from="6599,16721" to="31287,16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" filled="t" fillcolor="#4472c4 [3204]" strokecolor="black [3213]" strokeweight="1pt">
                  <v:stroke endarrow="open"/>
                  <v:shadow color="#e7e6e6 [3214]"/>
                </v:line>
                <w10:wrap type="topAndBottom"/>
              </v:group>
            </w:pict>
          </mc:Fallback>
        </mc:AlternateContent>
      </w:r>
      <w:r w:rsidR="003F01A8" w:rsidRPr="003F01A8">
        <w:rPr>
          <w:noProof/>
        </w:rPr>
        <mc:AlternateContent>
          <mc:Choice Requires="wps">
            <w:drawing>
              <wp:anchor distT="0" distB="0" distL="114300" distR="114300" simplePos="0" relativeHeight="251658302" behindDoc="0" locked="0" layoutInCell="1" allowOverlap="1" wp14:anchorId="3295F984" wp14:editId="3F8E09B5">
                <wp:simplePos x="0" y="0"/>
                <wp:positionH relativeFrom="column">
                  <wp:posOffset>3366914</wp:posOffset>
                </wp:positionH>
                <wp:positionV relativeFrom="paragraph">
                  <wp:posOffset>652684</wp:posOffset>
                </wp:positionV>
                <wp:extent cx="1481455" cy="215265"/>
                <wp:effectExtent l="0" t="0" r="0" b="0"/>
                <wp:wrapNone/>
                <wp:docPr id="1549485798" name="TextBox 17"/>
                <wp:cNvGraphicFramePr/>
                <a:graphic xmlns:a="http://schemas.openxmlformats.org/drawingml/2006/main">
                  <a:graphicData uri="http://schemas.microsoft.com/office/word/2010/wordprocessingShape">
                    <wps:wsp>
                      <wps:cNvSpPr txBox="1"/>
                      <wps:spPr>
                        <a:xfrm>
                          <a:off x="0" y="0"/>
                          <a:ext cx="1481455" cy="215265"/>
                        </a:xfrm>
                        <a:prstGeom prst="rect">
                          <a:avLst/>
                        </a:prstGeom>
                        <a:noFill/>
                      </wps:spPr>
                      <wps:txbx>
                        <w:txbxContent>
                          <w:p w14:paraId="040BEA9F" w14:textId="77777777" w:rsidR="003F01A8" w:rsidRDefault="003F01A8" w:rsidP="003F01A8">
                            <w:pPr>
                              <w:kinsoku w:val="0"/>
                              <w:overflowPunct w:val="0"/>
                              <w:jc w:val="center"/>
                              <w:textAlignment w:val="baseline"/>
                              <w:rPr>
                                <w:rFonts w:cstheme="minorBidi"/>
                                <w:color w:val="000000" w:themeColor="text1"/>
                                <w:kern w:val="24"/>
                                <w:sz w:val="16"/>
                                <w:szCs w:val="16"/>
                              </w:rPr>
                            </w:pPr>
                            <w:r>
                              <w:t>Cash Sender</w:t>
                            </w:r>
                          </w:p>
                        </w:txbxContent>
                      </wps:txbx>
                      <wps:bodyPr wrap="square" rtlCol="0">
                        <a:spAutoFit/>
                      </wps:bodyPr>
                    </wps:wsp>
                  </a:graphicData>
                </a:graphic>
              </wp:anchor>
            </w:drawing>
          </mc:Choice>
          <mc:Fallback>
            <w:pict>
              <v:shape w14:anchorId="3295F984" id="_x0000_s1120" type="#_x0000_t202" style="position:absolute;margin-left:265.1pt;margin-top:51.4pt;width:116.65pt;height:16.95pt;z-index:25165830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" filled="f" stroked="f">
                <v:textbox style="mso-fit-shape-to-text:t">
                  <w:txbxContent>
                    <w:p w14:paraId="040BEA9F" w14:textId="77777777" w:rsidR="003F01A8" w:rsidRDefault="003F01A8" w:rsidP="003F01A8">
                      <w:pPr>
                        <w:kinsoku w:val="0"/>
                        <w:overflowPunct w:val="0"/>
                        <w:jc w:val="center"/>
                        <w:textAlignment w:val="baseline"/>
                        <w:rPr>
                          <w:rFonts w:cstheme="minorBidi"/>
                          <w:color w:val="000000" w:themeColor="text1"/>
                          <w:kern w:val="24"/>
                          <w:sz w:val="16"/>
                          <w:szCs w:val="16"/>
                        </w:rPr>
                      </w:pPr>
                      <w:r>
                        <w:t>Cash Sender</w:t>
                      </w:r>
                    </w:p>
                  </w:txbxContent>
                </v:textbox>
              </v:shape>
            </w:pict>
          </mc:Fallback>
        </mc:AlternateContent>
      </w:r>
      <w:r w:rsidR="003F01A8" w:rsidRPr="003F01A8">
        <w:rPr>
          <w:noProof/>
        </w:rPr>
        <mc:AlternateContent>
          <mc:Choice Requires="wps">
            <w:drawing>
              <wp:anchor distT="0" distB="0" distL="114300" distR="114300" simplePos="0" relativeHeight="251658301" behindDoc="0" locked="0" layoutInCell="1" allowOverlap="1" wp14:anchorId="0686CFA7" wp14:editId="00B875DB">
                <wp:simplePos x="0" y="0"/>
                <wp:positionH relativeFrom="margin">
                  <wp:posOffset>905546</wp:posOffset>
                </wp:positionH>
                <wp:positionV relativeFrom="paragraph">
                  <wp:posOffset>661287</wp:posOffset>
                </wp:positionV>
                <wp:extent cx="1250315" cy="215265"/>
                <wp:effectExtent l="0" t="0" r="0" b="0"/>
                <wp:wrapNone/>
                <wp:docPr id="427009795" name="TextBox 16"/>
                <wp:cNvGraphicFramePr/>
                <a:graphic xmlns:a="http://schemas.openxmlformats.org/drawingml/2006/main">
                  <a:graphicData uri="http://schemas.microsoft.com/office/word/2010/wordprocessingShape">
                    <wps:wsp>
                      <wps:cNvSpPr txBox="1"/>
                      <wps:spPr>
                        <a:xfrm>
                          <a:off x="0" y="0"/>
                          <a:ext cx="1250315" cy="215265"/>
                        </a:xfrm>
                        <a:prstGeom prst="rect">
                          <a:avLst/>
                        </a:prstGeom>
                        <a:noFill/>
                      </wps:spPr>
                      <wps:txbx>
                        <w:txbxContent>
                          <w:p w14:paraId="72E3766F" w14:textId="77777777" w:rsidR="003F01A8" w:rsidRDefault="003F01A8" w:rsidP="003F01A8">
                            <w:pPr>
                              <w:kinsoku w:val="0"/>
                              <w:overflowPunct w:val="0"/>
                              <w:jc w:val="center"/>
                              <w:textAlignment w:val="baseline"/>
                              <w:rPr>
                                <w:rFonts w:cstheme="minorBidi"/>
                                <w:color w:val="000000" w:themeColor="text1"/>
                                <w:kern w:val="24"/>
                                <w:sz w:val="16"/>
                                <w:szCs w:val="16"/>
                              </w:rPr>
                            </w:pPr>
                            <w:r>
                              <w:t>Cash Receiver</w:t>
                            </w:r>
                          </w:p>
                        </w:txbxContent>
                      </wps:txbx>
                      <wps:bodyPr wrap="square" rtlCol="0">
                        <a:spAutoFit/>
                      </wps:bodyPr>
                    </wps:wsp>
                  </a:graphicData>
                </a:graphic>
              </wp:anchor>
            </w:drawing>
          </mc:Choice>
          <mc:Fallback>
            <w:pict>
              <v:shape w14:anchorId="0686CFA7" id="_x0000_s1121" type="#_x0000_t202" style="position:absolute;margin-left:71.3pt;margin-top:52.05pt;width:98.45pt;height:16.95pt;z-index:251658301;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" filled="f" stroked="f">
                <v:textbox style="mso-fit-shape-to-text:t">
                  <w:txbxContent>
                    <w:p w14:paraId="72E3766F" w14:textId="77777777" w:rsidR="003F01A8" w:rsidRDefault="003F01A8" w:rsidP="003F01A8">
                      <w:pPr>
                        <w:kinsoku w:val="0"/>
                        <w:overflowPunct w:val="0"/>
                        <w:jc w:val="center"/>
                        <w:textAlignment w:val="baseline"/>
                        <w:rPr>
                          <w:rFonts w:cstheme="minorBidi"/>
                          <w:color w:val="000000" w:themeColor="text1"/>
                          <w:kern w:val="24"/>
                          <w:sz w:val="16"/>
                          <w:szCs w:val="16"/>
                        </w:rPr>
                      </w:pPr>
                      <w:r>
                        <w:t>Cash Receiver</w:t>
                      </w:r>
                    </w:p>
                  </w:txbxContent>
                </v:textbox>
                <w10:wrap anchorx="margin"/>
              </v:shape>
            </w:pict>
          </mc:Fallback>
        </mc:AlternateContent>
      </w:r>
      <w:r w:rsidR="003F01A8" w:rsidRPr="003F01A8">
        <w:rPr>
          <w:noProof/>
        </w:rPr>
        <mc:AlternateContent>
          <mc:Choice Requires="wpg">
            <w:drawing>
              <wp:anchor distT="0" distB="0" distL="114300" distR="114300" simplePos="0" relativeHeight="251658298" behindDoc="0" locked="0" layoutInCell="1" allowOverlap="1" wp14:anchorId="2A47C805" wp14:editId="09CB16DA">
                <wp:simplePos x="0" y="0"/>
                <wp:positionH relativeFrom="column">
                  <wp:posOffset>3868420</wp:posOffset>
                </wp:positionH>
                <wp:positionV relativeFrom="paragraph">
                  <wp:posOffset>224155</wp:posOffset>
                </wp:positionV>
                <wp:extent cx="449580" cy="2143125"/>
                <wp:effectExtent l="0" t="0" r="7620" b="9525"/>
                <wp:wrapTopAndBottom/>
                <wp:docPr id="49012656" name="Group 7"/>
                <wp:cNvGraphicFramePr/>
                <a:graphic xmlns:a="http://schemas.openxmlformats.org/drawingml/2006/main">
                  <a:graphicData uri="http://schemas.microsoft.com/office/word/2010/wordprocessingGroup">
                    <wpg:wgp>
                      <wpg:cNvGrpSpPr/>
                      <wpg:grpSpPr>
                        <a:xfrm>
                          <a:off x="0" y="0"/>
                          <a:ext cx="449580" cy="2143125"/>
                          <a:chOff x="2905534" y="-25880"/>
                          <a:chExt cx="449813" cy="2143709"/>
                        </a:xfrm>
                      </wpg:grpSpPr>
                      <wps:wsp>
                        <wps:cNvPr id="2126481682" name="Straight Connector 2126481682"/>
                        <wps:cNvCnPr/>
                        <wps:spPr bwMode="auto">
                          <a:xfrm flipH="1">
                            <a:off x="3155830" y="656873"/>
                            <a:ext cx="0" cy="1460956"/>
                          </a:xfrm>
                          <a:prstGeom prst="line">
                            <a:avLst/>
                          </a:prstGeom>
                          <a:solidFill>
                            <a:schemeClr val="accent1"/>
                          </a:solidFill>
                          <a:ln w="19050" cap="flat" cmpd="sng" algn="ctr">
                            <a:solidFill>
                              <a:schemeClr val="tx1"/>
                            </a:solidFill>
                            <a:prstDash val="dash"/>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pic:pic xmlns:pic="http://schemas.openxmlformats.org/drawingml/2006/picture">
                        <pic:nvPicPr>
                          <pic:cNvPr id="745217559" name="Picture 745217559" descr="Bank_cmyk_warmgray_10"/>
                          <pic:cNvPicPr>
                            <a:picLocks noChangeAspect="1" noChangeArrowheads="1"/>
                          </pic:cNvPicPr>
                        </pic:nvPicPr>
                        <pic:blipFill>
                          <a:blip r:embed="rId21" cstate="print"/>
                          <a:srcRect/>
                          <a:stretch>
                            <a:fillRect/>
                          </a:stretch>
                        </pic:blipFill>
                        <pic:spPr bwMode="auto">
                          <a:xfrm>
                            <a:off x="2905534" y="-25880"/>
                            <a:ext cx="449813" cy="490325"/>
                          </a:xfrm>
                          <a:prstGeom prst="rect">
                            <a:avLst/>
                          </a:prstGeom>
                          <a:noFill/>
                        </pic:spPr>
                      </pic:pic>
                    </wpg:wgp>
                  </a:graphicData>
                </a:graphic>
                <wp14:sizeRelV relativeFrom="margin">
                  <wp14:pctHeight>0</wp14:pctHeight>
                </wp14:sizeRelV>
              </wp:anchor>
            </w:drawing>
          </mc:Choice>
          <mc:Fallback>
            <w:pict>
              <v:group w14:anchorId="27DDCFD4" id="Group 7" o:spid="_x0000_s1026" style="position:absolute;margin-left:304.6pt;margin-top:17.65pt;width:35.4pt;height:168.75pt;z-index:251727872;mso-height-relative:margin" coordorigin="29055,-258" coordsize="4498,2143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">
                <v:line id="Straight Connector 2126481682" o:spid="_x0000_s1027" style="position:absolute;flip:x;visibility:visible;mso-wrap-style:square" from="31558,6568" to="31558,21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" filled="t" fillcolor="#4472c4 [3204]" strokecolor="black [3213]" strokeweight="1.5pt">
                  <v:stroke dashstyle="dash"/>
                  <v:shadow color="#e7e6e6 [3214]"/>
                </v:line>
                <v:shape id="Picture 745217559" o:spid="_x0000_s1028" type="#_x0000_t75" alt="Bank_cmyk_warmgray_10" style="position:absolute;left:29055;top:-258;width:4498;height:49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">
                  <v:imagedata r:id="rId26" o:title="Bank_cmyk_warmgray_10"/>
                </v:shape>
                <w10:wrap type="topAndBottom"/>
              </v:group>
            </w:pict>
          </mc:Fallback>
        </mc:AlternateContent>
      </w:r>
      <w:r w:rsidR="003F01A8" w:rsidRPr="003F01A8">
        <w:rPr>
          <w:noProof/>
        </w:rPr>
        <mc:AlternateContent>
          <mc:Choice Requires="wpg">
            <w:drawing>
              <wp:anchor distT="0" distB="0" distL="114300" distR="114300" simplePos="0" relativeHeight="251658297" behindDoc="0" locked="0" layoutInCell="1" allowOverlap="1" wp14:anchorId="58AECB4B" wp14:editId="6D7A5992">
                <wp:simplePos x="0" y="0"/>
                <wp:positionH relativeFrom="column">
                  <wp:posOffset>1315085</wp:posOffset>
                </wp:positionH>
                <wp:positionV relativeFrom="paragraph">
                  <wp:posOffset>224155</wp:posOffset>
                </wp:positionV>
                <wp:extent cx="449580" cy="2152015"/>
                <wp:effectExtent l="0" t="0" r="7620" b="635"/>
                <wp:wrapTopAndBottom/>
                <wp:docPr id="528581464" name="Group 4"/>
                <wp:cNvGraphicFramePr/>
                <a:graphic xmlns:a="http://schemas.openxmlformats.org/drawingml/2006/main">
                  <a:graphicData uri="http://schemas.microsoft.com/office/word/2010/wordprocessingGroup">
                    <wpg:wgp>
                      <wpg:cNvGrpSpPr/>
                      <wpg:grpSpPr>
                        <a:xfrm>
                          <a:off x="0" y="0"/>
                          <a:ext cx="449580" cy="2152015"/>
                          <a:chOff x="379223" y="-34506"/>
                          <a:chExt cx="449813" cy="2152335"/>
                        </a:xfrm>
                      </wpg:grpSpPr>
                      <wps:wsp>
                        <wps:cNvPr id="2090743512" name="Straight Connector 2090743512"/>
                        <wps:cNvCnPr/>
                        <wps:spPr bwMode="auto">
                          <a:xfrm flipH="1">
                            <a:off x="625415" y="656873"/>
                            <a:ext cx="0" cy="1460956"/>
                          </a:xfrm>
                          <a:prstGeom prst="line">
                            <a:avLst/>
                          </a:prstGeom>
                          <a:solidFill>
                            <a:schemeClr val="accent1"/>
                          </a:solidFill>
                          <a:ln w="19050" cap="flat" cmpd="sng" algn="ctr">
                            <a:solidFill>
                              <a:schemeClr val="tx1"/>
                            </a:solidFill>
                            <a:prstDash val="dash"/>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pic:pic xmlns:pic="http://schemas.openxmlformats.org/drawingml/2006/picture">
                        <pic:nvPicPr>
                          <pic:cNvPr id="1172873593" name="Picture 1172873593" descr="Bank_cmyk_warmgray_10"/>
                          <pic:cNvPicPr>
                            <a:picLocks noChangeAspect="1" noChangeArrowheads="1"/>
                          </pic:cNvPicPr>
                        </pic:nvPicPr>
                        <pic:blipFill>
                          <a:blip r:embed="rId21" cstate="print"/>
                          <a:srcRect/>
                          <a:stretch>
                            <a:fillRect/>
                          </a:stretch>
                        </pic:blipFill>
                        <pic:spPr bwMode="auto">
                          <a:xfrm>
                            <a:off x="379223" y="-34506"/>
                            <a:ext cx="449813" cy="490325"/>
                          </a:xfrm>
                          <a:prstGeom prst="rect">
                            <a:avLst/>
                          </a:prstGeom>
                          <a:noFill/>
                        </pic:spPr>
                      </pic:pic>
                    </wpg:wgp>
                  </a:graphicData>
                </a:graphic>
                <wp14:sizeRelV relativeFrom="margin">
                  <wp14:pctHeight>0</wp14:pctHeight>
                </wp14:sizeRelV>
              </wp:anchor>
            </w:drawing>
          </mc:Choice>
          <mc:Fallback>
            <w:pict>
              <v:group w14:anchorId="39FE11C8" id="Group 4" o:spid="_x0000_s1026" style="position:absolute;margin-left:103.55pt;margin-top:17.65pt;width:35.4pt;height:169.45pt;z-index:251726848;mso-height-relative:margin" coordorigin="3792,-345" coordsize="4498,2152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">
                <v:line id="Straight Connector 2090743512" o:spid="_x0000_s1027" style="position:absolute;flip:x;visibility:visible;mso-wrap-style:square" from="6254,6568" to="6254,21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" filled="t" fillcolor="#4472c4 [3204]" strokecolor="black [3213]" strokeweight="1.5pt">
                  <v:stroke dashstyle="dash"/>
                  <v:shadow color="#e7e6e6 [3214]"/>
                </v:line>
                <v:shape id="Picture 1172873593" o:spid="_x0000_s1028" type="#_x0000_t75" alt="Bank_cmyk_warmgray_10" style="position:absolute;left:3792;top:-345;width:4498;height:49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">
                  <v:imagedata r:id="rId26" o:title="Bank_cmyk_warmgray_10"/>
                </v:shape>
                <w10:wrap type="topAndBottom"/>
              </v:group>
            </w:pict>
          </mc:Fallback>
        </mc:AlternateContent>
      </w:r>
    </w:p>
    <w:tbl>
      <w:tblPr>
        <w:tblpPr w:leftFromText="180" w:rightFromText="180" w:vertAnchor="page" w:horzAnchor="margin" w:tblpXSpec="center" w:tblpY="579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6682"/>
      </w:tblGrid>
      <w:tr w:rsidR="003F01A8" w14:paraId="2ECF112A" w14:textId="77777777" w:rsidTr="007F56E4">
        <w:trPr>
          <w:cantSplit/>
          <w:tblHeader/>
        </w:trPr>
        <w:tc>
          <w:tcPr>
            <w:tcW w:w="1457"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6B191B2F" w14:textId="77777777" w:rsidR="003F01A8" w:rsidRPr="003F01A8" w:rsidRDefault="003F01A8" w:rsidP="003F01A8">
            <w:pPr>
              <w:pStyle w:val="TableHeading"/>
            </w:pPr>
            <w:r>
              <w:t>Item</w:t>
            </w:r>
          </w:p>
        </w:tc>
        <w:tc>
          <w:tcPr>
            <w:tcW w:w="6682"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3D34D4A8" w14:textId="77777777" w:rsidR="003F01A8" w:rsidRPr="003F01A8" w:rsidRDefault="003F01A8" w:rsidP="003F01A8">
            <w:pPr>
              <w:pStyle w:val="TableHeading"/>
            </w:pPr>
            <w:r>
              <w:t>Description</w:t>
            </w:r>
          </w:p>
        </w:tc>
      </w:tr>
      <w:tr w:rsidR="003F01A8" w14:paraId="04E292C2" w14:textId="77777777" w:rsidTr="007F56E4">
        <w:tc>
          <w:tcPr>
            <w:tcW w:w="1457" w:type="dxa"/>
            <w:shd w:val="clear" w:color="auto" w:fill="FFFFFF"/>
          </w:tcPr>
          <w:p w14:paraId="58D253D2" w14:textId="77777777" w:rsidR="003F01A8" w:rsidRPr="003F01A8" w:rsidRDefault="003F01A8" w:rsidP="003F01A8">
            <w:pPr>
              <w:pStyle w:val="TableText"/>
            </w:pPr>
            <w:r>
              <w:t>Definition</w:t>
            </w:r>
          </w:p>
        </w:tc>
        <w:tc>
          <w:tcPr>
            <w:tcW w:w="6682" w:type="dxa"/>
            <w:shd w:val="clear" w:color="auto" w:fill="FFFFFF"/>
          </w:tcPr>
          <w:p w14:paraId="17E677C8" w14:textId="77777777" w:rsidR="003F01A8" w:rsidRPr="003F01A8" w:rsidRDefault="003F01A8" w:rsidP="003F01A8">
            <w:pPr>
              <w:pStyle w:val="TableText"/>
            </w:pPr>
            <w:r>
              <w:t xml:space="preserve">The </w:t>
            </w:r>
            <w:r w:rsidRPr="003F01A8">
              <w:t>Cash Receiver sends a CashWithdrawalRequest to the Cash Sender.</w:t>
            </w:r>
          </w:p>
          <w:p w14:paraId="024F7FEC" w14:textId="2A4C9673" w:rsidR="003F01A8" w:rsidRDefault="003F01A8" w:rsidP="003F01A8">
            <w:pPr>
              <w:pStyle w:val="TableText"/>
            </w:pPr>
            <w:r>
              <w:t>T</w:t>
            </w:r>
            <w:r w:rsidRPr="003F01A8">
              <w:t>he Cash Sender returns a CashDepositOrWithdrawalStatusUpdate confirming the request has been accepted</w:t>
            </w:r>
            <w:r w:rsidR="00C3060F">
              <w:t xml:space="preserve">, however the Cash Sender will deliver different coin and note denominations </w:t>
            </w:r>
            <w:r w:rsidR="008E2CA0">
              <w:t xml:space="preserve">than requested in the </w:t>
            </w:r>
            <w:r w:rsidR="005C5509">
              <w:t xml:space="preserve">original </w:t>
            </w:r>
            <w:r w:rsidR="005C5509" w:rsidRPr="003F01A8">
              <w:t>CashWithdrawalRequest</w:t>
            </w:r>
            <w:r w:rsidR="008E2CA0">
              <w:t>.</w:t>
            </w:r>
          </w:p>
          <w:p w14:paraId="7F8DFAFC" w14:textId="182E03BC" w:rsidR="008E2CA0" w:rsidRPr="003F01A8" w:rsidRDefault="00BD463F" w:rsidP="003F01A8">
            <w:pPr>
              <w:pStyle w:val="TableText"/>
            </w:pPr>
            <w:r>
              <w:t>In some markets t</w:t>
            </w:r>
            <w:r w:rsidR="000E408B" w:rsidRPr="000E408B">
              <w:t xml:space="preserve">he Cash </w:t>
            </w:r>
            <w:r w:rsidR="000E408B">
              <w:t>Receiver</w:t>
            </w:r>
            <w:r w:rsidR="000E408B" w:rsidRPr="000E408B">
              <w:t xml:space="preserve"> must confirm they accept </w:t>
            </w:r>
            <w:r w:rsidR="000E408B">
              <w:t xml:space="preserve">the updated </w:t>
            </w:r>
            <w:r w:rsidR="005A3E7D">
              <w:t>denominations</w:t>
            </w:r>
            <w:r w:rsidR="005A3E7D" w:rsidRPr="000E408B">
              <w:t>;</w:t>
            </w:r>
            <w:r w:rsidR="000E408B" w:rsidRPr="000E408B">
              <w:t xml:space="preserve"> they send a Receipt message to confirm this.</w:t>
            </w:r>
            <w:r w:rsidR="008E2CA0">
              <w:t xml:space="preserve"> </w:t>
            </w:r>
          </w:p>
        </w:tc>
      </w:tr>
      <w:tr w:rsidR="003F01A8" w14:paraId="4B320A22" w14:textId="77777777" w:rsidTr="007F56E4">
        <w:trPr>
          <w:trHeight w:val="384"/>
        </w:trPr>
        <w:tc>
          <w:tcPr>
            <w:tcW w:w="1457" w:type="dxa"/>
            <w:shd w:val="clear" w:color="auto" w:fill="FFFFFF"/>
          </w:tcPr>
          <w:p w14:paraId="0324BDAD" w14:textId="77777777" w:rsidR="003F01A8" w:rsidRPr="003F01A8" w:rsidRDefault="003F01A8" w:rsidP="003F01A8">
            <w:pPr>
              <w:pStyle w:val="TableText"/>
            </w:pPr>
            <w:r>
              <w:t>Trigger</w:t>
            </w:r>
          </w:p>
        </w:tc>
        <w:tc>
          <w:tcPr>
            <w:tcW w:w="6682" w:type="dxa"/>
            <w:shd w:val="clear" w:color="auto" w:fill="FFFFFF"/>
          </w:tcPr>
          <w:p w14:paraId="338D34DE" w14:textId="5AE62B7E" w:rsidR="003F01A8" w:rsidRPr="003F01A8" w:rsidRDefault="005B5439" w:rsidP="003F01A8">
            <w:pPr>
              <w:pStyle w:val="TableText"/>
            </w:pPr>
            <w:r w:rsidRPr="0036057F">
              <w:t xml:space="preserve">The </w:t>
            </w:r>
            <w:r w:rsidRPr="005B5439">
              <w:t>Cash Receiver requires cash notes and/or coins.</w:t>
            </w:r>
          </w:p>
        </w:tc>
      </w:tr>
      <w:tr w:rsidR="003F01A8" w14:paraId="01E29FA4" w14:textId="77777777" w:rsidTr="007F56E4">
        <w:tc>
          <w:tcPr>
            <w:tcW w:w="1457" w:type="dxa"/>
            <w:shd w:val="clear" w:color="auto" w:fill="FFFFFF"/>
          </w:tcPr>
          <w:p w14:paraId="59BB90E4" w14:textId="77777777" w:rsidR="003F01A8" w:rsidRPr="003F01A8" w:rsidRDefault="003F01A8" w:rsidP="003F01A8">
            <w:pPr>
              <w:pStyle w:val="TableText"/>
            </w:pPr>
            <w:r w:rsidRPr="00A75800">
              <w:t>Pre-conditions</w:t>
            </w:r>
          </w:p>
        </w:tc>
        <w:tc>
          <w:tcPr>
            <w:tcW w:w="6682" w:type="dxa"/>
            <w:shd w:val="clear" w:color="auto" w:fill="FFFFFF"/>
          </w:tcPr>
          <w:p w14:paraId="0BB2732B" w14:textId="77777777" w:rsidR="003F01A8" w:rsidRPr="003F01A8" w:rsidRDefault="003F01A8" w:rsidP="003F01A8">
            <w:pPr>
              <w:pStyle w:val="TableText"/>
            </w:pPr>
            <w:r w:rsidRPr="00674D1C">
              <w:t xml:space="preserve">The </w:t>
            </w:r>
            <w:r w:rsidRPr="003F01A8">
              <w:t>Cash Receiver requests for a cash withdrawal.</w:t>
            </w:r>
          </w:p>
          <w:p w14:paraId="46960146" w14:textId="77777777" w:rsidR="003F01A8" w:rsidRDefault="003F01A8" w:rsidP="003F01A8">
            <w:pPr>
              <w:pStyle w:val="TableText"/>
            </w:pPr>
            <w:r>
              <w:t xml:space="preserve">The </w:t>
            </w:r>
            <w:r w:rsidRPr="003F01A8">
              <w:t>Cash Sender verifies that there are sufficient funds in the Cash Receiver's account.</w:t>
            </w:r>
          </w:p>
          <w:p w14:paraId="57F8E128" w14:textId="01A14B8A" w:rsidR="00A54CDF" w:rsidRPr="003F01A8" w:rsidRDefault="00A54CDF" w:rsidP="00E61706">
            <w:pPr>
              <w:pStyle w:val="TableText"/>
            </w:pPr>
            <w:r>
              <w:t xml:space="preserve">The Cash Sender will deliver different coin and note denominations than requested in the original </w:t>
            </w:r>
            <w:r w:rsidRPr="003F01A8">
              <w:t>CashWithdrawalRequest</w:t>
            </w:r>
            <w:r w:rsidR="00E61706">
              <w:t xml:space="preserve"> and these are reported in the </w:t>
            </w:r>
            <w:r w:rsidR="00E61706" w:rsidRPr="003F01A8">
              <w:t>CashDepositOrWithdrawalStatusUpdate</w:t>
            </w:r>
            <w:r w:rsidR="00E61706">
              <w:t>.</w:t>
            </w:r>
          </w:p>
        </w:tc>
      </w:tr>
      <w:tr w:rsidR="003F01A8" w14:paraId="275213FA" w14:textId="77777777" w:rsidTr="007F56E4">
        <w:tc>
          <w:tcPr>
            <w:tcW w:w="1457" w:type="dxa"/>
            <w:shd w:val="clear" w:color="auto" w:fill="FFFFFF"/>
          </w:tcPr>
          <w:p w14:paraId="6E12FD77" w14:textId="77777777" w:rsidR="003F01A8" w:rsidRPr="003F01A8" w:rsidRDefault="003F01A8" w:rsidP="003F01A8">
            <w:pPr>
              <w:pStyle w:val="TableText"/>
            </w:pPr>
            <w:r w:rsidRPr="00A75800">
              <w:t>Post-conditions</w:t>
            </w:r>
          </w:p>
        </w:tc>
        <w:tc>
          <w:tcPr>
            <w:tcW w:w="6682" w:type="dxa"/>
            <w:shd w:val="clear" w:color="auto" w:fill="FFFFFF"/>
          </w:tcPr>
          <w:p w14:paraId="6992A27C" w14:textId="27D95FC4" w:rsidR="003F01A8" w:rsidRPr="003F01A8" w:rsidRDefault="003F01A8" w:rsidP="003F01A8">
            <w:pPr>
              <w:pStyle w:val="TableText"/>
            </w:pPr>
            <w:r>
              <w:t xml:space="preserve">The </w:t>
            </w:r>
            <w:r w:rsidRPr="003F01A8">
              <w:t>Cash Receiver re</w:t>
            </w:r>
            <w:r w:rsidR="00E61706">
              <w:t>turns</w:t>
            </w:r>
            <w:r w:rsidRPr="003F01A8">
              <w:t xml:space="preserve"> a </w:t>
            </w:r>
            <w:r w:rsidR="00E61706">
              <w:t xml:space="preserve">Receipt message </w:t>
            </w:r>
            <w:r w:rsidR="00811B18">
              <w:t>accepting the updated denominations</w:t>
            </w:r>
            <w:r w:rsidRPr="003F01A8">
              <w:t>.</w:t>
            </w:r>
          </w:p>
          <w:p w14:paraId="39706150" w14:textId="3A4F3EA1" w:rsidR="003F01A8" w:rsidRPr="003F01A8" w:rsidRDefault="00DC662D" w:rsidP="003F01A8">
            <w:pPr>
              <w:pStyle w:val="TableText"/>
            </w:pPr>
            <w:r>
              <w:t>T</w:t>
            </w:r>
            <w:r w:rsidRPr="00DC662D">
              <w:t xml:space="preserve">he Cash Sender arranges for cash notes and/or coins to be </w:t>
            </w:r>
            <w:r w:rsidR="005A3E7D" w:rsidRPr="00DC662D">
              <w:t>delivered,</w:t>
            </w:r>
            <w:r w:rsidRPr="00DC662D">
              <w:t xml:space="preserve"> or the Cash Receiver arranges to collect them.</w:t>
            </w:r>
          </w:p>
        </w:tc>
      </w:tr>
      <w:tr w:rsidR="003F01A8" w14:paraId="79056750" w14:textId="77777777" w:rsidTr="007F56E4">
        <w:tc>
          <w:tcPr>
            <w:tcW w:w="1457" w:type="dxa"/>
            <w:shd w:val="clear" w:color="auto" w:fill="FFFFFF"/>
          </w:tcPr>
          <w:p w14:paraId="12D53677" w14:textId="77777777" w:rsidR="003F01A8" w:rsidRPr="003F01A8" w:rsidRDefault="003F01A8" w:rsidP="003F01A8">
            <w:pPr>
              <w:pStyle w:val="TableText"/>
            </w:pPr>
            <w:r w:rsidRPr="00A75800">
              <w:t>Role</w:t>
            </w:r>
          </w:p>
        </w:tc>
        <w:tc>
          <w:tcPr>
            <w:tcW w:w="6682" w:type="dxa"/>
            <w:shd w:val="clear" w:color="auto" w:fill="FFFFFF"/>
          </w:tcPr>
          <w:p w14:paraId="18972223" w14:textId="77777777" w:rsidR="003F01A8" w:rsidRPr="003F01A8" w:rsidRDefault="003F01A8" w:rsidP="003F01A8">
            <w:pPr>
              <w:pStyle w:val="TableText"/>
            </w:pPr>
            <w:r>
              <w:t>Cash</w:t>
            </w:r>
            <w:r w:rsidRPr="003F01A8">
              <w:t xml:space="preserve"> Receiver, Cash Sender</w:t>
            </w:r>
          </w:p>
        </w:tc>
      </w:tr>
    </w:tbl>
    <w:p w14:paraId="5F5956A8" w14:textId="77777777" w:rsidR="003F01A8" w:rsidRDefault="003F01A8" w:rsidP="003F01A8"/>
    <w:p w14:paraId="015E48C5" w14:textId="77777777" w:rsidR="003F01A8" w:rsidRPr="004579D2" w:rsidRDefault="003F01A8" w:rsidP="003F01A8"/>
    <w:p w14:paraId="191A69F6" w14:textId="77777777" w:rsidR="003F01A8" w:rsidRDefault="003F01A8" w:rsidP="003F01A8"/>
    <w:p w14:paraId="255FC548" w14:textId="77777777" w:rsidR="003F01A8" w:rsidRDefault="003F01A8" w:rsidP="003F01A8"/>
    <w:p w14:paraId="66202200" w14:textId="77777777" w:rsidR="003F01A8" w:rsidRDefault="003F01A8" w:rsidP="003F01A8"/>
    <w:p w14:paraId="79C53D17" w14:textId="77777777" w:rsidR="003F01A8" w:rsidRDefault="003F01A8" w:rsidP="003F01A8"/>
    <w:p w14:paraId="1EC590D8" w14:textId="77777777" w:rsidR="003F01A8" w:rsidRDefault="003F01A8" w:rsidP="003F01A8"/>
    <w:p w14:paraId="1C52811E" w14:textId="77777777" w:rsidR="003F01A8" w:rsidRDefault="003F01A8" w:rsidP="003F01A8"/>
    <w:p w14:paraId="24301CCA" w14:textId="77777777" w:rsidR="003F01A8" w:rsidRDefault="003F01A8" w:rsidP="003F01A8"/>
    <w:p w14:paraId="64CD3065" w14:textId="77777777" w:rsidR="003F01A8" w:rsidRPr="004579D2" w:rsidRDefault="003F01A8" w:rsidP="003F01A8"/>
    <w:p w14:paraId="2EC689AE" w14:textId="77777777" w:rsidR="003F01A8" w:rsidRDefault="003F01A8" w:rsidP="003F01A8"/>
    <w:p w14:paraId="3A1960D9" w14:textId="77777777" w:rsidR="003F01A8" w:rsidRDefault="003F01A8" w:rsidP="00371CCD">
      <w:pPr>
        <w:tabs>
          <w:tab w:val="left" w:pos="2106"/>
        </w:tabs>
      </w:pPr>
    </w:p>
    <w:p w14:paraId="23721D5D" w14:textId="77777777" w:rsidR="0057247C" w:rsidRDefault="0057247C" w:rsidP="00371CCD">
      <w:pPr>
        <w:tabs>
          <w:tab w:val="left" w:pos="2106"/>
        </w:tabs>
      </w:pPr>
    </w:p>
    <w:p w14:paraId="7D1BE503" w14:textId="77777777" w:rsidR="0057247C" w:rsidRDefault="0057247C" w:rsidP="00371CCD">
      <w:pPr>
        <w:tabs>
          <w:tab w:val="left" w:pos="2106"/>
        </w:tabs>
      </w:pPr>
    </w:p>
    <w:p w14:paraId="013ED97E" w14:textId="77777777" w:rsidR="0057247C" w:rsidRDefault="0057247C" w:rsidP="00371CCD">
      <w:pPr>
        <w:tabs>
          <w:tab w:val="left" w:pos="2106"/>
        </w:tabs>
      </w:pPr>
    </w:p>
    <w:p w14:paraId="4C9A4854" w14:textId="77777777" w:rsidR="0057247C" w:rsidRDefault="0057247C" w:rsidP="00371CCD">
      <w:pPr>
        <w:tabs>
          <w:tab w:val="left" w:pos="2106"/>
        </w:tabs>
      </w:pPr>
    </w:p>
    <w:p w14:paraId="6C471345" w14:textId="77777777" w:rsidR="0057247C" w:rsidRDefault="0057247C" w:rsidP="00371CCD">
      <w:pPr>
        <w:tabs>
          <w:tab w:val="left" w:pos="2106"/>
        </w:tabs>
      </w:pPr>
    </w:p>
    <w:p w14:paraId="10C1F19E" w14:textId="77777777" w:rsidR="0057247C" w:rsidRDefault="0057247C" w:rsidP="00371CCD">
      <w:pPr>
        <w:tabs>
          <w:tab w:val="left" w:pos="2106"/>
        </w:tabs>
      </w:pPr>
    </w:p>
    <w:p w14:paraId="16EE96A3" w14:textId="2C6564A8" w:rsidR="0057247C" w:rsidRDefault="0057247C">
      <w:pPr>
        <w:suppressAutoHyphens w:val="0"/>
        <w:spacing w:before="0"/>
      </w:pPr>
      <w:r>
        <w:br w:type="page"/>
      </w:r>
    </w:p>
    <w:p w14:paraId="623EEADA" w14:textId="440E4907" w:rsidR="002B3285" w:rsidRDefault="00483156" w:rsidP="002B3285">
      <w:pPr>
        <w:rPr>
          <w:rStyle w:val="Bold"/>
        </w:rPr>
      </w:pPr>
      <w:r w:rsidRPr="002B3285">
        <w:rPr>
          <w:noProof/>
        </w:rPr>
        <w:lastRenderedPageBreak/>
        <mc:AlternateContent>
          <mc:Choice Requires="wpg">
            <w:drawing>
              <wp:anchor distT="0" distB="0" distL="114300" distR="114300" simplePos="0" relativeHeight="251658313" behindDoc="0" locked="0" layoutInCell="1" allowOverlap="1" wp14:anchorId="32E5D6BD" wp14:editId="01F0D75C">
                <wp:simplePos x="0" y="0"/>
                <wp:positionH relativeFrom="column">
                  <wp:posOffset>1594485</wp:posOffset>
                </wp:positionH>
                <wp:positionV relativeFrom="paragraph">
                  <wp:posOffset>2348230</wp:posOffset>
                </wp:positionV>
                <wp:extent cx="2560320" cy="381635"/>
                <wp:effectExtent l="38100" t="0" r="0" b="75565"/>
                <wp:wrapTopAndBottom/>
                <wp:docPr id="369706883" name="Group 13"/>
                <wp:cNvGraphicFramePr/>
                <a:graphic xmlns:a="http://schemas.openxmlformats.org/drawingml/2006/main">
                  <a:graphicData uri="http://schemas.microsoft.com/office/word/2010/wordprocessingGroup">
                    <wpg:wgp>
                      <wpg:cNvGrpSpPr/>
                      <wpg:grpSpPr>
                        <a:xfrm>
                          <a:off x="0" y="0"/>
                          <a:ext cx="2560320" cy="381635"/>
                          <a:chOff x="659907" y="1338048"/>
                          <a:chExt cx="2487844" cy="381739"/>
                        </a:xfrm>
                      </wpg:grpSpPr>
                      <wps:wsp>
                        <wps:cNvPr id="1753842648" name="TextBox 14"/>
                        <wps:cNvSpPr txBox="1"/>
                        <wps:spPr>
                          <a:xfrm>
                            <a:off x="706184" y="1338048"/>
                            <a:ext cx="2441567" cy="381739"/>
                          </a:xfrm>
                          <a:prstGeom prst="rect">
                            <a:avLst/>
                          </a:prstGeom>
                          <a:noFill/>
                        </wps:spPr>
                        <wps:txbx>
                          <w:txbxContent>
                            <w:p w14:paraId="626EE37E" w14:textId="6B5A241A" w:rsidR="00483156" w:rsidRDefault="00C11C8E" w:rsidP="00483156">
                              <w:pPr>
                                <w:kinsoku w:val="0"/>
                                <w:overflowPunct w:val="0"/>
                                <w:jc w:val="center"/>
                                <w:textAlignment w:val="baseline"/>
                                <w:rPr>
                                  <w:rFonts w:cstheme="minorBidi"/>
                                  <w:color w:val="000000" w:themeColor="text1"/>
                                  <w:kern w:val="24"/>
                                  <w:sz w:val="16"/>
                                  <w:szCs w:val="16"/>
                                </w:rPr>
                              </w:pPr>
                              <w:r>
                                <w:t>InvestigationResponse</w:t>
                              </w:r>
                            </w:p>
                          </w:txbxContent>
                        </wps:txbx>
                        <wps:bodyPr wrap="square" rtlCol="0" anchor="b" anchorCtr="0">
                          <a:noAutofit/>
                        </wps:bodyPr>
                      </wps:wsp>
                      <wps:wsp>
                        <wps:cNvPr id="2122856851" name="Straight Connector 2122856851"/>
                        <wps:cNvCnPr/>
                        <wps:spPr bwMode="auto">
                          <a:xfrm flipH="1">
                            <a:off x="659907" y="1672125"/>
                            <a:ext cx="2468880" cy="0"/>
                          </a:xfrm>
                          <a:prstGeom prst="line">
                            <a:avLst/>
                          </a:prstGeom>
                          <a:solidFill>
                            <a:schemeClr val="accent1"/>
                          </a:solidFill>
                          <a:ln w="12700" cap="flat" cmpd="sng" algn="ctr">
                            <a:solidFill>
                              <a:schemeClr val="tx1"/>
                            </a:solidFill>
                            <a:prstDash val="solid"/>
                            <a:round/>
                            <a:headEnd type="none" w="med" len="med"/>
                            <a:tailEnd type="arrow"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14:sizeRelH relativeFrom="margin">
                  <wp14:pctWidth>0</wp14:pctWidth>
                </wp14:sizeRelH>
                <wp14:sizeRelV relativeFrom="margin">
                  <wp14:pctHeight>0</wp14:pctHeight>
                </wp14:sizeRelV>
              </wp:anchor>
            </w:drawing>
          </mc:Choice>
          <mc:Fallback>
            <w:pict>
              <v:group w14:anchorId="32E5D6BD" id="_x0000_s1122" style="position:absolute;margin-left:125.55pt;margin-top:184.9pt;width:201.6pt;height:30.05pt;z-index:251658313;mso-width-relative:margin;mso-height-relative:margin" coordorigin="6599,13380" coordsize="24878,38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">
                <v:shape id="TextBox 14" o:spid="_x0000_s1123" type="#_x0000_t202" style="position:absolute;left:7061;top:13380;width:24416;height:381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" filled="f" stroked="f">
                  <v:textbox>
                    <w:txbxContent>
                      <w:p w14:paraId="626EE37E" w14:textId="6B5A241A" w:rsidR="00483156" w:rsidRDefault="00C11C8E" w:rsidP="00483156">
                        <w:pPr>
                          <w:kinsoku w:val="0"/>
                          <w:overflowPunct w:val="0"/>
                          <w:jc w:val="center"/>
                          <w:textAlignment w:val="baseline"/>
                          <w:rPr>
                            <w:rFonts w:cstheme="minorBidi"/>
                            <w:color w:val="000000" w:themeColor="text1"/>
                            <w:kern w:val="24"/>
                            <w:sz w:val="16"/>
                            <w:szCs w:val="16"/>
                          </w:rPr>
                        </w:pPr>
                        <w:r>
                          <w:t>InvestigationResponse</w:t>
                        </w:r>
                      </w:p>
                    </w:txbxContent>
                  </v:textbox>
                </v:shape>
                <v:line id="Straight Connector 2122856851" o:spid="_x0000_s1124" style="position:absolute;flip:x;visibility:visible;mso-wrap-style:square" from="6599,16721" to="31287,16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" filled="t" fillcolor="#4472c4 [3204]" strokecolor="black [3213]" strokeweight="1pt">
                  <v:stroke endarrow="open"/>
                  <v:shadow color="#e7e6e6 [3214]"/>
                </v:line>
                <w10:wrap type="topAndBottom"/>
              </v:group>
            </w:pict>
          </mc:Fallback>
        </mc:AlternateContent>
      </w:r>
      <w:r>
        <w:rPr>
          <w:b/>
          <w:noProof/>
        </w:rPr>
        <mc:AlternateContent>
          <mc:Choice Requires="wps">
            <w:drawing>
              <wp:anchor distT="0" distB="0" distL="114300" distR="114300" simplePos="0" relativeHeight="251658306" behindDoc="0" locked="0" layoutInCell="1" allowOverlap="1" wp14:anchorId="765C2DFB" wp14:editId="122591ED">
                <wp:simplePos x="0" y="0"/>
                <wp:positionH relativeFrom="column">
                  <wp:posOffset>4118610</wp:posOffset>
                </wp:positionH>
                <wp:positionV relativeFrom="paragraph">
                  <wp:posOffset>1047115</wp:posOffset>
                </wp:positionV>
                <wp:extent cx="6350" cy="1682750"/>
                <wp:effectExtent l="0" t="0" r="31750" b="31750"/>
                <wp:wrapTopAndBottom/>
                <wp:docPr id="1613227543" name="Straight Connector 3"/>
                <wp:cNvGraphicFramePr/>
                <a:graphic xmlns:a="http://schemas.openxmlformats.org/drawingml/2006/main">
                  <a:graphicData uri="http://schemas.microsoft.com/office/word/2010/wordprocessingShape">
                    <wps:wsp>
                      <wps:cNvCnPr/>
                      <wps:spPr bwMode="auto">
                        <a:xfrm flipH="1">
                          <a:off x="0" y="0"/>
                          <a:ext cx="6350" cy="1682750"/>
                        </a:xfrm>
                        <a:prstGeom prst="line">
                          <a:avLst/>
                        </a:prstGeom>
                        <a:solidFill>
                          <a:schemeClr val="accent1"/>
                        </a:solidFill>
                        <a:ln w="19050" cap="flat" cmpd="sng" algn="ctr">
                          <a:solidFill>
                            <a:schemeClr val="tx1"/>
                          </a:solidFill>
                          <a:prstDash val="dash"/>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line w14:anchorId="3E4DED9B" id="Straight Connector 3" o:spid="_x0000_s1026" style="position:absolute;flip:x;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4.3pt,82.45pt" to="324.8pt,2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" filled="t" fillcolor="#4472c4 [3204]" strokecolor="black [3213]" strokeweight="1.5pt">
                <v:stroke dashstyle="dash"/>
                <v:shadow color="#e7e6e6 [3214]"/>
                <w10:wrap type="topAndBottom"/>
              </v:line>
            </w:pict>
          </mc:Fallback>
        </mc:AlternateContent>
      </w:r>
      <w:r>
        <w:rPr>
          <w:noProof/>
        </w:rPr>
        <mc:AlternateContent>
          <mc:Choice Requires="wps">
            <w:drawing>
              <wp:anchor distT="0" distB="0" distL="114300" distR="114300" simplePos="0" relativeHeight="251658304" behindDoc="0" locked="0" layoutInCell="1" allowOverlap="1" wp14:anchorId="7EA7E411" wp14:editId="58DA1C0D">
                <wp:simplePos x="0" y="0"/>
                <wp:positionH relativeFrom="column">
                  <wp:posOffset>1565910</wp:posOffset>
                </wp:positionH>
                <wp:positionV relativeFrom="paragraph">
                  <wp:posOffset>1059815</wp:posOffset>
                </wp:positionV>
                <wp:extent cx="6350" cy="1638300"/>
                <wp:effectExtent l="0" t="0" r="31750" b="19050"/>
                <wp:wrapTopAndBottom/>
                <wp:docPr id="593601404" name="Straight Connector 1"/>
                <wp:cNvGraphicFramePr/>
                <a:graphic xmlns:a="http://schemas.openxmlformats.org/drawingml/2006/main">
                  <a:graphicData uri="http://schemas.microsoft.com/office/word/2010/wordprocessingShape">
                    <wps:wsp>
                      <wps:cNvCnPr/>
                      <wps:spPr bwMode="auto">
                        <a:xfrm>
                          <a:off x="0" y="0"/>
                          <a:ext cx="6350" cy="1638300"/>
                        </a:xfrm>
                        <a:prstGeom prst="line">
                          <a:avLst/>
                        </a:prstGeom>
                        <a:solidFill>
                          <a:schemeClr val="accent1"/>
                        </a:solidFill>
                        <a:ln w="19050" cap="flat" cmpd="sng" algn="ctr">
                          <a:solidFill>
                            <a:schemeClr val="tx1"/>
                          </a:solidFill>
                          <a:prstDash val="dash"/>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line w14:anchorId="7680BF7A" id="Straight Connector 1" o:spid="_x0000_s1026" style="position:absolute;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3.3pt,83.45pt" to="123.8pt,2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" filled="t" fillcolor="#4472c4 [3204]" strokecolor="black [3213]" strokeweight="1.5pt">
                <v:stroke dashstyle="dash"/>
                <v:shadow color="#e7e6e6 [3214]"/>
                <w10:wrap type="topAndBottom"/>
              </v:line>
            </w:pict>
          </mc:Fallback>
        </mc:AlternateContent>
      </w:r>
      <w:r>
        <w:rPr>
          <w:b/>
          <w:noProof/>
        </w:rPr>
        <w:drawing>
          <wp:anchor distT="0" distB="0" distL="114300" distR="114300" simplePos="0" relativeHeight="251658307" behindDoc="0" locked="0" layoutInCell="1" allowOverlap="1" wp14:anchorId="177A3C86" wp14:editId="7545BA25">
            <wp:simplePos x="0" y="0"/>
            <wp:positionH relativeFrom="column">
              <wp:posOffset>3870960</wp:posOffset>
            </wp:positionH>
            <wp:positionV relativeFrom="paragraph">
              <wp:posOffset>367665</wp:posOffset>
            </wp:positionV>
            <wp:extent cx="449580" cy="490191"/>
            <wp:effectExtent l="0" t="0" r="7620" b="5715"/>
            <wp:wrapTopAndBottom/>
            <wp:docPr id="890326356" name="Picture 4" descr="Bank_cmyk_warmgray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326356" name="Picture 890326356" descr="Bank_cmyk_warmgray_10"/>
                    <pic:cNvPicPr>
                      <a:picLocks noChangeAspect="1" noChangeArrowheads="1"/>
                    </pic:cNvPicPr>
                  </pic:nvPicPr>
                  <pic:blipFill>
                    <a:blip r:embed="rId21" cstate="print"/>
                    <a:srcRect/>
                    <a:stretch>
                      <a:fillRect/>
                    </a:stretch>
                  </pic:blipFill>
                  <pic:spPr bwMode="auto">
                    <a:xfrm>
                      <a:off x="0" y="0"/>
                      <a:ext cx="449580" cy="490191"/>
                    </a:xfrm>
                    <a:prstGeom prst="rect">
                      <a:avLst/>
                    </a:prstGeom>
                    <a:noFill/>
                  </pic:spPr>
                </pic:pic>
              </a:graphicData>
            </a:graphic>
          </wp:anchor>
        </w:drawing>
      </w:r>
      <w:r w:rsidR="002B3285" w:rsidRPr="00001DBA">
        <w:rPr>
          <w:rStyle w:val="Bold"/>
        </w:rPr>
        <w:t>Cash Withdrawal Request</w:t>
      </w:r>
      <w:r w:rsidR="00BB40A6">
        <w:rPr>
          <w:rStyle w:val="Bold"/>
        </w:rPr>
        <w:t xml:space="preserve">, </w:t>
      </w:r>
      <w:r w:rsidR="00E838CF">
        <w:rPr>
          <w:rStyle w:val="Bold"/>
        </w:rPr>
        <w:t>i</w:t>
      </w:r>
      <w:r w:rsidR="00561BDF">
        <w:rPr>
          <w:rStyle w:val="Bold"/>
        </w:rPr>
        <w:t>ncorrect cash amount is delivered</w:t>
      </w:r>
    </w:p>
    <w:p w14:paraId="22C48FF4" w14:textId="35A00C03" w:rsidR="002B3285" w:rsidRDefault="00483156" w:rsidP="002B3285">
      <w:r>
        <w:rPr>
          <w:noProof/>
        </w:rPr>
        <w:drawing>
          <wp:anchor distT="0" distB="0" distL="114300" distR="114300" simplePos="0" relativeHeight="251658305" behindDoc="0" locked="0" layoutInCell="1" allowOverlap="1" wp14:anchorId="38670F8B" wp14:editId="116887EE">
            <wp:simplePos x="0" y="0"/>
            <wp:positionH relativeFrom="column">
              <wp:posOffset>1318260</wp:posOffset>
            </wp:positionH>
            <wp:positionV relativeFrom="paragraph">
              <wp:posOffset>221615</wp:posOffset>
            </wp:positionV>
            <wp:extent cx="449580" cy="490252"/>
            <wp:effectExtent l="0" t="0" r="7620" b="5080"/>
            <wp:wrapTopAndBottom/>
            <wp:docPr id="682589913" name="Picture 2" descr="Bank_cmyk_warmgray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589913" name="Picture 682589913" descr="Bank_cmyk_warmgray_10"/>
                    <pic:cNvPicPr>
                      <a:picLocks noChangeAspect="1" noChangeArrowheads="1"/>
                    </pic:cNvPicPr>
                  </pic:nvPicPr>
                  <pic:blipFill>
                    <a:blip r:embed="rId21" cstate="print"/>
                    <a:srcRect/>
                    <a:stretch>
                      <a:fillRect/>
                    </a:stretch>
                  </pic:blipFill>
                  <pic:spPr bwMode="auto">
                    <a:xfrm>
                      <a:off x="0" y="0"/>
                      <a:ext cx="449580" cy="490252"/>
                    </a:xfrm>
                    <a:prstGeom prst="rect">
                      <a:avLst/>
                    </a:prstGeom>
                    <a:noFill/>
                  </pic:spPr>
                </pic:pic>
              </a:graphicData>
            </a:graphic>
          </wp:anchor>
        </w:drawing>
      </w:r>
      <w:r w:rsidRPr="002B3285">
        <w:rPr>
          <w:noProof/>
        </w:rPr>
        <mc:AlternateContent>
          <mc:Choice Requires="wpg">
            <w:drawing>
              <wp:anchor distT="0" distB="0" distL="114300" distR="114300" simplePos="0" relativeHeight="251658312" behindDoc="0" locked="0" layoutInCell="1" allowOverlap="1" wp14:anchorId="4D7E133D" wp14:editId="0C492C90">
                <wp:simplePos x="0" y="0"/>
                <wp:positionH relativeFrom="column">
                  <wp:posOffset>1576239</wp:posOffset>
                </wp:positionH>
                <wp:positionV relativeFrom="paragraph">
                  <wp:posOffset>1891665</wp:posOffset>
                </wp:positionV>
                <wp:extent cx="2511425" cy="284480"/>
                <wp:effectExtent l="0" t="0" r="41275" b="96520"/>
                <wp:wrapTopAndBottom/>
                <wp:docPr id="223581962" name="Group 10"/>
                <wp:cNvGraphicFramePr/>
                <a:graphic xmlns:a="http://schemas.openxmlformats.org/drawingml/2006/main">
                  <a:graphicData uri="http://schemas.microsoft.com/office/word/2010/wordprocessingGroup">
                    <wpg:wgp>
                      <wpg:cNvGrpSpPr/>
                      <wpg:grpSpPr>
                        <a:xfrm>
                          <a:off x="0" y="0"/>
                          <a:ext cx="2511425" cy="284480"/>
                          <a:chOff x="659907" y="855505"/>
                          <a:chExt cx="2468880" cy="284480"/>
                        </a:xfrm>
                      </wpg:grpSpPr>
                      <wps:wsp>
                        <wps:cNvPr id="416202457" name="TextBox 11"/>
                        <wps:cNvSpPr txBox="1"/>
                        <wps:spPr>
                          <a:xfrm>
                            <a:off x="773057" y="855505"/>
                            <a:ext cx="2337435" cy="284480"/>
                          </a:xfrm>
                          <a:prstGeom prst="rect">
                            <a:avLst/>
                          </a:prstGeom>
                          <a:noFill/>
                        </wps:spPr>
                        <wps:txbx>
                          <w:txbxContent>
                            <w:p w14:paraId="0B09B13A" w14:textId="61DA6196" w:rsidR="00483156" w:rsidRDefault="00483156" w:rsidP="00483156">
                              <w:pPr>
                                <w:kinsoku w:val="0"/>
                                <w:overflowPunct w:val="0"/>
                                <w:jc w:val="center"/>
                                <w:textAlignment w:val="baseline"/>
                                <w:rPr>
                                  <w:rFonts w:cstheme="minorBidi"/>
                                  <w:color w:val="000000" w:themeColor="text1"/>
                                  <w:kern w:val="24"/>
                                  <w:sz w:val="16"/>
                                  <w:szCs w:val="16"/>
                                </w:rPr>
                              </w:pPr>
                              <w:r>
                                <w:t>InvestigationRequest</w:t>
                              </w:r>
                            </w:p>
                          </w:txbxContent>
                        </wps:txbx>
                        <wps:bodyPr wrap="square" rtlCol="0" anchor="b" anchorCtr="0">
                          <a:noAutofit/>
                        </wps:bodyPr>
                      </wps:wsp>
                      <wps:wsp>
                        <wps:cNvPr id="705713242" name="Straight Connector 705713242"/>
                        <wps:cNvCnPr/>
                        <wps:spPr bwMode="auto">
                          <a:xfrm>
                            <a:off x="659907" y="1119567"/>
                            <a:ext cx="2468880" cy="0"/>
                          </a:xfrm>
                          <a:prstGeom prst="line">
                            <a:avLst/>
                          </a:prstGeom>
                          <a:solidFill>
                            <a:schemeClr val="accent1"/>
                          </a:solidFill>
                          <a:ln w="12700" cap="flat" cmpd="sng" algn="ctr">
                            <a:solidFill>
                              <a:schemeClr val="tx1"/>
                            </a:solidFill>
                            <a:prstDash val="solid"/>
                            <a:round/>
                            <a:headEnd type="none" w="med" len="med"/>
                            <a:tailEnd type="arrow"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14:sizeRelH relativeFrom="margin">
                  <wp14:pctWidth>0</wp14:pctWidth>
                </wp14:sizeRelH>
              </wp:anchor>
            </w:drawing>
          </mc:Choice>
          <mc:Fallback>
            <w:pict>
              <v:group w14:anchorId="4D7E133D" id="_x0000_s1125" style="position:absolute;margin-left:124.1pt;margin-top:148.95pt;width:197.75pt;height:22.4pt;z-index:251658312;mso-width-relative:margin" coordorigin="6599,8555" coordsize="24688,28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">
                <v:shape id="TextBox 11" o:spid="_x0000_s1126" type="#_x0000_t202" style="position:absolute;left:7730;top:8555;width:23374;height:284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" filled="f" stroked="f">
                  <v:textbox>
                    <w:txbxContent>
                      <w:p w14:paraId="0B09B13A" w14:textId="61DA6196" w:rsidR="00483156" w:rsidRDefault="00483156" w:rsidP="00483156">
                        <w:pPr>
                          <w:kinsoku w:val="0"/>
                          <w:overflowPunct w:val="0"/>
                          <w:jc w:val="center"/>
                          <w:textAlignment w:val="baseline"/>
                          <w:rPr>
                            <w:rFonts w:cstheme="minorBidi"/>
                            <w:color w:val="000000" w:themeColor="text1"/>
                            <w:kern w:val="24"/>
                            <w:sz w:val="16"/>
                            <w:szCs w:val="16"/>
                          </w:rPr>
                        </w:pPr>
                        <w:r>
                          <w:t>InvestigationRequest</w:t>
                        </w:r>
                      </w:p>
                    </w:txbxContent>
                  </v:textbox>
                </v:shape>
                <v:line id="Straight Connector 705713242" o:spid="_x0000_s1127" style="position:absolute;visibility:visible;mso-wrap-style:square" from="6599,11195" to="31287,111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" filled="t" fillcolor="#4472c4 [3204]" strokecolor="black [3213]" strokeweight="1pt">
                  <v:stroke endarrow="open"/>
                  <v:shadow color="#e7e6e6 [3214]"/>
                </v:line>
                <w10:wrap type="topAndBottom"/>
              </v:group>
            </w:pict>
          </mc:Fallback>
        </mc:AlternateContent>
      </w:r>
      <w:r w:rsidR="002B3285" w:rsidRPr="002B3285">
        <w:rPr>
          <w:noProof/>
        </w:rPr>
        <mc:AlternateContent>
          <mc:Choice Requires="wpg">
            <w:drawing>
              <wp:anchor distT="0" distB="0" distL="114300" distR="114300" simplePos="0" relativeHeight="251658308" behindDoc="0" locked="0" layoutInCell="1" allowOverlap="1" wp14:anchorId="0B46DCE8" wp14:editId="38957238">
                <wp:simplePos x="0" y="0"/>
                <wp:positionH relativeFrom="column">
                  <wp:posOffset>1584960</wp:posOffset>
                </wp:positionH>
                <wp:positionV relativeFrom="paragraph">
                  <wp:posOffset>1091565</wp:posOffset>
                </wp:positionV>
                <wp:extent cx="2511425" cy="284480"/>
                <wp:effectExtent l="0" t="0" r="41275" b="96520"/>
                <wp:wrapTopAndBottom/>
                <wp:docPr id="807533259" name="Group 10"/>
                <wp:cNvGraphicFramePr/>
                <a:graphic xmlns:a="http://schemas.openxmlformats.org/drawingml/2006/main">
                  <a:graphicData uri="http://schemas.microsoft.com/office/word/2010/wordprocessingGroup">
                    <wpg:wgp>
                      <wpg:cNvGrpSpPr/>
                      <wpg:grpSpPr>
                        <a:xfrm>
                          <a:off x="0" y="0"/>
                          <a:ext cx="2511425" cy="284480"/>
                          <a:chOff x="659907" y="855505"/>
                          <a:chExt cx="2468880" cy="284480"/>
                        </a:xfrm>
                      </wpg:grpSpPr>
                      <wps:wsp>
                        <wps:cNvPr id="1386460565" name="TextBox 11"/>
                        <wps:cNvSpPr txBox="1"/>
                        <wps:spPr>
                          <a:xfrm>
                            <a:off x="773057" y="855505"/>
                            <a:ext cx="2337435" cy="284480"/>
                          </a:xfrm>
                          <a:prstGeom prst="rect">
                            <a:avLst/>
                          </a:prstGeom>
                          <a:noFill/>
                        </wps:spPr>
                        <wps:txbx>
                          <w:txbxContent>
                            <w:p w14:paraId="24613953" w14:textId="77777777" w:rsidR="002B3285" w:rsidRDefault="002B3285" w:rsidP="002B3285">
                              <w:pPr>
                                <w:kinsoku w:val="0"/>
                                <w:overflowPunct w:val="0"/>
                                <w:jc w:val="center"/>
                                <w:textAlignment w:val="baseline"/>
                                <w:rPr>
                                  <w:rFonts w:cstheme="minorBidi"/>
                                  <w:color w:val="000000" w:themeColor="text1"/>
                                  <w:kern w:val="24"/>
                                  <w:sz w:val="16"/>
                                  <w:szCs w:val="16"/>
                                </w:rPr>
                              </w:pPr>
                              <w:r>
                                <w:t>CashWithdrawalRequest</w:t>
                              </w:r>
                            </w:p>
                          </w:txbxContent>
                        </wps:txbx>
                        <wps:bodyPr wrap="square" rtlCol="0" anchor="b" anchorCtr="0">
                          <a:noAutofit/>
                        </wps:bodyPr>
                      </wps:wsp>
                      <wps:wsp>
                        <wps:cNvPr id="21903648" name="Straight Connector 21903648"/>
                        <wps:cNvCnPr/>
                        <wps:spPr bwMode="auto">
                          <a:xfrm>
                            <a:off x="659907" y="1119567"/>
                            <a:ext cx="2468880" cy="0"/>
                          </a:xfrm>
                          <a:prstGeom prst="line">
                            <a:avLst/>
                          </a:prstGeom>
                          <a:solidFill>
                            <a:schemeClr val="accent1"/>
                          </a:solidFill>
                          <a:ln w="12700" cap="flat" cmpd="sng" algn="ctr">
                            <a:solidFill>
                              <a:schemeClr val="tx1"/>
                            </a:solidFill>
                            <a:prstDash val="solid"/>
                            <a:round/>
                            <a:headEnd type="none" w="med" len="med"/>
                            <a:tailEnd type="arrow"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14:sizeRelH relativeFrom="margin">
                  <wp14:pctWidth>0</wp14:pctWidth>
                </wp14:sizeRelH>
              </wp:anchor>
            </w:drawing>
          </mc:Choice>
          <mc:Fallback>
            <w:pict>
              <v:group w14:anchorId="0B46DCE8" id="_x0000_s1128" style="position:absolute;margin-left:124.8pt;margin-top:85.95pt;width:197.75pt;height:22.4pt;z-index:251658308;mso-width-relative:margin" coordorigin="6599,8555" coordsize="24688,28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">
                <v:shape id="TextBox 11" o:spid="_x0000_s1129" type="#_x0000_t202" style="position:absolute;left:7730;top:8555;width:23374;height:284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" filled="f" stroked="f">
                  <v:textbox>
                    <w:txbxContent>
                      <w:p w14:paraId="24613953" w14:textId="77777777" w:rsidR="002B3285" w:rsidRDefault="002B3285" w:rsidP="002B3285">
                        <w:pPr>
                          <w:kinsoku w:val="0"/>
                          <w:overflowPunct w:val="0"/>
                          <w:jc w:val="center"/>
                          <w:textAlignment w:val="baseline"/>
                          <w:rPr>
                            <w:rFonts w:cstheme="minorBidi"/>
                            <w:color w:val="000000" w:themeColor="text1"/>
                            <w:kern w:val="24"/>
                            <w:sz w:val="16"/>
                            <w:szCs w:val="16"/>
                          </w:rPr>
                        </w:pPr>
                        <w:r>
                          <w:t>CashWithdrawalRequest</w:t>
                        </w:r>
                      </w:p>
                    </w:txbxContent>
                  </v:textbox>
                </v:shape>
                <v:line id="Straight Connector 21903648" o:spid="_x0000_s1130" style="position:absolute;visibility:visible;mso-wrap-style:square" from="6599,11195" to="31287,111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" filled="t" fillcolor="#4472c4 [3204]" strokecolor="black [3213]" strokeweight="1pt">
                  <v:stroke endarrow="open"/>
                  <v:shadow color="#e7e6e6 [3214]"/>
                </v:line>
                <w10:wrap type="topAndBottom"/>
              </v:group>
            </w:pict>
          </mc:Fallback>
        </mc:AlternateContent>
      </w:r>
      <w:r w:rsidR="002B3285" w:rsidRPr="002B3285">
        <w:rPr>
          <w:noProof/>
        </w:rPr>
        <mc:AlternateContent>
          <mc:Choice Requires="wpg">
            <w:drawing>
              <wp:anchor distT="0" distB="0" distL="114300" distR="114300" simplePos="0" relativeHeight="251658309" behindDoc="0" locked="0" layoutInCell="1" allowOverlap="1" wp14:anchorId="584BA230" wp14:editId="6899EF17">
                <wp:simplePos x="0" y="0"/>
                <wp:positionH relativeFrom="column">
                  <wp:posOffset>1543685</wp:posOffset>
                </wp:positionH>
                <wp:positionV relativeFrom="paragraph">
                  <wp:posOffset>1443990</wp:posOffset>
                </wp:positionV>
                <wp:extent cx="2560320" cy="381635"/>
                <wp:effectExtent l="38100" t="0" r="0" b="75565"/>
                <wp:wrapTopAndBottom/>
                <wp:docPr id="2135594081" name="Group 13"/>
                <wp:cNvGraphicFramePr/>
                <a:graphic xmlns:a="http://schemas.openxmlformats.org/drawingml/2006/main">
                  <a:graphicData uri="http://schemas.microsoft.com/office/word/2010/wordprocessingGroup">
                    <wpg:wgp>
                      <wpg:cNvGrpSpPr/>
                      <wpg:grpSpPr>
                        <a:xfrm>
                          <a:off x="0" y="0"/>
                          <a:ext cx="2560320" cy="381635"/>
                          <a:chOff x="659907" y="1338048"/>
                          <a:chExt cx="2487844" cy="381739"/>
                        </a:xfrm>
                      </wpg:grpSpPr>
                      <wps:wsp>
                        <wps:cNvPr id="575306130" name="TextBox 14"/>
                        <wps:cNvSpPr txBox="1"/>
                        <wps:spPr>
                          <a:xfrm>
                            <a:off x="706184" y="1338048"/>
                            <a:ext cx="2441567" cy="381739"/>
                          </a:xfrm>
                          <a:prstGeom prst="rect">
                            <a:avLst/>
                          </a:prstGeom>
                          <a:noFill/>
                        </wps:spPr>
                        <wps:txbx>
                          <w:txbxContent>
                            <w:p w14:paraId="10A65ED7" w14:textId="77777777" w:rsidR="002B3285" w:rsidRDefault="002B3285" w:rsidP="002B3285">
                              <w:pPr>
                                <w:kinsoku w:val="0"/>
                                <w:overflowPunct w:val="0"/>
                                <w:jc w:val="center"/>
                                <w:textAlignment w:val="baseline"/>
                                <w:rPr>
                                  <w:rFonts w:cstheme="minorBidi"/>
                                  <w:color w:val="000000" w:themeColor="text1"/>
                                  <w:kern w:val="24"/>
                                  <w:sz w:val="16"/>
                                  <w:szCs w:val="16"/>
                                </w:rPr>
                              </w:pPr>
                              <w:r>
                                <w:t>CashDepositOrWithdrawalStatusUpdate</w:t>
                              </w:r>
                            </w:p>
                          </w:txbxContent>
                        </wps:txbx>
                        <wps:bodyPr wrap="square" rtlCol="0" anchor="b" anchorCtr="0">
                          <a:noAutofit/>
                        </wps:bodyPr>
                      </wps:wsp>
                      <wps:wsp>
                        <wps:cNvPr id="321770539" name="Straight Connector 321770539"/>
                        <wps:cNvCnPr/>
                        <wps:spPr bwMode="auto">
                          <a:xfrm flipH="1">
                            <a:off x="659907" y="1672125"/>
                            <a:ext cx="2468880" cy="0"/>
                          </a:xfrm>
                          <a:prstGeom prst="line">
                            <a:avLst/>
                          </a:prstGeom>
                          <a:solidFill>
                            <a:schemeClr val="accent1"/>
                          </a:solidFill>
                          <a:ln w="12700" cap="flat" cmpd="sng" algn="ctr">
                            <a:solidFill>
                              <a:schemeClr val="tx1"/>
                            </a:solidFill>
                            <a:prstDash val="solid"/>
                            <a:round/>
                            <a:headEnd type="none" w="med" len="med"/>
                            <a:tailEnd type="arrow"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14:sizeRelH relativeFrom="margin">
                  <wp14:pctWidth>0</wp14:pctWidth>
                </wp14:sizeRelH>
                <wp14:sizeRelV relativeFrom="margin">
                  <wp14:pctHeight>0</wp14:pctHeight>
                </wp14:sizeRelV>
              </wp:anchor>
            </w:drawing>
          </mc:Choice>
          <mc:Fallback>
            <w:pict>
              <v:group w14:anchorId="584BA230" id="_x0000_s1131" style="position:absolute;margin-left:121.55pt;margin-top:113.7pt;width:201.6pt;height:30.05pt;z-index:251658309;mso-width-relative:margin;mso-height-relative:margin" coordorigin="6599,13380" coordsize="24878,38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">
                <v:shape id="TextBox 14" o:spid="_x0000_s1132" type="#_x0000_t202" style="position:absolute;left:7061;top:13380;width:24416;height:381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" filled="f" stroked="f">
                  <v:textbox>
                    <w:txbxContent>
                      <w:p w14:paraId="10A65ED7" w14:textId="77777777" w:rsidR="002B3285" w:rsidRDefault="002B3285" w:rsidP="002B3285">
                        <w:pPr>
                          <w:kinsoku w:val="0"/>
                          <w:overflowPunct w:val="0"/>
                          <w:jc w:val="center"/>
                          <w:textAlignment w:val="baseline"/>
                          <w:rPr>
                            <w:rFonts w:cstheme="minorBidi"/>
                            <w:color w:val="000000" w:themeColor="text1"/>
                            <w:kern w:val="24"/>
                            <w:sz w:val="16"/>
                            <w:szCs w:val="16"/>
                          </w:rPr>
                        </w:pPr>
                        <w:r>
                          <w:t>CashDepositOrWithdrawalStatusUpdate</w:t>
                        </w:r>
                      </w:p>
                    </w:txbxContent>
                  </v:textbox>
                </v:shape>
                <v:line id="Straight Connector 321770539" o:spid="_x0000_s1133" style="position:absolute;flip:x;visibility:visible;mso-wrap-style:square" from="6599,16721" to="31287,16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" filled="t" fillcolor="#4472c4 [3204]" strokecolor="black [3213]" strokeweight="1pt">
                  <v:stroke endarrow="open"/>
                  <v:shadow color="#e7e6e6 [3214]"/>
                </v:line>
                <w10:wrap type="topAndBottom"/>
              </v:group>
            </w:pict>
          </mc:Fallback>
        </mc:AlternateContent>
      </w:r>
      <w:r w:rsidR="002B3285" w:rsidRPr="002B3285">
        <w:rPr>
          <w:noProof/>
        </w:rPr>
        <mc:AlternateContent>
          <mc:Choice Requires="wps">
            <w:drawing>
              <wp:anchor distT="0" distB="0" distL="114300" distR="114300" simplePos="0" relativeHeight="251658311" behindDoc="0" locked="0" layoutInCell="1" allowOverlap="1" wp14:anchorId="74763585" wp14:editId="652E51EB">
                <wp:simplePos x="0" y="0"/>
                <wp:positionH relativeFrom="column">
                  <wp:posOffset>3366914</wp:posOffset>
                </wp:positionH>
                <wp:positionV relativeFrom="paragraph">
                  <wp:posOffset>652684</wp:posOffset>
                </wp:positionV>
                <wp:extent cx="1481455" cy="215265"/>
                <wp:effectExtent l="0" t="0" r="0" b="0"/>
                <wp:wrapNone/>
                <wp:docPr id="1705211394" name="TextBox 17"/>
                <wp:cNvGraphicFramePr/>
                <a:graphic xmlns:a="http://schemas.openxmlformats.org/drawingml/2006/main">
                  <a:graphicData uri="http://schemas.microsoft.com/office/word/2010/wordprocessingShape">
                    <wps:wsp>
                      <wps:cNvSpPr txBox="1"/>
                      <wps:spPr>
                        <a:xfrm>
                          <a:off x="0" y="0"/>
                          <a:ext cx="1481455" cy="215265"/>
                        </a:xfrm>
                        <a:prstGeom prst="rect">
                          <a:avLst/>
                        </a:prstGeom>
                        <a:noFill/>
                      </wps:spPr>
                      <wps:txbx>
                        <w:txbxContent>
                          <w:p w14:paraId="2D5F32AC" w14:textId="77777777" w:rsidR="002B3285" w:rsidRDefault="002B3285" w:rsidP="002B3285">
                            <w:pPr>
                              <w:kinsoku w:val="0"/>
                              <w:overflowPunct w:val="0"/>
                              <w:jc w:val="center"/>
                              <w:textAlignment w:val="baseline"/>
                              <w:rPr>
                                <w:rFonts w:cstheme="minorBidi"/>
                                <w:color w:val="000000" w:themeColor="text1"/>
                                <w:kern w:val="24"/>
                                <w:sz w:val="16"/>
                                <w:szCs w:val="16"/>
                              </w:rPr>
                            </w:pPr>
                            <w:r>
                              <w:t>Cash Sender</w:t>
                            </w:r>
                          </w:p>
                        </w:txbxContent>
                      </wps:txbx>
                      <wps:bodyPr wrap="square" rtlCol="0">
                        <a:spAutoFit/>
                      </wps:bodyPr>
                    </wps:wsp>
                  </a:graphicData>
                </a:graphic>
              </wp:anchor>
            </w:drawing>
          </mc:Choice>
          <mc:Fallback>
            <w:pict>
              <v:shape w14:anchorId="74763585" id="_x0000_s1134" type="#_x0000_t202" style="position:absolute;margin-left:265.1pt;margin-top:51.4pt;width:116.65pt;height:16.95pt;z-index:25165831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" filled="f" stroked="f">
                <v:textbox style="mso-fit-shape-to-text:t">
                  <w:txbxContent>
                    <w:p w14:paraId="2D5F32AC" w14:textId="77777777" w:rsidR="002B3285" w:rsidRDefault="002B3285" w:rsidP="002B3285">
                      <w:pPr>
                        <w:kinsoku w:val="0"/>
                        <w:overflowPunct w:val="0"/>
                        <w:jc w:val="center"/>
                        <w:textAlignment w:val="baseline"/>
                        <w:rPr>
                          <w:rFonts w:cstheme="minorBidi"/>
                          <w:color w:val="000000" w:themeColor="text1"/>
                          <w:kern w:val="24"/>
                          <w:sz w:val="16"/>
                          <w:szCs w:val="16"/>
                        </w:rPr>
                      </w:pPr>
                      <w:r>
                        <w:t>Cash Sender</w:t>
                      </w:r>
                    </w:p>
                  </w:txbxContent>
                </v:textbox>
              </v:shape>
            </w:pict>
          </mc:Fallback>
        </mc:AlternateContent>
      </w:r>
      <w:r w:rsidR="002B3285" w:rsidRPr="002B3285">
        <w:rPr>
          <w:noProof/>
        </w:rPr>
        <mc:AlternateContent>
          <mc:Choice Requires="wps">
            <w:drawing>
              <wp:anchor distT="0" distB="0" distL="114300" distR="114300" simplePos="0" relativeHeight="251658310" behindDoc="0" locked="0" layoutInCell="1" allowOverlap="1" wp14:anchorId="19E0388D" wp14:editId="4F43A2D6">
                <wp:simplePos x="0" y="0"/>
                <wp:positionH relativeFrom="margin">
                  <wp:posOffset>905546</wp:posOffset>
                </wp:positionH>
                <wp:positionV relativeFrom="paragraph">
                  <wp:posOffset>661287</wp:posOffset>
                </wp:positionV>
                <wp:extent cx="1250315" cy="215265"/>
                <wp:effectExtent l="0" t="0" r="0" b="0"/>
                <wp:wrapNone/>
                <wp:docPr id="1916674120" name="TextBox 16"/>
                <wp:cNvGraphicFramePr/>
                <a:graphic xmlns:a="http://schemas.openxmlformats.org/drawingml/2006/main">
                  <a:graphicData uri="http://schemas.microsoft.com/office/word/2010/wordprocessingShape">
                    <wps:wsp>
                      <wps:cNvSpPr txBox="1"/>
                      <wps:spPr>
                        <a:xfrm>
                          <a:off x="0" y="0"/>
                          <a:ext cx="1250315" cy="215265"/>
                        </a:xfrm>
                        <a:prstGeom prst="rect">
                          <a:avLst/>
                        </a:prstGeom>
                        <a:noFill/>
                      </wps:spPr>
                      <wps:txbx>
                        <w:txbxContent>
                          <w:p w14:paraId="68DA4BB6" w14:textId="77777777" w:rsidR="002B3285" w:rsidRDefault="002B3285" w:rsidP="002B3285">
                            <w:pPr>
                              <w:kinsoku w:val="0"/>
                              <w:overflowPunct w:val="0"/>
                              <w:jc w:val="center"/>
                              <w:textAlignment w:val="baseline"/>
                              <w:rPr>
                                <w:rFonts w:cstheme="minorBidi"/>
                                <w:color w:val="000000" w:themeColor="text1"/>
                                <w:kern w:val="24"/>
                                <w:sz w:val="16"/>
                                <w:szCs w:val="16"/>
                              </w:rPr>
                            </w:pPr>
                            <w:r>
                              <w:t>Cash Receiver</w:t>
                            </w:r>
                          </w:p>
                        </w:txbxContent>
                      </wps:txbx>
                      <wps:bodyPr wrap="square" rtlCol="0">
                        <a:spAutoFit/>
                      </wps:bodyPr>
                    </wps:wsp>
                  </a:graphicData>
                </a:graphic>
              </wp:anchor>
            </w:drawing>
          </mc:Choice>
          <mc:Fallback>
            <w:pict>
              <v:shape w14:anchorId="19E0388D" id="_x0000_s1135" type="#_x0000_t202" style="position:absolute;margin-left:71.3pt;margin-top:52.05pt;width:98.45pt;height:16.95pt;z-index:25165831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" filled="f" stroked="f">
                <v:textbox style="mso-fit-shape-to-text:t">
                  <w:txbxContent>
                    <w:p w14:paraId="68DA4BB6" w14:textId="77777777" w:rsidR="002B3285" w:rsidRDefault="002B3285" w:rsidP="002B3285">
                      <w:pPr>
                        <w:kinsoku w:val="0"/>
                        <w:overflowPunct w:val="0"/>
                        <w:jc w:val="center"/>
                        <w:textAlignment w:val="baseline"/>
                        <w:rPr>
                          <w:rFonts w:cstheme="minorBidi"/>
                          <w:color w:val="000000" w:themeColor="text1"/>
                          <w:kern w:val="24"/>
                          <w:sz w:val="16"/>
                          <w:szCs w:val="16"/>
                        </w:rPr>
                      </w:pPr>
                      <w:r>
                        <w:t>Cash Receiver</w:t>
                      </w:r>
                    </w:p>
                  </w:txbxContent>
                </v:textbox>
                <w10:wrap anchorx="margin"/>
              </v:shape>
            </w:pict>
          </mc:Fallback>
        </mc:AlternateContent>
      </w:r>
    </w:p>
    <w:tbl>
      <w:tblPr>
        <w:tblpPr w:leftFromText="180" w:rightFromText="180" w:vertAnchor="page" w:horzAnchor="margin" w:tblpXSpec="center" w:tblpY="579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6682"/>
      </w:tblGrid>
      <w:tr w:rsidR="002B3285" w14:paraId="4E672EE8" w14:textId="77777777" w:rsidTr="007F56E4">
        <w:trPr>
          <w:cantSplit/>
          <w:tblHeader/>
        </w:trPr>
        <w:tc>
          <w:tcPr>
            <w:tcW w:w="1457"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69D3468D" w14:textId="77777777" w:rsidR="002B3285" w:rsidRPr="002B3285" w:rsidRDefault="002B3285" w:rsidP="002B3285">
            <w:pPr>
              <w:pStyle w:val="TableHeading"/>
            </w:pPr>
            <w:r>
              <w:t>Item</w:t>
            </w:r>
          </w:p>
        </w:tc>
        <w:tc>
          <w:tcPr>
            <w:tcW w:w="6682"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694670ED" w14:textId="77777777" w:rsidR="002B3285" w:rsidRPr="002B3285" w:rsidRDefault="002B3285" w:rsidP="002B3285">
            <w:pPr>
              <w:pStyle w:val="TableHeading"/>
            </w:pPr>
            <w:r>
              <w:t>Description</w:t>
            </w:r>
          </w:p>
        </w:tc>
      </w:tr>
      <w:tr w:rsidR="002B3285" w14:paraId="338469FF" w14:textId="77777777" w:rsidTr="007F56E4">
        <w:tc>
          <w:tcPr>
            <w:tcW w:w="1457" w:type="dxa"/>
            <w:shd w:val="clear" w:color="auto" w:fill="FFFFFF"/>
          </w:tcPr>
          <w:p w14:paraId="677F48F4" w14:textId="77777777" w:rsidR="002B3285" w:rsidRPr="002B3285" w:rsidRDefault="002B3285" w:rsidP="002B3285">
            <w:pPr>
              <w:pStyle w:val="TableText"/>
            </w:pPr>
            <w:r>
              <w:t>Definition</w:t>
            </w:r>
          </w:p>
        </w:tc>
        <w:tc>
          <w:tcPr>
            <w:tcW w:w="6682" w:type="dxa"/>
            <w:shd w:val="clear" w:color="auto" w:fill="FFFFFF"/>
          </w:tcPr>
          <w:p w14:paraId="191EAE35" w14:textId="77777777" w:rsidR="002B3285" w:rsidRPr="002B3285" w:rsidRDefault="002B3285" w:rsidP="002B3285">
            <w:pPr>
              <w:pStyle w:val="TableText"/>
            </w:pPr>
            <w:r>
              <w:t xml:space="preserve">The </w:t>
            </w:r>
            <w:r w:rsidRPr="002B3285">
              <w:t>Cash Receiver sends a CashWithdrawalRequest to the Cash Sender.</w:t>
            </w:r>
          </w:p>
          <w:p w14:paraId="490DDA81" w14:textId="222E1E83" w:rsidR="002B3285" w:rsidRPr="002B3285" w:rsidRDefault="002B3285" w:rsidP="002B3285">
            <w:pPr>
              <w:pStyle w:val="TableText"/>
            </w:pPr>
            <w:r>
              <w:t>T</w:t>
            </w:r>
            <w:r w:rsidRPr="002B3285">
              <w:t>he Cash Sender returns a CashDepositOrWithdrawalStatusUpdate confirming the request has been accepted and that cash</w:t>
            </w:r>
            <w:r w:rsidR="00A92B18">
              <w:t xml:space="preserve"> notes and/or coins</w:t>
            </w:r>
            <w:r w:rsidRPr="002B3285">
              <w:t xml:space="preserve"> will now be delivered</w:t>
            </w:r>
            <w:r w:rsidR="00A92B18">
              <w:t xml:space="preserve"> or can be collected.</w:t>
            </w:r>
          </w:p>
        </w:tc>
      </w:tr>
      <w:tr w:rsidR="002B3285" w14:paraId="00A29857" w14:textId="77777777" w:rsidTr="007F56E4">
        <w:trPr>
          <w:trHeight w:val="384"/>
        </w:trPr>
        <w:tc>
          <w:tcPr>
            <w:tcW w:w="1457" w:type="dxa"/>
            <w:shd w:val="clear" w:color="auto" w:fill="FFFFFF"/>
          </w:tcPr>
          <w:p w14:paraId="79E31B06" w14:textId="77777777" w:rsidR="002B3285" w:rsidRPr="002B3285" w:rsidRDefault="002B3285" w:rsidP="002B3285">
            <w:pPr>
              <w:pStyle w:val="TableText"/>
            </w:pPr>
            <w:r>
              <w:t>Trigger</w:t>
            </w:r>
          </w:p>
        </w:tc>
        <w:tc>
          <w:tcPr>
            <w:tcW w:w="6682" w:type="dxa"/>
            <w:shd w:val="clear" w:color="auto" w:fill="FFFFFF"/>
          </w:tcPr>
          <w:p w14:paraId="1890A8A6" w14:textId="69C7A4DC" w:rsidR="002B3285" w:rsidRPr="002B3285" w:rsidRDefault="002B3285" w:rsidP="002B3285">
            <w:pPr>
              <w:pStyle w:val="TableText"/>
            </w:pPr>
            <w:r w:rsidRPr="0036057F">
              <w:t xml:space="preserve">The </w:t>
            </w:r>
            <w:r w:rsidRPr="002B3285">
              <w:t xml:space="preserve">Cash Receiver requires </w:t>
            </w:r>
            <w:r w:rsidR="00A92B18" w:rsidRPr="002B3285">
              <w:t>cash</w:t>
            </w:r>
            <w:r w:rsidR="00A92B18" w:rsidRPr="00A92B18">
              <w:t xml:space="preserve"> notes and/or coins</w:t>
            </w:r>
            <w:r w:rsidR="00A92B18">
              <w:t>.</w:t>
            </w:r>
          </w:p>
        </w:tc>
      </w:tr>
      <w:tr w:rsidR="002B3285" w14:paraId="7F99CDF5" w14:textId="77777777" w:rsidTr="007F56E4">
        <w:tc>
          <w:tcPr>
            <w:tcW w:w="1457" w:type="dxa"/>
            <w:shd w:val="clear" w:color="auto" w:fill="FFFFFF"/>
          </w:tcPr>
          <w:p w14:paraId="78BADF46" w14:textId="77777777" w:rsidR="002B3285" w:rsidRPr="002B3285" w:rsidRDefault="002B3285" w:rsidP="002B3285">
            <w:pPr>
              <w:pStyle w:val="TableText"/>
            </w:pPr>
            <w:r w:rsidRPr="00A75800">
              <w:t>Pre-conditions</w:t>
            </w:r>
          </w:p>
        </w:tc>
        <w:tc>
          <w:tcPr>
            <w:tcW w:w="6682" w:type="dxa"/>
            <w:shd w:val="clear" w:color="auto" w:fill="FFFFFF"/>
          </w:tcPr>
          <w:p w14:paraId="113028CC" w14:textId="186C6774" w:rsidR="002B3285" w:rsidRPr="002B3285" w:rsidRDefault="00561BDF" w:rsidP="002B3285">
            <w:pPr>
              <w:pStyle w:val="TableText"/>
            </w:pPr>
            <w:r w:rsidRPr="0036057F">
              <w:t xml:space="preserve">The </w:t>
            </w:r>
            <w:r w:rsidRPr="00561BDF">
              <w:t>Cash Receiver r</w:t>
            </w:r>
            <w:r>
              <w:t>eceives</w:t>
            </w:r>
            <w:r w:rsidRPr="00561BDF">
              <w:t xml:space="preserve"> </w:t>
            </w:r>
            <w:r>
              <w:t>an incorrect amount</w:t>
            </w:r>
            <w:r w:rsidR="001A5E59">
              <w:t xml:space="preserve"> or incorrect denominations.</w:t>
            </w:r>
          </w:p>
        </w:tc>
      </w:tr>
      <w:tr w:rsidR="002B3285" w14:paraId="4BC71EE5" w14:textId="77777777" w:rsidTr="007F56E4">
        <w:tc>
          <w:tcPr>
            <w:tcW w:w="1457" w:type="dxa"/>
            <w:shd w:val="clear" w:color="auto" w:fill="FFFFFF"/>
          </w:tcPr>
          <w:p w14:paraId="4A7F2484" w14:textId="77777777" w:rsidR="002B3285" w:rsidRPr="002B3285" w:rsidRDefault="002B3285" w:rsidP="002B3285">
            <w:pPr>
              <w:pStyle w:val="TableText"/>
            </w:pPr>
            <w:r w:rsidRPr="00A75800">
              <w:t>Post-conditions</w:t>
            </w:r>
          </w:p>
        </w:tc>
        <w:tc>
          <w:tcPr>
            <w:tcW w:w="6682" w:type="dxa"/>
            <w:shd w:val="clear" w:color="auto" w:fill="FFFFFF"/>
          </w:tcPr>
          <w:p w14:paraId="360DE27F" w14:textId="77777777" w:rsidR="002B3285" w:rsidRDefault="00483156" w:rsidP="002B3285">
            <w:pPr>
              <w:pStyle w:val="TableText"/>
            </w:pPr>
            <w:r w:rsidRPr="0036057F">
              <w:t xml:space="preserve">The </w:t>
            </w:r>
            <w:r w:rsidRPr="00483156">
              <w:t>Cash Receiver</w:t>
            </w:r>
            <w:r>
              <w:t xml:space="preserve"> sends an InvestigationRequest message to the Cash Sender.</w:t>
            </w:r>
          </w:p>
          <w:p w14:paraId="07EDE06B" w14:textId="7AF6FC99" w:rsidR="00483156" w:rsidRPr="002B3285" w:rsidRDefault="00483156" w:rsidP="002B3285">
            <w:pPr>
              <w:pStyle w:val="TableText"/>
            </w:pPr>
            <w:r>
              <w:t>The Cash Sender returns an InvestigationResponse message outlining how the issue will be resolved.</w:t>
            </w:r>
          </w:p>
        </w:tc>
      </w:tr>
      <w:tr w:rsidR="002B3285" w14:paraId="58B3F83B" w14:textId="77777777" w:rsidTr="007F56E4">
        <w:tc>
          <w:tcPr>
            <w:tcW w:w="1457" w:type="dxa"/>
            <w:shd w:val="clear" w:color="auto" w:fill="FFFFFF"/>
          </w:tcPr>
          <w:p w14:paraId="30F90F9C" w14:textId="77777777" w:rsidR="002B3285" w:rsidRPr="002B3285" w:rsidRDefault="002B3285" w:rsidP="002B3285">
            <w:pPr>
              <w:pStyle w:val="TableText"/>
            </w:pPr>
            <w:r w:rsidRPr="00A75800">
              <w:t>Role</w:t>
            </w:r>
          </w:p>
        </w:tc>
        <w:tc>
          <w:tcPr>
            <w:tcW w:w="6682" w:type="dxa"/>
            <w:shd w:val="clear" w:color="auto" w:fill="FFFFFF"/>
          </w:tcPr>
          <w:p w14:paraId="5DD89409" w14:textId="77777777" w:rsidR="002B3285" w:rsidRPr="002B3285" w:rsidRDefault="002B3285" w:rsidP="002B3285">
            <w:pPr>
              <w:pStyle w:val="TableText"/>
            </w:pPr>
            <w:r>
              <w:t>Cash</w:t>
            </w:r>
            <w:r w:rsidRPr="002B3285">
              <w:t xml:space="preserve"> Receiver, Cash Sender</w:t>
            </w:r>
          </w:p>
        </w:tc>
      </w:tr>
    </w:tbl>
    <w:p w14:paraId="48D35434" w14:textId="77777777" w:rsidR="0057247C" w:rsidRPr="00F326E0" w:rsidRDefault="0057247C" w:rsidP="00371CCD">
      <w:pPr>
        <w:tabs>
          <w:tab w:val="left" w:pos="2106"/>
        </w:tabs>
      </w:pPr>
    </w:p>
    <w:p w14:paraId="6B2F1085" w14:textId="77777777" w:rsidR="00DC3933" w:rsidRDefault="00DC3933" w:rsidP="00B34F39"/>
    <w:p w14:paraId="481A97C5" w14:textId="77777777" w:rsidR="0031553C" w:rsidRDefault="0031553C" w:rsidP="00B34F39"/>
    <w:p w14:paraId="70F983AC" w14:textId="17F9AD1A" w:rsidR="005C5597" w:rsidRDefault="005C5597">
      <w:pPr>
        <w:suppressAutoHyphens w:val="0"/>
        <w:spacing w:before="0"/>
      </w:pPr>
      <w:r>
        <w:br w:type="page"/>
      </w:r>
    </w:p>
    <w:p w14:paraId="30D105A1" w14:textId="77777777" w:rsidR="00B5372E" w:rsidRDefault="00B5372E" w:rsidP="00FC2CEC">
      <w:pPr>
        <w:pStyle w:val="Heading1"/>
      </w:pPr>
      <w:bookmarkStart w:id="16" w:name="_Toc140824876"/>
      <w:bookmarkStart w:id="17" w:name="_Toc230155296"/>
      <w:bookmarkEnd w:id="16"/>
      <w:r>
        <w:lastRenderedPageBreak/>
        <w:t xml:space="preserve">Description of </w:t>
      </w:r>
      <w:r w:rsidRPr="00AD74B9">
        <w:t>BusinessActivities</w:t>
      </w:r>
      <w:bookmarkEnd w:id="17"/>
    </w:p>
    <w:p w14:paraId="5D378449" w14:textId="7F0B20D1" w:rsidR="009A5849" w:rsidRPr="00670A9C" w:rsidRDefault="00A35A86" w:rsidP="00B34F39">
      <w:r>
        <w:t xml:space="preserve">This section presents the different </w:t>
      </w:r>
      <w:r w:rsidRPr="00A72CAE">
        <w:t>BusinessActivities within each BusinessProcess.</w:t>
      </w:r>
    </w:p>
    <w:p w14:paraId="3A76C85A" w14:textId="4A326846" w:rsidR="00CC261F" w:rsidRDefault="00CC261F">
      <w:r>
        <w:t xml:space="preserve">The </w:t>
      </w:r>
      <w:r w:rsidR="004A03F5">
        <w:t xml:space="preserve">detailed </w:t>
      </w:r>
      <w:r w:rsidR="008E1534">
        <w:t>process</w:t>
      </w:r>
      <w:r w:rsidR="0035275F">
        <w:t xml:space="preserve"> flow</w:t>
      </w:r>
      <w:r w:rsidR="008E1534" w:rsidDel="0035275F">
        <w:t xml:space="preserve"> </w:t>
      </w:r>
      <w:r>
        <w:t>as follows</w:t>
      </w:r>
      <w:r w:rsidR="0035275F">
        <w:t xml:space="preserve"> -</w:t>
      </w:r>
    </w:p>
    <w:p w14:paraId="042E9482" w14:textId="5AFCAEE7" w:rsidR="00CC261F" w:rsidRDefault="006E64BF">
      <w:r w:rsidRPr="006E64BF">
        <w:t xml:space="preserve"> </w:t>
      </w:r>
      <w:r w:rsidR="00A9057A" w:rsidRPr="00A9057A">
        <w:t xml:space="preserve"> </w:t>
      </w:r>
      <w:r w:rsidR="00DB6654" w:rsidRPr="00DB6654">
        <w:t xml:space="preserve"> </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8"/>
        <w:gridCol w:w="3833"/>
        <w:gridCol w:w="1688"/>
      </w:tblGrid>
      <w:tr w:rsidR="00922455" w14:paraId="1097B9E5" w14:textId="77777777" w:rsidTr="00740345">
        <w:trPr>
          <w:cantSplit/>
          <w:tblHeader/>
        </w:trPr>
        <w:tc>
          <w:tcPr>
            <w:tcW w:w="261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5B0D70C" w14:textId="77777777" w:rsidR="00CA6696" w:rsidRDefault="00CA6696" w:rsidP="00CA6696">
            <w:pPr>
              <w:pStyle w:val="TableHeading"/>
            </w:pPr>
            <w:r>
              <w:t>Step</w:t>
            </w:r>
          </w:p>
        </w:tc>
        <w:tc>
          <w:tcPr>
            <w:tcW w:w="3833"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7C36CFA8" w14:textId="77777777" w:rsidR="00CA6696" w:rsidRDefault="00CA6696" w:rsidP="00CA6696">
            <w:pPr>
              <w:pStyle w:val="TableHeading"/>
            </w:pPr>
            <w:r>
              <w:t>Description</w:t>
            </w:r>
          </w:p>
        </w:tc>
        <w:tc>
          <w:tcPr>
            <w:tcW w:w="168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DC95A3D" w14:textId="77777777" w:rsidR="00CA6696" w:rsidRDefault="00CA6696" w:rsidP="00CA6696">
            <w:pPr>
              <w:pStyle w:val="TableHeading"/>
            </w:pPr>
            <w:r>
              <w:t>Initiator</w:t>
            </w:r>
          </w:p>
        </w:tc>
      </w:tr>
      <w:tr w:rsidR="00922455" w14:paraId="1EEA0B68" w14:textId="77777777" w:rsidTr="00740345">
        <w:tc>
          <w:tcPr>
            <w:tcW w:w="2618" w:type="dxa"/>
            <w:shd w:val="clear" w:color="auto" w:fill="FFFFFF"/>
          </w:tcPr>
          <w:p w14:paraId="27C3309A" w14:textId="41A96633" w:rsidR="00CA6696" w:rsidRDefault="00503B62" w:rsidP="00CA6696">
            <w:pPr>
              <w:pStyle w:val="TableText"/>
            </w:pPr>
            <w:r>
              <w:t>Create CashDepositRequest</w:t>
            </w:r>
          </w:p>
        </w:tc>
        <w:tc>
          <w:tcPr>
            <w:tcW w:w="3833" w:type="dxa"/>
            <w:shd w:val="clear" w:color="auto" w:fill="FFFFFF"/>
          </w:tcPr>
          <w:p w14:paraId="062C5672" w14:textId="7A23B250" w:rsidR="00A90CC4" w:rsidRDefault="00266FF4" w:rsidP="00182B7A">
            <w:pPr>
              <w:pStyle w:val="TableText"/>
            </w:pPr>
            <w:r>
              <w:t>Message</w:t>
            </w:r>
            <w:r w:rsidR="00F25B6A">
              <w:t xml:space="preserve"> </w:t>
            </w:r>
            <w:r w:rsidR="00670A9C">
              <w:t xml:space="preserve">created with </w:t>
            </w:r>
            <w:r w:rsidR="00646DCE">
              <w:t>a cash deposit request.</w:t>
            </w:r>
          </w:p>
        </w:tc>
        <w:tc>
          <w:tcPr>
            <w:tcW w:w="1688" w:type="dxa"/>
            <w:shd w:val="clear" w:color="auto" w:fill="FFFFFF"/>
          </w:tcPr>
          <w:p w14:paraId="6DFD065D" w14:textId="08C4972E" w:rsidR="00CA6696" w:rsidRDefault="00C51E1B" w:rsidP="00CA6696">
            <w:pPr>
              <w:pStyle w:val="TableText"/>
            </w:pPr>
            <w:r>
              <w:t>Cash Sender</w:t>
            </w:r>
          </w:p>
        </w:tc>
      </w:tr>
      <w:tr w:rsidR="00A839D8" w14:paraId="3EF9B645" w14:textId="77777777" w:rsidTr="00740345">
        <w:tc>
          <w:tcPr>
            <w:tcW w:w="2618" w:type="dxa"/>
            <w:shd w:val="clear" w:color="auto" w:fill="FFFFFF"/>
          </w:tcPr>
          <w:p w14:paraId="5A898C79" w14:textId="036BAFC1" w:rsidR="00A839D8" w:rsidRDefault="00E3753F" w:rsidP="00CA6696">
            <w:pPr>
              <w:pStyle w:val="TableText"/>
            </w:pPr>
            <w:r>
              <w:t xml:space="preserve">Verify </w:t>
            </w:r>
            <w:r w:rsidR="00287C0F">
              <w:t>r</w:t>
            </w:r>
            <w:r>
              <w:t>equest</w:t>
            </w:r>
            <w:r w:rsidR="00080572">
              <w:t xml:space="preserve"> and </w:t>
            </w:r>
            <w:r w:rsidR="00287C0F">
              <w:t>v</w:t>
            </w:r>
            <w:r w:rsidR="00080572">
              <w:t xml:space="preserve">alidate </w:t>
            </w:r>
            <w:r w:rsidR="00287C0F">
              <w:t>d</w:t>
            </w:r>
            <w:r w:rsidR="00080572">
              <w:t>etails</w:t>
            </w:r>
          </w:p>
        </w:tc>
        <w:tc>
          <w:tcPr>
            <w:tcW w:w="3833" w:type="dxa"/>
            <w:shd w:val="clear" w:color="auto" w:fill="FFFFFF"/>
          </w:tcPr>
          <w:p w14:paraId="69DEE13C" w14:textId="43960073" w:rsidR="00A839D8" w:rsidRDefault="00B36F6D" w:rsidP="00182B7A">
            <w:pPr>
              <w:pStyle w:val="TableText"/>
            </w:pPr>
            <w:r>
              <w:t>Cash Receiver</w:t>
            </w:r>
            <w:r w:rsidRPr="00B36F6D">
              <w:t xml:space="preserve"> </w:t>
            </w:r>
            <w:r w:rsidR="00080572">
              <w:t xml:space="preserve">verifies the </w:t>
            </w:r>
            <w:r w:rsidR="000E530E">
              <w:t>details of the request</w:t>
            </w:r>
            <w:r w:rsidR="0077230C">
              <w:t>.</w:t>
            </w:r>
          </w:p>
        </w:tc>
        <w:tc>
          <w:tcPr>
            <w:tcW w:w="1688" w:type="dxa"/>
            <w:shd w:val="clear" w:color="auto" w:fill="FFFFFF"/>
          </w:tcPr>
          <w:p w14:paraId="2673AE7D" w14:textId="3A80136D" w:rsidR="00A839D8" w:rsidRDefault="00C51E1B" w:rsidP="00CA6696">
            <w:pPr>
              <w:pStyle w:val="TableText"/>
            </w:pPr>
            <w:r>
              <w:t>Cash Receiver</w:t>
            </w:r>
          </w:p>
        </w:tc>
      </w:tr>
      <w:tr w:rsidR="00B75A7A" w14:paraId="1D234205" w14:textId="77777777" w:rsidTr="00740345">
        <w:tc>
          <w:tcPr>
            <w:tcW w:w="2618" w:type="dxa"/>
            <w:shd w:val="clear" w:color="auto" w:fill="FFFFFF"/>
          </w:tcPr>
          <w:p w14:paraId="13C464BC" w14:textId="1117CFB5" w:rsidR="00B75A7A" w:rsidRPr="00DB293B" w:rsidRDefault="00C90757" w:rsidP="00DB293B">
            <w:pPr>
              <w:pStyle w:val="TableText"/>
            </w:pPr>
            <w:r>
              <w:t>Generate</w:t>
            </w:r>
            <w:r w:rsidR="00B75A7A">
              <w:t xml:space="preserve"> </w:t>
            </w:r>
            <w:r w:rsidR="00AB1ACC">
              <w:t>s</w:t>
            </w:r>
            <w:r w:rsidR="00B75A7A">
              <w:t xml:space="preserve">tatus </w:t>
            </w:r>
            <w:r w:rsidR="00AB1ACC">
              <w:t>u</w:t>
            </w:r>
            <w:r w:rsidR="00B75A7A">
              <w:t xml:space="preserve">pdate </w:t>
            </w:r>
          </w:p>
        </w:tc>
        <w:tc>
          <w:tcPr>
            <w:tcW w:w="3833" w:type="dxa"/>
            <w:shd w:val="clear" w:color="auto" w:fill="FFFFFF"/>
          </w:tcPr>
          <w:p w14:paraId="2B8791AE" w14:textId="2B250DE8" w:rsidR="00B75A7A" w:rsidRDefault="005E43FF" w:rsidP="00CA6696">
            <w:pPr>
              <w:pStyle w:val="TableText"/>
            </w:pPr>
            <w:r>
              <w:t>Upon successful verification a status update is sent.</w:t>
            </w:r>
          </w:p>
          <w:p w14:paraId="70592C80" w14:textId="71A74AE6" w:rsidR="00B75A7A" w:rsidRPr="00DB293B" w:rsidRDefault="00B75A7A" w:rsidP="00DB293B">
            <w:pPr>
              <w:pStyle w:val="TableText"/>
            </w:pPr>
          </w:p>
        </w:tc>
        <w:tc>
          <w:tcPr>
            <w:tcW w:w="1688" w:type="dxa"/>
            <w:shd w:val="clear" w:color="auto" w:fill="FFFFFF"/>
          </w:tcPr>
          <w:p w14:paraId="280D3126" w14:textId="294E923E" w:rsidR="00B75A7A" w:rsidRPr="00DB293B" w:rsidRDefault="00C51E1B" w:rsidP="00DB293B">
            <w:pPr>
              <w:pStyle w:val="TableText"/>
            </w:pPr>
            <w:r>
              <w:t xml:space="preserve">Cash </w:t>
            </w:r>
            <w:r w:rsidR="006D5F90">
              <w:t>Receiver</w:t>
            </w:r>
          </w:p>
        </w:tc>
      </w:tr>
      <w:tr w:rsidR="00235E79" w14:paraId="380E1288" w14:textId="77777777" w:rsidTr="00740345">
        <w:tc>
          <w:tcPr>
            <w:tcW w:w="2618" w:type="dxa"/>
            <w:shd w:val="clear" w:color="auto" w:fill="FFFFFF"/>
          </w:tcPr>
          <w:p w14:paraId="3B98BB6D" w14:textId="24D37EED" w:rsidR="00235E79" w:rsidRDefault="00287C0F" w:rsidP="00DB293B">
            <w:pPr>
              <w:pStyle w:val="TableText"/>
            </w:pPr>
            <w:r>
              <w:t>Deliver cash</w:t>
            </w:r>
          </w:p>
        </w:tc>
        <w:tc>
          <w:tcPr>
            <w:tcW w:w="3833" w:type="dxa"/>
            <w:shd w:val="clear" w:color="auto" w:fill="FFFFFF"/>
          </w:tcPr>
          <w:p w14:paraId="6D5B1BE3" w14:textId="1F52354C" w:rsidR="00235E79" w:rsidRDefault="00235E79" w:rsidP="00CA6696">
            <w:pPr>
              <w:pStyle w:val="TableText"/>
            </w:pPr>
            <w:r>
              <w:t xml:space="preserve">Cash is </w:t>
            </w:r>
            <w:r w:rsidR="005408F2">
              <w:t>transited</w:t>
            </w:r>
            <w:r>
              <w:t xml:space="preserve"> </w:t>
            </w:r>
            <w:r w:rsidR="005408F2">
              <w:t>to the Cash Receiver.</w:t>
            </w:r>
          </w:p>
        </w:tc>
        <w:tc>
          <w:tcPr>
            <w:tcW w:w="1688" w:type="dxa"/>
            <w:shd w:val="clear" w:color="auto" w:fill="FFFFFF"/>
          </w:tcPr>
          <w:p w14:paraId="5B49C4C1" w14:textId="6A599B4F" w:rsidR="00235E79" w:rsidRDefault="005408F2" w:rsidP="00DB293B">
            <w:pPr>
              <w:pStyle w:val="TableText"/>
            </w:pPr>
            <w:r>
              <w:t>Cash Sender</w:t>
            </w:r>
          </w:p>
        </w:tc>
      </w:tr>
      <w:tr w:rsidR="00B75A7A" w14:paraId="10CD35EE" w14:textId="77777777" w:rsidTr="00740345">
        <w:tc>
          <w:tcPr>
            <w:tcW w:w="2618" w:type="dxa"/>
            <w:shd w:val="clear" w:color="auto" w:fill="FFFFFF"/>
          </w:tcPr>
          <w:p w14:paraId="58E31BDC" w14:textId="61DBF3DC" w:rsidR="00B75A7A" w:rsidDel="00670A9C" w:rsidRDefault="001452D4" w:rsidP="00CA6696">
            <w:pPr>
              <w:pStyle w:val="TableText"/>
            </w:pPr>
            <w:r>
              <w:t xml:space="preserve">Credit </w:t>
            </w:r>
            <w:r w:rsidR="00287C0F">
              <w:t>a</w:t>
            </w:r>
            <w:r>
              <w:t>ccou</w:t>
            </w:r>
            <w:r w:rsidR="00097DF4">
              <w:t>nt</w:t>
            </w:r>
          </w:p>
        </w:tc>
        <w:tc>
          <w:tcPr>
            <w:tcW w:w="3833" w:type="dxa"/>
            <w:shd w:val="clear" w:color="auto" w:fill="FFFFFF"/>
          </w:tcPr>
          <w:p w14:paraId="1BB0B60B" w14:textId="2E7184D0" w:rsidR="00B75A7A" w:rsidDel="00670A9C" w:rsidRDefault="00C826D9" w:rsidP="00CA6696">
            <w:pPr>
              <w:pStyle w:val="TableText"/>
            </w:pPr>
            <w:r>
              <w:t>On receipt of cash, the cash is credited to</w:t>
            </w:r>
            <w:r w:rsidR="005408F2">
              <w:t xml:space="preserve"> the cash sender's</w:t>
            </w:r>
            <w:r>
              <w:t xml:space="preserve"> </w:t>
            </w:r>
            <w:r w:rsidR="00AD3304">
              <w:t>account</w:t>
            </w:r>
            <w:r w:rsidR="00AE6EE1">
              <w:t>.</w:t>
            </w:r>
          </w:p>
        </w:tc>
        <w:tc>
          <w:tcPr>
            <w:tcW w:w="1688" w:type="dxa"/>
            <w:shd w:val="clear" w:color="auto" w:fill="FFFFFF"/>
          </w:tcPr>
          <w:p w14:paraId="654485C8" w14:textId="6C26B27A" w:rsidR="00B75A7A" w:rsidDel="00670A9C" w:rsidRDefault="006D5F90" w:rsidP="00CA6696">
            <w:pPr>
              <w:pStyle w:val="TableText"/>
            </w:pPr>
            <w:r>
              <w:t>Cash Receiver</w:t>
            </w:r>
          </w:p>
        </w:tc>
      </w:tr>
    </w:tbl>
    <w:p w14:paraId="076CE821" w14:textId="77777777" w:rsidR="00851646" w:rsidRDefault="00851646" w:rsidP="00E51A9E">
      <w:pPr>
        <w:rPr>
          <w:rStyle w:val="Bold"/>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8"/>
        <w:gridCol w:w="3833"/>
        <w:gridCol w:w="1688"/>
      </w:tblGrid>
      <w:tr w:rsidR="001E7C37" w14:paraId="3A8A143C" w14:textId="77777777" w:rsidTr="00FE1950">
        <w:trPr>
          <w:cantSplit/>
          <w:tblHeader/>
        </w:trPr>
        <w:tc>
          <w:tcPr>
            <w:tcW w:w="261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3A306DB1" w14:textId="77777777" w:rsidR="001E7C37" w:rsidRPr="001E7C37" w:rsidRDefault="001E7C37" w:rsidP="001E7C37">
            <w:pPr>
              <w:pStyle w:val="TableHeading"/>
            </w:pPr>
            <w:r>
              <w:t>Step</w:t>
            </w:r>
          </w:p>
        </w:tc>
        <w:tc>
          <w:tcPr>
            <w:tcW w:w="3833"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6EECFD2F" w14:textId="77777777" w:rsidR="001E7C37" w:rsidRPr="001E7C37" w:rsidRDefault="001E7C37" w:rsidP="001E7C37">
            <w:pPr>
              <w:pStyle w:val="TableHeading"/>
            </w:pPr>
            <w:r>
              <w:t>Description</w:t>
            </w:r>
          </w:p>
        </w:tc>
        <w:tc>
          <w:tcPr>
            <w:tcW w:w="168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4B9E4C5" w14:textId="77777777" w:rsidR="001E7C37" w:rsidRPr="001E7C37" w:rsidRDefault="001E7C37" w:rsidP="001E7C37">
            <w:pPr>
              <w:pStyle w:val="TableHeading"/>
            </w:pPr>
            <w:r>
              <w:t>Initiator</w:t>
            </w:r>
          </w:p>
        </w:tc>
      </w:tr>
      <w:tr w:rsidR="001E7C37" w14:paraId="2179251B" w14:textId="77777777" w:rsidTr="00FE1950">
        <w:tc>
          <w:tcPr>
            <w:tcW w:w="2618" w:type="dxa"/>
            <w:shd w:val="clear" w:color="auto" w:fill="FFFFFF"/>
          </w:tcPr>
          <w:p w14:paraId="5E372440" w14:textId="37CAC639" w:rsidR="001E7C37" w:rsidRPr="001E7C37" w:rsidRDefault="001E7C37" w:rsidP="001E7C37">
            <w:pPr>
              <w:pStyle w:val="TableText"/>
            </w:pPr>
            <w:r>
              <w:t>C</w:t>
            </w:r>
            <w:r w:rsidRPr="001E7C37">
              <w:t>reate Cash</w:t>
            </w:r>
            <w:r>
              <w:t>Withdrawal</w:t>
            </w:r>
            <w:r w:rsidRPr="001E7C37">
              <w:t>Request</w:t>
            </w:r>
          </w:p>
        </w:tc>
        <w:tc>
          <w:tcPr>
            <w:tcW w:w="3833" w:type="dxa"/>
            <w:shd w:val="clear" w:color="auto" w:fill="FFFFFF"/>
          </w:tcPr>
          <w:p w14:paraId="04769F05" w14:textId="73BDC85D" w:rsidR="001E7C37" w:rsidRPr="001E7C37" w:rsidRDefault="001E7C37" w:rsidP="001E7C37">
            <w:pPr>
              <w:pStyle w:val="TableText"/>
            </w:pPr>
            <w:r>
              <w:t>Message</w:t>
            </w:r>
            <w:r w:rsidRPr="001E7C37">
              <w:t xml:space="preserve"> created with </w:t>
            </w:r>
            <w:r w:rsidR="007839A4">
              <w:t>a cash withdrawal requ</w:t>
            </w:r>
            <w:r w:rsidR="0022704A">
              <w:t>est.</w:t>
            </w:r>
          </w:p>
        </w:tc>
        <w:tc>
          <w:tcPr>
            <w:tcW w:w="1688" w:type="dxa"/>
            <w:shd w:val="clear" w:color="auto" w:fill="FFFFFF"/>
          </w:tcPr>
          <w:p w14:paraId="55BF2848" w14:textId="1FA36726" w:rsidR="001E7C37" w:rsidRPr="001E7C37" w:rsidRDefault="006D5F90" w:rsidP="001E7C37">
            <w:pPr>
              <w:pStyle w:val="TableText"/>
            </w:pPr>
            <w:r>
              <w:t xml:space="preserve">Cash </w:t>
            </w:r>
            <w:r w:rsidR="000135AC">
              <w:t>Receiver</w:t>
            </w:r>
          </w:p>
        </w:tc>
      </w:tr>
      <w:tr w:rsidR="00DB68B3" w14:paraId="04008FF7" w14:textId="77777777" w:rsidTr="00FE1950">
        <w:tc>
          <w:tcPr>
            <w:tcW w:w="2618" w:type="dxa"/>
            <w:shd w:val="clear" w:color="auto" w:fill="FFFFFF"/>
          </w:tcPr>
          <w:p w14:paraId="2BF3908D" w14:textId="174F3AB5" w:rsidR="00DB68B3" w:rsidRDefault="00287C0F" w:rsidP="00DB68B3">
            <w:pPr>
              <w:pStyle w:val="TableText"/>
            </w:pPr>
            <w:r>
              <w:t xml:space="preserve">Verify </w:t>
            </w:r>
            <w:r w:rsidRPr="00287C0F">
              <w:t>request and validate details</w:t>
            </w:r>
          </w:p>
        </w:tc>
        <w:tc>
          <w:tcPr>
            <w:tcW w:w="3833" w:type="dxa"/>
            <w:shd w:val="clear" w:color="auto" w:fill="FFFFFF"/>
          </w:tcPr>
          <w:p w14:paraId="39FD406C" w14:textId="0A4330BA" w:rsidR="00DB68B3" w:rsidRDefault="006A3D66" w:rsidP="00DB68B3">
            <w:pPr>
              <w:pStyle w:val="TableText"/>
            </w:pPr>
            <w:r>
              <w:t>Cash Sender</w:t>
            </w:r>
            <w:r w:rsidRPr="006A3D66">
              <w:t xml:space="preserve"> verifies the details of the request</w:t>
            </w:r>
            <w:r>
              <w:t xml:space="preserve"> and</w:t>
            </w:r>
            <w:r w:rsidR="00DB68B3">
              <w:t xml:space="preserve"> check</w:t>
            </w:r>
            <w:r w:rsidR="004A47B0">
              <w:t>s</w:t>
            </w:r>
            <w:r w:rsidR="00DB68B3">
              <w:t xml:space="preserve"> there are sufficient funds </w:t>
            </w:r>
            <w:r w:rsidR="001F6EF8">
              <w:t>in the cash receiver's account.</w:t>
            </w:r>
          </w:p>
        </w:tc>
        <w:tc>
          <w:tcPr>
            <w:tcW w:w="1688" w:type="dxa"/>
            <w:shd w:val="clear" w:color="auto" w:fill="FFFFFF"/>
          </w:tcPr>
          <w:p w14:paraId="439D48D9" w14:textId="49800C6E" w:rsidR="00DB68B3" w:rsidRDefault="000135AC" w:rsidP="00DB68B3">
            <w:pPr>
              <w:pStyle w:val="TableText"/>
            </w:pPr>
            <w:r>
              <w:t>Cash Sender</w:t>
            </w:r>
          </w:p>
        </w:tc>
      </w:tr>
      <w:tr w:rsidR="00DB68B3" w14:paraId="3A876CEF" w14:textId="77777777" w:rsidTr="00FE1950">
        <w:tc>
          <w:tcPr>
            <w:tcW w:w="2618" w:type="dxa"/>
            <w:shd w:val="clear" w:color="auto" w:fill="FFFFFF"/>
          </w:tcPr>
          <w:p w14:paraId="3F913335" w14:textId="4DBC70D3" w:rsidR="00DB68B3" w:rsidRPr="00DB68B3" w:rsidRDefault="001F6EF8" w:rsidP="00DB68B3">
            <w:pPr>
              <w:pStyle w:val="TableText"/>
            </w:pPr>
            <w:r>
              <w:t>G</w:t>
            </w:r>
            <w:r w:rsidRPr="001F6EF8">
              <w:t>enerate</w:t>
            </w:r>
            <w:r w:rsidR="00DB68B3">
              <w:t xml:space="preserve"> </w:t>
            </w:r>
            <w:r w:rsidR="00AB1ACC">
              <w:t>s</w:t>
            </w:r>
            <w:r w:rsidR="00DB68B3" w:rsidRPr="00DB68B3">
              <w:t xml:space="preserve">tatus </w:t>
            </w:r>
            <w:r w:rsidR="00AB1ACC">
              <w:t>u</w:t>
            </w:r>
            <w:r w:rsidR="00DB68B3" w:rsidRPr="00DB68B3">
              <w:t>pdate</w:t>
            </w:r>
          </w:p>
        </w:tc>
        <w:tc>
          <w:tcPr>
            <w:tcW w:w="3833" w:type="dxa"/>
            <w:shd w:val="clear" w:color="auto" w:fill="FFFFFF"/>
          </w:tcPr>
          <w:p w14:paraId="761A4846" w14:textId="77777777" w:rsidR="001F6EF8" w:rsidRPr="001F6EF8" w:rsidRDefault="001F6EF8" w:rsidP="001F6EF8">
            <w:pPr>
              <w:pStyle w:val="TableText"/>
            </w:pPr>
            <w:r>
              <w:t>U</w:t>
            </w:r>
            <w:r w:rsidRPr="001F6EF8">
              <w:t>pon successful verification a status update is sent.</w:t>
            </w:r>
          </w:p>
          <w:p w14:paraId="40664D26" w14:textId="79A6265A" w:rsidR="00DB68B3" w:rsidRPr="00DB68B3" w:rsidRDefault="00DB68B3" w:rsidP="00DB68B3">
            <w:pPr>
              <w:pStyle w:val="TableText"/>
            </w:pPr>
          </w:p>
        </w:tc>
        <w:tc>
          <w:tcPr>
            <w:tcW w:w="1688" w:type="dxa"/>
            <w:shd w:val="clear" w:color="auto" w:fill="FFFFFF"/>
          </w:tcPr>
          <w:p w14:paraId="2FAA7CED" w14:textId="71367825" w:rsidR="00DB68B3" w:rsidRPr="00DB68B3" w:rsidRDefault="000135AC" w:rsidP="00DB68B3">
            <w:pPr>
              <w:pStyle w:val="TableText"/>
            </w:pPr>
            <w:r>
              <w:t>Cash Sender</w:t>
            </w:r>
          </w:p>
        </w:tc>
      </w:tr>
      <w:tr w:rsidR="00DB68B3" w14:paraId="23A5E245" w14:textId="77777777" w:rsidTr="00FE1950">
        <w:tc>
          <w:tcPr>
            <w:tcW w:w="2618" w:type="dxa"/>
            <w:shd w:val="clear" w:color="auto" w:fill="FFFFFF"/>
          </w:tcPr>
          <w:p w14:paraId="786AE8AF" w14:textId="41B1D214" w:rsidR="00DB68B3" w:rsidRPr="001E7C37" w:rsidDel="00670A9C" w:rsidRDefault="00396DFE" w:rsidP="00DB68B3">
            <w:pPr>
              <w:pStyle w:val="TableText"/>
            </w:pPr>
            <w:r>
              <w:t>D</w:t>
            </w:r>
            <w:r w:rsidRPr="00396DFE">
              <w:t>eliver cash</w:t>
            </w:r>
          </w:p>
        </w:tc>
        <w:tc>
          <w:tcPr>
            <w:tcW w:w="3833" w:type="dxa"/>
            <w:shd w:val="clear" w:color="auto" w:fill="FFFFFF"/>
          </w:tcPr>
          <w:p w14:paraId="386D75F0" w14:textId="6B774426" w:rsidR="00DB68B3" w:rsidRPr="001E7C37" w:rsidDel="00670A9C" w:rsidRDefault="00396DFE" w:rsidP="00DB68B3">
            <w:pPr>
              <w:pStyle w:val="TableText"/>
            </w:pPr>
            <w:r>
              <w:t>C</w:t>
            </w:r>
            <w:r w:rsidRPr="00396DFE">
              <w:t>ash is transited to the Cash Receiver.</w:t>
            </w:r>
          </w:p>
        </w:tc>
        <w:tc>
          <w:tcPr>
            <w:tcW w:w="1688" w:type="dxa"/>
            <w:shd w:val="clear" w:color="auto" w:fill="FFFFFF"/>
          </w:tcPr>
          <w:p w14:paraId="5A525579" w14:textId="6733A7EE" w:rsidR="00DB68B3" w:rsidRPr="001E7C37" w:rsidDel="00670A9C" w:rsidRDefault="00396DFE" w:rsidP="00DB68B3">
            <w:pPr>
              <w:pStyle w:val="TableText"/>
            </w:pPr>
            <w:r>
              <w:t>C</w:t>
            </w:r>
            <w:r w:rsidRPr="00396DFE">
              <w:t>ash Sender</w:t>
            </w:r>
          </w:p>
        </w:tc>
      </w:tr>
    </w:tbl>
    <w:p w14:paraId="0FBC2B34" w14:textId="77777777" w:rsidR="007556FB" w:rsidRDefault="007556FB">
      <w:pPr>
        <w:suppressAutoHyphens w:val="0"/>
        <w:spacing w:before="0"/>
        <w:rPr>
          <w:rStyle w:val="Bold"/>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8"/>
        <w:gridCol w:w="3833"/>
        <w:gridCol w:w="1688"/>
      </w:tblGrid>
      <w:tr w:rsidR="007556FB" w14:paraId="3E26F81B" w14:textId="77777777" w:rsidTr="00FE1950">
        <w:trPr>
          <w:cantSplit/>
          <w:tblHeader/>
        </w:trPr>
        <w:tc>
          <w:tcPr>
            <w:tcW w:w="261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4454BD2F" w14:textId="77777777" w:rsidR="007556FB" w:rsidRPr="007556FB" w:rsidRDefault="007556FB" w:rsidP="007556FB">
            <w:pPr>
              <w:pStyle w:val="TableHeading"/>
            </w:pPr>
            <w:r>
              <w:t>Step</w:t>
            </w:r>
          </w:p>
        </w:tc>
        <w:tc>
          <w:tcPr>
            <w:tcW w:w="3833"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01EA9051" w14:textId="77777777" w:rsidR="007556FB" w:rsidRPr="007556FB" w:rsidRDefault="007556FB" w:rsidP="007556FB">
            <w:pPr>
              <w:pStyle w:val="TableHeading"/>
            </w:pPr>
            <w:r>
              <w:t>Description</w:t>
            </w:r>
          </w:p>
        </w:tc>
        <w:tc>
          <w:tcPr>
            <w:tcW w:w="168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EAF178B" w14:textId="77777777" w:rsidR="007556FB" w:rsidRPr="007556FB" w:rsidRDefault="007556FB" w:rsidP="007556FB">
            <w:pPr>
              <w:pStyle w:val="TableHeading"/>
            </w:pPr>
            <w:r>
              <w:t>Initiator</w:t>
            </w:r>
          </w:p>
        </w:tc>
      </w:tr>
      <w:tr w:rsidR="007556FB" w14:paraId="78BCF707" w14:textId="77777777" w:rsidTr="00FE1950">
        <w:tc>
          <w:tcPr>
            <w:tcW w:w="2618" w:type="dxa"/>
            <w:shd w:val="clear" w:color="auto" w:fill="FFFFFF"/>
          </w:tcPr>
          <w:p w14:paraId="7808EEA9" w14:textId="6BD59BF1" w:rsidR="007556FB" w:rsidRPr="007556FB" w:rsidRDefault="00523D29" w:rsidP="007556FB">
            <w:pPr>
              <w:pStyle w:val="TableText"/>
            </w:pPr>
            <w:r>
              <w:t>C</w:t>
            </w:r>
            <w:r w:rsidRPr="00523D29">
              <w:t xml:space="preserve">reate </w:t>
            </w:r>
            <w:r w:rsidR="003549B1">
              <w:t>Cash</w:t>
            </w:r>
            <w:r w:rsidR="003549B1" w:rsidRPr="003549B1">
              <w:t xml:space="preserve">DepositRequest </w:t>
            </w:r>
            <w:r w:rsidR="005715FB">
              <w:t xml:space="preserve">or </w:t>
            </w:r>
            <w:r w:rsidR="003549B1" w:rsidRPr="001E7C37">
              <w:t>Cash</w:t>
            </w:r>
            <w:r w:rsidR="003549B1" w:rsidRPr="003549B1">
              <w:t>WithdrawalRequest</w:t>
            </w:r>
          </w:p>
        </w:tc>
        <w:tc>
          <w:tcPr>
            <w:tcW w:w="3833" w:type="dxa"/>
            <w:shd w:val="clear" w:color="auto" w:fill="FFFFFF"/>
          </w:tcPr>
          <w:p w14:paraId="09B8B4D8" w14:textId="465F2046" w:rsidR="007556FB" w:rsidRPr="007556FB" w:rsidRDefault="00CE5C37" w:rsidP="007556FB">
            <w:pPr>
              <w:pStyle w:val="TableText"/>
            </w:pPr>
            <w:r>
              <w:t>Message created with a cash deposit or withdrawal request</w:t>
            </w:r>
            <w:r w:rsidR="00031A80">
              <w:t>.</w:t>
            </w:r>
          </w:p>
        </w:tc>
        <w:tc>
          <w:tcPr>
            <w:tcW w:w="1688" w:type="dxa"/>
            <w:shd w:val="clear" w:color="auto" w:fill="FFFFFF"/>
          </w:tcPr>
          <w:p w14:paraId="0DFE883B" w14:textId="003321BE" w:rsidR="007556FB" w:rsidRPr="007556FB" w:rsidRDefault="000135AC" w:rsidP="007556FB">
            <w:pPr>
              <w:pStyle w:val="TableText"/>
            </w:pPr>
            <w:r>
              <w:t>Cash Sender or Receiver</w:t>
            </w:r>
          </w:p>
        </w:tc>
      </w:tr>
      <w:tr w:rsidR="005715FB" w14:paraId="3F934C87" w14:textId="77777777" w:rsidTr="00FE1950">
        <w:tc>
          <w:tcPr>
            <w:tcW w:w="2618" w:type="dxa"/>
            <w:shd w:val="clear" w:color="auto" w:fill="FFFFFF"/>
          </w:tcPr>
          <w:p w14:paraId="5F44640A" w14:textId="61447724" w:rsidR="005715FB" w:rsidRDefault="00FF4B21" w:rsidP="005715FB">
            <w:pPr>
              <w:pStyle w:val="TableText"/>
            </w:pPr>
            <w:r>
              <w:t>Request cancellation</w:t>
            </w:r>
          </w:p>
        </w:tc>
        <w:tc>
          <w:tcPr>
            <w:tcW w:w="3833" w:type="dxa"/>
            <w:shd w:val="clear" w:color="auto" w:fill="FFFFFF"/>
          </w:tcPr>
          <w:p w14:paraId="5DBEBABC" w14:textId="1EEB0B5F" w:rsidR="005715FB" w:rsidRDefault="005715FB" w:rsidP="005715FB">
            <w:pPr>
              <w:pStyle w:val="TableText"/>
            </w:pPr>
            <w:r>
              <w:t>Message</w:t>
            </w:r>
            <w:r w:rsidRPr="007556FB">
              <w:t xml:space="preserve"> created with </w:t>
            </w:r>
            <w:r>
              <w:t>a cancellation request</w:t>
            </w:r>
            <w:r w:rsidRPr="007556FB">
              <w:t>.</w:t>
            </w:r>
          </w:p>
        </w:tc>
        <w:tc>
          <w:tcPr>
            <w:tcW w:w="1688" w:type="dxa"/>
            <w:shd w:val="clear" w:color="auto" w:fill="FFFFFF"/>
          </w:tcPr>
          <w:p w14:paraId="790E95BC" w14:textId="442F49FD" w:rsidR="005715FB" w:rsidRDefault="000135AC" w:rsidP="005715FB">
            <w:pPr>
              <w:pStyle w:val="TableText"/>
            </w:pPr>
            <w:r>
              <w:t>Cash Sender or Receiver</w:t>
            </w:r>
          </w:p>
        </w:tc>
      </w:tr>
      <w:tr w:rsidR="005715FB" w14:paraId="3CC70D1B" w14:textId="77777777" w:rsidTr="00FE1950">
        <w:tc>
          <w:tcPr>
            <w:tcW w:w="2618" w:type="dxa"/>
            <w:shd w:val="clear" w:color="auto" w:fill="FFFFFF"/>
          </w:tcPr>
          <w:p w14:paraId="045DBF35" w14:textId="3A10E2B9" w:rsidR="005715FB" w:rsidRPr="005715FB" w:rsidRDefault="00434531" w:rsidP="005715FB">
            <w:pPr>
              <w:pStyle w:val="TableText"/>
            </w:pPr>
            <w:r>
              <w:t xml:space="preserve">Verify </w:t>
            </w:r>
            <w:r w:rsidRPr="00434531">
              <w:t>request and validate details</w:t>
            </w:r>
          </w:p>
        </w:tc>
        <w:tc>
          <w:tcPr>
            <w:tcW w:w="3833" w:type="dxa"/>
            <w:shd w:val="clear" w:color="auto" w:fill="FFFFFF"/>
          </w:tcPr>
          <w:p w14:paraId="1B7D0AE1" w14:textId="5C481DB6" w:rsidR="005715FB" w:rsidRPr="005715FB" w:rsidRDefault="00434531" w:rsidP="005715FB">
            <w:pPr>
              <w:pStyle w:val="TableText"/>
            </w:pPr>
            <w:r>
              <w:t xml:space="preserve">Cash </w:t>
            </w:r>
            <w:r w:rsidRPr="00434531">
              <w:t xml:space="preserve">Sender </w:t>
            </w:r>
            <w:r>
              <w:t xml:space="preserve">or Receiver </w:t>
            </w:r>
            <w:r w:rsidRPr="00434531">
              <w:t xml:space="preserve">verifies the details of the request and </w:t>
            </w:r>
            <w:r>
              <w:t>agrees the original request may be cancelled.</w:t>
            </w:r>
          </w:p>
        </w:tc>
        <w:tc>
          <w:tcPr>
            <w:tcW w:w="1688" w:type="dxa"/>
            <w:shd w:val="clear" w:color="auto" w:fill="FFFFFF"/>
          </w:tcPr>
          <w:p w14:paraId="27171D2D" w14:textId="229BC1B8" w:rsidR="005715FB" w:rsidRPr="005715FB" w:rsidRDefault="000135AC" w:rsidP="005715FB">
            <w:pPr>
              <w:pStyle w:val="TableText"/>
            </w:pPr>
            <w:r>
              <w:t>Cash Sender or Receiver</w:t>
            </w:r>
          </w:p>
        </w:tc>
      </w:tr>
      <w:tr w:rsidR="005715FB" w14:paraId="2ADF3FFF" w14:textId="77777777" w:rsidTr="00FE1950">
        <w:tc>
          <w:tcPr>
            <w:tcW w:w="2618" w:type="dxa"/>
            <w:shd w:val="clear" w:color="auto" w:fill="FFFFFF"/>
          </w:tcPr>
          <w:p w14:paraId="3B4EA2C5" w14:textId="503DDD5A" w:rsidR="005715FB" w:rsidRPr="005715FB" w:rsidDel="00670A9C" w:rsidRDefault="00FF4B21" w:rsidP="005715FB">
            <w:pPr>
              <w:pStyle w:val="TableText"/>
            </w:pPr>
            <w:r>
              <w:t>G</w:t>
            </w:r>
            <w:r w:rsidRPr="00FF4B21">
              <w:t>enerate status update</w:t>
            </w:r>
          </w:p>
        </w:tc>
        <w:tc>
          <w:tcPr>
            <w:tcW w:w="3833" w:type="dxa"/>
            <w:shd w:val="clear" w:color="auto" w:fill="FFFFFF"/>
          </w:tcPr>
          <w:p w14:paraId="23EA038B" w14:textId="4A4C6A9F" w:rsidR="00987191" w:rsidRPr="00987191" w:rsidRDefault="00987191" w:rsidP="00987191">
            <w:pPr>
              <w:pStyle w:val="TableText"/>
            </w:pPr>
            <w:r>
              <w:t>U</w:t>
            </w:r>
            <w:r w:rsidRPr="00987191">
              <w:t>pon successful verification a status update is sent</w:t>
            </w:r>
            <w:r>
              <w:t xml:space="preserve"> confirming that the request is cancelled.</w:t>
            </w:r>
          </w:p>
          <w:p w14:paraId="52C730DD" w14:textId="1671B99A" w:rsidR="005715FB" w:rsidRPr="005715FB" w:rsidDel="00670A9C" w:rsidRDefault="005715FB" w:rsidP="005715FB">
            <w:pPr>
              <w:pStyle w:val="TableText"/>
            </w:pPr>
          </w:p>
        </w:tc>
        <w:tc>
          <w:tcPr>
            <w:tcW w:w="1688" w:type="dxa"/>
            <w:shd w:val="clear" w:color="auto" w:fill="FFFFFF"/>
          </w:tcPr>
          <w:p w14:paraId="3EAA6B32" w14:textId="2B413A56" w:rsidR="005715FB" w:rsidRPr="005715FB" w:rsidDel="00670A9C" w:rsidRDefault="000135AC" w:rsidP="005715FB">
            <w:pPr>
              <w:pStyle w:val="TableText"/>
            </w:pPr>
            <w:r>
              <w:t>Cash Sender or Receiver</w:t>
            </w:r>
          </w:p>
        </w:tc>
      </w:tr>
    </w:tbl>
    <w:p w14:paraId="4C558616" w14:textId="77777777" w:rsidR="00DD42D2" w:rsidRDefault="00DD42D2">
      <w:pPr>
        <w:suppressAutoHyphens w:val="0"/>
        <w:spacing w:before="0"/>
        <w:rPr>
          <w:rStyle w:val="Bold"/>
        </w:rPr>
      </w:pPr>
    </w:p>
    <w:p w14:paraId="45D0A26D" w14:textId="77777777" w:rsidR="00DD42D2" w:rsidRDefault="00DD42D2">
      <w:pPr>
        <w:suppressAutoHyphens w:val="0"/>
        <w:spacing w:before="0"/>
        <w:rPr>
          <w:rStyle w:val="Bold"/>
        </w:rPr>
      </w:pPr>
    </w:p>
    <w:p w14:paraId="70EAED39" w14:textId="77777777" w:rsidR="00DD42D2" w:rsidRDefault="00DD42D2">
      <w:pPr>
        <w:suppressAutoHyphens w:val="0"/>
        <w:spacing w:before="0"/>
        <w:rPr>
          <w:rStyle w:val="Bold"/>
        </w:rPr>
      </w:pPr>
    </w:p>
    <w:p w14:paraId="6D363393" w14:textId="77777777" w:rsidR="00DD42D2" w:rsidRDefault="00DD42D2">
      <w:pPr>
        <w:suppressAutoHyphens w:val="0"/>
        <w:spacing w:before="0"/>
        <w:rPr>
          <w:rStyle w:val="Bold"/>
        </w:rPr>
      </w:pPr>
    </w:p>
    <w:p w14:paraId="16C71E44" w14:textId="77777777" w:rsidR="00DD42D2" w:rsidRDefault="00DD42D2">
      <w:pPr>
        <w:suppressAutoHyphens w:val="0"/>
        <w:spacing w:before="0"/>
        <w:rPr>
          <w:rStyle w:val="Bold"/>
        </w:rPr>
      </w:pPr>
    </w:p>
    <w:p w14:paraId="11348213" w14:textId="77777777" w:rsidR="00DD42D2" w:rsidRDefault="00DD42D2">
      <w:pPr>
        <w:suppressAutoHyphens w:val="0"/>
        <w:spacing w:before="0"/>
        <w:rPr>
          <w:rStyle w:val="Bold"/>
        </w:rPr>
      </w:pPr>
    </w:p>
    <w:p w14:paraId="65626C54" w14:textId="77777777" w:rsidR="00DD42D2" w:rsidRDefault="00DD42D2" w:rsidP="00DD42D2">
      <w:pPr>
        <w:pStyle w:val="Heading1"/>
      </w:pPr>
      <w:bookmarkStart w:id="18" w:name="_Toc168999743"/>
      <w:bookmarkStart w:id="19" w:name="_Toc230155297"/>
      <w:r w:rsidRPr="00863CED">
        <w:lastRenderedPageBreak/>
        <w:t>BusinessTransactions</w:t>
      </w:r>
      <w:bookmarkEnd w:id="18"/>
      <w:bookmarkEnd w:id="19"/>
    </w:p>
    <w:p w14:paraId="0BE2B92C" w14:textId="77777777" w:rsidR="00DD42D2" w:rsidRPr="00DD42D2" w:rsidRDefault="00DD42D2" w:rsidP="00DD42D2">
      <w:pPr>
        <w:rPr>
          <w:rStyle w:val="Bold"/>
        </w:rPr>
      </w:pPr>
      <w:r w:rsidRPr="00A72CAE">
        <w:t>This section describes the message flows based on the activity diagrams documented above.</w:t>
      </w:r>
      <w:r>
        <w:t xml:space="preserve"> </w:t>
      </w:r>
      <w:r w:rsidRPr="00A72CAE">
        <w:t>It shows the typical exchanges of information in the context of a BusinessTransaction.</w:t>
      </w:r>
    </w:p>
    <w:p w14:paraId="0BFACAA1" w14:textId="77777777" w:rsidR="00DD42D2" w:rsidRPr="00045A55" w:rsidRDefault="00DD42D2" w:rsidP="00DD42D2">
      <w:pPr>
        <w:rPr>
          <w:rStyle w:val="Bold"/>
        </w:rPr>
      </w:pPr>
    </w:p>
    <w:p w14:paraId="2CC18C36" w14:textId="77777777" w:rsidR="00794E82" w:rsidRDefault="00794E82" w:rsidP="00794E82">
      <w:pPr>
        <w:pStyle w:val="Heading2"/>
      </w:pPr>
      <w:bookmarkStart w:id="20" w:name="_Toc130544196"/>
      <w:bookmarkStart w:id="21" w:name="_Toc200377178"/>
      <w:bookmarkStart w:id="22" w:name="_Toc230155298"/>
      <w:bookmarkEnd w:id="20"/>
      <w:r>
        <w:t>Cash Deposit</w:t>
      </w:r>
      <w:bookmarkEnd w:id="21"/>
      <w:bookmarkEnd w:id="22"/>
    </w:p>
    <w:p w14:paraId="182CC25F" w14:textId="470056EF" w:rsidR="00794E82" w:rsidRDefault="00794E82" w:rsidP="00794E82">
      <w:r>
        <w:t>A</w:t>
      </w:r>
      <w:r w:rsidR="0025735F">
        <w:t xml:space="preserve"> Cash Sender </w:t>
      </w:r>
      <w:r>
        <w:t>wishes to deposit cash into an account.</w:t>
      </w:r>
    </w:p>
    <w:p w14:paraId="08296652" w14:textId="77777777" w:rsidR="00794E82" w:rsidRPr="009F2890" w:rsidRDefault="00794E82" w:rsidP="00794E82"/>
    <w:tbl>
      <w:tblPr>
        <w:tblStyle w:val="TableShaded1stRow"/>
        <w:tblW w:w="0" w:type="auto"/>
        <w:tblLook w:val="0000" w:firstRow="0" w:lastRow="0" w:firstColumn="0" w:lastColumn="0" w:noHBand="0" w:noVBand="0"/>
      </w:tblPr>
      <w:tblGrid>
        <w:gridCol w:w="1807"/>
        <w:gridCol w:w="6332"/>
      </w:tblGrid>
      <w:tr w:rsidR="00794E82" w14:paraId="6FB59B9A" w14:textId="77777777" w:rsidTr="00C76FA3">
        <w:tc>
          <w:tcPr>
            <w:tcW w:w="1832" w:type="dxa"/>
          </w:tcPr>
          <w:p w14:paraId="374706EB" w14:textId="77777777" w:rsidR="00794E82" w:rsidRPr="00794E82" w:rsidRDefault="00794E82" w:rsidP="00794E82">
            <w:r>
              <w:t>D</w:t>
            </w:r>
            <w:r w:rsidRPr="00794E82">
              <w:t>escription</w:t>
            </w:r>
          </w:p>
        </w:tc>
        <w:tc>
          <w:tcPr>
            <w:tcW w:w="6533" w:type="dxa"/>
          </w:tcPr>
          <w:p w14:paraId="3AE148E0" w14:textId="77777777" w:rsidR="00794E82" w:rsidRPr="00794E82" w:rsidRDefault="00794E82" w:rsidP="00794E82">
            <w:r>
              <w:t>Cash deposit is required.</w:t>
            </w:r>
          </w:p>
        </w:tc>
      </w:tr>
      <w:tr w:rsidR="00794E82" w14:paraId="3B79EA20" w14:textId="77777777" w:rsidTr="00C76FA3">
        <w:tc>
          <w:tcPr>
            <w:tcW w:w="1832" w:type="dxa"/>
          </w:tcPr>
          <w:p w14:paraId="251F682B" w14:textId="77777777" w:rsidR="00794E82" w:rsidRPr="00794E82" w:rsidRDefault="00794E82" w:rsidP="00794E82">
            <w:r>
              <w:t>P</w:t>
            </w:r>
            <w:r w:rsidRPr="00794E82">
              <w:t>re - condition</w:t>
            </w:r>
          </w:p>
        </w:tc>
        <w:tc>
          <w:tcPr>
            <w:tcW w:w="6533" w:type="dxa"/>
          </w:tcPr>
          <w:p w14:paraId="40EC11F6" w14:textId="77777777" w:rsidR="00794E82" w:rsidRPr="00794E82" w:rsidRDefault="00794E82" w:rsidP="00794E82">
            <w:r>
              <w:t>The</w:t>
            </w:r>
            <w:r w:rsidRPr="00794E82">
              <w:t xml:space="preserve"> cash sender requests for a cash of a certain amount, with specified denominations from their account to be deposited into a specified account.</w:t>
            </w:r>
          </w:p>
        </w:tc>
      </w:tr>
      <w:tr w:rsidR="00794E82" w14:paraId="5213D8A7" w14:textId="77777777" w:rsidTr="00C76FA3">
        <w:tc>
          <w:tcPr>
            <w:tcW w:w="1832" w:type="dxa"/>
          </w:tcPr>
          <w:p w14:paraId="4F17ACB5" w14:textId="77777777" w:rsidR="00794E82" w:rsidRPr="00794E82" w:rsidRDefault="00794E82" w:rsidP="00794E82">
            <w:r>
              <w:t>P</w:t>
            </w:r>
            <w:r w:rsidRPr="00794E82">
              <w:t>ost - condition</w:t>
            </w:r>
          </w:p>
        </w:tc>
        <w:tc>
          <w:tcPr>
            <w:tcW w:w="6533" w:type="dxa"/>
          </w:tcPr>
          <w:p w14:paraId="5A4988D9" w14:textId="20603992" w:rsidR="00794E82" w:rsidRPr="00794E82" w:rsidRDefault="00794E82" w:rsidP="00794E82">
            <w:r>
              <w:t>The</w:t>
            </w:r>
            <w:r w:rsidRPr="00794E82">
              <w:t xml:space="preserve"> cash receiver </w:t>
            </w:r>
            <w:r w:rsidR="005C517B">
              <w:t xml:space="preserve">reviews the request and </w:t>
            </w:r>
            <w:r w:rsidR="00B07480">
              <w:t>agrees the cash deposit can take place.</w:t>
            </w:r>
            <w:r w:rsidRPr="00794E82">
              <w:t xml:space="preserve"> The cash receiver provides the cash sender with </w:t>
            </w:r>
            <w:r w:rsidR="00B07480">
              <w:t>a status update confirming the cash can now be delivered.</w:t>
            </w:r>
          </w:p>
        </w:tc>
      </w:tr>
    </w:tbl>
    <w:p w14:paraId="5E6B671E" w14:textId="77777777" w:rsidR="00794E82" w:rsidRDefault="00794E82" w:rsidP="00794E82">
      <w:r w:rsidRPr="00DB001D">
        <w:t xml:space="preserve"> </w:t>
      </w:r>
      <w:r w:rsidRPr="004C4B4F">
        <w:t xml:space="preserve"> </w:t>
      </w:r>
      <w:r w:rsidRPr="00164906">
        <w:t xml:space="preserve"> </w:t>
      </w:r>
      <w:r w:rsidRPr="00834814" w:rsidDel="00834814">
        <w:t xml:space="preserve"> </w:t>
      </w:r>
    </w:p>
    <w:p w14:paraId="595FCBAE" w14:textId="77777777" w:rsidR="00794E82" w:rsidRDefault="00794E82" w:rsidP="00794E82"/>
    <w:p w14:paraId="4B15ADA0" w14:textId="77777777" w:rsidR="00794E82" w:rsidRDefault="00794E82" w:rsidP="00794E82">
      <w:pPr>
        <w:pStyle w:val="Heading2"/>
      </w:pPr>
      <w:bookmarkStart w:id="23" w:name="_Toc200377179"/>
      <w:bookmarkStart w:id="24" w:name="_Toc230155299"/>
      <w:r>
        <w:t>Cash Withdrawal</w:t>
      </w:r>
      <w:bookmarkEnd w:id="23"/>
      <w:bookmarkEnd w:id="24"/>
    </w:p>
    <w:p w14:paraId="19B29DAE" w14:textId="7868C300" w:rsidR="00794E82" w:rsidRDefault="00794E82" w:rsidP="00794E82">
      <w:r>
        <w:t>A</w:t>
      </w:r>
      <w:r w:rsidR="0025735F">
        <w:t xml:space="preserve"> Cash Receiver </w:t>
      </w:r>
      <w:r>
        <w:t xml:space="preserve">wishes to withdraw cash from </w:t>
      </w:r>
      <w:r w:rsidR="0025735F">
        <w:t xml:space="preserve">their </w:t>
      </w:r>
      <w:r>
        <w:t>account.</w:t>
      </w:r>
    </w:p>
    <w:p w14:paraId="7457EBC8" w14:textId="77777777" w:rsidR="00794E82" w:rsidRDefault="00794E82" w:rsidP="00794E82"/>
    <w:tbl>
      <w:tblPr>
        <w:tblStyle w:val="TableShaded1stRow"/>
        <w:tblW w:w="0" w:type="auto"/>
        <w:tblLook w:val="0000" w:firstRow="0" w:lastRow="0" w:firstColumn="0" w:lastColumn="0" w:noHBand="0" w:noVBand="0"/>
      </w:tblPr>
      <w:tblGrid>
        <w:gridCol w:w="1808"/>
        <w:gridCol w:w="6331"/>
      </w:tblGrid>
      <w:tr w:rsidR="00794E82" w14:paraId="79022604" w14:textId="77777777" w:rsidTr="00C76FA3">
        <w:tc>
          <w:tcPr>
            <w:tcW w:w="1808" w:type="dxa"/>
          </w:tcPr>
          <w:p w14:paraId="6BFD541C" w14:textId="77777777" w:rsidR="00794E82" w:rsidRPr="00794E82" w:rsidRDefault="00794E82" w:rsidP="00794E82">
            <w:r>
              <w:t>D</w:t>
            </w:r>
            <w:r w:rsidRPr="00794E82">
              <w:t>escription</w:t>
            </w:r>
          </w:p>
        </w:tc>
        <w:tc>
          <w:tcPr>
            <w:tcW w:w="6331" w:type="dxa"/>
          </w:tcPr>
          <w:p w14:paraId="7090AB22" w14:textId="77777777" w:rsidR="00794E82" w:rsidRPr="00794E82" w:rsidRDefault="00794E82" w:rsidP="00794E82">
            <w:r>
              <w:t>Cash withdrawal required.</w:t>
            </w:r>
            <w:r w:rsidRPr="00794E82">
              <w:t xml:space="preserve"> </w:t>
            </w:r>
          </w:p>
        </w:tc>
      </w:tr>
      <w:tr w:rsidR="00794E82" w14:paraId="4B313BB0" w14:textId="77777777" w:rsidTr="00C76FA3">
        <w:tc>
          <w:tcPr>
            <w:tcW w:w="1808" w:type="dxa"/>
          </w:tcPr>
          <w:p w14:paraId="62797298" w14:textId="77777777" w:rsidR="00794E82" w:rsidRPr="00794E82" w:rsidRDefault="00794E82" w:rsidP="00794E82">
            <w:r>
              <w:t>P</w:t>
            </w:r>
            <w:r w:rsidRPr="00794E82">
              <w:t>re - condition</w:t>
            </w:r>
          </w:p>
        </w:tc>
        <w:tc>
          <w:tcPr>
            <w:tcW w:w="6331" w:type="dxa"/>
          </w:tcPr>
          <w:p w14:paraId="682E16E5" w14:textId="77777777" w:rsidR="00794E82" w:rsidRPr="00794E82" w:rsidRDefault="00794E82" w:rsidP="00794E82">
            <w:r>
              <w:t xml:space="preserve">The </w:t>
            </w:r>
            <w:r w:rsidRPr="00794E82">
              <w:t>cash receiver requests for a cash withdrawal of a certain amount with specified denominations from a specified account.</w:t>
            </w:r>
          </w:p>
        </w:tc>
      </w:tr>
      <w:tr w:rsidR="00794E82" w14:paraId="1D034B3F" w14:textId="77777777" w:rsidTr="00C76FA3">
        <w:tc>
          <w:tcPr>
            <w:tcW w:w="1808" w:type="dxa"/>
          </w:tcPr>
          <w:p w14:paraId="3ACBA960" w14:textId="77777777" w:rsidR="00794E82" w:rsidRPr="00794E82" w:rsidRDefault="00794E82" w:rsidP="00794E82">
            <w:r>
              <w:t>P</w:t>
            </w:r>
            <w:r w:rsidRPr="00794E82">
              <w:t>ost - condition</w:t>
            </w:r>
          </w:p>
        </w:tc>
        <w:tc>
          <w:tcPr>
            <w:tcW w:w="6331" w:type="dxa"/>
          </w:tcPr>
          <w:p w14:paraId="322DAAEE" w14:textId="1BCDF280" w:rsidR="00B710B5" w:rsidRPr="00794E82" w:rsidRDefault="00B710B5" w:rsidP="00794E82">
            <w:r>
              <w:t>The</w:t>
            </w:r>
            <w:r w:rsidRPr="00B710B5">
              <w:t xml:space="preserve"> cash </w:t>
            </w:r>
            <w:r>
              <w:t>sender</w:t>
            </w:r>
            <w:r w:rsidRPr="00B710B5">
              <w:t xml:space="preserve"> reviews the request and agrees the cash </w:t>
            </w:r>
            <w:r>
              <w:t>withdrawal</w:t>
            </w:r>
            <w:r w:rsidRPr="00B710B5">
              <w:t xml:space="preserve"> can take place. The cash </w:t>
            </w:r>
            <w:r>
              <w:t>sender</w:t>
            </w:r>
            <w:r w:rsidRPr="00B710B5">
              <w:t xml:space="preserve"> provides the cash </w:t>
            </w:r>
            <w:r>
              <w:t>receiver</w:t>
            </w:r>
            <w:r w:rsidRPr="00B710B5">
              <w:t xml:space="preserve"> with a status update confirming the cash </w:t>
            </w:r>
            <w:r>
              <w:t>will</w:t>
            </w:r>
            <w:r w:rsidRPr="00B710B5">
              <w:t xml:space="preserve"> now be delivered.</w:t>
            </w:r>
          </w:p>
        </w:tc>
      </w:tr>
    </w:tbl>
    <w:p w14:paraId="226A811C" w14:textId="77777777" w:rsidR="00794E82" w:rsidRDefault="00794E82" w:rsidP="00794E82"/>
    <w:p w14:paraId="6AE7E51D" w14:textId="77777777" w:rsidR="00794E82" w:rsidRDefault="00794E82" w:rsidP="00794E82"/>
    <w:p w14:paraId="5D4D707C" w14:textId="796D5BE2" w:rsidR="00794E82" w:rsidRDefault="00794E82">
      <w:pPr>
        <w:suppressAutoHyphens w:val="0"/>
        <w:spacing w:before="0"/>
      </w:pPr>
      <w:r>
        <w:br w:type="page"/>
      </w:r>
    </w:p>
    <w:p w14:paraId="1F7F3DA8" w14:textId="77777777" w:rsidR="000E53BB" w:rsidRDefault="00B5372E" w:rsidP="00FC2CEC">
      <w:pPr>
        <w:pStyle w:val="Heading1"/>
      </w:pPr>
      <w:bookmarkStart w:id="25" w:name="_Toc230155300"/>
      <w:r>
        <w:lastRenderedPageBreak/>
        <w:t>Business Examples</w:t>
      </w:r>
      <w:bookmarkEnd w:id="25"/>
    </w:p>
    <w:p w14:paraId="6F6D2980" w14:textId="21444C6E" w:rsidR="002E1CB1" w:rsidRDefault="002E1CB1" w:rsidP="002E1CB1">
      <w:r w:rsidRPr="002E1CB1">
        <w:t>This section describes business examples of the use of the MessageDefinition.</w:t>
      </w:r>
    </w:p>
    <w:p w14:paraId="33B75CE1" w14:textId="5C05C24E" w:rsidR="00B44504" w:rsidRDefault="002404FE" w:rsidP="00B44504">
      <w:pPr>
        <w:pStyle w:val="Heading2"/>
      </w:pPr>
      <w:bookmarkStart w:id="26" w:name="_Toc230155301"/>
      <w:r>
        <w:t>Cash Deposit</w:t>
      </w:r>
      <w:bookmarkEnd w:id="26"/>
    </w:p>
    <w:p w14:paraId="2540C174" w14:textId="4F524FA8" w:rsidR="00713D4D" w:rsidRDefault="002D6A5F" w:rsidP="00713D4D">
      <w:r>
        <w:t xml:space="preserve">On the 1st </w:t>
      </w:r>
      <w:r w:rsidR="00052BED">
        <w:t>January</w:t>
      </w:r>
      <w:r>
        <w:t xml:space="preserve"> </w:t>
      </w:r>
      <w:r w:rsidR="00052BED">
        <w:t>2026 Barclays Bank UK send a cash deposit request for GBP 1,000 to Bank of England.</w:t>
      </w:r>
      <w:r w:rsidR="007E5E53">
        <w:t xml:space="preserve"> Barclays state cash will arrive </w:t>
      </w:r>
      <w:r w:rsidR="00412D06">
        <w:t>and should be</w:t>
      </w:r>
      <w:r w:rsidR="00723955">
        <w:t xml:space="preserve"> credited to their account on 3rd January 2026, the deposit is made up of </w:t>
      </w:r>
      <w:r w:rsidR="00F93FC1">
        <w:t>20 notes, each GBP 50.00 totalling GBP 1,000.00.</w:t>
      </w:r>
      <w:r w:rsidR="000B0D1C">
        <w:t xml:space="preserve"> A secure carrier will deliver the cash.</w:t>
      </w:r>
    </w:p>
    <w:p w14:paraId="1F43E4B0" w14:textId="36DE8B25" w:rsidR="00A077DE" w:rsidRPr="0021363F" w:rsidRDefault="00A077DE" w:rsidP="001552A1">
      <w:pPr>
        <w:rPr>
          <w:rStyle w:val="Bold"/>
        </w:rPr>
      </w:pPr>
      <w:r w:rsidRPr="0021363F">
        <w:rPr>
          <w:rStyle w:val="Bold"/>
        </w:rPr>
        <w:t xml:space="preserve">Business </w:t>
      </w:r>
      <w:r w:rsidR="0045762F">
        <w:rPr>
          <w:rStyle w:val="Bold"/>
        </w:rPr>
        <w:t>d</w:t>
      </w:r>
      <w:r w:rsidRPr="0021363F">
        <w:rPr>
          <w:rStyle w:val="Bold"/>
        </w:rPr>
        <w:t>ata</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2288"/>
        <w:gridCol w:w="3472"/>
      </w:tblGrid>
      <w:tr w:rsidR="00C833FD" w14:paraId="7433947D" w14:textId="77777777" w:rsidTr="003C231B">
        <w:trPr>
          <w:cantSplit/>
          <w:tblHeader/>
        </w:trPr>
        <w:tc>
          <w:tcPr>
            <w:tcW w:w="2297"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25EBF121" w14:textId="77777777" w:rsidR="008267BA" w:rsidRPr="008267BA" w:rsidRDefault="008267BA" w:rsidP="008267BA">
            <w:pPr>
              <w:pStyle w:val="TableHeading"/>
            </w:pPr>
            <w:bookmarkStart w:id="27" w:name="_Hlk126245629"/>
            <w:r>
              <w:t>Element</w:t>
            </w:r>
          </w:p>
        </w:tc>
        <w:tc>
          <w:tcPr>
            <w:tcW w:w="228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678E5022" w14:textId="77777777" w:rsidR="008267BA" w:rsidRPr="008267BA" w:rsidRDefault="008267BA" w:rsidP="008267BA">
            <w:pPr>
              <w:pStyle w:val="TableHeading"/>
            </w:pPr>
            <w:r>
              <w:t>XML Tag</w:t>
            </w:r>
          </w:p>
        </w:tc>
        <w:tc>
          <w:tcPr>
            <w:tcW w:w="3472"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9A51DB0" w14:textId="77777777" w:rsidR="008267BA" w:rsidRPr="008267BA" w:rsidRDefault="008267BA" w:rsidP="008267BA">
            <w:pPr>
              <w:pStyle w:val="TableHeading"/>
            </w:pPr>
            <w:r>
              <w:t>Content</w:t>
            </w:r>
          </w:p>
        </w:tc>
      </w:tr>
      <w:tr w:rsidR="00C72A66" w14:paraId="261CCFD1" w14:textId="77777777" w:rsidTr="003C231B">
        <w:tc>
          <w:tcPr>
            <w:tcW w:w="2297" w:type="dxa"/>
            <w:shd w:val="clear" w:color="auto" w:fill="FFFFFF"/>
          </w:tcPr>
          <w:p w14:paraId="39824038" w14:textId="08DF0CF1" w:rsidR="00C72A66" w:rsidRPr="00C72A66" w:rsidRDefault="00C72A66" w:rsidP="00C72A66">
            <w:r w:rsidRPr="000820C1">
              <w:t>Message</w:t>
            </w:r>
            <w:r w:rsidRPr="00C72A66">
              <w:t xml:space="preserve"> Identification</w:t>
            </w:r>
          </w:p>
        </w:tc>
        <w:tc>
          <w:tcPr>
            <w:tcW w:w="2288" w:type="dxa"/>
            <w:shd w:val="clear" w:color="auto" w:fill="FFFFFF"/>
          </w:tcPr>
          <w:p w14:paraId="54E688F9" w14:textId="70002EAC" w:rsidR="00C72A66" w:rsidRPr="00C72A66" w:rsidRDefault="00C72A66" w:rsidP="00C72A66">
            <w:pPr>
              <w:pStyle w:val="TableText"/>
            </w:pPr>
            <w:r w:rsidRPr="00D81250">
              <w:t>&lt;</w:t>
            </w:r>
            <w:r w:rsidRPr="00C72A66">
              <w:t>MsgId&gt;</w:t>
            </w:r>
          </w:p>
        </w:tc>
        <w:tc>
          <w:tcPr>
            <w:tcW w:w="3472" w:type="dxa"/>
            <w:shd w:val="clear" w:color="auto" w:fill="FFFFFF"/>
          </w:tcPr>
          <w:p w14:paraId="2B219020" w14:textId="3DA4F993" w:rsidR="00C72A66" w:rsidRPr="00C72A66" w:rsidRDefault="008B7346" w:rsidP="00C72A66">
            <w:pPr>
              <w:rPr>
                <w:rStyle w:val="Syntax"/>
              </w:rPr>
            </w:pPr>
            <w:r w:rsidRPr="008B7346">
              <w:rPr>
                <w:lang w:val="en-US"/>
              </w:rPr>
              <w:t>12345678</w:t>
            </w:r>
          </w:p>
        </w:tc>
      </w:tr>
      <w:tr w:rsidR="00C833FD" w14:paraId="11CDCF1C" w14:textId="77777777" w:rsidTr="003C231B">
        <w:tc>
          <w:tcPr>
            <w:tcW w:w="2297" w:type="dxa"/>
            <w:shd w:val="clear" w:color="auto" w:fill="FFFFFF"/>
          </w:tcPr>
          <w:p w14:paraId="491A4D30" w14:textId="33304706" w:rsidR="008267BA" w:rsidRPr="008267BA" w:rsidRDefault="00D21402" w:rsidP="0021363F">
            <w:r>
              <w:t>Cash Sender</w:t>
            </w:r>
          </w:p>
        </w:tc>
        <w:tc>
          <w:tcPr>
            <w:tcW w:w="2288" w:type="dxa"/>
            <w:shd w:val="clear" w:color="auto" w:fill="FFFFFF"/>
          </w:tcPr>
          <w:p w14:paraId="11100AE0" w14:textId="156A5BB6" w:rsidR="008267BA" w:rsidRPr="008267BA" w:rsidRDefault="000F24E1" w:rsidP="008267BA">
            <w:pPr>
              <w:pStyle w:val="TableText"/>
            </w:pPr>
            <w:r w:rsidRPr="000F24E1">
              <w:t>&lt;CshSndr&gt;</w:t>
            </w:r>
          </w:p>
        </w:tc>
        <w:tc>
          <w:tcPr>
            <w:tcW w:w="3472" w:type="dxa"/>
            <w:shd w:val="clear" w:color="auto" w:fill="FFFFFF"/>
          </w:tcPr>
          <w:p w14:paraId="2F7DDE16" w14:textId="23889803" w:rsidR="008267BA" w:rsidRPr="008267BA" w:rsidRDefault="00826452" w:rsidP="008267BA">
            <w:pPr>
              <w:pStyle w:val="TableText"/>
            </w:pPr>
            <w:r w:rsidRPr="00826452">
              <w:rPr>
                <w:lang w:val="en-US"/>
              </w:rPr>
              <w:t>BARCGB22</w:t>
            </w:r>
          </w:p>
        </w:tc>
      </w:tr>
      <w:tr w:rsidR="00C833FD" w14:paraId="32F9840B" w14:textId="77777777" w:rsidTr="003C231B">
        <w:tc>
          <w:tcPr>
            <w:tcW w:w="2297" w:type="dxa"/>
            <w:shd w:val="clear" w:color="auto" w:fill="FFFFFF"/>
          </w:tcPr>
          <w:p w14:paraId="2B955AD5" w14:textId="5EE71B2A" w:rsidR="008267BA" w:rsidRPr="008267BA" w:rsidRDefault="00D21402" w:rsidP="0021363F">
            <w:pPr>
              <w:pStyle w:val="Normalbeforetable"/>
            </w:pPr>
            <w:r>
              <w:t>Cash Receiver</w:t>
            </w:r>
          </w:p>
        </w:tc>
        <w:tc>
          <w:tcPr>
            <w:tcW w:w="2288" w:type="dxa"/>
            <w:shd w:val="clear" w:color="auto" w:fill="FFFFFF"/>
          </w:tcPr>
          <w:p w14:paraId="1BCA6623" w14:textId="27A70AF4" w:rsidR="008267BA" w:rsidRPr="008267BA" w:rsidRDefault="00A53F0B" w:rsidP="008267BA">
            <w:pPr>
              <w:pStyle w:val="TableText"/>
            </w:pPr>
            <w:r w:rsidRPr="00A53F0B">
              <w:t>&lt;CshRcvr&gt;</w:t>
            </w:r>
          </w:p>
        </w:tc>
        <w:tc>
          <w:tcPr>
            <w:tcW w:w="3472" w:type="dxa"/>
            <w:shd w:val="clear" w:color="auto" w:fill="FFFFFF"/>
          </w:tcPr>
          <w:p w14:paraId="3EBD0E81" w14:textId="30998FDC" w:rsidR="008267BA" w:rsidRPr="008267BA" w:rsidRDefault="00B50B71" w:rsidP="008267BA">
            <w:pPr>
              <w:pStyle w:val="TableText"/>
            </w:pPr>
            <w:r w:rsidRPr="00B50B71">
              <w:rPr>
                <w:lang w:val="en-US"/>
              </w:rPr>
              <w:t>BKENGB22</w:t>
            </w:r>
          </w:p>
        </w:tc>
      </w:tr>
      <w:tr w:rsidR="00C833FD" w:rsidRPr="00872F2E" w14:paraId="63CC97B5" w14:textId="77777777" w:rsidTr="003C231B">
        <w:tc>
          <w:tcPr>
            <w:tcW w:w="2297" w:type="dxa"/>
            <w:shd w:val="clear" w:color="auto" w:fill="FFFFFF"/>
          </w:tcPr>
          <w:p w14:paraId="0175E178" w14:textId="7B1B63A1" w:rsidR="008267BA" w:rsidRPr="008267BA" w:rsidRDefault="00D21402" w:rsidP="0021363F">
            <w:pPr>
              <w:pStyle w:val="Normalbeforetable"/>
            </w:pPr>
            <w:r>
              <w:t>Order Reference</w:t>
            </w:r>
          </w:p>
        </w:tc>
        <w:tc>
          <w:tcPr>
            <w:tcW w:w="2288" w:type="dxa"/>
            <w:shd w:val="clear" w:color="auto" w:fill="FFFFFF"/>
          </w:tcPr>
          <w:p w14:paraId="22575B4A" w14:textId="102D2DE9" w:rsidR="008267BA" w:rsidRPr="008267BA" w:rsidRDefault="00E20884" w:rsidP="008267BA">
            <w:pPr>
              <w:pStyle w:val="TableText"/>
            </w:pPr>
            <w:r w:rsidRPr="00E20884">
              <w:t>&lt;OrdrRef&gt;</w:t>
            </w:r>
          </w:p>
        </w:tc>
        <w:tc>
          <w:tcPr>
            <w:tcW w:w="3472" w:type="dxa"/>
            <w:shd w:val="clear" w:color="auto" w:fill="FFFFFF"/>
          </w:tcPr>
          <w:p w14:paraId="0C55DD2F" w14:textId="7AF73D34" w:rsidR="008267BA" w:rsidRPr="00872F2E" w:rsidRDefault="00826452" w:rsidP="008267BA">
            <w:pPr>
              <w:pStyle w:val="TableText"/>
            </w:pPr>
            <w:r w:rsidRPr="00826452">
              <w:rPr>
                <w:lang w:val="en-US"/>
              </w:rPr>
              <w:t>174c245f-2682-4291-ad67-2a41e530cd27</w:t>
            </w:r>
          </w:p>
        </w:tc>
      </w:tr>
      <w:tr w:rsidR="00C833FD" w14:paraId="32C3E2AA" w14:textId="77777777" w:rsidTr="003C231B">
        <w:tc>
          <w:tcPr>
            <w:tcW w:w="2297" w:type="dxa"/>
            <w:shd w:val="clear" w:color="auto" w:fill="FFFFFF"/>
          </w:tcPr>
          <w:p w14:paraId="581976AE" w14:textId="625BDE11" w:rsidR="008267BA" w:rsidRPr="008267BA" w:rsidRDefault="00D21402" w:rsidP="0021363F">
            <w:r>
              <w:t>Cash Sender Reference</w:t>
            </w:r>
          </w:p>
        </w:tc>
        <w:tc>
          <w:tcPr>
            <w:tcW w:w="2288" w:type="dxa"/>
            <w:shd w:val="clear" w:color="auto" w:fill="FFFFFF"/>
          </w:tcPr>
          <w:p w14:paraId="63EAD2EA" w14:textId="54F3C1AC" w:rsidR="008267BA" w:rsidRPr="008267BA" w:rsidRDefault="00E20884" w:rsidP="008267BA">
            <w:pPr>
              <w:pStyle w:val="TableText"/>
            </w:pPr>
            <w:r w:rsidRPr="00E20884">
              <w:t>&lt;CshSndrRef&gt;</w:t>
            </w:r>
          </w:p>
        </w:tc>
        <w:tc>
          <w:tcPr>
            <w:tcW w:w="3472" w:type="dxa"/>
            <w:shd w:val="clear" w:color="auto" w:fill="FFFFFF"/>
          </w:tcPr>
          <w:p w14:paraId="42AA55D1" w14:textId="4C0DD8A9" w:rsidR="008267BA" w:rsidRPr="008267BA" w:rsidRDefault="00826452" w:rsidP="008267BA">
            <w:pPr>
              <w:pStyle w:val="TableText"/>
            </w:pPr>
            <w:r w:rsidRPr="00826452">
              <w:t>PET12345678</w:t>
            </w:r>
          </w:p>
        </w:tc>
      </w:tr>
      <w:tr w:rsidR="00C833FD" w14:paraId="41805680" w14:textId="77777777" w:rsidTr="003C231B">
        <w:tc>
          <w:tcPr>
            <w:tcW w:w="2297" w:type="dxa"/>
            <w:shd w:val="clear" w:color="auto" w:fill="FFFFFF"/>
          </w:tcPr>
          <w:p w14:paraId="0A694026" w14:textId="6B0A7E8F" w:rsidR="008267BA" w:rsidRPr="008267BA" w:rsidRDefault="00D21402" w:rsidP="0021363F">
            <w:pPr>
              <w:pStyle w:val="Normalbeforetable"/>
            </w:pPr>
            <w:r>
              <w:t>Expected Value Date</w:t>
            </w:r>
          </w:p>
        </w:tc>
        <w:tc>
          <w:tcPr>
            <w:tcW w:w="2288" w:type="dxa"/>
            <w:shd w:val="clear" w:color="auto" w:fill="FFFFFF"/>
          </w:tcPr>
          <w:p w14:paraId="02CEA50F" w14:textId="5C262133" w:rsidR="008267BA" w:rsidRPr="008267BA" w:rsidRDefault="00B50B71" w:rsidP="008267BA">
            <w:pPr>
              <w:pStyle w:val="TableText"/>
            </w:pPr>
            <w:r w:rsidRPr="00B50B71">
              <w:t>&lt;XpctdValDt&gt;</w:t>
            </w:r>
          </w:p>
        </w:tc>
        <w:tc>
          <w:tcPr>
            <w:tcW w:w="3472" w:type="dxa"/>
            <w:shd w:val="clear" w:color="auto" w:fill="FFFFFF"/>
          </w:tcPr>
          <w:p w14:paraId="4C9EED37" w14:textId="1C0E75D2" w:rsidR="00DD4EA2" w:rsidRPr="004F5FD9" w:rsidRDefault="007F24C0" w:rsidP="008267BA">
            <w:pPr>
              <w:pStyle w:val="TableText"/>
              <w:rPr>
                <w:b/>
              </w:rPr>
            </w:pPr>
            <w:r w:rsidRPr="007F24C0">
              <w:rPr>
                <w:lang w:val="en-US"/>
              </w:rPr>
              <w:t>2026-01-03</w:t>
            </w:r>
          </w:p>
        </w:tc>
      </w:tr>
      <w:tr w:rsidR="00B50B71" w14:paraId="038862D8" w14:textId="77777777" w:rsidTr="003C231B">
        <w:tc>
          <w:tcPr>
            <w:tcW w:w="2297" w:type="dxa"/>
            <w:shd w:val="clear" w:color="auto" w:fill="FFFFFF"/>
          </w:tcPr>
          <w:p w14:paraId="24898A5F" w14:textId="227DC751" w:rsidR="00B50B71" w:rsidRPr="008267BA" w:rsidRDefault="00D21402" w:rsidP="0021363F">
            <w:pPr>
              <w:pStyle w:val="Normalbeforetable"/>
            </w:pPr>
            <w:r>
              <w:t>Account</w:t>
            </w:r>
          </w:p>
        </w:tc>
        <w:tc>
          <w:tcPr>
            <w:tcW w:w="2288" w:type="dxa"/>
            <w:shd w:val="clear" w:color="auto" w:fill="FFFFFF"/>
          </w:tcPr>
          <w:p w14:paraId="4B8E2445" w14:textId="0218AE2D" w:rsidR="00B50B71" w:rsidRPr="00B50B71" w:rsidRDefault="002C69D6" w:rsidP="008267BA">
            <w:pPr>
              <w:pStyle w:val="TableText"/>
            </w:pPr>
            <w:r w:rsidRPr="002C69D6">
              <w:t>&lt;Acct&gt;</w:t>
            </w:r>
          </w:p>
        </w:tc>
        <w:tc>
          <w:tcPr>
            <w:tcW w:w="3472" w:type="dxa"/>
            <w:shd w:val="clear" w:color="auto" w:fill="FFFFFF"/>
          </w:tcPr>
          <w:p w14:paraId="27124907" w14:textId="6250C901" w:rsidR="00B50B71" w:rsidRPr="004F5FD9" w:rsidRDefault="009406B7" w:rsidP="008267BA">
            <w:pPr>
              <w:pStyle w:val="TableText"/>
              <w:rPr>
                <w:b/>
              </w:rPr>
            </w:pPr>
            <w:r w:rsidRPr="009406B7">
              <w:rPr>
                <w:lang w:val="en-US"/>
              </w:rPr>
              <w:t>12345678</w:t>
            </w:r>
          </w:p>
        </w:tc>
      </w:tr>
      <w:tr w:rsidR="00B50B71" w14:paraId="4B96920F" w14:textId="77777777" w:rsidTr="003C231B">
        <w:tc>
          <w:tcPr>
            <w:tcW w:w="2297" w:type="dxa"/>
            <w:shd w:val="clear" w:color="auto" w:fill="FFFFFF"/>
          </w:tcPr>
          <w:p w14:paraId="2312FB55" w14:textId="019ECC68" w:rsidR="00B50B71" w:rsidRPr="008267BA" w:rsidRDefault="00D21402" w:rsidP="0021363F">
            <w:pPr>
              <w:pStyle w:val="Normalbeforetable"/>
            </w:pPr>
            <w:r>
              <w:t>Note Details</w:t>
            </w:r>
          </w:p>
        </w:tc>
        <w:tc>
          <w:tcPr>
            <w:tcW w:w="2288" w:type="dxa"/>
            <w:shd w:val="clear" w:color="auto" w:fill="FFFFFF"/>
          </w:tcPr>
          <w:p w14:paraId="2A40C32C" w14:textId="35F5A08C" w:rsidR="00B50B71" w:rsidRPr="00B50B71" w:rsidRDefault="00B141D2" w:rsidP="008267BA">
            <w:pPr>
              <w:pStyle w:val="TableText"/>
            </w:pPr>
            <w:r w:rsidRPr="00B141D2">
              <w:t>&lt;NoteDtls&gt;</w:t>
            </w:r>
          </w:p>
        </w:tc>
        <w:tc>
          <w:tcPr>
            <w:tcW w:w="3472" w:type="dxa"/>
            <w:shd w:val="clear" w:color="auto" w:fill="FFFFFF"/>
          </w:tcPr>
          <w:p w14:paraId="118C39EA" w14:textId="77777777" w:rsidR="00B50B71" w:rsidRPr="004F5FD9" w:rsidRDefault="00B50B71" w:rsidP="008267BA">
            <w:pPr>
              <w:pStyle w:val="TableText"/>
              <w:rPr>
                <w:b/>
              </w:rPr>
            </w:pPr>
          </w:p>
        </w:tc>
      </w:tr>
      <w:tr w:rsidR="00B50B71" w14:paraId="5E53AC1A" w14:textId="77777777" w:rsidTr="003C231B">
        <w:tc>
          <w:tcPr>
            <w:tcW w:w="2297" w:type="dxa"/>
            <w:shd w:val="clear" w:color="auto" w:fill="FFFFFF"/>
          </w:tcPr>
          <w:p w14:paraId="49296F15" w14:textId="52594828" w:rsidR="00B50B71" w:rsidRPr="008267BA" w:rsidRDefault="00D21402" w:rsidP="0021363F">
            <w:pPr>
              <w:pStyle w:val="Normalbeforetable"/>
            </w:pPr>
            <w:r>
              <w:t>Type</w:t>
            </w:r>
          </w:p>
        </w:tc>
        <w:tc>
          <w:tcPr>
            <w:tcW w:w="2288" w:type="dxa"/>
            <w:shd w:val="clear" w:color="auto" w:fill="FFFFFF"/>
          </w:tcPr>
          <w:p w14:paraId="5597498D" w14:textId="5D2EF103" w:rsidR="00B50B71" w:rsidRPr="00B50B71" w:rsidRDefault="00B141D2" w:rsidP="008267BA">
            <w:pPr>
              <w:pStyle w:val="TableText"/>
            </w:pPr>
            <w:r w:rsidRPr="00B141D2">
              <w:t>&lt;Tp&gt;</w:t>
            </w:r>
          </w:p>
        </w:tc>
        <w:tc>
          <w:tcPr>
            <w:tcW w:w="3472" w:type="dxa"/>
            <w:shd w:val="clear" w:color="auto" w:fill="FFFFFF"/>
          </w:tcPr>
          <w:p w14:paraId="27ED86A8" w14:textId="2FF5BEDE" w:rsidR="00B50B71" w:rsidRPr="004F5FD9" w:rsidRDefault="009406B7" w:rsidP="008267BA">
            <w:pPr>
              <w:pStyle w:val="TableText"/>
              <w:rPr>
                <w:b/>
              </w:rPr>
            </w:pPr>
            <w:r w:rsidRPr="009406B7">
              <w:rPr>
                <w:lang w:val="en-US"/>
              </w:rPr>
              <w:t>NORM</w:t>
            </w:r>
          </w:p>
        </w:tc>
      </w:tr>
      <w:tr w:rsidR="00B141D2" w14:paraId="0706CBCD" w14:textId="77777777" w:rsidTr="003C231B">
        <w:tc>
          <w:tcPr>
            <w:tcW w:w="2297" w:type="dxa"/>
            <w:shd w:val="clear" w:color="auto" w:fill="FFFFFF"/>
          </w:tcPr>
          <w:p w14:paraId="28AA9597" w14:textId="7B8E447B" w:rsidR="00B141D2" w:rsidRPr="008267BA" w:rsidRDefault="00D21402" w:rsidP="0021363F">
            <w:pPr>
              <w:pStyle w:val="Normalbeforetable"/>
            </w:pPr>
            <w:r>
              <w:t>Note Denomination</w:t>
            </w:r>
          </w:p>
        </w:tc>
        <w:tc>
          <w:tcPr>
            <w:tcW w:w="2288" w:type="dxa"/>
            <w:shd w:val="clear" w:color="auto" w:fill="FFFFFF"/>
          </w:tcPr>
          <w:p w14:paraId="33398B23" w14:textId="460F9A4F" w:rsidR="00B141D2" w:rsidRPr="00B141D2" w:rsidRDefault="00083621" w:rsidP="008267BA">
            <w:pPr>
              <w:pStyle w:val="TableText"/>
            </w:pPr>
            <w:r w:rsidRPr="00083621">
              <w:t>&lt;NoteDnmtn</w:t>
            </w:r>
            <w:r w:rsidR="009622DF">
              <w:t>&gt;</w:t>
            </w:r>
          </w:p>
        </w:tc>
        <w:tc>
          <w:tcPr>
            <w:tcW w:w="3472" w:type="dxa"/>
            <w:shd w:val="clear" w:color="auto" w:fill="FFFFFF"/>
          </w:tcPr>
          <w:p w14:paraId="419B89EB" w14:textId="08C272ED" w:rsidR="00B141D2" w:rsidRPr="004F5FD9" w:rsidRDefault="009406B7" w:rsidP="008267BA">
            <w:pPr>
              <w:pStyle w:val="TableText"/>
              <w:rPr>
                <w:b/>
              </w:rPr>
            </w:pPr>
            <w:r>
              <w:t>GBP 50.00</w:t>
            </w:r>
          </w:p>
        </w:tc>
      </w:tr>
      <w:tr w:rsidR="00083621" w14:paraId="0643BBF0" w14:textId="77777777" w:rsidTr="003C231B">
        <w:tc>
          <w:tcPr>
            <w:tcW w:w="2297" w:type="dxa"/>
            <w:shd w:val="clear" w:color="auto" w:fill="FFFFFF"/>
          </w:tcPr>
          <w:p w14:paraId="04324BC3" w14:textId="1356D3A2" w:rsidR="00083621" w:rsidRPr="008267BA" w:rsidRDefault="00D21402" w:rsidP="0021363F">
            <w:pPr>
              <w:pStyle w:val="Normalbeforetable"/>
            </w:pPr>
            <w:r>
              <w:t>Number Of Notes</w:t>
            </w:r>
          </w:p>
        </w:tc>
        <w:tc>
          <w:tcPr>
            <w:tcW w:w="2288" w:type="dxa"/>
            <w:shd w:val="clear" w:color="auto" w:fill="FFFFFF"/>
          </w:tcPr>
          <w:p w14:paraId="18911DFB" w14:textId="57B32B79" w:rsidR="00083621" w:rsidRPr="00083621" w:rsidRDefault="00083621" w:rsidP="008267BA">
            <w:pPr>
              <w:pStyle w:val="TableText"/>
            </w:pPr>
            <w:r w:rsidRPr="00083621">
              <w:t>&lt;NbOfNotes&gt;</w:t>
            </w:r>
          </w:p>
        </w:tc>
        <w:tc>
          <w:tcPr>
            <w:tcW w:w="3472" w:type="dxa"/>
            <w:shd w:val="clear" w:color="auto" w:fill="FFFFFF"/>
          </w:tcPr>
          <w:p w14:paraId="1237EB1F" w14:textId="6AEEEAEB" w:rsidR="00083621" w:rsidRPr="004F5FD9" w:rsidRDefault="009406B7" w:rsidP="008267BA">
            <w:pPr>
              <w:pStyle w:val="TableText"/>
              <w:rPr>
                <w:b/>
              </w:rPr>
            </w:pPr>
            <w:r>
              <w:t>20</w:t>
            </w:r>
          </w:p>
        </w:tc>
      </w:tr>
      <w:tr w:rsidR="00083621" w14:paraId="687C1C97" w14:textId="77777777" w:rsidTr="003C231B">
        <w:tc>
          <w:tcPr>
            <w:tcW w:w="2297" w:type="dxa"/>
            <w:shd w:val="clear" w:color="auto" w:fill="FFFFFF"/>
          </w:tcPr>
          <w:p w14:paraId="09338DC7" w14:textId="7F6CD650" w:rsidR="00083621" w:rsidRPr="008267BA" w:rsidRDefault="00D21402" w:rsidP="0021363F">
            <w:pPr>
              <w:pStyle w:val="Normalbeforetable"/>
            </w:pPr>
            <w:r>
              <w:t>Amount</w:t>
            </w:r>
          </w:p>
        </w:tc>
        <w:tc>
          <w:tcPr>
            <w:tcW w:w="2288" w:type="dxa"/>
            <w:shd w:val="clear" w:color="auto" w:fill="FFFFFF"/>
          </w:tcPr>
          <w:p w14:paraId="19D2D34D" w14:textId="20482E8D" w:rsidR="00083621" w:rsidRPr="00083621" w:rsidRDefault="00A947D5" w:rsidP="008267BA">
            <w:pPr>
              <w:pStyle w:val="TableText"/>
            </w:pPr>
            <w:r w:rsidRPr="00A947D5">
              <w:t>&lt;Amt&gt;</w:t>
            </w:r>
          </w:p>
        </w:tc>
        <w:tc>
          <w:tcPr>
            <w:tcW w:w="3472" w:type="dxa"/>
            <w:shd w:val="clear" w:color="auto" w:fill="FFFFFF"/>
          </w:tcPr>
          <w:p w14:paraId="4800F9CE" w14:textId="1AF103B8" w:rsidR="00083621" w:rsidRPr="004F5FD9" w:rsidRDefault="00725299" w:rsidP="008267BA">
            <w:pPr>
              <w:pStyle w:val="TableText"/>
              <w:rPr>
                <w:b/>
              </w:rPr>
            </w:pPr>
            <w:r>
              <w:t>GBP 1000.00</w:t>
            </w:r>
          </w:p>
        </w:tc>
      </w:tr>
      <w:tr w:rsidR="00083621" w14:paraId="0F256817" w14:textId="77777777" w:rsidTr="003C231B">
        <w:tc>
          <w:tcPr>
            <w:tcW w:w="2297" w:type="dxa"/>
            <w:shd w:val="clear" w:color="auto" w:fill="FFFFFF"/>
          </w:tcPr>
          <w:p w14:paraId="546495DD" w14:textId="27AB5796" w:rsidR="00083621" w:rsidRPr="008267BA" w:rsidRDefault="00D21402" w:rsidP="0021363F">
            <w:pPr>
              <w:pStyle w:val="Normalbeforetable"/>
            </w:pPr>
            <w:r>
              <w:t>Total Amount</w:t>
            </w:r>
          </w:p>
        </w:tc>
        <w:tc>
          <w:tcPr>
            <w:tcW w:w="2288" w:type="dxa"/>
            <w:shd w:val="clear" w:color="auto" w:fill="FFFFFF"/>
          </w:tcPr>
          <w:p w14:paraId="31D62FAE" w14:textId="11C055D5" w:rsidR="00083621" w:rsidRPr="00083621" w:rsidRDefault="00A947D5" w:rsidP="008267BA">
            <w:pPr>
              <w:pStyle w:val="TableText"/>
            </w:pPr>
            <w:r w:rsidRPr="00A947D5">
              <w:t>&lt;/TtlAmt&gt;</w:t>
            </w:r>
          </w:p>
        </w:tc>
        <w:tc>
          <w:tcPr>
            <w:tcW w:w="3472" w:type="dxa"/>
            <w:shd w:val="clear" w:color="auto" w:fill="FFFFFF"/>
          </w:tcPr>
          <w:p w14:paraId="00EFEB60" w14:textId="6F6B2018" w:rsidR="00083621" w:rsidRPr="004F5FD9" w:rsidRDefault="00725299" w:rsidP="008267BA">
            <w:pPr>
              <w:pStyle w:val="TableText"/>
              <w:rPr>
                <w:b/>
              </w:rPr>
            </w:pPr>
            <w:r>
              <w:t>GBP 1000.00</w:t>
            </w:r>
          </w:p>
        </w:tc>
      </w:tr>
      <w:tr w:rsidR="00A947D5" w14:paraId="1CEDE8E7" w14:textId="77777777" w:rsidTr="003C231B">
        <w:tc>
          <w:tcPr>
            <w:tcW w:w="2297" w:type="dxa"/>
            <w:shd w:val="clear" w:color="auto" w:fill="FFFFFF"/>
          </w:tcPr>
          <w:p w14:paraId="33A22EE5" w14:textId="0F0CAAA1" w:rsidR="00A947D5" w:rsidRPr="008267BA" w:rsidRDefault="00D21402" w:rsidP="0021363F">
            <w:pPr>
              <w:pStyle w:val="Normalbeforetable"/>
            </w:pPr>
            <w:r>
              <w:t>Delivery Method</w:t>
            </w:r>
          </w:p>
        </w:tc>
        <w:tc>
          <w:tcPr>
            <w:tcW w:w="2288" w:type="dxa"/>
            <w:shd w:val="clear" w:color="auto" w:fill="FFFFFF"/>
          </w:tcPr>
          <w:p w14:paraId="6FEDDC75" w14:textId="6ABF7E44" w:rsidR="00A947D5" w:rsidRPr="00A947D5" w:rsidRDefault="00A41F0F" w:rsidP="008267BA">
            <w:pPr>
              <w:pStyle w:val="TableText"/>
            </w:pPr>
            <w:r w:rsidRPr="00A41F0F">
              <w:t>&lt;DlvryMtd&gt;</w:t>
            </w:r>
          </w:p>
        </w:tc>
        <w:tc>
          <w:tcPr>
            <w:tcW w:w="3472" w:type="dxa"/>
            <w:shd w:val="clear" w:color="auto" w:fill="FFFFFF"/>
          </w:tcPr>
          <w:p w14:paraId="132F6978" w14:textId="4BE348EE" w:rsidR="00A947D5" w:rsidRPr="004F5FD9" w:rsidRDefault="00725299" w:rsidP="008267BA">
            <w:pPr>
              <w:pStyle w:val="TableText"/>
              <w:rPr>
                <w:b/>
              </w:rPr>
            </w:pPr>
            <w:r>
              <w:t>SECA</w:t>
            </w:r>
          </w:p>
        </w:tc>
      </w:tr>
      <w:tr w:rsidR="00A41F0F" w14:paraId="535876E3" w14:textId="77777777" w:rsidTr="003C231B">
        <w:tc>
          <w:tcPr>
            <w:tcW w:w="2297" w:type="dxa"/>
            <w:shd w:val="clear" w:color="auto" w:fill="FFFFFF"/>
          </w:tcPr>
          <w:p w14:paraId="262AC795" w14:textId="4F819C0F" w:rsidR="00A41F0F" w:rsidRPr="008267BA" w:rsidRDefault="00D21402" w:rsidP="0021363F">
            <w:pPr>
              <w:pStyle w:val="Normalbeforetable"/>
            </w:pPr>
            <w:r>
              <w:t>Secure Carrier Name</w:t>
            </w:r>
          </w:p>
        </w:tc>
        <w:tc>
          <w:tcPr>
            <w:tcW w:w="2288" w:type="dxa"/>
            <w:shd w:val="clear" w:color="auto" w:fill="FFFFFF"/>
          </w:tcPr>
          <w:p w14:paraId="52377299" w14:textId="4620A384" w:rsidR="00A41F0F" w:rsidRPr="00A41F0F" w:rsidRDefault="00A41F0F" w:rsidP="008267BA">
            <w:pPr>
              <w:pStyle w:val="TableText"/>
            </w:pPr>
            <w:r w:rsidRPr="00A41F0F">
              <w:t>&lt;ScrCrrierNm&gt;</w:t>
            </w:r>
          </w:p>
        </w:tc>
        <w:tc>
          <w:tcPr>
            <w:tcW w:w="3472" w:type="dxa"/>
            <w:shd w:val="clear" w:color="auto" w:fill="FFFFFF"/>
          </w:tcPr>
          <w:p w14:paraId="34343EC2" w14:textId="0E267876" w:rsidR="00A41F0F" w:rsidRPr="004F5FD9" w:rsidRDefault="00725299" w:rsidP="008267BA">
            <w:pPr>
              <w:pStyle w:val="TableText"/>
              <w:rPr>
                <w:b/>
              </w:rPr>
            </w:pPr>
            <w:r>
              <w:t>DHL</w:t>
            </w:r>
          </w:p>
        </w:tc>
      </w:tr>
      <w:tr w:rsidR="00A41F0F" w14:paraId="0D85FE58" w14:textId="77777777" w:rsidTr="003C231B">
        <w:tc>
          <w:tcPr>
            <w:tcW w:w="2297" w:type="dxa"/>
            <w:shd w:val="clear" w:color="auto" w:fill="FFFFFF"/>
          </w:tcPr>
          <w:p w14:paraId="3CAFF60F" w14:textId="3E001955" w:rsidR="00A41F0F" w:rsidRPr="008267BA" w:rsidRDefault="00D21402" w:rsidP="0021363F">
            <w:pPr>
              <w:pStyle w:val="Normalbeforetable"/>
            </w:pPr>
            <w:r>
              <w:t>Secure Carrier Reference</w:t>
            </w:r>
          </w:p>
        </w:tc>
        <w:tc>
          <w:tcPr>
            <w:tcW w:w="2288" w:type="dxa"/>
            <w:shd w:val="clear" w:color="auto" w:fill="FFFFFF"/>
          </w:tcPr>
          <w:p w14:paraId="457F8201" w14:textId="79545757" w:rsidR="00A41F0F" w:rsidRPr="00A41F0F" w:rsidRDefault="008643FE" w:rsidP="008267BA">
            <w:pPr>
              <w:pStyle w:val="TableText"/>
            </w:pPr>
            <w:r w:rsidRPr="008643FE">
              <w:t>&lt;ScrCrrierRef&gt;</w:t>
            </w:r>
          </w:p>
        </w:tc>
        <w:tc>
          <w:tcPr>
            <w:tcW w:w="3472" w:type="dxa"/>
            <w:shd w:val="clear" w:color="auto" w:fill="FFFFFF"/>
          </w:tcPr>
          <w:p w14:paraId="47AB3110" w14:textId="15535AE6" w:rsidR="00A41F0F" w:rsidRPr="004F5FD9" w:rsidRDefault="00725299" w:rsidP="008267BA">
            <w:pPr>
              <w:pStyle w:val="TableText"/>
              <w:rPr>
                <w:b/>
              </w:rPr>
            </w:pPr>
            <w:r w:rsidRPr="00725299">
              <w:rPr>
                <w:lang w:val="en-US"/>
              </w:rPr>
              <w:t>DHL12345678</w:t>
            </w:r>
          </w:p>
        </w:tc>
      </w:tr>
      <w:bookmarkEnd w:id="27"/>
    </w:tbl>
    <w:p w14:paraId="57F135AB" w14:textId="77777777" w:rsidR="00160B8E" w:rsidRDefault="00160B8E" w:rsidP="005A0A5B">
      <w:pPr>
        <w:pStyle w:val="BlockLabelBeforeXML"/>
      </w:pPr>
    </w:p>
    <w:p w14:paraId="20071390" w14:textId="77777777" w:rsidR="0035663B" w:rsidRDefault="0035663B">
      <w:pPr>
        <w:suppressAutoHyphens w:val="0"/>
        <w:spacing w:before="0"/>
        <w:rPr>
          <w:b/>
          <w:snapToGrid w:val="0"/>
        </w:rPr>
      </w:pPr>
      <w:r>
        <w:br w:type="page"/>
      </w:r>
    </w:p>
    <w:p w14:paraId="3C567C8C" w14:textId="4E43F47C" w:rsidR="00175172" w:rsidRDefault="008267BA" w:rsidP="005A0A5B">
      <w:pPr>
        <w:pStyle w:val="BlockLabelBeforeXML"/>
      </w:pPr>
      <w:r>
        <w:lastRenderedPageBreak/>
        <w:t xml:space="preserve">Message </w:t>
      </w:r>
      <w:r w:rsidR="0045762F">
        <w:t>i</w:t>
      </w:r>
      <w:r>
        <w:t>nstance</w:t>
      </w:r>
    </w:p>
    <w:p w14:paraId="579C111C" w14:textId="77777777" w:rsidR="00C43AB0" w:rsidRDefault="00C43AB0" w:rsidP="008865F2">
      <w:pPr>
        <w:pStyle w:val="XMLCode"/>
      </w:pPr>
    </w:p>
    <w:p w14:paraId="212E1418" w14:textId="77777777" w:rsidR="00C43AB0" w:rsidRPr="00C43AB0" w:rsidRDefault="00C43AB0" w:rsidP="00C43AB0">
      <w:pPr>
        <w:pStyle w:val="XMLCode"/>
        <w:rPr>
          <w:lang w:val="en-US"/>
        </w:rPr>
      </w:pPr>
      <w:r w:rsidRPr="00C43AB0">
        <w:rPr>
          <w:lang w:val="en-US"/>
        </w:rPr>
        <w:t>&lt;Document xmlns="urn:iso:std:iso:20022:tech:xsd:DRAFT1camt.113.001.01" xmlns:xsi="http://www.w3.org/2001/XMLSchema-instance" xsi:schemaLocation="urn:iso:std:iso:20022:tech:xsd:DRAFT1camt.113.001.01 file:///C:/gen/Schema_Doc/DRAFT1camt.113.001.01.xsd"&gt;</w:t>
      </w:r>
    </w:p>
    <w:p w14:paraId="7FC5A2D9" w14:textId="77777777" w:rsidR="00C43AB0" w:rsidRPr="00C43AB0" w:rsidRDefault="00C43AB0" w:rsidP="00C43AB0">
      <w:pPr>
        <w:pStyle w:val="XMLCode"/>
        <w:rPr>
          <w:lang w:val="en-US"/>
        </w:rPr>
      </w:pPr>
      <w:r w:rsidRPr="00C43AB0">
        <w:rPr>
          <w:lang w:val="en-US"/>
        </w:rPr>
        <w:tab/>
        <w:t>&lt;CshDpstReq&gt;</w:t>
      </w:r>
    </w:p>
    <w:p w14:paraId="5C055FA2" w14:textId="77777777" w:rsidR="00C43AB0" w:rsidRPr="00C43AB0" w:rsidRDefault="00C43AB0" w:rsidP="00C43AB0">
      <w:pPr>
        <w:pStyle w:val="XMLCode"/>
        <w:rPr>
          <w:lang w:val="en-US"/>
        </w:rPr>
      </w:pPr>
      <w:r w:rsidRPr="00C43AB0">
        <w:rPr>
          <w:lang w:val="en-US"/>
        </w:rPr>
        <w:tab/>
      </w:r>
      <w:r w:rsidRPr="00C43AB0">
        <w:rPr>
          <w:lang w:val="en-US"/>
        </w:rPr>
        <w:tab/>
        <w:t>&lt;GrpHdr&gt;</w:t>
      </w:r>
    </w:p>
    <w:p w14:paraId="5532ACFB"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t>&lt;MsgId&gt;12345678&lt;/MsgId&gt;</w:t>
      </w:r>
    </w:p>
    <w:p w14:paraId="1422FEF0"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t>&lt;CreDtTm&gt;2026-01-01T09:55:00+02:00&lt;/CreDtTm&gt;</w:t>
      </w:r>
    </w:p>
    <w:p w14:paraId="1D9B0A4B"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t>&lt;CshSndr&gt;</w:t>
      </w:r>
    </w:p>
    <w:p w14:paraId="5FE68F33"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r>
      <w:r w:rsidRPr="00C43AB0">
        <w:rPr>
          <w:lang w:val="en-US"/>
        </w:rPr>
        <w:tab/>
        <w:t>&lt;Agt&gt;</w:t>
      </w:r>
    </w:p>
    <w:p w14:paraId="2B107AF5"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r>
      <w:r w:rsidRPr="00C43AB0">
        <w:rPr>
          <w:lang w:val="en-US"/>
        </w:rPr>
        <w:tab/>
      </w:r>
      <w:r w:rsidRPr="00C43AB0">
        <w:rPr>
          <w:lang w:val="en-US"/>
        </w:rPr>
        <w:tab/>
        <w:t>&lt;FinInstnId&gt;</w:t>
      </w:r>
    </w:p>
    <w:p w14:paraId="3249E445"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r>
      <w:r w:rsidRPr="00C43AB0">
        <w:rPr>
          <w:lang w:val="en-US"/>
        </w:rPr>
        <w:tab/>
      </w:r>
      <w:r w:rsidRPr="00C43AB0">
        <w:rPr>
          <w:lang w:val="en-US"/>
        </w:rPr>
        <w:tab/>
      </w:r>
      <w:r w:rsidRPr="00C43AB0">
        <w:rPr>
          <w:lang w:val="en-US"/>
        </w:rPr>
        <w:tab/>
        <w:t>&lt;BICFI&gt;BARCGB22&lt;/BICFI&gt;</w:t>
      </w:r>
    </w:p>
    <w:p w14:paraId="57C6E7AF"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r>
      <w:r w:rsidRPr="00C43AB0">
        <w:rPr>
          <w:lang w:val="en-US"/>
        </w:rPr>
        <w:tab/>
      </w:r>
      <w:r w:rsidRPr="00C43AB0">
        <w:rPr>
          <w:lang w:val="en-US"/>
        </w:rPr>
        <w:tab/>
        <w:t>&lt;/FinInstnId&gt;</w:t>
      </w:r>
    </w:p>
    <w:p w14:paraId="04B2FC65"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r>
      <w:r w:rsidRPr="00C43AB0">
        <w:rPr>
          <w:lang w:val="en-US"/>
        </w:rPr>
        <w:tab/>
        <w:t>&lt;/Agt&gt;</w:t>
      </w:r>
    </w:p>
    <w:p w14:paraId="61895DAB"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t>&lt;/CshSndr&gt;</w:t>
      </w:r>
    </w:p>
    <w:p w14:paraId="6DDB650D"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t>&lt;CshRcvr&gt;</w:t>
      </w:r>
    </w:p>
    <w:p w14:paraId="14C08E33"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r>
      <w:r w:rsidRPr="00C43AB0">
        <w:rPr>
          <w:lang w:val="en-US"/>
        </w:rPr>
        <w:tab/>
        <w:t>&lt;Agt&gt;</w:t>
      </w:r>
    </w:p>
    <w:p w14:paraId="3A1BF25A"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r>
      <w:r w:rsidRPr="00C43AB0">
        <w:rPr>
          <w:lang w:val="en-US"/>
        </w:rPr>
        <w:tab/>
      </w:r>
      <w:r w:rsidRPr="00C43AB0">
        <w:rPr>
          <w:lang w:val="en-US"/>
        </w:rPr>
        <w:tab/>
        <w:t>&lt;FinInstnId&gt;</w:t>
      </w:r>
    </w:p>
    <w:p w14:paraId="5D2D2688"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r>
      <w:r w:rsidRPr="00C43AB0">
        <w:rPr>
          <w:lang w:val="en-US"/>
        </w:rPr>
        <w:tab/>
      </w:r>
      <w:r w:rsidRPr="00C43AB0">
        <w:rPr>
          <w:lang w:val="en-US"/>
        </w:rPr>
        <w:tab/>
      </w:r>
      <w:r w:rsidRPr="00C43AB0">
        <w:rPr>
          <w:lang w:val="en-US"/>
        </w:rPr>
        <w:tab/>
        <w:t>&lt;BICFI&gt;BKENGB22&lt;/BICFI&gt;</w:t>
      </w:r>
    </w:p>
    <w:p w14:paraId="282C2652"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r>
      <w:r w:rsidRPr="00C43AB0">
        <w:rPr>
          <w:lang w:val="en-US"/>
        </w:rPr>
        <w:tab/>
      </w:r>
      <w:r w:rsidRPr="00C43AB0">
        <w:rPr>
          <w:lang w:val="en-US"/>
        </w:rPr>
        <w:tab/>
        <w:t>&lt;/FinInstnId&gt;</w:t>
      </w:r>
    </w:p>
    <w:p w14:paraId="40C6D561"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r>
      <w:r w:rsidRPr="00C43AB0">
        <w:rPr>
          <w:lang w:val="en-US"/>
        </w:rPr>
        <w:tab/>
        <w:t>&lt;/Agt&gt;</w:t>
      </w:r>
    </w:p>
    <w:p w14:paraId="26F4CFEB"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t>&lt;/CshRcvr&gt;</w:t>
      </w:r>
    </w:p>
    <w:p w14:paraId="18D93082" w14:textId="77777777" w:rsidR="00C43AB0" w:rsidRPr="00C43AB0" w:rsidRDefault="00C43AB0" w:rsidP="00C43AB0">
      <w:pPr>
        <w:pStyle w:val="XMLCode"/>
        <w:rPr>
          <w:lang w:val="en-US"/>
        </w:rPr>
      </w:pPr>
      <w:r w:rsidRPr="00C43AB0">
        <w:rPr>
          <w:lang w:val="en-US"/>
        </w:rPr>
        <w:tab/>
      </w:r>
      <w:r w:rsidRPr="00C43AB0">
        <w:rPr>
          <w:lang w:val="en-US"/>
        </w:rPr>
        <w:tab/>
        <w:t>&lt;/GrpHdr&gt;</w:t>
      </w:r>
    </w:p>
    <w:p w14:paraId="5F269F4D" w14:textId="77777777" w:rsidR="00C43AB0" w:rsidRPr="00C43AB0" w:rsidRDefault="00C43AB0" w:rsidP="00C43AB0">
      <w:pPr>
        <w:pStyle w:val="XMLCode"/>
        <w:rPr>
          <w:lang w:val="en-US"/>
        </w:rPr>
      </w:pPr>
      <w:r w:rsidRPr="00C43AB0">
        <w:rPr>
          <w:lang w:val="en-US"/>
        </w:rPr>
        <w:tab/>
      </w:r>
      <w:r w:rsidRPr="00C43AB0">
        <w:rPr>
          <w:lang w:val="en-US"/>
        </w:rPr>
        <w:tab/>
        <w:t>&lt;CshDpstReq&gt;</w:t>
      </w:r>
    </w:p>
    <w:p w14:paraId="67BA3007"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t>&lt;OrdrRef&gt;174c245f-2682-4291-ad67-2a41e530cd27&lt;/OrdrRef&gt;</w:t>
      </w:r>
    </w:p>
    <w:p w14:paraId="6CD15B53"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t>&lt;CshSndrRef&gt;PET12345678&lt;/CshSndrRef&gt;</w:t>
      </w:r>
    </w:p>
    <w:p w14:paraId="36A976BD"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t>&lt;XpctdValDt&gt;2026-01-03&lt;/XpctdValDt&gt;</w:t>
      </w:r>
    </w:p>
    <w:p w14:paraId="1E3D069B"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t>&lt;Acct&gt;</w:t>
      </w:r>
    </w:p>
    <w:p w14:paraId="263328E6"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r>
      <w:r w:rsidRPr="00C43AB0">
        <w:rPr>
          <w:lang w:val="en-US"/>
        </w:rPr>
        <w:tab/>
        <w:t>&lt;Id&gt;</w:t>
      </w:r>
    </w:p>
    <w:p w14:paraId="13B4C910"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r>
      <w:r w:rsidRPr="00C43AB0">
        <w:rPr>
          <w:lang w:val="en-US"/>
        </w:rPr>
        <w:tab/>
      </w:r>
      <w:r w:rsidRPr="00C43AB0">
        <w:rPr>
          <w:lang w:val="en-US"/>
        </w:rPr>
        <w:tab/>
        <w:t>&lt;Othr&gt;</w:t>
      </w:r>
    </w:p>
    <w:p w14:paraId="1992258F"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r>
      <w:r w:rsidRPr="00C43AB0">
        <w:rPr>
          <w:lang w:val="en-US"/>
        </w:rPr>
        <w:tab/>
      </w:r>
      <w:r w:rsidRPr="00C43AB0">
        <w:rPr>
          <w:lang w:val="en-US"/>
        </w:rPr>
        <w:tab/>
      </w:r>
      <w:r w:rsidRPr="00C43AB0">
        <w:rPr>
          <w:lang w:val="en-US"/>
        </w:rPr>
        <w:tab/>
        <w:t>&lt;Id&gt;12345678&lt;/Id&gt;</w:t>
      </w:r>
    </w:p>
    <w:p w14:paraId="16B7A203"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r>
      <w:r w:rsidRPr="00C43AB0">
        <w:rPr>
          <w:lang w:val="en-US"/>
        </w:rPr>
        <w:tab/>
      </w:r>
      <w:r w:rsidRPr="00C43AB0">
        <w:rPr>
          <w:lang w:val="en-US"/>
        </w:rPr>
        <w:tab/>
        <w:t>&lt;/Othr&gt;</w:t>
      </w:r>
    </w:p>
    <w:p w14:paraId="1DCF165F"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r>
      <w:r w:rsidRPr="00C43AB0">
        <w:rPr>
          <w:lang w:val="en-US"/>
        </w:rPr>
        <w:tab/>
        <w:t>&lt;/Id&gt;</w:t>
      </w:r>
    </w:p>
    <w:p w14:paraId="2C9A06B7"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t>&lt;/Acct&gt;</w:t>
      </w:r>
    </w:p>
    <w:p w14:paraId="2C0069E8"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t>&lt;CshDpst&gt;</w:t>
      </w:r>
    </w:p>
    <w:p w14:paraId="26EBB170"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r>
      <w:r w:rsidRPr="00C43AB0">
        <w:rPr>
          <w:lang w:val="en-US"/>
        </w:rPr>
        <w:tab/>
        <w:t>&lt;NoteDtls&gt;</w:t>
      </w:r>
    </w:p>
    <w:p w14:paraId="3B02EC75"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r>
      <w:r w:rsidRPr="00C43AB0">
        <w:rPr>
          <w:lang w:val="en-US"/>
        </w:rPr>
        <w:tab/>
      </w:r>
      <w:r w:rsidRPr="00C43AB0">
        <w:rPr>
          <w:lang w:val="en-US"/>
        </w:rPr>
        <w:tab/>
        <w:t>&lt;Tp&gt;</w:t>
      </w:r>
    </w:p>
    <w:p w14:paraId="7A360504" w14:textId="77777777" w:rsidR="00C43AB0" w:rsidRPr="00C43AB0" w:rsidRDefault="00C43AB0" w:rsidP="00C43AB0">
      <w:pPr>
        <w:pStyle w:val="XMLCode"/>
        <w:rPr>
          <w:lang w:val="en-US"/>
        </w:rPr>
      </w:pPr>
      <w:r w:rsidRPr="00C43AB0">
        <w:rPr>
          <w:lang w:val="en-US"/>
        </w:rPr>
        <w:lastRenderedPageBreak/>
        <w:tab/>
      </w:r>
      <w:r w:rsidRPr="00C43AB0">
        <w:rPr>
          <w:lang w:val="en-US"/>
        </w:rPr>
        <w:tab/>
      </w:r>
      <w:r w:rsidRPr="00C43AB0">
        <w:rPr>
          <w:lang w:val="en-US"/>
        </w:rPr>
        <w:tab/>
      </w:r>
      <w:r w:rsidRPr="00C43AB0">
        <w:rPr>
          <w:lang w:val="en-US"/>
        </w:rPr>
        <w:tab/>
      </w:r>
      <w:r w:rsidRPr="00C43AB0">
        <w:rPr>
          <w:lang w:val="en-US"/>
        </w:rPr>
        <w:tab/>
      </w:r>
      <w:r w:rsidRPr="00C43AB0">
        <w:rPr>
          <w:lang w:val="en-US"/>
        </w:rPr>
        <w:tab/>
        <w:t>&lt;Cd&gt;NORM&lt;/Cd&gt;</w:t>
      </w:r>
    </w:p>
    <w:p w14:paraId="056B535B"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r>
      <w:r w:rsidRPr="00C43AB0">
        <w:rPr>
          <w:lang w:val="en-US"/>
        </w:rPr>
        <w:tab/>
      </w:r>
      <w:r w:rsidRPr="00C43AB0">
        <w:rPr>
          <w:lang w:val="en-US"/>
        </w:rPr>
        <w:tab/>
        <w:t>&lt;/Tp&gt;</w:t>
      </w:r>
    </w:p>
    <w:p w14:paraId="016988ED"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r>
      <w:r w:rsidRPr="00C43AB0">
        <w:rPr>
          <w:lang w:val="en-US"/>
        </w:rPr>
        <w:tab/>
      </w:r>
      <w:r w:rsidRPr="00C43AB0">
        <w:rPr>
          <w:lang w:val="en-US"/>
        </w:rPr>
        <w:tab/>
        <w:t>&lt;NoteDnmtn Ccy="GBP"&gt;50.00&lt;/NoteDnmtn&gt;</w:t>
      </w:r>
    </w:p>
    <w:p w14:paraId="48B6AEC9"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r>
      <w:r w:rsidRPr="00C43AB0">
        <w:rPr>
          <w:lang w:val="en-US"/>
        </w:rPr>
        <w:tab/>
      </w:r>
      <w:r w:rsidRPr="00C43AB0">
        <w:rPr>
          <w:lang w:val="en-US"/>
        </w:rPr>
        <w:tab/>
        <w:t>&lt;NbOfNotes&gt;20&lt;/NbOfNotes&gt;</w:t>
      </w:r>
    </w:p>
    <w:p w14:paraId="235C21D3"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r>
      <w:r w:rsidRPr="00C43AB0">
        <w:rPr>
          <w:lang w:val="en-US"/>
        </w:rPr>
        <w:tab/>
      </w:r>
      <w:r w:rsidRPr="00C43AB0">
        <w:rPr>
          <w:lang w:val="en-US"/>
        </w:rPr>
        <w:tab/>
        <w:t>&lt;Amt Ccy="GBP"&gt;1000.00&lt;/Amt&gt;</w:t>
      </w:r>
    </w:p>
    <w:p w14:paraId="208A6190"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r>
      <w:r w:rsidRPr="00C43AB0">
        <w:rPr>
          <w:lang w:val="en-US"/>
        </w:rPr>
        <w:tab/>
        <w:t>&lt;/NoteDtls&gt;</w:t>
      </w:r>
    </w:p>
    <w:p w14:paraId="77CD96D8"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r>
      <w:r w:rsidRPr="00C43AB0">
        <w:rPr>
          <w:lang w:val="en-US"/>
        </w:rPr>
        <w:tab/>
        <w:t>&lt;TtlAmt Ccy="GBP"&gt;1000.00&lt;/TtlAmt&gt;</w:t>
      </w:r>
    </w:p>
    <w:p w14:paraId="2520CBE4"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t>&lt;/CshDpst&gt;</w:t>
      </w:r>
    </w:p>
    <w:p w14:paraId="763AA132"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t>&lt;DlvryMtd&gt;</w:t>
      </w:r>
    </w:p>
    <w:p w14:paraId="42470448"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r>
      <w:r w:rsidRPr="00C43AB0">
        <w:rPr>
          <w:lang w:val="en-US"/>
        </w:rPr>
        <w:tab/>
        <w:t>&lt;Cd&gt;SECA&lt;/Cd&gt;</w:t>
      </w:r>
    </w:p>
    <w:p w14:paraId="397C2795"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t>&lt;/DlvryMtd&gt;</w:t>
      </w:r>
    </w:p>
    <w:p w14:paraId="6B074868"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t>&lt;ScrCrrierNm&gt;DHL&lt;/ScrCrrierNm&gt;</w:t>
      </w:r>
    </w:p>
    <w:p w14:paraId="1171B05A" w14:textId="77777777" w:rsidR="00C43AB0" w:rsidRPr="00C43AB0" w:rsidRDefault="00C43AB0" w:rsidP="00C43AB0">
      <w:pPr>
        <w:pStyle w:val="XMLCode"/>
        <w:rPr>
          <w:lang w:val="en-US"/>
        </w:rPr>
      </w:pPr>
      <w:r w:rsidRPr="00C43AB0">
        <w:rPr>
          <w:lang w:val="en-US"/>
        </w:rPr>
        <w:tab/>
      </w:r>
      <w:r w:rsidRPr="00C43AB0">
        <w:rPr>
          <w:lang w:val="en-US"/>
        </w:rPr>
        <w:tab/>
      </w:r>
      <w:r w:rsidRPr="00C43AB0">
        <w:rPr>
          <w:lang w:val="en-US"/>
        </w:rPr>
        <w:tab/>
        <w:t>&lt;ScrCrrierRef&gt;DHL12345678&lt;/ScrCrrierRef&gt;</w:t>
      </w:r>
    </w:p>
    <w:p w14:paraId="518715D5" w14:textId="77777777" w:rsidR="00C43AB0" w:rsidRPr="00C43AB0" w:rsidRDefault="00C43AB0" w:rsidP="00C43AB0">
      <w:pPr>
        <w:pStyle w:val="XMLCode"/>
        <w:rPr>
          <w:lang w:val="en-US"/>
        </w:rPr>
      </w:pPr>
      <w:r w:rsidRPr="00C43AB0">
        <w:rPr>
          <w:lang w:val="en-US"/>
        </w:rPr>
        <w:tab/>
      </w:r>
      <w:r w:rsidRPr="00C43AB0">
        <w:rPr>
          <w:lang w:val="en-US"/>
        </w:rPr>
        <w:tab/>
        <w:t>&lt;/CshDpstReq&gt;</w:t>
      </w:r>
    </w:p>
    <w:p w14:paraId="465D5B81" w14:textId="77777777" w:rsidR="00C43AB0" w:rsidRPr="00C43AB0" w:rsidRDefault="00C43AB0" w:rsidP="00C43AB0">
      <w:pPr>
        <w:pStyle w:val="XMLCode"/>
        <w:rPr>
          <w:lang w:val="en-US"/>
        </w:rPr>
      </w:pPr>
      <w:r w:rsidRPr="00C43AB0">
        <w:rPr>
          <w:lang w:val="en-US"/>
        </w:rPr>
        <w:tab/>
        <w:t>&lt;/CshDpstReq&gt;</w:t>
      </w:r>
    </w:p>
    <w:p w14:paraId="23176B5F" w14:textId="786AEDFA" w:rsidR="00160B8E" w:rsidRPr="00C43AB0" w:rsidRDefault="00C43AB0" w:rsidP="00C43AB0">
      <w:pPr>
        <w:pStyle w:val="XMLCode"/>
        <w:rPr>
          <w:rStyle w:val="Bold"/>
          <w:b w:val="0"/>
        </w:rPr>
      </w:pPr>
      <w:r w:rsidRPr="00C43AB0">
        <w:rPr>
          <w:lang w:val="en-US"/>
        </w:rPr>
        <w:t>&lt;/Document&gt;</w:t>
      </w:r>
    </w:p>
    <w:p w14:paraId="3EE49D70" w14:textId="338F86D2" w:rsidR="00BE04C5" w:rsidRPr="00625DEB" w:rsidRDefault="00BE04C5">
      <w:pPr>
        <w:suppressAutoHyphens w:val="0"/>
        <w:spacing w:before="0"/>
        <w:rPr>
          <w:rStyle w:val="Bold"/>
          <w:lang w:val="fr-BE"/>
        </w:rPr>
      </w:pPr>
      <w:r w:rsidRPr="00625DEB">
        <w:rPr>
          <w:rStyle w:val="Bold"/>
          <w:lang w:val="fr-BE"/>
        </w:rPr>
        <w:br w:type="page"/>
      </w:r>
    </w:p>
    <w:p w14:paraId="2BEDA639" w14:textId="311132DD" w:rsidR="00C77EEE" w:rsidRDefault="00C77EEE" w:rsidP="00C77EEE">
      <w:pPr>
        <w:pStyle w:val="Heading2"/>
      </w:pPr>
      <w:bookmarkStart w:id="28" w:name="_Toc230155302"/>
      <w:r>
        <w:lastRenderedPageBreak/>
        <w:t>Status Update</w:t>
      </w:r>
      <w:r w:rsidR="00F66E60">
        <w:t xml:space="preserve"> for Cash Deposit</w:t>
      </w:r>
      <w:bookmarkEnd w:id="28"/>
    </w:p>
    <w:p w14:paraId="570E9313" w14:textId="4E21DC5D" w:rsidR="00C77EEE" w:rsidRDefault="00C77EEE" w:rsidP="00C77EEE">
      <w:r>
        <w:t xml:space="preserve">On the 1st January 2026 </w:t>
      </w:r>
      <w:r w:rsidR="00F66E60">
        <w:t xml:space="preserve">Bank of England </w:t>
      </w:r>
      <w:r w:rsidR="004E6C5D">
        <w:t xml:space="preserve">return a positive status update to </w:t>
      </w:r>
      <w:r>
        <w:t>Barclays Bank UK</w:t>
      </w:r>
      <w:r w:rsidR="004E6C5D">
        <w:t>'s request for a cash deposit.</w:t>
      </w:r>
    </w:p>
    <w:p w14:paraId="652D2CD9" w14:textId="77777777" w:rsidR="00C77EEE" w:rsidRPr="0021363F" w:rsidRDefault="00C77EEE" w:rsidP="00C77EEE">
      <w:pPr>
        <w:rPr>
          <w:rStyle w:val="Bold"/>
        </w:rPr>
      </w:pPr>
      <w:r w:rsidRPr="0021363F">
        <w:rPr>
          <w:rStyle w:val="Bold"/>
        </w:rPr>
        <w:t xml:space="preserve">Business </w:t>
      </w:r>
      <w:r>
        <w:rPr>
          <w:rStyle w:val="Bold"/>
        </w:rPr>
        <w:t>d</w:t>
      </w:r>
      <w:r w:rsidRPr="0021363F">
        <w:rPr>
          <w:rStyle w:val="Bold"/>
        </w:rPr>
        <w:t>ata</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2288"/>
        <w:gridCol w:w="3472"/>
      </w:tblGrid>
      <w:tr w:rsidR="00C77EEE" w14:paraId="60784BE8" w14:textId="77777777" w:rsidTr="003E1986">
        <w:trPr>
          <w:cantSplit/>
          <w:tblHeader/>
        </w:trPr>
        <w:tc>
          <w:tcPr>
            <w:tcW w:w="2297"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11E5EB8" w14:textId="77777777" w:rsidR="00C77EEE" w:rsidRPr="00C77EEE" w:rsidRDefault="00C77EEE" w:rsidP="00C77EEE">
            <w:pPr>
              <w:pStyle w:val="TableHeading"/>
            </w:pPr>
            <w:r>
              <w:t>Element</w:t>
            </w:r>
          </w:p>
        </w:tc>
        <w:tc>
          <w:tcPr>
            <w:tcW w:w="228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524832C" w14:textId="77777777" w:rsidR="00C77EEE" w:rsidRPr="00C77EEE" w:rsidRDefault="00C77EEE" w:rsidP="00C77EEE">
            <w:pPr>
              <w:pStyle w:val="TableHeading"/>
            </w:pPr>
            <w:r>
              <w:t>XML Tag</w:t>
            </w:r>
          </w:p>
        </w:tc>
        <w:tc>
          <w:tcPr>
            <w:tcW w:w="3472"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74C91003" w14:textId="77777777" w:rsidR="00C77EEE" w:rsidRPr="00C77EEE" w:rsidRDefault="00C77EEE" w:rsidP="00C77EEE">
            <w:pPr>
              <w:pStyle w:val="TableHeading"/>
            </w:pPr>
            <w:r>
              <w:t>Content</w:t>
            </w:r>
          </w:p>
        </w:tc>
      </w:tr>
      <w:tr w:rsidR="00C77EEE" w14:paraId="5D4FE2C5" w14:textId="77777777" w:rsidTr="003E1986">
        <w:tc>
          <w:tcPr>
            <w:tcW w:w="2297" w:type="dxa"/>
            <w:shd w:val="clear" w:color="auto" w:fill="FFFFFF"/>
          </w:tcPr>
          <w:p w14:paraId="0204F733" w14:textId="77777777" w:rsidR="00C77EEE" w:rsidRPr="00C77EEE" w:rsidRDefault="00C77EEE" w:rsidP="00C77EEE">
            <w:r w:rsidRPr="000820C1">
              <w:t>Message</w:t>
            </w:r>
            <w:r w:rsidRPr="00C77EEE">
              <w:t xml:space="preserve"> Identification</w:t>
            </w:r>
          </w:p>
        </w:tc>
        <w:tc>
          <w:tcPr>
            <w:tcW w:w="2288" w:type="dxa"/>
            <w:shd w:val="clear" w:color="auto" w:fill="FFFFFF"/>
          </w:tcPr>
          <w:p w14:paraId="138C12EE" w14:textId="77777777" w:rsidR="00C77EEE" w:rsidRPr="00C77EEE" w:rsidRDefault="00C77EEE" w:rsidP="00C77EEE">
            <w:pPr>
              <w:pStyle w:val="TableText"/>
            </w:pPr>
            <w:r w:rsidRPr="00D81250">
              <w:t>&lt;</w:t>
            </w:r>
            <w:r w:rsidRPr="00C77EEE">
              <w:t>MsgId&gt;</w:t>
            </w:r>
          </w:p>
        </w:tc>
        <w:tc>
          <w:tcPr>
            <w:tcW w:w="3472" w:type="dxa"/>
            <w:shd w:val="clear" w:color="auto" w:fill="FFFFFF"/>
          </w:tcPr>
          <w:p w14:paraId="7FBEFF2A" w14:textId="271615C1" w:rsidR="00C77EEE" w:rsidRPr="00C77EEE" w:rsidRDefault="00260929" w:rsidP="00C77EEE">
            <w:pPr>
              <w:rPr>
                <w:rStyle w:val="Syntax"/>
              </w:rPr>
            </w:pPr>
            <w:r w:rsidRPr="00260929">
              <w:rPr>
                <w:lang w:val="en-US"/>
              </w:rPr>
              <w:t>44444444</w:t>
            </w:r>
          </w:p>
        </w:tc>
      </w:tr>
      <w:tr w:rsidR="00C77EEE" w14:paraId="0A9089AD" w14:textId="77777777" w:rsidTr="003E1986">
        <w:tc>
          <w:tcPr>
            <w:tcW w:w="2297" w:type="dxa"/>
            <w:shd w:val="clear" w:color="auto" w:fill="FFFFFF"/>
          </w:tcPr>
          <w:p w14:paraId="5CBB8ACA" w14:textId="6F6273D7" w:rsidR="00C77EEE" w:rsidRPr="00C77EEE" w:rsidRDefault="00EC6917" w:rsidP="00C77EEE">
            <w:r>
              <w:t>Original Message Identification</w:t>
            </w:r>
          </w:p>
        </w:tc>
        <w:tc>
          <w:tcPr>
            <w:tcW w:w="2288" w:type="dxa"/>
            <w:shd w:val="clear" w:color="auto" w:fill="FFFFFF"/>
          </w:tcPr>
          <w:p w14:paraId="21C83E74" w14:textId="025B3AF1" w:rsidR="00C77EEE" w:rsidRPr="00C77EEE" w:rsidRDefault="002717BF" w:rsidP="00C77EEE">
            <w:pPr>
              <w:pStyle w:val="TableText"/>
            </w:pPr>
            <w:r w:rsidRPr="002717BF">
              <w:rPr>
                <w:lang w:val="en-US"/>
              </w:rPr>
              <w:t>&lt;OrgnlMsgId&gt;</w:t>
            </w:r>
          </w:p>
        </w:tc>
        <w:tc>
          <w:tcPr>
            <w:tcW w:w="3472" w:type="dxa"/>
            <w:shd w:val="clear" w:color="auto" w:fill="FFFFFF"/>
          </w:tcPr>
          <w:p w14:paraId="1A109E2B" w14:textId="43401BFF" w:rsidR="00C77EEE" w:rsidRPr="00C77EEE" w:rsidRDefault="00F51948" w:rsidP="00C77EEE">
            <w:pPr>
              <w:pStyle w:val="TableText"/>
            </w:pPr>
            <w:r w:rsidRPr="00F51948">
              <w:rPr>
                <w:lang w:val="en-US"/>
              </w:rPr>
              <w:t>12345678</w:t>
            </w:r>
          </w:p>
        </w:tc>
      </w:tr>
      <w:tr w:rsidR="00C77EEE" w14:paraId="31FCF12C" w14:textId="77777777" w:rsidTr="003E1986">
        <w:tc>
          <w:tcPr>
            <w:tcW w:w="2297" w:type="dxa"/>
            <w:shd w:val="clear" w:color="auto" w:fill="FFFFFF"/>
          </w:tcPr>
          <w:p w14:paraId="65FE7236" w14:textId="46F2BDFF" w:rsidR="00C77EEE" w:rsidRPr="00C77EEE" w:rsidRDefault="002717BF" w:rsidP="00C77EEE">
            <w:pPr>
              <w:pStyle w:val="Normalbeforetable"/>
            </w:pPr>
            <w:r>
              <w:t>Original Message N</w:t>
            </w:r>
            <w:r w:rsidR="00EE38ED">
              <w:t>ame</w:t>
            </w:r>
            <w:r>
              <w:t xml:space="preserve"> Id</w:t>
            </w:r>
            <w:r w:rsidR="00EE38ED">
              <w:t>entification</w:t>
            </w:r>
          </w:p>
        </w:tc>
        <w:tc>
          <w:tcPr>
            <w:tcW w:w="2288" w:type="dxa"/>
            <w:shd w:val="clear" w:color="auto" w:fill="FFFFFF"/>
          </w:tcPr>
          <w:p w14:paraId="6D705C94" w14:textId="5CB80F14" w:rsidR="00C77EEE" w:rsidRPr="00C77EEE" w:rsidRDefault="002717BF" w:rsidP="00C77EEE">
            <w:pPr>
              <w:pStyle w:val="TableText"/>
            </w:pPr>
            <w:r w:rsidRPr="002717BF">
              <w:rPr>
                <w:lang w:val="en-US"/>
              </w:rPr>
              <w:t>&lt;OrgnlMsgNmId&gt;</w:t>
            </w:r>
          </w:p>
        </w:tc>
        <w:tc>
          <w:tcPr>
            <w:tcW w:w="3472" w:type="dxa"/>
            <w:shd w:val="clear" w:color="auto" w:fill="FFFFFF"/>
          </w:tcPr>
          <w:p w14:paraId="0A9C873D" w14:textId="29DCCC04" w:rsidR="00C77EEE" w:rsidRPr="00C77EEE" w:rsidRDefault="00F51948" w:rsidP="00C77EEE">
            <w:pPr>
              <w:pStyle w:val="TableText"/>
            </w:pPr>
            <w:r w:rsidRPr="00F51948">
              <w:rPr>
                <w:lang w:val="en-US"/>
              </w:rPr>
              <w:t>camt.113.001.01</w:t>
            </w:r>
          </w:p>
        </w:tc>
      </w:tr>
      <w:tr w:rsidR="00C77EEE" w:rsidRPr="00872F2E" w14:paraId="22BC205C" w14:textId="77777777" w:rsidTr="003E1986">
        <w:tc>
          <w:tcPr>
            <w:tcW w:w="2297" w:type="dxa"/>
            <w:shd w:val="clear" w:color="auto" w:fill="FFFFFF"/>
          </w:tcPr>
          <w:p w14:paraId="4FBCFFCC" w14:textId="70515C80" w:rsidR="00C77EEE" w:rsidRPr="00C77EEE" w:rsidRDefault="00E87286" w:rsidP="00C77EEE">
            <w:pPr>
              <w:pStyle w:val="Normalbeforetable"/>
            </w:pPr>
            <w:r>
              <w:t xml:space="preserve">Original </w:t>
            </w:r>
            <w:r w:rsidR="00C77EEE">
              <w:t>O</w:t>
            </w:r>
            <w:r w:rsidR="00C77EEE" w:rsidRPr="00C77EEE">
              <w:t>rder Reference</w:t>
            </w:r>
          </w:p>
        </w:tc>
        <w:tc>
          <w:tcPr>
            <w:tcW w:w="2288" w:type="dxa"/>
            <w:shd w:val="clear" w:color="auto" w:fill="FFFFFF"/>
          </w:tcPr>
          <w:p w14:paraId="20AE14A5" w14:textId="3F8E2833" w:rsidR="00C77EEE" w:rsidRPr="00C77EEE" w:rsidRDefault="001E6E97" w:rsidP="00C77EEE">
            <w:pPr>
              <w:pStyle w:val="TableText"/>
            </w:pPr>
            <w:r w:rsidRPr="001E6E97">
              <w:rPr>
                <w:lang w:val="en-US"/>
              </w:rPr>
              <w:t>&lt;OrgnlOrdrRef&gt;</w:t>
            </w:r>
          </w:p>
        </w:tc>
        <w:tc>
          <w:tcPr>
            <w:tcW w:w="3472" w:type="dxa"/>
            <w:shd w:val="clear" w:color="auto" w:fill="FFFFFF"/>
          </w:tcPr>
          <w:p w14:paraId="515AC81F" w14:textId="5F39C083" w:rsidR="00C77EEE" w:rsidRPr="00C77EEE" w:rsidRDefault="00F51948" w:rsidP="00C77EEE">
            <w:pPr>
              <w:pStyle w:val="TableText"/>
            </w:pPr>
            <w:r w:rsidRPr="00F51948">
              <w:rPr>
                <w:lang w:val="en-US"/>
              </w:rPr>
              <w:t>174c245f-2682-4291-ad67-2a41e530cd27</w:t>
            </w:r>
          </w:p>
        </w:tc>
      </w:tr>
      <w:tr w:rsidR="00C77EEE" w14:paraId="3B5FF9DE" w14:textId="77777777" w:rsidTr="003E1986">
        <w:tc>
          <w:tcPr>
            <w:tcW w:w="2297" w:type="dxa"/>
            <w:shd w:val="clear" w:color="auto" w:fill="FFFFFF"/>
          </w:tcPr>
          <w:p w14:paraId="26322DC2" w14:textId="13B411D9" w:rsidR="00C77EEE" w:rsidRPr="00C77EEE" w:rsidRDefault="00E87286" w:rsidP="00C77EEE">
            <w:r>
              <w:t xml:space="preserve">Original </w:t>
            </w:r>
            <w:r w:rsidR="00C77EEE">
              <w:t>C</w:t>
            </w:r>
            <w:r w:rsidR="00C77EEE" w:rsidRPr="00C77EEE">
              <w:t>ash</w:t>
            </w:r>
            <w:r>
              <w:t xml:space="preserve"> Sender</w:t>
            </w:r>
            <w:r w:rsidR="00C77EEE" w:rsidRPr="00C77EEE">
              <w:t xml:space="preserve"> Reference</w:t>
            </w:r>
          </w:p>
        </w:tc>
        <w:tc>
          <w:tcPr>
            <w:tcW w:w="2288" w:type="dxa"/>
            <w:shd w:val="clear" w:color="auto" w:fill="FFFFFF"/>
          </w:tcPr>
          <w:p w14:paraId="6E123820" w14:textId="11E73EF0" w:rsidR="00C77EEE" w:rsidRPr="00C77EEE" w:rsidRDefault="00915063" w:rsidP="00C77EEE">
            <w:pPr>
              <w:pStyle w:val="TableText"/>
            </w:pPr>
            <w:r w:rsidRPr="00915063">
              <w:rPr>
                <w:lang w:val="en-US"/>
              </w:rPr>
              <w:t>&lt;OrgnlCshSndrRef&gt;</w:t>
            </w:r>
          </w:p>
        </w:tc>
        <w:tc>
          <w:tcPr>
            <w:tcW w:w="3472" w:type="dxa"/>
            <w:shd w:val="clear" w:color="auto" w:fill="FFFFFF"/>
          </w:tcPr>
          <w:p w14:paraId="4C001CDC" w14:textId="6513A088" w:rsidR="00C77EEE" w:rsidRPr="00C77EEE" w:rsidRDefault="00F51948" w:rsidP="00C77EEE">
            <w:pPr>
              <w:pStyle w:val="TableText"/>
            </w:pPr>
            <w:r w:rsidRPr="00F51948">
              <w:rPr>
                <w:lang w:val="en-US"/>
              </w:rPr>
              <w:t>PET12345678</w:t>
            </w:r>
          </w:p>
        </w:tc>
      </w:tr>
      <w:tr w:rsidR="00C77EEE" w14:paraId="42031095" w14:textId="77777777" w:rsidTr="003E1986">
        <w:tc>
          <w:tcPr>
            <w:tcW w:w="2297" w:type="dxa"/>
            <w:shd w:val="clear" w:color="auto" w:fill="FFFFFF"/>
          </w:tcPr>
          <w:p w14:paraId="6C017A3C" w14:textId="710F544B" w:rsidR="00C77EEE" w:rsidRPr="00C77EEE" w:rsidRDefault="00E87286" w:rsidP="00C77EEE">
            <w:pPr>
              <w:pStyle w:val="Normalbeforetable"/>
            </w:pPr>
            <w:r>
              <w:t>Status</w:t>
            </w:r>
          </w:p>
        </w:tc>
        <w:tc>
          <w:tcPr>
            <w:tcW w:w="2288" w:type="dxa"/>
            <w:shd w:val="clear" w:color="auto" w:fill="FFFFFF"/>
          </w:tcPr>
          <w:p w14:paraId="0FBB3FAB" w14:textId="5A84A3BB" w:rsidR="00C77EEE" w:rsidRPr="00C77EEE" w:rsidRDefault="00915063" w:rsidP="00C77EEE">
            <w:pPr>
              <w:pStyle w:val="TableText"/>
            </w:pPr>
            <w:r w:rsidRPr="00915063">
              <w:rPr>
                <w:lang w:val="en-US"/>
              </w:rPr>
              <w:t>&lt;Sts&gt;</w:t>
            </w:r>
          </w:p>
        </w:tc>
        <w:tc>
          <w:tcPr>
            <w:tcW w:w="3472" w:type="dxa"/>
            <w:shd w:val="clear" w:color="auto" w:fill="FFFFFF"/>
          </w:tcPr>
          <w:p w14:paraId="1D863DF1" w14:textId="49E3ADF3" w:rsidR="00C77EEE" w:rsidRPr="00C77EEE" w:rsidRDefault="00B10BEC" w:rsidP="00C77EEE">
            <w:pPr>
              <w:pStyle w:val="TableText"/>
            </w:pPr>
            <w:r w:rsidRPr="00B10BEC">
              <w:rPr>
                <w:lang w:val="en-US"/>
              </w:rPr>
              <w:t>ACPT</w:t>
            </w:r>
          </w:p>
        </w:tc>
      </w:tr>
    </w:tbl>
    <w:p w14:paraId="521DE7E8" w14:textId="77777777" w:rsidR="00C77EEE" w:rsidRDefault="00C77EEE" w:rsidP="00C77EEE">
      <w:pPr>
        <w:pStyle w:val="BlockLabelBeforeXML"/>
      </w:pPr>
    </w:p>
    <w:p w14:paraId="605688BE" w14:textId="77777777" w:rsidR="00C77EEE" w:rsidRPr="005C7080" w:rsidRDefault="00C77EEE" w:rsidP="00C77EEE">
      <w:r>
        <w:br w:type="page"/>
      </w:r>
    </w:p>
    <w:p w14:paraId="72C8DC94" w14:textId="77777777" w:rsidR="00C77EEE" w:rsidRDefault="00C77EEE" w:rsidP="00C77EEE">
      <w:pPr>
        <w:pStyle w:val="BlockLabelBeforeXML"/>
      </w:pPr>
      <w:r>
        <w:lastRenderedPageBreak/>
        <w:t>Message instance</w:t>
      </w:r>
    </w:p>
    <w:p w14:paraId="2F585FE7" w14:textId="77777777" w:rsidR="00B10BEC" w:rsidRDefault="00B10BEC" w:rsidP="00C77EEE">
      <w:pPr>
        <w:pStyle w:val="XMLCode"/>
        <w:rPr>
          <w:lang w:val="en-US"/>
        </w:rPr>
      </w:pPr>
    </w:p>
    <w:p w14:paraId="52BA8654" w14:textId="77777777" w:rsidR="00B10BEC" w:rsidRPr="00B10BEC" w:rsidRDefault="00B10BEC" w:rsidP="00B10BEC">
      <w:pPr>
        <w:pStyle w:val="XMLCode"/>
        <w:rPr>
          <w:lang w:val="en-US"/>
        </w:rPr>
      </w:pPr>
      <w:r w:rsidRPr="00B10BEC">
        <w:rPr>
          <w:lang w:val="en-US"/>
        </w:rPr>
        <w:t>&lt;Document xmlns="urn:iso:std:iso:20022:tech:xsd:DRAFT1camt.115.001.01" xmlns:xsi="http://www.w3.org/2001/XMLSchema-instance" xsi:schemaLocation="urn:iso:std:iso:20022:tech:xsd:DRAFT1camt.115.001.01 file:///C:/gen/Schema_Doc/DRAFT1camt.115.001.01.xsd"&gt;</w:t>
      </w:r>
    </w:p>
    <w:p w14:paraId="58C02B8A" w14:textId="77777777" w:rsidR="00B10BEC" w:rsidRPr="00B10BEC" w:rsidRDefault="00B10BEC" w:rsidP="00B10BEC">
      <w:pPr>
        <w:pStyle w:val="XMLCode"/>
        <w:rPr>
          <w:lang w:val="en-US"/>
        </w:rPr>
      </w:pPr>
      <w:r w:rsidRPr="00B10BEC">
        <w:rPr>
          <w:lang w:val="en-US"/>
        </w:rPr>
        <w:tab/>
        <w:t>&lt;CshDpstOrWdrwlStsUpd&gt;</w:t>
      </w:r>
    </w:p>
    <w:p w14:paraId="5F5343F8" w14:textId="77777777" w:rsidR="00B10BEC" w:rsidRPr="00B10BEC" w:rsidRDefault="00B10BEC" w:rsidP="00B10BEC">
      <w:pPr>
        <w:pStyle w:val="XMLCode"/>
        <w:rPr>
          <w:lang w:val="en-US"/>
        </w:rPr>
      </w:pPr>
      <w:r w:rsidRPr="00B10BEC">
        <w:rPr>
          <w:lang w:val="en-US"/>
        </w:rPr>
        <w:tab/>
      </w:r>
      <w:r w:rsidRPr="00B10BEC">
        <w:rPr>
          <w:lang w:val="en-US"/>
        </w:rPr>
        <w:tab/>
        <w:t>&lt;GrpHdr&gt;</w:t>
      </w:r>
    </w:p>
    <w:p w14:paraId="18635E15" w14:textId="77777777" w:rsidR="00B10BEC" w:rsidRPr="00B10BEC" w:rsidRDefault="00B10BEC" w:rsidP="00B10BEC">
      <w:pPr>
        <w:pStyle w:val="XMLCode"/>
        <w:rPr>
          <w:lang w:val="en-US"/>
        </w:rPr>
      </w:pPr>
      <w:r w:rsidRPr="00B10BEC">
        <w:rPr>
          <w:lang w:val="en-US"/>
        </w:rPr>
        <w:tab/>
      </w:r>
      <w:r w:rsidRPr="00B10BEC">
        <w:rPr>
          <w:lang w:val="en-US"/>
        </w:rPr>
        <w:tab/>
      </w:r>
      <w:r w:rsidRPr="00B10BEC">
        <w:rPr>
          <w:lang w:val="en-US"/>
        </w:rPr>
        <w:tab/>
        <w:t>&lt;MsgId&gt;44444444&lt;/MsgId&gt;</w:t>
      </w:r>
    </w:p>
    <w:p w14:paraId="371D0F11" w14:textId="77777777" w:rsidR="00B10BEC" w:rsidRPr="00B10BEC" w:rsidRDefault="00B10BEC" w:rsidP="00B10BEC">
      <w:pPr>
        <w:pStyle w:val="XMLCode"/>
        <w:rPr>
          <w:lang w:val="en-US"/>
        </w:rPr>
      </w:pPr>
      <w:r w:rsidRPr="00B10BEC">
        <w:rPr>
          <w:lang w:val="en-US"/>
        </w:rPr>
        <w:tab/>
      </w:r>
      <w:r w:rsidRPr="00B10BEC">
        <w:rPr>
          <w:lang w:val="en-US"/>
        </w:rPr>
        <w:tab/>
      </w:r>
      <w:r w:rsidRPr="00B10BEC">
        <w:rPr>
          <w:lang w:val="en-US"/>
        </w:rPr>
        <w:tab/>
        <w:t>&lt;CreDtTm&gt;2026-01-01T09:56:00+02:00&lt;/CreDtTm&gt;</w:t>
      </w:r>
    </w:p>
    <w:p w14:paraId="70D7C4EE" w14:textId="77777777" w:rsidR="00B10BEC" w:rsidRPr="00B10BEC" w:rsidRDefault="00B10BEC" w:rsidP="00B10BEC">
      <w:pPr>
        <w:pStyle w:val="XMLCode"/>
        <w:rPr>
          <w:lang w:val="en-US"/>
        </w:rPr>
      </w:pPr>
      <w:r w:rsidRPr="00B10BEC">
        <w:rPr>
          <w:lang w:val="en-US"/>
        </w:rPr>
        <w:tab/>
      </w:r>
      <w:r w:rsidRPr="00B10BEC">
        <w:rPr>
          <w:lang w:val="en-US"/>
        </w:rPr>
        <w:tab/>
        <w:t>&lt;/GrpHdr&gt;</w:t>
      </w:r>
    </w:p>
    <w:p w14:paraId="20AAE2C9" w14:textId="77777777" w:rsidR="00B10BEC" w:rsidRPr="00B10BEC" w:rsidRDefault="00B10BEC" w:rsidP="00B10BEC">
      <w:pPr>
        <w:pStyle w:val="XMLCode"/>
        <w:rPr>
          <w:lang w:val="en-US"/>
        </w:rPr>
      </w:pPr>
      <w:r w:rsidRPr="00B10BEC">
        <w:rPr>
          <w:lang w:val="en-US"/>
        </w:rPr>
        <w:tab/>
      </w:r>
      <w:r w:rsidRPr="00B10BEC">
        <w:rPr>
          <w:lang w:val="en-US"/>
        </w:rPr>
        <w:tab/>
        <w:t>&lt;ReqInfAndSts&gt;</w:t>
      </w:r>
    </w:p>
    <w:p w14:paraId="56CB0A77" w14:textId="77777777" w:rsidR="00B10BEC" w:rsidRPr="00B10BEC" w:rsidRDefault="00B10BEC" w:rsidP="00B10BEC">
      <w:pPr>
        <w:pStyle w:val="XMLCode"/>
        <w:rPr>
          <w:lang w:val="en-US"/>
        </w:rPr>
      </w:pPr>
      <w:r w:rsidRPr="00B10BEC">
        <w:rPr>
          <w:lang w:val="en-US"/>
        </w:rPr>
        <w:tab/>
      </w:r>
      <w:r w:rsidRPr="00B10BEC">
        <w:rPr>
          <w:lang w:val="en-US"/>
        </w:rPr>
        <w:tab/>
      </w:r>
      <w:r w:rsidRPr="00B10BEC">
        <w:rPr>
          <w:lang w:val="en-US"/>
        </w:rPr>
        <w:tab/>
        <w:t>&lt;OrgnlGrpInf&gt;</w:t>
      </w:r>
    </w:p>
    <w:p w14:paraId="465D6214" w14:textId="77777777" w:rsidR="00B10BEC" w:rsidRPr="00B10BEC" w:rsidRDefault="00B10BEC" w:rsidP="00B10BEC">
      <w:pPr>
        <w:pStyle w:val="XMLCode"/>
        <w:rPr>
          <w:lang w:val="en-US"/>
        </w:rPr>
      </w:pPr>
      <w:r w:rsidRPr="00B10BEC">
        <w:rPr>
          <w:lang w:val="en-US"/>
        </w:rPr>
        <w:tab/>
      </w:r>
      <w:r w:rsidRPr="00B10BEC">
        <w:rPr>
          <w:lang w:val="en-US"/>
        </w:rPr>
        <w:tab/>
      </w:r>
      <w:r w:rsidRPr="00B10BEC">
        <w:rPr>
          <w:lang w:val="en-US"/>
        </w:rPr>
        <w:tab/>
      </w:r>
      <w:r w:rsidRPr="00B10BEC">
        <w:rPr>
          <w:lang w:val="en-US"/>
        </w:rPr>
        <w:tab/>
        <w:t>&lt;OrgnlMsgId&gt;12345678&lt;/OrgnlMsgId&gt;</w:t>
      </w:r>
    </w:p>
    <w:p w14:paraId="078873DC" w14:textId="77777777" w:rsidR="00B10BEC" w:rsidRPr="00B10BEC" w:rsidRDefault="00B10BEC" w:rsidP="00B10BEC">
      <w:pPr>
        <w:pStyle w:val="XMLCode"/>
        <w:rPr>
          <w:lang w:val="en-US"/>
        </w:rPr>
      </w:pPr>
      <w:r w:rsidRPr="00B10BEC">
        <w:rPr>
          <w:lang w:val="en-US"/>
        </w:rPr>
        <w:tab/>
      </w:r>
      <w:r w:rsidRPr="00B10BEC">
        <w:rPr>
          <w:lang w:val="en-US"/>
        </w:rPr>
        <w:tab/>
      </w:r>
      <w:r w:rsidRPr="00B10BEC">
        <w:rPr>
          <w:lang w:val="en-US"/>
        </w:rPr>
        <w:tab/>
      </w:r>
      <w:r w:rsidRPr="00B10BEC">
        <w:rPr>
          <w:lang w:val="en-US"/>
        </w:rPr>
        <w:tab/>
        <w:t>&lt;OrgnlMsgNmId&gt;camt.113.001.01&lt;/OrgnlMsgNmId&gt;</w:t>
      </w:r>
    </w:p>
    <w:p w14:paraId="18D16331" w14:textId="77777777" w:rsidR="00B10BEC" w:rsidRPr="00B10BEC" w:rsidRDefault="00B10BEC" w:rsidP="00B10BEC">
      <w:pPr>
        <w:pStyle w:val="XMLCode"/>
        <w:rPr>
          <w:lang w:val="en-US"/>
        </w:rPr>
      </w:pPr>
      <w:r w:rsidRPr="00B10BEC">
        <w:rPr>
          <w:lang w:val="en-US"/>
        </w:rPr>
        <w:tab/>
      </w:r>
      <w:r w:rsidRPr="00B10BEC">
        <w:rPr>
          <w:lang w:val="en-US"/>
        </w:rPr>
        <w:tab/>
      </w:r>
      <w:r w:rsidRPr="00B10BEC">
        <w:rPr>
          <w:lang w:val="en-US"/>
        </w:rPr>
        <w:tab/>
        <w:t>&lt;/OrgnlGrpInf&gt;</w:t>
      </w:r>
    </w:p>
    <w:p w14:paraId="33D6FEFB" w14:textId="77777777" w:rsidR="00B10BEC" w:rsidRPr="00B10BEC" w:rsidRDefault="00B10BEC" w:rsidP="00B10BEC">
      <w:pPr>
        <w:pStyle w:val="XMLCode"/>
        <w:rPr>
          <w:lang w:val="en-US"/>
        </w:rPr>
      </w:pPr>
      <w:r w:rsidRPr="00B10BEC">
        <w:rPr>
          <w:lang w:val="en-US"/>
        </w:rPr>
        <w:tab/>
      </w:r>
      <w:r w:rsidRPr="00B10BEC">
        <w:rPr>
          <w:lang w:val="en-US"/>
        </w:rPr>
        <w:tab/>
      </w:r>
      <w:r w:rsidRPr="00B10BEC">
        <w:rPr>
          <w:lang w:val="en-US"/>
        </w:rPr>
        <w:tab/>
        <w:t>&lt;OrgnlReqId&gt;</w:t>
      </w:r>
    </w:p>
    <w:p w14:paraId="5A00B527" w14:textId="77777777" w:rsidR="00B10BEC" w:rsidRPr="00B10BEC" w:rsidRDefault="00B10BEC" w:rsidP="00B10BEC">
      <w:pPr>
        <w:pStyle w:val="XMLCode"/>
        <w:rPr>
          <w:lang w:val="en-US"/>
        </w:rPr>
      </w:pPr>
      <w:r w:rsidRPr="00B10BEC">
        <w:rPr>
          <w:lang w:val="en-US"/>
        </w:rPr>
        <w:tab/>
      </w:r>
      <w:r w:rsidRPr="00B10BEC">
        <w:rPr>
          <w:lang w:val="en-US"/>
        </w:rPr>
        <w:tab/>
      </w:r>
      <w:r w:rsidRPr="00B10BEC">
        <w:rPr>
          <w:lang w:val="en-US"/>
        </w:rPr>
        <w:tab/>
      </w:r>
      <w:r w:rsidRPr="00B10BEC">
        <w:rPr>
          <w:lang w:val="en-US"/>
        </w:rPr>
        <w:tab/>
        <w:t>&lt;OrgnlOrdrRef&gt;174c245f-2682-4291-ad67-2a41e530cd27&lt;/OrgnlOrdrRef&gt;</w:t>
      </w:r>
    </w:p>
    <w:p w14:paraId="68328E6E" w14:textId="77777777" w:rsidR="00B10BEC" w:rsidRPr="00B10BEC" w:rsidRDefault="00B10BEC" w:rsidP="00B10BEC">
      <w:pPr>
        <w:pStyle w:val="XMLCode"/>
        <w:rPr>
          <w:lang w:val="en-US"/>
        </w:rPr>
      </w:pPr>
      <w:r w:rsidRPr="00B10BEC">
        <w:rPr>
          <w:lang w:val="en-US"/>
        </w:rPr>
        <w:tab/>
      </w:r>
      <w:r w:rsidRPr="00B10BEC">
        <w:rPr>
          <w:lang w:val="en-US"/>
        </w:rPr>
        <w:tab/>
      </w:r>
      <w:r w:rsidRPr="00B10BEC">
        <w:rPr>
          <w:lang w:val="en-US"/>
        </w:rPr>
        <w:tab/>
      </w:r>
      <w:r w:rsidRPr="00B10BEC">
        <w:rPr>
          <w:lang w:val="en-US"/>
        </w:rPr>
        <w:tab/>
        <w:t>&lt;OrgnlCshSndrRef&gt;PET12345678&lt;/OrgnlCshSndrRef&gt;</w:t>
      </w:r>
    </w:p>
    <w:p w14:paraId="768EF610" w14:textId="77777777" w:rsidR="00B10BEC" w:rsidRPr="00B10BEC" w:rsidRDefault="00B10BEC" w:rsidP="00B10BEC">
      <w:pPr>
        <w:pStyle w:val="XMLCode"/>
        <w:rPr>
          <w:lang w:val="en-US"/>
        </w:rPr>
      </w:pPr>
      <w:r w:rsidRPr="00B10BEC">
        <w:rPr>
          <w:lang w:val="en-US"/>
        </w:rPr>
        <w:tab/>
      </w:r>
      <w:r w:rsidRPr="00B10BEC">
        <w:rPr>
          <w:lang w:val="en-US"/>
        </w:rPr>
        <w:tab/>
      </w:r>
      <w:r w:rsidRPr="00B10BEC">
        <w:rPr>
          <w:lang w:val="en-US"/>
        </w:rPr>
        <w:tab/>
        <w:t>&lt;/OrgnlReqId&gt;</w:t>
      </w:r>
    </w:p>
    <w:p w14:paraId="6582B76D" w14:textId="77777777" w:rsidR="00B10BEC" w:rsidRPr="00B10BEC" w:rsidRDefault="00B10BEC" w:rsidP="00B10BEC">
      <w:pPr>
        <w:pStyle w:val="XMLCode"/>
        <w:rPr>
          <w:lang w:val="en-US"/>
        </w:rPr>
      </w:pPr>
      <w:r w:rsidRPr="00B10BEC">
        <w:rPr>
          <w:lang w:val="en-US"/>
        </w:rPr>
        <w:tab/>
      </w:r>
      <w:r w:rsidRPr="00B10BEC">
        <w:rPr>
          <w:lang w:val="en-US"/>
        </w:rPr>
        <w:tab/>
      </w:r>
      <w:r w:rsidRPr="00B10BEC">
        <w:rPr>
          <w:lang w:val="en-US"/>
        </w:rPr>
        <w:tab/>
        <w:t>&lt;ReqHdlg&gt;</w:t>
      </w:r>
    </w:p>
    <w:p w14:paraId="62C3B4ED" w14:textId="77777777" w:rsidR="00B10BEC" w:rsidRPr="00B10BEC" w:rsidRDefault="00B10BEC" w:rsidP="00B10BEC">
      <w:pPr>
        <w:pStyle w:val="XMLCode"/>
        <w:rPr>
          <w:lang w:val="en-US"/>
        </w:rPr>
      </w:pPr>
      <w:r w:rsidRPr="00B10BEC">
        <w:rPr>
          <w:lang w:val="en-US"/>
        </w:rPr>
        <w:tab/>
      </w:r>
      <w:r w:rsidRPr="00B10BEC">
        <w:rPr>
          <w:lang w:val="en-US"/>
        </w:rPr>
        <w:tab/>
      </w:r>
      <w:r w:rsidRPr="00B10BEC">
        <w:rPr>
          <w:lang w:val="en-US"/>
        </w:rPr>
        <w:tab/>
      </w:r>
      <w:r w:rsidRPr="00B10BEC">
        <w:rPr>
          <w:lang w:val="en-US"/>
        </w:rPr>
        <w:tab/>
        <w:t>&lt;Sts&gt;</w:t>
      </w:r>
    </w:p>
    <w:p w14:paraId="0900CA42" w14:textId="77777777" w:rsidR="00B10BEC" w:rsidRPr="00B10BEC" w:rsidRDefault="00B10BEC" w:rsidP="00B10BEC">
      <w:pPr>
        <w:pStyle w:val="XMLCode"/>
        <w:rPr>
          <w:lang w:val="en-US"/>
        </w:rPr>
      </w:pPr>
      <w:r w:rsidRPr="00B10BEC">
        <w:rPr>
          <w:lang w:val="en-US"/>
        </w:rPr>
        <w:tab/>
      </w:r>
      <w:r w:rsidRPr="00B10BEC">
        <w:rPr>
          <w:lang w:val="en-US"/>
        </w:rPr>
        <w:tab/>
      </w:r>
      <w:r w:rsidRPr="00B10BEC">
        <w:rPr>
          <w:lang w:val="en-US"/>
        </w:rPr>
        <w:tab/>
      </w:r>
      <w:r w:rsidRPr="00B10BEC">
        <w:rPr>
          <w:lang w:val="en-US"/>
        </w:rPr>
        <w:tab/>
      </w:r>
      <w:r w:rsidRPr="00B10BEC">
        <w:rPr>
          <w:lang w:val="en-US"/>
        </w:rPr>
        <w:tab/>
        <w:t>&lt;Cd&gt;ACPT&lt;/Cd&gt;</w:t>
      </w:r>
    </w:p>
    <w:p w14:paraId="7E5BF780" w14:textId="77777777" w:rsidR="00B10BEC" w:rsidRPr="00B10BEC" w:rsidRDefault="00B10BEC" w:rsidP="00B10BEC">
      <w:pPr>
        <w:pStyle w:val="XMLCode"/>
        <w:rPr>
          <w:lang w:val="en-US"/>
        </w:rPr>
      </w:pPr>
      <w:r w:rsidRPr="00B10BEC">
        <w:rPr>
          <w:lang w:val="en-US"/>
        </w:rPr>
        <w:tab/>
      </w:r>
      <w:r w:rsidRPr="00B10BEC">
        <w:rPr>
          <w:lang w:val="en-US"/>
        </w:rPr>
        <w:tab/>
      </w:r>
      <w:r w:rsidRPr="00B10BEC">
        <w:rPr>
          <w:lang w:val="en-US"/>
        </w:rPr>
        <w:tab/>
      </w:r>
      <w:r w:rsidRPr="00B10BEC">
        <w:rPr>
          <w:lang w:val="en-US"/>
        </w:rPr>
        <w:tab/>
        <w:t>&lt;/Sts&gt;</w:t>
      </w:r>
    </w:p>
    <w:p w14:paraId="2932EC2D" w14:textId="77777777" w:rsidR="00B10BEC" w:rsidRPr="00B10BEC" w:rsidRDefault="00B10BEC" w:rsidP="00B10BEC">
      <w:pPr>
        <w:pStyle w:val="XMLCode"/>
        <w:rPr>
          <w:lang w:val="en-US"/>
        </w:rPr>
      </w:pPr>
      <w:r w:rsidRPr="00B10BEC">
        <w:rPr>
          <w:lang w:val="en-US"/>
        </w:rPr>
        <w:tab/>
      </w:r>
      <w:r w:rsidRPr="00B10BEC">
        <w:rPr>
          <w:lang w:val="en-US"/>
        </w:rPr>
        <w:tab/>
      </w:r>
      <w:r w:rsidRPr="00B10BEC">
        <w:rPr>
          <w:lang w:val="en-US"/>
        </w:rPr>
        <w:tab/>
        <w:t>&lt;/ReqHdlg&gt;</w:t>
      </w:r>
    </w:p>
    <w:p w14:paraId="219B4BCC" w14:textId="77777777" w:rsidR="00B10BEC" w:rsidRPr="00B10BEC" w:rsidRDefault="00B10BEC" w:rsidP="00B10BEC">
      <w:pPr>
        <w:pStyle w:val="XMLCode"/>
        <w:rPr>
          <w:lang w:val="en-US"/>
        </w:rPr>
      </w:pPr>
      <w:r w:rsidRPr="00B10BEC">
        <w:rPr>
          <w:lang w:val="en-US"/>
        </w:rPr>
        <w:tab/>
      </w:r>
      <w:r w:rsidRPr="00B10BEC">
        <w:rPr>
          <w:lang w:val="en-US"/>
        </w:rPr>
        <w:tab/>
        <w:t>&lt;/ReqInfAndSts&gt;</w:t>
      </w:r>
    </w:p>
    <w:p w14:paraId="5DB79598" w14:textId="77777777" w:rsidR="00B10BEC" w:rsidRPr="00B10BEC" w:rsidRDefault="00B10BEC" w:rsidP="00B10BEC">
      <w:pPr>
        <w:pStyle w:val="XMLCode"/>
        <w:rPr>
          <w:lang w:val="en-US"/>
        </w:rPr>
      </w:pPr>
      <w:r w:rsidRPr="00B10BEC">
        <w:rPr>
          <w:lang w:val="en-US"/>
        </w:rPr>
        <w:tab/>
        <w:t>&lt;/CshDpstOrWdrwlStsUpd&gt;</w:t>
      </w:r>
    </w:p>
    <w:p w14:paraId="4670F77D" w14:textId="152AAD97" w:rsidR="00C77EEE" w:rsidRPr="00B10BEC" w:rsidRDefault="00B10BEC" w:rsidP="00B10BEC">
      <w:pPr>
        <w:pStyle w:val="XMLCode"/>
        <w:rPr>
          <w:rStyle w:val="Bold"/>
          <w:b w:val="0"/>
          <w:lang w:val="en-US"/>
        </w:rPr>
      </w:pPr>
      <w:r w:rsidRPr="00B10BEC">
        <w:rPr>
          <w:lang w:val="en-US"/>
        </w:rPr>
        <w:t>&lt;/Document&gt;</w:t>
      </w:r>
    </w:p>
    <w:p w14:paraId="52DB5274" w14:textId="77777777" w:rsidR="0077519D" w:rsidRDefault="0077519D" w:rsidP="00C12BFC">
      <w:pPr>
        <w:pStyle w:val="Normalbeforetable"/>
        <w:rPr>
          <w:rStyle w:val="Bold"/>
        </w:rPr>
      </w:pPr>
    </w:p>
    <w:p w14:paraId="5075807E" w14:textId="77777777" w:rsidR="0077519D" w:rsidRDefault="0077519D" w:rsidP="00C12BFC">
      <w:pPr>
        <w:pStyle w:val="Normalbeforetable"/>
        <w:rPr>
          <w:rStyle w:val="Bold"/>
        </w:rPr>
      </w:pPr>
    </w:p>
    <w:p w14:paraId="00171050" w14:textId="77777777" w:rsidR="0077519D" w:rsidRDefault="0077519D" w:rsidP="00C12BFC">
      <w:pPr>
        <w:pStyle w:val="Normalbeforetable"/>
        <w:rPr>
          <w:rStyle w:val="Bold"/>
        </w:rPr>
      </w:pPr>
    </w:p>
    <w:p w14:paraId="3A271CAC" w14:textId="77777777" w:rsidR="0077519D" w:rsidRDefault="0077519D" w:rsidP="00C12BFC">
      <w:pPr>
        <w:pStyle w:val="Normalbeforetable"/>
        <w:rPr>
          <w:rStyle w:val="Bold"/>
        </w:rPr>
      </w:pPr>
    </w:p>
    <w:p w14:paraId="19803A72" w14:textId="77777777" w:rsidR="0077519D" w:rsidRDefault="0077519D" w:rsidP="00C12BFC">
      <w:pPr>
        <w:pStyle w:val="Normalbeforetable"/>
        <w:rPr>
          <w:rStyle w:val="Bold"/>
        </w:rPr>
      </w:pPr>
    </w:p>
    <w:p w14:paraId="5439A275" w14:textId="77777777" w:rsidR="0077519D" w:rsidRDefault="0077519D" w:rsidP="00C12BFC">
      <w:pPr>
        <w:pStyle w:val="Normalbeforetable"/>
        <w:rPr>
          <w:rStyle w:val="Bold"/>
        </w:rPr>
      </w:pPr>
    </w:p>
    <w:p w14:paraId="5FD1668A" w14:textId="77777777" w:rsidR="0077519D" w:rsidRDefault="0077519D" w:rsidP="00C12BFC">
      <w:pPr>
        <w:pStyle w:val="Normalbeforetable"/>
        <w:rPr>
          <w:rStyle w:val="Bold"/>
        </w:rPr>
      </w:pPr>
    </w:p>
    <w:p w14:paraId="3135EE6D" w14:textId="77777777" w:rsidR="0077519D" w:rsidRDefault="0077519D" w:rsidP="00C12BFC">
      <w:pPr>
        <w:pStyle w:val="Normalbeforetable"/>
        <w:rPr>
          <w:rStyle w:val="Bold"/>
        </w:rPr>
      </w:pPr>
    </w:p>
    <w:p w14:paraId="5EB9C8C8" w14:textId="77777777" w:rsidR="0077519D" w:rsidRDefault="0077519D" w:rsidP="00C12BFC">
      <w:pPr>
        <w:pStyle w:val="Normalbeforetable"/>
        <w:rPr>
          <w:rStyle w:val="Bold"/>
        </w:rPr>
      </w:pPr>
    </w:p>
    <w:p w14:paraId="5B248033" w14:textId="330CEFF5" w:rsidR="00A775BA" w:rsidRDefault="00A775BA" w:rsidP="00A775BA">
      <w:pPr>
        <w:pStyle w:val="Heading2"/>
      </w:pPr>
      <w:bookmarkStart w:id="29" w:name="_Toc230155303"/>
      <w:r>
        <w:lastRenderedPageBreak/>
        <w:t>Status Update for Cash Deposit upon receipt of cash</w:t>
      </w:r>
      <w:bookmarkEnd w:id="29"/>
    </w:p>
    <w:p w14:paraId="22571479" w14:textId="518E6771" w:rsidR="00A775BA" w:rsidRDefault="00A775BA" w:rsidP="00A775BA">
      <w:r>
        <w:t xml:space="preserve">On the 3rd January 2026, upon the cash arriving at Bank of England, they return a </w:t>
      </w:r>
      <w:r w:rsidR="00591A30">
        <w:t xml:space="preserve">secondary </w:t>
      </w:r>
      <w:r>
        <w:t>status update to Barclays Bank UK's request for a cash deposit.</w:t>
      </w:r>
      <w:r w:rsidR="0062671F">
        <w:t xml:space="preserve"> As some of the cash is counterfeit Bank of England </w:t>
      </w:r>
      <w:r w:rsidR="00CB4655">
        <w:t xml:space="preserve">update the status to PART and confirm </w:t>
      </w:r>
      <w:r w:rsidR="00CF377C">
        <w:t>that GBP 50.00</w:t>
      </w:r>
      <w:r w:rsidR="00CB4655">
        <w:t xml:space="preserve"> is counterfeit.</w:t>
      </w:r>
    </w:p>
    <w:p w14:paraId="01B927AC" w14:textId="77777777" w:rsidR="00A775BA" w:rsidRPr="0021363F" w:rsidRDefault="00A775BA" w:rsidP="00A775BA">
      <w:pPr>
        <w:rPr>
          <w:rStyle w:val="Bold"/>
        </w:rPr>
      </w:pPr>
      <w:r w:rsidRPr="0021363F">
        <w:rPr>
          <w:rStyle w:val="Bold"/>
        </w:rPr>
        <w:t xml:space="preserve">Business </w:t>
      </w:r>
      <w:r>
        <w:rPr>
          <w:rStyle w:val="Bold"/>
        </w:rPr>
        <w:t>d</w:t>
      </w:r>
      <w:r w:rsidRPr="0021363F">
        <w:rPr>
          <w:rStyle w:val="Bold"/>
        </w:rPr>
        <w:t>ata</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2288"/>
        <w:gridCol w:w="3472"/>
      </w:tblGrid>
      <w:tr w:rsidR="00A775BA" w14:paraId="3DE00BBA" w14:textId="77777777" w:rsidTr="003E1986">
        <w:trPr>
          <w:cantSplit/>
          <w:tblHeader/>
        </w:trPr>
        <w:tc>
          <w:tcPr>
            <w:tcW w:w="2297"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3733B06D" w14:textId="77777777" w:rsidR="00A775BA" w:rsidRPr="00A775BA" w:rsidRDefault="00A775BA" w:rsidP="00A775BA">
            <w:pPr>
              <w:pStyle w:val="TableHeading"/>
            </w:pPr>
            <w:r>
              <w:t>Element</w:t>
            </w:r>
          </w:p>
        </w:tc>
        <w:tc>
          <w:tcPr>
            <w:tcW w:w="228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55040F41" w14:textId="77777777" w:rsidR="00A775BA" w:rsidRPr="00A775BA" w:rsidRDefault="00A775BA" w:rsidP="00A775BA">
            <w:pPr>
              <w:pStyle w:val="TableHeading"/>
            </w:pPr>
            <w:r>
              <w:t>XML Tag</w:t>
            </w:r>
          </w:p>
        </w:tc>
        <w:tc>
          <w:tcPr>
            <w:tcW w:w="3472"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7CA104D" w14:textId="77777777" w:rsidR="00A775BA" w:rsidRPr="00A775BA" w:rsidRDefault="00A775BA" w:rsidP="00A775BA">
            <w:pPr>
              <w:pStyle w:val="TableHeading"/>
            </w:pPr>
            <w:r>
              <w:t>Content</w:t>
            </w:r>
          </w:p>
        </w:tc>
      </w:tr>
      <w:tr w:rsidR="00A775BA" w14:paraId="61153519" w14:textId="77777777" w:rsidTr="003E1986">
        <w:tc>
          <w:tcPr>
            <w:tcW w:w="2297" w:type="dxa"/>
            <w:shd w:val="clear" w:color="auto" w:fill="FFFFFF"/>
          </w:tcPr>
          <w:p w14:paraId="572EA96C" w14:textId="77777777" w:rsidR="00A775BA" w:rsidRPr="00A775BA" w:rsidRDefault="00A775BA" w:rsidP="00A775BA">
            <w:r w:rsidRPr="000820C1">
              <w:t>Message</w:t>
            </w:r>
            <w:r w:rsidRPr="00A775BA">
              <w:t xml:space="preserve"> Identification</w:t>
            </w:r>
          </w:p>
        </w:tc>
        <w:tc>
          <w:tcPr>
            <w:tcW w:w="2288" w:type="dxa"/>
            <w:shd w:val="clear" w:color="auto" w:fill="FFFFFF"/>
          </w:tcPr>
          <w:p w14:paraId="34267FAF" w14:textId="77777777" w:rsidR="00A775BA" w:rsidRPr="00A775BA" w:rsidRDefault="00A775BA" w:rsidP="00A775BA">
            <w:pPr>
              <w:pStyle w:val="TableText"/>
            </w:pPr>
            <w:r w:rsidRPr="00D81250">
              <w:t>&lt;</w:t>
            </w:r>
            <w:r w:rsidRPr="00A775BA">
              <w:t>MsgId&gt;</w:t>
            </w:r>
          </w:p>
        </w:tc>
        <w:tc>
          <w:tcPr>
            <w:tcW w:w="3472" w:type="dxa"/>
            <w:shd w:val="clear" w:color="auto" w:fill="FFFFFF"/>
          </w:tcPr>
          <w:p w14:paraId="43FD222F" w14:textId="77777777" w:rsidR="00A775BA" w:rsidRPr="00A775BA" w:rsidRDefault="00A775BA" w:rsidP="00A775BA">
            <w:pPr>
              <w:rPr>
                <w:rStyle w:val="Syntax"/>
              </w:rPr>
            </w:pPr>
            <w:r w:rsidRPr="00A775BA">
              <w:rPr>
                <w:lang w:val="en-US"/>
              </w:rPr>
              <w:t>44444444</w:t>
            </w:r>
          </w:p>
        </w:tc>
      </w:tr>
      <w:tr w:rsidR="00A775BA" w14:paraId="4CEE9C66" w14:textId="77777777" w:rsidTr="003E1986">
        <w:tc>
          <w:tcPr>
            <w:tcW w:w="2297" w:type="dxa"/>
            <w:shd w:val="clear" w:color="auto" w:fill="FFFFFF"/>
          </w:tcPr>
          <w:p w14:paraId="05A2D9A0" w14:textId="77777777" w:rsidR="00A775BA" w:rsidRPr="00A775BA" w:rsidRDefault="00A775BA" w:rsidP="00A775BA">
            <w:r>
              <w:t>O</w:t>
            </w:r>
            <w:r w:rsidRPr="00A775BA">
              <w:t>riginal Message Identification</w:t>
            </w:r>
          </w:p>
        </w:tc>
        <w:tc>
          <w:tcPr>
            <w:tcW w:w="2288" w:type="dxa"/>
            <w:shd w:val="clear" w:color="auto" w:fill="FFFFFF"/>
          </w:tcPr>
          <w:p w14:paraId="538384EC" w14:textId="77777777" w:rsidR="00A775BA" w:rsidRPr="00A775BA" w:rsidRDefault="00A775BA" w:rsidP="00A775BA">
            <w:pPr>
              <w:pStyle w:val="TableText"/>
            </w:pPr>
            <w:r w:rsidRPr="00A775BA">
              <w:rPr>
                <w:lang w:val="en-US"/>
              </w:rPr>
              <w:t>&lt;OrgnlMsgId&gt;</w:t>
            </w:r>
          </w:p>
        </w:tc>
        <w:tc>
          <w:tcPr>
            <w:tcW w:w="3472" w:type="dxa"/>
            <w:shd w:val="clear" w:color="auto" w:fill="FFFFFF"/>
          </w:tcPr>
          <w:p w14:paraId="778F3B9B" w14:textId="77777777" w:rsidR="00A775BA" w:rsidRPr="00A775BA" w:rsidRDefault="00A775BA" w:rsidP="00A775BA">
            <w:pPr>
              <w:pStyle w:val="TableText"/>
            </w:pPr>
            <w:r w:rsidRPr="00A775BA">
              <w:rPr>
                <w:lang w:val="en-US"/>
              </w:rPr>
              <w:t>12345678</w:t>
            </w:r>
          </w:p>
        </w:tc>
      </w:tr>
      <w:tr w:rsidR="00A775BA" w14:paraId="2752EDD1" w14:textId="77777777" w:rsidTr="003E1986">
        <w:tc>
          <w:tcPr>
            <w:tcW w:w="2297" w:type="dxa"/>
            <w:shd w:val="clear" w:color="auto" w:fill="FFFFFF"/>
          </w:tcPr>
          <w:p w14:paraId="78F2CEE4" w14:textId="77777777" w:rsidR="00A775BA" w:rsidRPr="00A775BA" w:rsidRDefault="00A775BA" w:rsidP="00A775BA">
            <w:pPr>
              <w:pStyle w:val="Normalbeforetable"/>
            </w:pPr>
            <w:r>
              <w:t>O</w:t>
            </w:r>
            <w:r w:rsidRPr="00A775BA">
              <w:t>riginal Message Name Identification</w:t>
            </w:r>
          </w:p>
        </w:tc>
        <w:tc>
          <w:tcPr>
            <w:tcW w:w="2288" w:type="dxa"/>
            <w:shd w:val="clear" w:color="auto" w:fill="FFFFFF"/>
          </w:tcPr>
          <w:p w14:paraId="15F7F8DE" w14:textId="77777777" w:rsidR="00A775BA" w:rsidRPr="00A775BA" w:rsidRDefault="00A775BA" w:rsidP="00A775BA">
            <w:pPr>
              <w:pStyle w:val="TableText"/>
            </w:pPr>
            <w:r w:rsidRPr="00A775BA">
              <w:rPr>
                <w:lang w:val="en-US"/>
              </w:rPr>
              <w:t>&lt;OrgnlMsgNmId&gt;</w:t>
            </w:r>
          </w:p>
        </w:tc>
        <w:tc>
          <w:tcPr>
            <w:tcW w:w="3472" w:type="dxa"/>
            <w:shd w:val="clear" w:color="auto" w:fill="FFFFFF"/>
          </w:tcPr>
          <w:p w14:paraId="65130FD3" w14:textId="77777777" w:rsidR="00A775BA" w:rsidRPr="00A775BA" w:rsidRDefault="00A775BA" w:rsidP="00A775BA">
            <w:pPr>
              <w:pStyle w:val="TableText"/>
            </w:pPr>
            <w:r w:rsidRPr="00A775BA">
              <w:rPr>
                <w:lang w:val="en-US"/>
              </w:rPr>
              <w:t>camt.113.001.01</w:t>
            </w:r>
          </w:p>
        </w:tc>
      </w:tr>
      <w:tr w:rsidR="00A775BA" w:rsidRPr="00872F2E" w14:paraId="64005714" w14:textId="77777777" w:rsidTr="003E1986">
        <w:tc>
          <w:tcPr>
            <w:tcW w:w="2297" w:type="dxa"/>
            <w:shd w:val="clear" w:color="auto" w:fill="FFFFFF"/>
          </w:tcPr>
          <w:p w14:paraId="337A2E70" w14:textId="77777777" w:rsidR="00A775BA" w:rsidRPr="00A775BA" w:rsidRDefault="00A775BA" w:rsidP="00A775BA">
            <w:pPr>
              <w:pStyle w:val="Normalbeforetable"/>
            </w:pPr>
            <w:r>
              <w:t>O</w:t>
            </w:r>
            <w:r w:rsidRPr="00A775BA">
              <w:t>riginal Order Reference</w:t>
            </w:r>
          </w:p>
        </w:tc>
        <w:tc>
          <w:tcPr>
            <w:tcW w:w="2288" w:type="dxa"/>
            <w:shd w:val="clear" w:color="auto" w:fill="FFFFFF"/>
          </w:tcPr>
          <w:p w14:paraId="71544B69" w14:textId="77777777" w:rsidR="00A775BA" w:rsidRPr="00A775BA" w:rsidRDefault="00A775BA" w:rsidP="00A775BA">
            <w:pPr>
              <w:pStyle w:val="TableText"/>
            </w:pPr>
            <w:r w:rsidRPr="00A775BA">
              <w:rPr>
                <w:lang w:val="en-US"/>
              </w:rPr>
              <w:t>&lt;OrgnlOrdrRef&gt;</w:t>
            </w:r>
          </w:p>
        </w:tc>
        <w:tc>
          <w:tcPr>
            <w:tcW w:w="3472" w:type="dxa"/>
            <w:shd w:val="clear" w:color="auto" w:fill="FFFFFF"/>
          </w:tcPr>
          <w:p w14:paraId="49DDFB59" w14:textId="77777777" w:rsidR="00A775BA" w:rsidRPr="00A775BA" w:rsidRDefault="00A775BA" w:rsidP="00A775BA">
            <w:pPr>
              <w:pStyle w:val="TableText"/>
            </w:pPr>
            <w:r w:rsidRPr="00A775BA">
              <w:rPr>
                <w:lang w:val="en-US"/>
              </w:rPr>
              <w:t>174c245f-2682-4291-ad67-2a41e530cd27</w:t>
            </w:r>
          </w:p>
        </w:tc>
      </w:tr>
      <w:tr w:rsidR="00A775BA" w14:paraId="3A94B9B7" w14:textId="77777777" w:rsidTr="003E1986">
        <w:tc>
          <w:tcPr>
            <w:tcW w:w="2297" w:type="dxa"/>
            <w:shd w:val="clear" w:color="auto" w:fill="FFFFFF"/>
          </w:tcPr>
          <w:p w14:paraId="7C197A9F" w14:textId="77777777" w:rsidR="00A775BA" w:rsidRPr="00A775BA" w:rsidRDefault="00A775BA" w:rsidP="00A775BA">
            <w:r>
              <w:t>O</w:t>
            </w:r>
            <w:r w:rsidRPr="00A775BA">
              <w:t>riginal Cash Sender Reference</w:t>
            </w:r>
          </w:p>
        </w:tc>
        <w:tc>
          <w:tcPr>
            <w:tcW w:w="2288" w:type="dxa"/>
            <w:shd w:val="clear" w:color="auto" w:fill="FFFFFF"/>
          </w:tcPr>
          <w:p w14:paraId="7882163A" w14:textId="77777777" w:rsidR="00A775BA" w:rsidRPr="00A775BA" w:rsidRDefault="00A775BA" w:rsidP="00A775BA">
            <w:pPr>
              <w:pStyle w:val="TableText"/>
            </w:pPr>
            <w:r w:rsidRPr="00A775BA">
              <w:rPr>
                <w:lang w:val="en-US"/>
              </w:rPr>
              <w:t>&lt;OrgnlCshSndrRef&gt;</w:t>
            </w:r>
          </w:p>
        </w:tc>
        <w:tc>
          <w:tcPr>
            <w:tcW w:w="3472" w:type="dxa"/>
            <w:shd w:val="clear" w:color="auto" w:fill="FFFFFF"/>
          </w:tcPr>
          <w:p w14:paraId="319BA1A3" w14:textId="77777777" w:rsidR="00A775BA" w:rsidRPr="00A775BA" w:rsidRDefault="00A775BA" w:rsidP="00A775BA">
            <w:pPr>
              <w:pStyle w:val="TableText"/>
            </w:pPr>
            <w:r w:rsidRPr="00A775BA">
              <w:rPr>
                <w:lang w:val="en-US"/>
              </w:rPr>
              <w:t>PET12345678</w:t>
            </w:r>
          </w:p>
        </w:tc>
      </w:tr>
      <w:tr w:rsidR="00A775BA" w14:paraId="14B8C714" w14:textId="77777777" w:rsidTr="003E1986">
        <w:tc>
          <w:tcPr>
            <w:tcW w:w="2297" w:type="dxa"/>
            <w:shd w:val="clear" w:color="auto" w:fill="FFFFFF"/>
          </w:tcPr>
          <w:p w14:paraId="76A5709A" w14:textId="77777777" w:rsidR="00A775BA" w:rsidRPr="00A775BA" w:rsidRDefault="00A775BA" w:rsidP="00A775BA">
            <w:pPr>
              <w:pStyle w:val="Normalbeforetable"/>
            </w:pPr>
            <w:r>
              <w:t>S</w:t>
            </w:r>
            <w:r w:rsidRPr="00A775BA">
              <w:t>tatus</w:t>
            </w:r>
          </w:p>
        </w:tc>
        <w:tc>
          <w:tcPr>
            <w:tcW w:w="2288" w:type="dxa"/>
            <w:shd w:val="clear" w:color="auto" w:fill="FFFFFF"/>
          </w:tcPr>
          <w:p w14:paraId="43DDBCF4" w14:textId="77777777" w:rsidR="00A775BA" w:rsidRPr="00A775BA" w:rsidRDefault="00A775BA" w:rsidP="00A775BA">
            <w:pPr>
              <w:pStyle w:val="TableText"/>
            </w:pPr>
            <w:r w:rsidRPr="00A775BA">
              <w:rPr>
                <w:lang w:val="en-US"/>
              </w:rPr>
              <w:t>&lt;Sts&gt;</w:t>
            </w:r>
          </w:p>
        </w:tc>
        <w:tc>
          <w:tcPr>
            <w:tcW w:w="3472" w:type="dxa"/>
            <w:shd w:val="clear" w:color="auto" w:fill="FFFFFF"/>
          </w:tcPr>
          <w:p w14:paraId="2CA6C3F8" w14:textId="24EA1E3F" w:rsidR="00A775BA" w:rsidRPr="00A775BA" w:rsidRDefault="00AF3475" w:rsidP="00A775BA">
            <w:pPr>
              <w:pStyle w:val="TableText"/>
            </w:pPr>
            <w:r>
              <w:t>PART</w:t>
            </w:r>
          </w:p>
        </w:tc>
      </w:tr>
      <w:tr w:rsidR="00C77DC5" w14:paraId="5AE157A5" w14:textId="77777777" w:rsidTr="003E1986">
        <w:tc>
          <w:tcPr>
            <w:tcW w:w="2297" w:type="dxa"/>
            <w:shd w:val="clear" w:color="auto" w:fill="FFFFFF"/>
          </w:tcPr>
          <w:p w14:paraId="1F682AE2" w14:textId="19784452" w:rsidR="00C77DC5" w:rsidRDefault="008A3DEA" w:rsidP="00A775BA">
            <w:pPr>
              <w:pStyle w:val="Normalbeforetable"/>
            </w:pPr>
            <w:r>
              <w:t>Valid Cash Deposit Received</w:t>
            </w:r>
          </w:p>
        </w:tc>
        <w:tc>
          <w:tcPr>
            <w:tcW w:w="2288" w:type="dxa"/>
            <w:shd w:val="clear" w:color="auto" w:fill="FFFFFF"/>
          </w:tcPr>
          <w:p w14:paraId="7A41E87B" w14:textId="5FC41B32" w:rsidR="00C77DC5" w:rsidRPr="00A775BA" w:rsidRDefault="008A3DEA" w:rsidP="00A775BA">
            <w:pPr>
              <w:pStyle w:val="TableText"/>
              <w:rPr>
                <w:lang w:val="en-US"/>
              </w:rPr>
            </w:pPr>
            <w:r w:rsidRPr="008A3DEA">
              <w:t>&lt;VldCshDpstRcvd&gt;</w:t>
            </w:r>
          </w:p>
        </w:tc>
        <w:tc>
          <w:tcPr>
            <w:tcW w:w="3472" w:type="dxa"/>
            <w:shd w:val="clear" w:color="auto" w:fill="FFFFFF"/>
          </w:tcPr>
          <w:p w14:paraId="4D80A25B" w14:textId="77777777" w:rsidR="00C77DC5" w:rsidRPr="00A775BA" w:rsidRDefault="00C77DC5" w:rsidP="00A775BA">
            <w:pPr>
              <w:pStyle w:val="TableText"/>
              <w:rPr>
                <w:lang w:val="en-US"/>
              </w:rPr>
            </w:pPr>
          </w:p>
        </w:tc>
      </w:tr>
      <w:tr w:rsidR="009359BB" w14:paraId="0CB71650" w14:textId="77777777" w:rsidTr="003E1986">
        <w:tc>
          <w:tcPr>
            <w:tcW w:w="2297" w:type="dxa"/>
            <w:shd w:val="clear" w:color="auto" w:fill="FFFFFF"/>
          </w:tcPr>
          <w:p w14:paraId="0BC0911E" w14:textId="6E58249C" w:rsidR="009359BB" w:rsidRDefault="009359BB" w:rsidP="009359BB">
            <w:pPr>
              <w:pStyle w:val="Normalbeforetable"/>
            </w:pPr>
            <w:r>
              <w:t>Note Details</w:t>
            </w:r>
          </w:p>
        </w:tc>
        <w:tc>
          <w:tcPr>
            <w:tcW w:w="2288" w:type="dxa"/>
            <w:shd w:val="clear" w:color="auto" w:fill="FFFFFF"/>
          </w:tcPr>
          <w:p w14:paraId="758BDEB2" w14:textId="4681654A" w:rsidR="009359BB" w:rsidRPr="009359BB" w:rsidRDefault="009359BB" w:rsidP="009359BB">
            <w:pPr>
              <w:pStyle w:val="TableText"/>
            </w:pPr>
            <w:r w:rsidRPr="00B141D2">
              <w:t>&lt;NoteDtls&gt;</w:t>
            </w:r>
          </w:p>
        </w:tc>
        <w:tc>
          <w:tcPr>
            <w:tcW w:w="3472" w:type="dxa"/>
            <w:shd w:val="clear" w:color="auto" w:fill="FFFFFF"/>
          </w:tcPr>
          <w:p w14:paraId="11EB58B7" w14:textId="77777777" w:rsidR="009359BB" w:rsidRPr="009359BB" w:rsidRDefault="009359BB" w:rsidP="009359BB">
            <w:pPr>
              <w:pStyle w:val="TableText"/>
            </w:pPr>
          </w:p>
        </w:tc>
      </w:tr>
      <w:tr w:rsidR="009359BB" w14:paraId="411081EE" w14:textId="77777777" w:rsidTr="003E1986">
        <w:tc>
          <w:tcPr>
            <w:tcW w:w="2297" w:type="dxa"/>
            <w:shd w:val="clear" w:color="auto" w:fill="FFFFFF"/>
          </w:tcPr>
          <w:p w14:paraId="6131E79E" w14:textId="6D17A205" w:rsidR="009359BB" w:rsidRDefault="009359BB" w:rsidP="009359BB">
            <w:pPr>
              <w:pStyle w:val="Normalbeforetable"/>
            </w:pPr>
            <w:r>
              <w:t>Type</w:t>
            </w:r>
          </w:p>
        </w:tc>
        <w:tc>
          <w:tcPr>
            <w:tcW w:w="2288" w:type="dxa"/>
            <w:shd w:val="clear" w:color="auto" w:fill="FFFFFF"/>
          </w:tcPr>
          <w:p w14:paraId="528F78FB" w14:textId="3EAF875D" w:rsidR="009359BB" w:rsidRPr="009359BB" w:rsidRDefault="009359BB" w:rsidP="009359BB">
            <w:pPr>
              <w:pStyle w:val="TableText"/>
            </w:pPr>
            <w:r w:rsidRPr="00B141D2">
              <w:t>&lt;Tp&gt;</w:t>
            </w:r>
          </w:p>
        </w:tc>
        <w:tc>
          <w:tcPr>
            <w:tcW w:w="3472" w:type="dxa"/>
            <w:shd w:val="clear" w:color="auto" w:fill="FFFFFF"/>
          </w:tcPr>
          <w:p w14:paraId="65211431" w14:textId="6EE8C3D6" w:rsidR="009359BB" w:rsidRPr="009359BB" w:rsidRDefault="009359BB" w:rsidP="009359BB">
            <w:pPr>
              <w:pStyle w:val="TableText"/>
            </w:pPr>
            <w:r w:rsidRPr="009359BB">
              <w:rPr>
                <w:lang w:val="en-US"/>
              </w:rPr>
              <w:t>NORM</w:t>
            </w:r>
          </w:p>
        </w:tc>
      </w:tr>
      <w:tr w:rsidR="009359BB" w14:paraId="042AE165" w14:textId="77777777" w:rsidTr="003E1986">
        <w:tc>
          <w:tcPr>
            <w:tcW w:w="2297" w:type="dxa"/>
            <w:shd w:val="clear" w:color="auto" w:fill="FFFFFF"/>
          </w:tcPr>
          <w:p w14:paraId="271B7B01" w14:textId="72ADECC3" w:rsidR="009359BB" w:rsidRDefault="009359BB" w:rsidP="009359BB">
            <w:pPr>
              <w:pStyle w:val="Normalbeforetable"/>
            </w:pPr>
            <w:r>
              <w:t>Note Denomination</w:t>
            </w:r>
          </w:p>
        </w:tc>
        <w:tc>
          <w:tcPr>
            <w:tcW w:w="2288" w:type="dxa"/>
            <w:shd w:val="clear" w:color="auto" w:fill="FFFFFF"/>
          </w:tcPr>
          <w:p w14:paraId="644A8F35" w14:textId="1560F725" w:rsidR="009359BB" w:rsidRPr="009359BB" w:rsidRDefault="009359BB" w:rsidP="009359BB">
            <w:pPr>
              <w:pStyle w:val="TableText"/>
            </w:pPr>
            <w:r w:rsidRPr="00083621">
              <w:t>&lt;NoteDnmtn</w:t>
            </w:r>
            <w:r>
              <w:t>&gt;</w:t>
            </w:r>
          </w:p>
        </w:tc>
        <w:tc>
          <w:tcPr>
            <w:tcW w:w="3472" w:type="dxa"/>
            <w:shd w:val="clear" w:color="auto" w:fill="FFFFFF"/>
          </w:tcPr>
          <w:p w14:paraId="1B64C6CA" w14:textId="43F5F51F" w:rsidR="009359BB" w:rsidRPr="009359BB" w:rsidRDefault="009359BB" w:rsidP="009359BB">
            <w:pPr>
              <w:pStyle w:val="TableText"/>
            </w:pPr>
            <w:r>
              <w:t>GBP 50.00</w:t>
            </w:r>
          </w:p>
        </w:tc>
      </w:tr>
      <w:tr w:rsidR="009359BB" w14:paraId="19016BA6" w14:textId="77777777" w:rsidTr="003E1986">
        <w:tc>
          <w:tcPr>
            <w:tcW w:w="2297" w:type="dxa"/>
            <w:shd w:val="clear" w:color="auto" w:fill="FFFFFF"/>
          </w:tcPr>
          <w:p w14:paraId="48BBB176" w14:textId="4DC98652" w:rsidR="009359BB" w:rsidRDefault="009359BB" w:rsidP="009359BB">
            <w:pPr>
              <w:pStyle w:val="Normalbeforetable"/>
            </w:pPr>
            <w:r>
              <w:t>Number Of Notes</w:t>
            </w:r>
          </w:p>
        </w:tc>
        <w:tc>
          <w:tcPr>
            <w:tcW w:w="2288" w:type="dxa"/>
            <w:shd w:val="clear" w:color="auto" w:fill="FFFFFF"/>
          </w:tcPr>
          <w:p w14:paraId="6393C7B2" w14:textId="4732CC62" w:rsidR="009359BB" w:rsidRPr="009359BB" w:rsidRDefault="009359BB" w:rsidP="009359BB">
            <w:pPr>
              <w:pStyle w:val="TableText"/>
            </w:pPr>
            <w:r w:rsidRPr="00083621">
              <w:t>&lt;NbOfNotes&gt;</w:t>
            </w:r>
          </w:p>
        </w:tc>
        <w:tc>
          <w:tcPr>
            <w:tcW w:w="3472" w:type="dxa"/>
            <w:shd w:val="clear" w:color="auto" w:fill="FFFFFF"/>
          </w:tcPr>
          <w:p w14:paraId="3760D613" w14:textId="31CED013" w:rsidR="009359BB" w:rsidRPr="009359BB" w:rsidRDefault="001F7F27" w:rsidP="009359BB">
            <w:pPr>
              <w:pStyle w:val="TableText"/>
            </w:pPr>
            <w:r>
              <w:t>19</w:t>
            </w:r>
          </w:p>
        </w:tc>
      </w:tr>
      <w:tr w:rsidR="009359BB" w14:paraId="709FD556" w14:textId="77777777" w:rsidTr="003E1986">
        <w:tc>
          <w:tcPr>
            <w:tcW w:w="2297" w:type="dxa"/>
            <w:shd w:val="clear" w:color="auto" w:fill="FFFFFF"/>
          </w:tcPr>
          <w:p w14:paraId="33E9BF4F" w14:textId="265D0CF1" w:rsidR="009359BB" w:rsidRDefault="009359BB" w:rsidP="009359BB">
            <w:pPr>
              <w:pStyle w:val="Normalbeforetable"/>
            </w:pPr>
            <w:r>
              <w:t>Amount</w:t>
            </w:r>
          </w:p>
        </w:tc>
        <w:tc>
          <w:tcPr>
            <w:tcW w:w="2288" w:type="dxa"/>
            <w:shd w:val="clear" w:color="auto" w:fill="FFFFFF"/>
          </w:tcPr>
          <w:p w14:paraId="295D1843" w14:textId="5AC62D8D" w:rsidR="009359BB" w:rsidRPr="009359BB" w:rsidRDefault="009359BB" w:rsidP="009359BB">
            <w:pPr>
              <w:pStyle w:val="TableText"/>
            </w:pPr>
            <w:r w:rsidRPr="00A947D5">
              <w:t>&lt;Amt&gt;</w:t>
            </w:r>
          </w:p>
        </w:tc>
        <w:tc>
          <w:tcPr>
            <w:tcW w:w="3472" w:type="dxa"/>
            <w:shd w:val="clear" w:color="auto" w:fill="FFFFFF"/>
          </w:tcPr>
          <w:p w14:paraId="73787EA8" w14:textId="482F25BC" w:rsidR="009359BB" w:rsidRPr="009359BB" w:rsidRDefault="009359BB" w:rsidP="009359BB">
            <w:pPr>
              <w:pStyle w:val="TableText"/>
            </w:pPr>
            <w:r>
              <w:t xml:space="preserve">GBP </w:t>
            </w:r>
            <w:r w:rsidR="001F7F27">
              <w:t>950</w:t>
            </w:r>
            <w:r>
              <w:t>.00</w:t>
            </w:r>
          </w:p>
        </w:tc>
      </w:tr>
      <w:tr w:rsidR="009359BB" w14:paraId="658C3EB0" w14:textId="77777777" w:rsidTr="003E1986">
        <w:tc>
          <w:tcPr>
            <w:tcW w:w="2297" w:type="dxa"/>
            <w:shd w:val="clear" w:color="auto" w:fill="FFFFFF"/>
          </w:tcPr>
          <w:p w14:paraId="56F86E1B" w14:textId="2D446FE7" w:rsidR="009359BB" w:rsidRDefault="009359BB" w:rsidP="009359BB">
            <w:pPr>
              <w:pStyle w:val="Normalbeforetable"/>
            </w:pPr>
            <w:r>
              <w:t>Total Amount</w:t>
            </w:r>
          </w:p>
        </w:tc>
        <w:tc>
          <w:tcPr>
            <w:tcW w:w="2288" w:type="dxa"/>
            <w:shd w:val="clear" w:color="auto" w:fill="FFFFFF"/>
          </w:tcPr>
          <w:p w14:paraId="13A4EFE2" w14:textId="25E42E7E" w:rsidR="009359BB" w:rsidRPr="009359BB" w:rsidRDefault="009359BB" w:rsidP="009359BB">
            <w:pPr>
              <w:pStyle w:val="TableText"/>
            </w:pPr>
            <w:r w:rsidRPr="00A947D5">
              <w:t>&lt;TtlAmt&gt;</w:t>
            </w:r>
          </w:p>
        </w:tc>
        <w:tc>
          <w:tcPr>
            <w:tcW w:w="3472" w:type="dxa"/>
            <w:shd w:val="clear" w:color="auto" w:fill="FFFFFF"/>
          </w:tcPr>
          <w:p w14:paraId="39935E0F" w14:textId="422E166C" w:rsidR="009359BB" w:rsidRPr="009359BB" w:rsidRDefault="009359BB" w:rsidP="009359BB">
            <w:pPr>
              <w:pStyle w:val="TableText"/>
            </w:pPr>
            <w:r>
              <w:t xml:space="preserve">GBP </w:t>
            </w:r>
            <w:r w:rsidR="001F7F27">
              <w:t>950</w:t>
            </w:r>
            <w:r>
              <w:t>.00</w:t>
            </w:r>
          </w:p>
        </w:tc>
      </w:tr>
      <w:tr w:rsidR="00C77DC5" w14:paraId="603136CA" w14:textId="77777777" w:rsidTr="003E1986">
        <w:tc>
          <w:tcPr>
            <w:tcW w:w="2297" w:type="dxa"/>
            <w:shd w:val="clear" w:color="auto" w:fill="FFFFFF"/>
          </w:tcPr>
          <w:p w14:paraId="366CD37F" w14:textId="34E91BEA" w:rsidR="00C77DC5" w:rsidRDefault="008A3DEA" w:rsidP="009359BB">
            <w:pPr>
              <w:pStyle w:val="Normalbeforetable"/>
            </w:pPr>
            <w:r>
              <w:t>Inv</w:t>
            </w:r>
            <w:r w:rsidRPr="008A3DEA">
              <w:t>alid Cash Deposit Received</w:t>
            </w:r>
          </w:p>
        </w:tc>
        <w:tc>
          <w:tcPr>
            <w:tcW w:w="2288" w:type="dxa"/>
            <w:shd w:val="clear" w:color="auto" w:fill="FFFFFF"/>
          </w:tcPr>
          <w:p w14:paraId="07FA8BFA" w14:textId="0E7F7C78" w:rsidR="00C77DC5" w:rsidRPr="00A947D5" w:rsidRDefault="008A3DEA" w:rsidP="009359BB">
            <w:pPr>
              <w:pStyle w:val="TableText"/>
            </w:pPr>
            <w:r w:rsidRPr="008A3DEA">
              <w:t>&lt;InvldCshDpstRcvd&gt;</w:t>
            </w:r>
          </w:p>
        </w:tc>
        <w:tc>
          <w:tcPr>
            <w:tcW w:w="3472" w:type="dxa"/>
            <w:shd w:val="clear" w:color="auto" w:fill="FFFFFF"/>
          </w:tcPr>
          <w:p w14:paraId="31D8AB52" w14:textId="77777777" w:rsidR="00C77DC5" w:rsidRDefault="00C77DC5" w:rsidP="009359BB">
            <w:pPr>
              <w:pStyle w:val="TableText"/>
            </w:pPr>
          </w:p>
        </w:tc>
      </w:tr>
      <w:tr w:rsidR="009359BB" w14:paraId="4C9B8A12" w14:textId="77777777" w:rsidTr="003E1986">
        <w:tc>
          <w:tcPr>
            <w:tcW w:w="2297" w:type="dxa"/>
            <w:shd w:val="clear" w:color="auto" w:fill="FFFFFF"/>
          </w:tcPr>
          <w:p w14:paraId="03C1D04E" w14:textId="2D9B4D01" w:rsidR="009359BB" w:rsidRDefault="009359BB" w:rsidP="009359BB">
            <w:pPr>
              <w:pStyle w:val="Normalbeforetable"/>
            </w:pPr>
            <w:r>
              <w:t>Note Details</w:t>
            </w:r>
          </w:p>
        </w:tc>
        <w:tc>
          <w:tcPr>
            <w:tcW w:w="2288" w:type="dxa"/>
            <w:shd w:val="clear" w:color="auto" w:fill="FFFFFF"/>
          </w:tcPr>
          <w:p w14:paraId="3D60E580" w14:textId="39E5EB7E" w:rsidR="009359BB" w:rsidRPr="009359BB" w:rsidRDefault="009359BB" w:rsidP="009359BB">
            <w:pPr>
              <w:pStyle w:val="TableText"/>
            </w:pPr>
            <w:r w:rsidRPr="00B141D2">
              <w:t>&lt;NoteDtls&gt;</w:t>
            </w:r>
          </w:p>
        </w:tc>
        <w:tc>
          <w:tcPr>
            <w:tcW w:w="3472" w:type="dxa"/>
            <w:shd w:val="clear" w:color="auto" w:fill="FFFFFF"/>
          </w:tcPr>
          <w:p w14:paraId="49513CEF" w14:textId="77777777" w:rsidR="009359BB" w:rsidRPr="009359BB" w:rsidRDefault="009359BB" w:rsidP="009359BB">
            <w:pPr>
              <w:pStyle w:val="TableText"/>
            </w:pPr>
          </w:p>
        </w:tc>
      </w:tr>
      <w:tr w:rsidR="009359BB" w14:paraId="3F1B32F3" w14:textId="77777777" w:rsidTr="003E1986">
        <w:tc>
          <w:tcPr>
            <w:tcW w:w="2297" w:type="dxa"/>
            <w:shd w:val="clear" w:color="auto" w:fill="FFFFFF"/>
          </w:tcPr>
          <w:p w14:paraId="69C7847D" w14:textId="4488093B" w:rsidR="009359BB" w:rsidRDefault="009359BB" w:rsidP="009359BB">
            <w:pPr>
              <w:pStyle w:val="Normalbeforetable"/>
            </w:pPr>
            <w:r>
              <w:t>Type</w:t>
            </w:r>
          </w:p>
        </w:tc>
        <w:tc>
          <w:tcPr>
            <w:tcW w:w="2288" w:type="dxa"/>
            <w:shd w:val="clear" w:color="auto" w:fill="FFFFFF"/>
          </w:tcPr>
          <w:p w14:paraId="2632A2BA" w14:textId="31D6E8B6" w:rsidR="009359BB" w:rsidRPr="009359BB" w:rsidRDefault="009359BB" w:rsidP="009359BB">
            <w:pPr>
              <w:pStyle w:val="TableText"/>
            </w:pPr>
            <w:r w:rsidRPr="00B141D2">
              <w:t>&lt;Tp&gt;</w:t>
            </w:r>
          </w:p>
        </w:tc>
        <w:tc>
          <w:tcPr>
            <w:tcW w:w="3472" w:type="dxa"/>
            <w:shd w:val="clear" w:color="auto" w:fill="FFFFFF"/>
          </w:tcPr>
          <w:p w14:paraId="7F9981F3" w14:textId="1CAA6483" w:rsidR="009359BB" w:rsidRPr="009359BB" w:rsidRDefault="009359BB" w:rsidP="009359BB">
            <w:pPr>
              <w:pStyle w:val="TableText"/>
            </w:pPr>
            <w:r w:rsidRPr="009359BB">
              <w:rPr>
                <w:lang w:val="en-US"/>
              </w:rPr>
              <w:t>NORM</w:t>
            </w:r>
          </w:p>
        </w:tc>
      </w:tr>
      <w:tr w:rsidR="009359BB" w14:paraId="75CBBAB2" w14:textId="77777777" w:rsidTr="003E1986">
        <w:tc>
          <w:tcPr>
            <w:tcW w:w="2297" w:type="dxa"/>
            <w:shd w:val="clear" w:color="auto" w:fill="FFFFFF"/>
          </w:tcPr>
          <w:p w14:paraId="644C6E8E" w14:textId="4FDEB9A0" w:rsidR="009359BB" w:rsidRDefault="009359BB" w:rsidP="009359BB">
            <w:pPr>
              <w:pStyle w:val="Normalbeforetable"/>
            </w:pPr>
            <w:r>
              <w:t>Note Denomination</w:t>
            </w:r>
          </w:p>
        </w:tc>
        <w:tc>
          <w:tcPr>
            <w:tcW w:w="2288" w:type="dxa"/>
            <w:shd w:val="clear" w:color="auto" w:fill="FFFFFF"/>
          </w:tcPr>
          <w:p w14:paraId="633A2655" w14:textId="2E840645" w:rsidR="009359BB" w:rsidRPr="009359BB" w:rsidRDefault="009359BB" w:rsidP="009359BB">
            <w:pPr>
              <w:pStyle w:val="TableText"/>
            </w:pPr>
            <w:r w:rsidRPr="00083621">
              <w:t>&lt;NoteDnmtn</w:t>
            </w:r>
            <w:r>
              <w:t>&gt;</w:t>
            </w:r>
          </w:p>
        </w:tc>
        <w:tc>
          <w:tcPr>
            <w:tcW w:w="3472" w:type="dxa"/>
            <w:shd w:val="clear" w:color="auto" w:fill="FFFFFF"/>
          </w:tcPr>
          <w:p w14:paraId="48DD8889" w14:textId="19F14210" w:rsidR="009359BB" w:rsidRPr="009359BB" w:rsidRDefault="009359BB" w:rsidP="009359BB">
            <w:pPr>
              <w:pStyle w:val="TableText"/>
            </w:pPr>
            <w:r>
              <w:t>GBP 50.00</w:t>
            </w:r>
          </w:p>
        </w:tc>
      </w:tr>
      <w:tr w:rsidR="009359BB" w14:paraId="72255943" w14:textId="77777777" w:rsidTr="003E1986">
        <w:tc>
          <w:tcPr>
            <w:tcW w:w="2297" w:type="dxa"/>
            <w:shd w:val="clear" w:color="auto" w:fill="FFFFFF"/>
          </w:tcPr>
          <w:p w14:paraId="50C49289" w14:textId="57800DBE" w:rsidR="009359BB" w:rsidRDefault="009359BB" w:rsidP="009359BB">
            <w:pPr>
              <w:pStyle w:val="Normalbeforetable"/>
            </w:pPr>
            <w:r>
              <w:lastRenderedPageBreak/>
              <w:t>Number Of Notes</w:t>
            </w:r>
          </w:p>
        </w:tc>
        <w:tc>
          <w:tcPr>
            <w:tcW w:w="2288" w:type="dxa"/>
            <w:shd w:val="clear" w:color="auto" w:fill="FFFFFF"/>
          </w:tcPr>
          <w:p w14:paraId="20366C5C" w14:textId="669C191F" w:rsidR="009359BB" w:rsidRPr="009359BB" w:rsidRDefault="009359BB" w:rsidP="009359BB">
            <w:pPr>
              <w:pStyle w:val="TableText"/>
            </w:pPr>
            <w:r w:rsidRPr="00083621">
              <w:t>&lt;NbOfNotes&gt;</w:t>
            </w:r>
          </w:p>
        </w:tc>
        <w:tc>
          <w:tcPr>
            <w:tcW w:w="3472" w:type="dxa"/>
            <w:shd w:val="clear" w:color="auto" w:fill="FFFFFF"/>
          </w:tcPr>
          <w:p w14:paraId="62E7D00C" w14:textId="54CC16D8" w:rsidR="009359BB" w:rsidRPr="009359BB" w:rsidRDefault="001F7F27" w:rsidP="009359BB">
            <w:pPr>
              <w:pStyle w:val="TableText"/>
            </w:pPr>
            <w:r>
              <w:t>1</w:t>
            </w:r>
          </w:p>
        </w:tc>
      </w:tr>
      <w:tr w:rsidR="009359BB" w14:paraId="21DEEF6A" w14:textId="77777777" w:rsidTr="003E1986">
        <w:tc>
          <w:tcPr>
            <w:tcW w:w="2297" w:type="dxa"/>
            <w:shd w:val="clear" w:color="auto" w:fill="FFFFFF"/>
          </w:tcPr>
          <w:p w14:paraId="0916F453" w14:textId="04AE3D0B" w:rsidR="009359BB" w:rsidRDefault="009359BB" w:rsidP="009359BB">
            <w:pPr>
              <w:pStyle w:val="Normalbeforetable"/>
            </w:pPr>
            <w:r>
              <w:t>Amount</w:t>
            </w:r>
          </w:p>
        </w:tc>
        <w:tc>
          <w:tcPr>
            <w:tcW w:w="2288" w:type="dxa"/>
            <w:shd w:val="clear" w:color="auto" w:fill="FFFFFF"/>
          </w:tcPr>
          <w:p w14:paraId="50A7CD06" w14:textId="2B6892CF" w:rsidR="009359BB" w:rsidRPr="009359BB" w:rsidRDefault="009359BB" w:rsidP="009359BB">
            <w:pPr>
              <w:pStyle w:val="TableText"/>
            </w:pPr>
            <w:r w:rsidRPr="00A947D5">
              <w:t>&lt;Amt&gt;</w:t>
            </w:r>
          </w:p>
        </w:tc>
        <w:tc>
          <w:tcPr>
            <w:tcW w:w="3472" w:type="dxa"/>
            <w:shd w:val="clear" w:color="auto" w:fill="FFFFFF"/>
          </w:tcPr>
          <w:p w14:paraId="507133D9" w14:textId="4E46B719" w:rsidR="009359BB" w:rsidRPr="009359BB" w:rsidRDefault="009359BB" w:rsidP="009359BB">
            <w:pPr>
              <w:pStyle w:val="TableText"/>
            </w:pPr>
            <w:r>
              <w:t xml:space="preserve">GBP </w:t>
            </w:r>
            <w:r w:rsidR="00AF3475">
              <w:t>50.00</w:t>
            </w:r>
          </w:p>
        </w:tc>
      </w:tr>
    </w:tbl>
    <w:p w14:paraId="0FBA16C5" w14:textId="77777777" w:rsidR="00A775BA" w:rsidRDefault="00A775BA" w:rsidP="00A775BA">
      <w:pPr>
        <w:pStyle w:val="BlockLabelBeforeXML"/>
      </w:pPr>
    </w:p>
    <w:p w14:paraId="7108487F" w14:textId="77777777" w:rsidR="00A775BA" w:rsidRPr="005C7080" w:rsidRDefault="00A775BA" w:rsidP="00A775BA">
      <w:r>
        <w:br w:type="page"/>
      </w:r>
    </w:p>
    <w:p w14:paraId="65D23488" w14:textId="77777777" w:rsidR="00A775BA" w:rsidRDefault="00A775BA" w:rsidP="00A775BA">
      <w:pPr>
        <w:pStyle w:val="BlockLabelBeforeXML"/>
      </w:pPr>
      <w:r>
        <w:lastRenderedPageBreak/>
        <w:t>Message instance</w:t>
      </w:r>
    </w:p>
    <w:p w14:paraId="2B6C9ACB" w14:textId="77777777" w:rsidR="00AC116F" w:rsidRDefault="00AC116F" w:rsidP="00A775BA">
      <w:pPr>
        <w:pStyle w:val="XMLCode"/>
        <w:rPr>
          <w:lang w:val="en-US"/>
        </w:rPr>
      </w:pPr>
    </w:p>
    <w:p w14:paraId="4233028C" w14:textId="77777777" w:rsidR="00AC116F" w:rsidRPr="00AC116F" w:rsidRDefault="00AC116F" w:rsidP="00AC116F">
      <w:pPr>
        <w:pStyle w:val="XMLCode"/>
        <w:rPr>
          <w:lang w:val="en-US"/>
        </w:rPr>
      </w:pPr>
      <w:r w:rsidRPr="00AC116F">
        <w:rPr>
          <w:lang w:val="en-US"/>
        </w:rPr>
        <w:t>&lt;Document xmlns="urn:iso:std:iso:20022:tech:xsd:DRAFT1camt.115.001.01" xmlns:xsi="http://www.w3.org/2001/XMLSchema-instance" xsi:schemaLocation="urn:iso:std:iso:20022:tech:xsd:DRAFT1camt.115.001.01 file:///C:/gen/Schema_Doc/DRAFT1camt.115.001.01.xsd"&gt;</w:t>
      </w:r>
    </w:p>
    <w:p w14:paraId="39F57A52" w14:textId="77777777" w:rsidR="00AC116F" w:rsidRPr="00AC116F" w:rsidRDefault="00AC116F" w:rsidP="00AC116F">
      <w:pPr>
        <w:pStyle w:val="XMLCode"/>
        <w:rPr>
          <w:lang w:val="en-US"/>
        </w:rPr>
      </w:pPr>
      <w:r w:rsidRPr="00AC116F">
        <w:rPr>
          <w:lang w:val="en-US"/>
        </w:rPr>
        <w:tab/>
        <w:t>&lt;CshDpstOrWdrwlStsUpd&gt;</w:t>
      </w:r>
    </w:p>
    <w:p w14:paraId="19625DE1" w14:textId="77777777" w:rsidR="00AC116F" w:rsidRPr="00AC116F" w:rsidRDefault="00AC116F" w:rsidP="00AC116F">
      <w:pPr>
        <w:pStyle w:val="XMLCode"/>
        <w:rPr>
          <w:lang w:val="en-US"/>
        </w:rPr>
      </w:pPr>
      <w:r w:rsidRPr="00AC116F">
        <w:rPr>
          <w:lang w:val="en-US"/>
        </w:rPr>
        <w:tab/>
      </w:r>
      <w:r w:rsidRPr="00AC116F">
        <w:rPr>
          <w:lang w:val="en-US"/>
        </w:rPr>
        <w:tab/>
        <w:t>&lt;GrpHdr&gt;</w:t>
      </w:r>
    </w:p>
    <w:p w14:paraId="6DB83C27"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t>&lt;MsgId&gt;44444444&lt;/MsgId&gt;</w:t>
      </w:r>
    </w:p>
    <w:p w14:paraId="4FE8A5F1"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t>&lt;CreDtTm&gt;2026-01-03T09:56:00+02:00&lt;/CreDtTm&gt;</w:t>
      </w:r>
    </w:p>
    <w:p w14:paraId="2B32FF78" w14:textId="77777777" w:rsidR="00AC116F" w:rsidRPr="00AC116F" w:rsidRDefault="00AC116F" w:rsidP="00AC116F">
      <w:pPr>
        <w:pStyle w:val="XMLCode"/>
        <w:rPr>
          <w:lang w:val="en-US"/>
        </w:rPr>
      </w:pPr>
      <w:r w:rsidRPr="00AC116F">
        <w:rPr>
          <w:lang w:val="en-US"/>
        </w:rPr>
        <w:tab/>
      </w:r>
      <w:r w:rsidRPr="00AC116F">
        <w:rPr>
          <w:lang w:val="en-US"/>
        </w:rPr>
        <w:tab/>
        <w:t>&lt;/GrpHdr&gt;</w:t>
      </w:r>
    </w:p>
    <w:p w14:paraId="5E7F6E2B" w14:textId="77777777" w:rsidR="00AC116F" w:rsidRPr="00AC116F" w:rsidRDefault="00AC116F" w:rsidP="00AC116F">
      <w:pPr>
        <w:pStyle w:val="XMLCode"/>
        <w:rPr>
          <w:lang w:val="en-US"/>
        </w:rPr>
      </w:pPr>
      <w:r w:rsidRPr="00AC116F">
        <w:rPr>
          <w:lang w:val="en-US"/>
        </w:rPr>
        <w:tab/>
      </w:r>
      <w:r w:rsidRPr="00AC116F">
        <w:rPr>
          <w:lang w:val="en-US"/>
        </w:rPr>
        <w:tab/>
        <w:t>&lt;ReqInfAndSts&gt;</w:t>
      </w:r>
    </w:p>
    <w:p w14:paraId="59B23DB6"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t>&lt;OrgnlGrpInf&gt;</w:t>
      </w:r>
    </w:p>
    <w:p w14:paraId="25F66402"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r>
      <w:r w:rsidRPr="00AC116F">
        <w:rPr>
          <w:lang w:val="en-US"/>
        </w:rPr>
        <w:tab/>
        <w:t>&lt;OrgnlMsgId&gt;12345678&lt;/OrgnlMsgId&gt;</w:t>
      </w:r>
    </w:p>
    <w:p w14:paraId="786761FC"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r>
      <w:r w:rsidRPr="00AC116F">
        <w:rPr>
          <w:lang w:val="en-US"/>
        </w:rPr>
        <w:tab/>
        <w:t>&lt;OrgnlMsgNmId&gt;camt.113.001.01&lt;/OrgnlMsgNmId&gt;</w:t>
      </w:r>
    </w:p>
    <w:p w14:paraId="312708C5"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t>&lt;/OrgnlGrpInf&gt;</w:t>
      </w:r>
    </w:p>
    <w:p w14:paraId="418829BC"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t>&lt;OrgnlReqId&gt;</w:t>
      </w:r>
    </w:p>
    <w:p w14:paraId="1FB5E5AB"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r>
      <w:r w:rsidRPr="00AC116F">
        <w:rPr>
          <w:lang w:val="en-US"/>
        </w:rPr>
        <w:tab/>
        <w:t>&lt;OrgnlOrdrRef&gt;174c245f-2682-4291-ad67-2a41e530cd27&lt;/OrgnlOrdrRef&gt;</w:t>
      </w:r>
    </w:p>
    <w:p w14:paraId="203898D4"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r>
      <w:r w:rsidRPr="00AC116F">
        <w:rPr>
          <w:lang w:val="en-US"/>
        </w:rPr>
        <w:tab/>
        <w:t>&lt;OrgnlCshSndrRef&gt;PET12345678&lt;/OrgnlCshSndrRef&gt;</w:t>
      </w:r>
    </w:p>
    <w:p w14:paraId="364BD056"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t>&lt;/OrgnlReqId&gt;</w:t>
      </w:r>
    </w:p>
    <w:p w14:paraId="15844C7C"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t>&lt;ReqHdlg&gt;</w:t>
      </w:r>
    </w:p>
    <w:p w14:paraId="0F76F157"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r>
      <w:r w:rsidRPr="00AC116F">
        <w:rPr>
          <w:lang w:val="en-US"/>
        </w:rPr>
        <w:tab/>
        <w:t>&lt;Sts&gt;</w:t>
      </w:r>
    </w:p>
    <w:p w14:paraId="6115443C"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r>
      <w:r w:rsidRPr="00AC116F">
        <w:rPr>
          <w:lang w:val="en-US"/>
        </w:rPr>
        <w:tab/>
      </w:r>
      <w:r w:rsidRPr="00AC116F">
        <w:rPr>
          <w:lang w:val="en-US"/>
        </w:rPr>
        <w:tab/>
        <w:t>&lt;Cd&gt;PART&lt;/Cd&gt;</w:t>
      </w:r>
    </w:p>
    <w:p w14:paraId="07E7A364"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r>
      <w:r w:rsidRPr="00AC116F">
        <w:rPr>
          <w:lang w:val="en-US"/>
        </w:rPr>
        <w:tab/>
        <w:t>&lt;/Sts&gt;</w:t>
      </w:r>
    </w:p>
    <w:p w14:paraId="5C73F4E4"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t>&lt;/ReqHdlg&gt;</w:t>
      </w:r>
    </w:p>
    <w:p w14:paraId="6786A631" w14:textId="6EB36D2B"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t>&lt;</w:t>
      </w:r>
      <w:r w:rsidR="000B388B" w:rsidRPr="000B388B">
        <w:rPr>
          <w:highlight w:val="white"/>
        </w:rPr>
        <w:t>CshDpstVldtn</w:t>
      </w:r>
      <w:r w:rsidRPr="00AC116F">
        <w:rPr>
          <w:lang w:val="en-US"/>
        </w:rPr>
        <w:t>&gt;</w:t>
      </w:r>
    </w:p>
    <w:p w14:paraId="33A29E10"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r>
      <w:r w:rsidRPr="00AC116F">
        <w:rPr>
          <w:lang w:val="en-US"/>
        </w:rPr>
        <w:tab/>
        <w:t>&lt;VldCshDpstRcvd&gt;</w:t>
      </w:r>
    </w:p>
    <w:p w14:paraId="009693BF"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r>
      <w:r w:rsidRPr="00AC116F">
        <w:rPr>
          <w:lang w:val="en-US"/>
        </w:rPr>
        <w:tab/>
      </w:r>
      <w:r w:rsidRPr="00AC116F">
        <w:rPr>
          <w:lang w:val="en-US"/>
        </w:rPr>
        <w:tab/>
        <w:t>&lt;NoteDtls&gt;</w:t>
      </w:r>
    </w:p>
    <w:p w14:paraId="2BAEC840"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r>
      <w:r w:rsidRPr="00AC116F">
        <w:rPr>
          <w:lang w:val="en-US"/>
        </w:rPr>
        <w:tab/>
      </w:r>
      <w:r w:rsidRPr="00AC116F">
        <w:rPr>
          <w:lang w:val="en-US"/>
        </w:rPr>
        <w:tab/>
      </w:r>
      <w:r w:rsidRPr="00AC116F">
        <w:rPr>
          <w:lang w:val="en-US"/>
        </w:rPr>
        <w:tab/>
        <w:t>&lt;Tp&gt;</w:t>
      </w:r>
    </w:p>
    <w:p w14:paraId="6B450C20"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r>
      <w:r w:rsidRPr="00AC116F">
        <w:rPr>
          <w:lang w:val="en-US"/>
        </w:rPr>
        <w:tab/>
      </w:r>
      <w:r w:rsidRPr="00AC116F">
        <w:rPr>
          <w:lang w:val="en-US"/>
        </w:rPr>
        <w:tab/>
      </w:r>
      <w:r w:rsidRPr="00AC116F">
        <w:rPr>
          <w:lang w:val="en-US"/>
        </w:rPr>
        <w:tab/>
      </w:r>
      <w:r w:rsidRPr="00AC116F">
        <w:rPr>
          <w:lang w:val="en-US"/>
        </w:rPr>
        <w:tab/>
        <w:t>&lt;Cd&gt;NORM&lt;/Cd&gt;</w:t>
      </w:r>
    </w:p>
    <w:p w14:paraId="52EF1AE7"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r>
      <w:r w:rsidRPr="00AC116F">
        <w:rPr>
          <w:lang w:val="en-US"/>
        </w:rPr>
        <w:tab/>
      </w:r>
      <w:r w:rsidRPr="00AC116F">
        <w:rPr>
          <w:lang w:val="en-US"/>
        </w:rPr>
        <w:tab/>
      </w:r>
      <w:r w:rsidRPr="00AC116F">
        <w:rPr>
          <w:lang w:val="en-US"/>
        </w:rPr>
        <w:tab/>
        <w:t>&lt;/Tp&gt;</w:t>
      </w:r>
    </w:p>
    <w:p w14:paraId="39E7E81C"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r>
      <w:r w:rsidRPr="00AC116F">
        <w:rPr>
          <w:lang w:val="en-US"/>
        </w:rPr>
        <w:tab/>
      </w:r>
      <w:r w:rsidRPr="00AC116F">
        <w:rPr>
          <w:lang w:val="en-US"/>
        </w:rPr>
        <w:tab/>
      </w:r>
      <w:r w:rsidRPr="00AC116F">
        <w:rPr>
          <w:lang w:val="en-US"/>
        </w:rPr>
        <w:tab/>
        <w:t>&lt;NoteDnmtn Ccy="GBP"&gt;50.00&lt;/NoteDnmtn&gt;</w:t>
      </w:r>
    </w:p>
    <w:p w14:paraId="10C04BFF"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r>
      <w:r w:rsidRPr="00AC116F">
        <w:rPr>
          <w:lang w:val="en-US"/>
        </w:rPr>
        <w:tab/>
      </w:r>
      <w:r w:rsidRPr="00AC116F">
        <w:rPr>
          <w:lang w:val="en-US"/>
        </w:rPr>
        <w:tab/>
      </w:r>
      <w:r w:rsidRPr="00AC116F">
        <w:rPr>
          <w:lang w:val="en-US"/>
        </w:rPr>
        <w:tab/>
        <w:t>&lt;NbOfNotes&gt;19&lt;/NbOfNotes&gt;</w:t>
      </w:r>
    </w:p>
    <w:p w14:paraId="3C30369A"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r>
      <w:r w:rsidRPr="00AC116F">
        <w:rPr>
          <w:lang w:val="en-US"/>
        </w:rPr>
        <w:tab/>
      </w:r>
      <w:r w:rsidRPr="00AC116F">
        <w:rPr>
          <w:lang w:val="en-US"/>
        </w:rPr>
        <w:tab/>
      </w:r>
      <w:r w:rsidRPr="00AC116F">
        <w:rPr>
          <w:lang w:val="en-US"/>
        </w:rPr>
        <w:tab/>
        <w:t>&lt;Amt Ccy="GBP"&gt;950.00&lt;/Amt&gt;</w:t>
      </w:r>
    </w:p>
    <w:p w14:paraId="20AB77EE"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r>
      <w:r w:rsidRPr="00AC116F">
        <w:rPr>
          <w:lang w:val="en-US"/>
        </w:rPr>
        <w:tab/>
      </w:r>
      <w:r w:rsidRPr="00AC116F">
        <w:rPr>
          <w:lang w:val="en-US"/>
        </w:rPr>
        <w:tab/>
        <w:t>&lt;/NoteDtls&gt;</w:t>
      </w:r>
    </w:p>
    <w:p w14:paraId="6D24B1F6"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r>
      <w:r w:rsidRPr="00AC116F">
        <w:rPr>
          <w:lang w:val="en-US"/>
        </w:rPr>
        <w:tab/>
      </w:r>
      <w:r w:rsidRPr="00AC116F">
        <w:rPr>
          <w:lang w:val="en-US"/>
        </w:rPr>
        <w:tab/>
        <w:t>&lt;TtlAmt Ccy="GBP"&gt;950.00&lt;/TtlAmt&gt;</w:t>
      </w:r>
    </w:p>
    <w:p w14:paraId="33CC15AA"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r>
      <w:r w:rsidRPr="00AC116F">
        <w:rPr>
          <w:lang w:val="en-US"/>
        </w:rPr>
        <w:tab/>
        <w:t>&lt;/VldCshDpstRcvd&gt;</w:t>
      </w:r>
    </w:p>
    <w:p w14:paraId="3767F8CB"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r>
      <w:r w:rsidRPr="00AC116F">
        <w:rPr>
          <w:lang w:val="en-US"/>
        </w:rPr>
        <w:tab/>
        <w:t>&lt;InvldCshDpstRcvd&gt;</w:t>
      </w:r>
    </w:p>
    <w:p w14:paraId="2AC05C03"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r>
      <w:r w:rsidRPr="00AC116F">
        <w:rPr>
          <w:lang w:val="en-US"/>
        </w:rPr>
        <w:tab/>
      </w:r>
      <w:r w:rsidRPr="00AC116F">
        <w:rPr>
          <w:lang w:val="en-US"/>
        </w:rPr>
        <w:tab/>
        <w:t>&lt;NoteDtls&gt;</w:t>
      </w:r>
    </w:p>
    <w:p w14:paraId="3096B7E2" w14:textId="77777777" w:rsidR="00AC116F" w:rsidRPr="00AC116F" w:rsidRDefault="00AC116F" w:rsidP="00AC116F">
      <w:pPr>
        <w:pStyle w:val="XMLCode"/>
        <w:rPr>
          <w:lang w:val="en-US"/>
        </w:rPr>
      </w:pPr>
      <w:r w:rsidRPr="00AC116F">
        <w:rPr>
          <w:lang w:val="en-US"/>
        </w:rPr>
        <w:lastRenderedPageBreak/>
        <w:tab/>
      </w:r>
      <w:r w:rsidRPr="00AC116F">
        <w:rPr>
          <w:lang w:val="en-US"/>
        </w:rPr>
        <w:tab/>
      </w:r>
      <w:r w:rsidRPr="00AC116F">
        <w:rPr>
          <w:lang w:val="en-US"/>
        </w:rPr>
        <w:tab/>
      </w:r>
      <w:r w:rsidRPr="00AC116F">
        <w:rPr>
          <w:lang w:val="en-US"/>
        </w:rPr>
        <w:tab/>
      </w:r>
      <w:r w:rsidRPr="00AC116F">
        <w:rPr>
          <w:lang w:val="en-US"/>
        </w:rPr>
        <w:tab/>
      </w:r>
      <w:r w:rsidRPr="00AC116F">
        <w:rPr>
          <w:lang w:val="en-US"/>
        </w:rPr>
        <w:tab/>
        <w:t>&lt;Tp&gt;</w:t>
      </w:r>
    </w:p>
    <w:p w14:paraId="211915F2"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r>
      <w:r w:rsidRPr="00AC116F">
        <w:rPr>
          <w:lang w:val="en-US"/>
        </w:rPr>
        <w:tab/>
      </w:r>
      <w:r w:rsidRPr="00AC116F">
        <w:rPr>
          <w:lang w:val="en-US"/>
        </w:rPr>
        <w:tab/>
      </w:r>
      <w:r w:rsidRPr="00AC116F">
        <w:rPr>
          <w:lang w:val="en-US"/>
        </w:rPr>
        <w:tab/>
      </w:r>
      <w:r w:rsidRPr="00AC116F">
        <w:rPr>
          <w:lang w:val="en-US"/>
        </w:rPr>
        <w:tab/>
        <w:t>&lt;Cd&gt;CTFT&lt;/Cd&gt;</w:t>
      </w:r>
    </w:p>
    <w:p w14:paraId="5A6BAB45"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r>
      <w:r w:rsidRPr="00AC116F">
        <w:rPr>
          <w:lang w:val="en-US"/>
        </w:rPr>
        <w:tab/>
      </w:r>
      <w:r w:rsidRPr="00AC116F">
        <w:rPr>
          <w:lang w:val="en-US"/>
        </w:rPr>
        <w:tab/>
      </w:r>
      <w:r w:rsidRPr="00AC116F">
        <w:rPr>
          <w:lang w:val="en-US"/>
        </w:rPr>
        <w:tab/>
        <w:t>&lt;/Tp&gt;</w:t>
      </w:r>
    </w:p>
    <w:p w14:paraId="6F966568"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r>
      <w:r w:rsidRPr="00AC116F">
        <w:rPr>
          <w:lang w:val="en-US"/>
        </w:rPr>
        <w:tab/>
      </w:r>
      <w:r w:rsidRPr="00AC116F">
        <w:rPr>
          <w:lang w:val="en-US"/>
        </w:rPr>
        <w:tab/>
      </w:r>
      <w:r w:rsidRPr="00AC116F">
        <w:rPr>
          <w:lang w:val="en-US"/>
        </w:rPr>
        <w:tab/>
        <w:t>&lt;NoteDnmtn Ccy="GBP"&gt;50.00&lt;/NoteDnmtn&gt;</w:t>
      </w:r>
    </w:p>
    <w:p w14:paraId="77BD43D5"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r>
      <w:r w:rsidRPr="00AC116F">
        <w:rPr>
          <w:lang w:val="en-US"/>
        </w:rPr>
        <w:tab/>
      </w:r>
      <w:r w:rsidRPr="00AC116F">
        <w:rPr>
          <w:lang w:val="en-US"/>
        </w:rPr>
        <w:tab/>
      </w:r>
      <w:r w:rsidRPr="00AC116F">
        <w:rPr>
          <w:lang w:val="en-US"/>
        </w:rPr>
        <w:tab/>
        <w:t>&lt;NbOfNotes&gt;1&lt;/NbOfNotes&gt;</w:t>
      </w:r>
    </w:p>
    <w:p w14:paraId="32E048BA"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r>
      <w:r w:rsidRPr="00AC116F">
        <w:rPr>
          <w:lang w:val="en-US"/>
        </w:rPr>
        <w:tab/>
      </w:r>
      <w:r w:rsidRPr="00AC116F">
        <w:rPr>
          <w:lang w:val="en-US"/>
        </w:rPr>
        <w:tab/>
      </w:r>
      <w:r w:rsidRPr="00AC116F">
        <w:rPr>
          <w:lang w:val="en-US"/>
        </w:rPr>
        <w:tab/>
        <w:t>&lt;Amt Ccy="GBP"&gt;50.00&lt;/Amt&gt;</w:t>
      </w:r>
    </w:p>
    <w:p w14:paraId="6152D545"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r>
      <w:r w:rsidRPr="00AC116F">
        <w:rPr>
          <w:lang w:val="en-US"/>
        </w:rPr>
        <w:tab/>
      </w:r>
      <w:r w:rsidRPr="00AC116F">
        <w:rPr>
          <w:lang w:val="en-US"/>
        </w:rPr>
        <w:tab/>
        <w:t>&lt;/NoteDtls&gt;</w:t>
      </w:r>
    </w:p>
    <w:p w14:paraId="41CC9FC4"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r>
      <w:r w:rsidRPr="00AC116F">
        <w:rPr>
          <w:lang w:val="en-US"/>
        </w:rPr>
        <w:tab/>
      </w:r>
      <w:r w:rsidRPr="00AC116F">
        <w:rPr>
          <w:lang w:val="en-US"/>
        </w:rPr>
        <w:tab/>
        <w:t>&lt;TtlAmt Ccy="GBP"&gt;50.00&lt;/TtlAmt&gt;</w:t>
      </w:r>
    </w:p>
    <w:p w14:paraId="621A0B07" w14:textId="77777777"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r>
      <w:r w:rsidRPr="00AC116F">
        <w:rPr>
          <w:lang w:val="en-US"/>
        </w:rPr>
        <w:tab/>
        <w:t>&lt;/InvldCshDpstRcvd&gt;</w:t>
      </w:r>
    </w:p>
    <w:p w14:paraId="1C25E9CE" w14:textId="6BE0077E" w:rsidR="00AC116F" w:rsidRPr="00AC116F" w:rsidRDefault="00AC116F" w:rsidP="00AC116F">
      <w:pPr>
        <w:pStyle w:val="XMLCode"/>
        <w:rPr>
          <w:lang w:val="en-US"/>
        </w:rPr>
      </w:pPr>
      <w:r w:rsidRPr="00AC116F">
        <w:rPr>
          <w:lang w:val="en-US"/>
        </w:rPr>
        <w:tab/>
      </w:r>
      <w:r w:rsidRPr="00AC116F">
        <w:rPr>
          <w:lang w:val="en-US"/>
        </w:rPr>
        <w:tab/>
      </w:r>
      <w:r w:rsidRPr="00AC116F">
        <w:rPr>
          <w:lang w:val="en-US"/>
        </w:rPr>
        <w:tab/>
        <w:t>&lt;/</w:t>
      </w:r>
      <w:r w:rsidR="000B388B" w:rsidRPr="000B388B">
        <w:rPr>
          <w:highlight w:val="white"/>
        </w:rPr>
        <w:t>CshDpstVldtn</w:t>
      </w:r>
      <w:r w:rsidRPr="00AC116F">
        <w:rPr>
          <w:lang w:val="en-US"/>
        </w:rPr>
        <w:t>&gt;</w:t>
      </w:r>
    </w:p>
    <w:p w14:paraId="75874AA4" w14:textId="77777777" w:rsidR="00AC116F" w:rsidRPr="00AC116F" w:rsidRDefault="00AC116F" w:rsidP="00AC116F">
      <w:pPr>
        <w:pStyle w:val="XMLCode"/>
        <w:rPr>
          <w:lang w:val="en-US"/>
        </w:rPr>
      </w:pPr>
      <w:r w:rsidRPr="00AC116F">
        <w:rPr>
          <w:lang w:val="en-US"/>
        </w:rPr>
        <w:tab/>
      </w:r>
      <w:r w:rsidRPr="00AC116F">
        <w:rPr>
          <w:lang w:val="en-US"/>
        </w:rPr>
        <w:tab/>
        <w:t>&lt;/ReqInfAndSts&gt;</w:t>
      </w:r>
    </w:p>
    <w:p w14:paraId="6247685E" w14:textId="77777777" w:rsidR="00AC116F" w:rsidRPr="00AC116F" w:rsidRDefault="00AC116F" w:rsidP="00AC116F">
      <w:pPr>
        <w:pStyle w:val="XMLCode"/>
        <w:rPr>
          <w:lang w:val="en-US"/>
        </w:rPr>
      </w:pPr>
      <w:r w:rsidRPr="00AC116F">
        <w:rPr>
          <w:lang w:val="en-US"/>
        </w:rPr>
        <w:tab/>
        <w:t>&lt;/CshDpstOrWdrwlStsUpd&gt;</w:t>
      </w:r>
    </w:p>
    <w:p w14:paraId="55DB2B29" w14:textId="1F76E018" w:rsidR="0077519D" w:rsidRPr="00AC116F" w:rsidRDefault="00AC116F" w:rsidP="00AC116F">
      <w:pPr>
        <w:pStyle w:val="XMLCode"/>
        <w:rPr>
          <w:rStyle w:val="Bold"/>
          <w:b w:val="0"/>
          <w:lang w:val="en-US"/>
        </w:rPr>
      </w:pPr>
      <w:r w:rsidRPr="00AC116F">
        <w:rPr>
          <w:lang w:val="en-US"/>
        </w:rPr>
        <w:t>&lt;/Document&gt;</w:t>
      </w:r>
    </w:p>
    <w:p w14:paraId="7DD4B033" w14:textId="6739C50A" w:rsidR="00D336E1" w:rsidRDefault="00D336E1">
      <w:pPr>
        <w:suppressAutoHyphens w:val="0"/>
        <w:spacing w:before="0"/>
        <w:rPr>
          <w:rStyle w:val="Bold"/>
        </w:rPr>
      </w:pPr>
      <w:r>
        <w:rPr>
          <w:rStyle w:val="Bold"/>
        </w:rPr>
        <w:br w:type="page"/>
      </w:r>
    </w:p>
    <w:p w14:paraId="636E2F0C" w14:textId="77777777" w:rsidR="00630D24" w:rsidRDefault="00630D24" w:rsidP="00630D24">
      <w:pPr>
        <w:pStyle w:val="Heading2"/>
      </w:pPr>
      <w:bookmarkStart w:id="30" w:name="_Toc230155304"/>
      <w:r>
        <w:lastRenderedPageBreak/>
        <w:t>Cash Withdrawal</w:t>
      </w:r>
      <w:bookmarkEnd w:id="30"/>
    </w:p>
    <w:p w14:paraId="150FC9FC" w14:textId="7741DFE1" w:rsidR="00630D24" w:rsidRDefault="00630D24" w:rsidP="00630D24">
      <w:r>
        <w:t xml:space="preserve">On the 1st January 2026 Barclays Bank UK send a cash withdrawal request for GBP 1,020 to Bank of England. Barclays </w:t>
      </w:r>
      <w:r w:rsidR="00D06847">
        <w:t xml:space="preserve">state that a secure carrier will collect the cash and deliver it to </w:t>
      </w:r>
      <w:r>
        <w:t>their vault in Epping, UK. The cash should arrive and be debited from their account on 3rd January 2026, the deposit is made up of 20 notes, each GBP 50.00 totalling GBP 1,000.00 and 20 coins, each GBP 1.00 totalling GBP 20.00.</w:t>
      </w:r>
    </w:p>
    <w:p w14:paraId="19C48E3C" w14:textId="77777777" w:rsidR="00630D24" w:rsidRPr="0021363F" w:rsidRDefault="00630D24" w:rsidP="00630D24">
      <w:pPr>
        <w:rPr>
          <w:rStyle w:val="Bold"/>
        </w:rPr>
      </w:pPr>
      <w:r w:rsidRPr="0021363F">
        <w:rPr>
          <w:rStyle w:val="Bold"/>
        </w:rPr>
        <w:t xml:space="preserve">Business </w:t>
      </w:r>
      <w:r>
        <w:rPr>
          <w:rStyle w:val="Bold"/>
        </w:rPr>
        <w:t>d</w:t>
      </w:r>
      <w:r w:rsidRPr="0021363F">
        <w:rPr>
          <w:rStyle w:val="Bold"/>
        </w:rPr>
        <w:t>ata</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2288"/>
        <w:gridCol w:w="3472"/>
      </w:tblGrid>
      <w:tr w:rsidR="00630D24" w14:paraId="16106857" w14:textId="77777777" w:rsidTr="003E1986">
        <w:trPr>
          <w:cantSplit/>
          <w:tblHeader/>
        </w:trPr>
        <w:tc>
          <w:tcPr>
            <w:tcW w:w="2297"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2491446D" w14:textId="77777777" w:rsidR="00630D24" w:rsidRPr="00630D24" w:rsidRDefault="00630D24" w:rsidP="00630D24">
            <w:pPr>
              <w:pStyle w:val="TableHeading"/>
            </w:pPr>
            <w:r>
              <w:t>Element</w:t>
            </w:r>
          </w:p>
        </w:tc>
        <w:tc>
          <w:tcPr>
            <w:tcW w:w="228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73FADF03" w14:textId="77777777" w:rsidR="00630D24" w:rsidRPr="00630D24" w:rsidRDefault="00630D24" w:rsidP="00630D24">
            <w:pPr>
              <w:pStyle w:val="TableHeading"/>
            </w:pPr>
            <w:r>
              <w:t>XML Tag</w:t>
            </w:r>
          </w:p>
        </w:tc>
        <w:tc>
          <w:tcPr>
            <w:tcW w:w="3472"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7A4A78FD" w14:textId="77777777" w:rsidR="00630D24" w:rsidRPr="00630D24" w:rsidRDefault="00630D24" w:rsidP="00630D24">
            <w:pPr>
              <w:pStyle w:val="TableHeading"/>
            </w:pPr>
            <w:r>
              <w:t>Content</w:t>
            </w:r>
          </w:p>
        </w:tc>
      </w:tr>
      <w:tr w:rsidR="00630D24" w14:paraId="6D731CA4" w14:textId="77777777" w:rsidTr="003E1986">
        <w:tc>
          <w:tcPr>
            <w:tcW w:w="2297" w:type="dxa"/>
            <w:shd w:val="clear" w:color="auto" w:fill="FFFFFF"/>
          </w:tcPr>
          <w:p w14:paraId="0E7F90C6" w14:textId="77777777" w:rsidR="00630D24" w:rsidRPr="00630D24" w:rsidRDefault="00630D24" w:rsidP="00630D24">
            <w:r w:rsidRPr="000820C1">
              <w:t>Message</w:t>
            </w:r>
            <w:r w:rsidRPr="00630D24">
              <w:t xml:space="preserve"> Identification</w:t>
            </w:r>
          </w:p>
        </w:tc>
        <w:tc>
          <w:tcPr>
            <w:tcW w:w="2288" w:type="dxa"/>
            <w:shd w:val="clear" w:color="auto" w:fill="FFFFFF"/>
          </w:tcPr>
          <w:p w14:paraId="4EE1B420" w14:textId="77777777" w:rsidR="00630D24" w:rsidRPr="00630D24" w:rsidRDefault="00630D24" w:rsidP="00630D24">
            <w:pPr>
              <w:pStyle w:val="TableText"/>
            </w:pPr>
            <w:r w:rsidRPr="00D81250">
              <w:t>&lt;</w:t>
            </w:r>
            <w:r w:rsidRPr="00630D24">
              <w:t>MsgId&gt;</w:t>
            </w:r>
          </w:p>
        </w:tc>
        <w:tc>
          <w:tcPr>
            <w:tcW w:w="3472" w:type="dxa"/>
            <w:shd w:val="clear" w:color="auto" w:fill="FFFFFF"/>
          </w:tcPr>
          <w:p w14:paraId="43C8124E" w14:textId="77777777" w:rsidR="00630D24" w:rsidRPr="00630D24" w:rsidRDefault="00630D24" w:rsidP="00630D24">
            <w:pPr>
              <w:rPr>
                <w:rStyle w:val="Syntax"/>
              </w:rPr>
            </w:pPr>
            <w:r w:rsidRPr="00630D24">
              <w:rPr>
                <w:lang w:val="en-US"/>
              </w:rPr>
              <w:t>12345678</w:t>
            </w:r>
          </w:p>
        </w:tc>
      </w:tr>
      <w:tr w:rsidR="00630D24" w14:paraId="77CE3CE4" w14:textId="77777777" w:rsidTr="003E1986">
        <w:tc>
          <w:tcPr>
            <w:tcW w:w="2297" w:type="dxa"/>
            <w:shd w:val="clear" w:color="auto" w:fill="FFFFFF"/>
          </w:tcPr>
          <w:p w14:paraId="741EA567" w14:textId="77777777" w:rsidR="00630D24" w:rsidRPr="00630D24" w:rsidRDefault="00630D24" w:rsidP="00630D24">
            <w:r>
              <w:t>C</w:t>
            </w:r>
            <w:r w:rsidRPr="00630D24">
              <w:t>ash Receiver</w:t>
            </w:r>
          </w:p>
        </w:tc>
        <w:tc>
          <w:tcPr>
            <w:tcW w:w="2288" w:type="dxa"/>
            <w:shd w:val="clear" w:color="auto" w:fill="FFFFFF"/>
          </w:tcPr>
          <w:p w14:paraId="56BC5AED" w14:textId="77777777" w:rsidR="00630D24" w:rsidRPr="00630D24" w:rsidRDefault="00630D24" w:rsidP="00630D24">
            <w:pPr>
              <w:pStyle w:val="TableText"/>
            </w:pPr>
            <w:r w:rsidRPr="000F24E1">
              <w:t>&lt;CshSndr&gt;</w:t>
            </w:r>
          </w:p>
        </w:tc>
        <w:tc>
          <w:tcPr>
            <w:tcW w:w="3472" w:type="dxa"/>
            <w:shd w:val="clear" w:color="auto" w:fill="FFFFFF"/>
          </w:tcPr>
          <w:p w14:paraId="12F90F57" w14:textId="77777777" w:rsidR="00630D24" w:rsidRPr="00630D24" w:rsidRDefault="00630D24" w:rsidP="00630D24">
            <w:pPr>
              <w:pStyle w:val="TableText"/>
            </w:pPr>
            <w:r w:rsidRPr="00630D24">
              <w:rPr>
                <w:lang w:val="en-US"/>
              </w:rPr>
              <w:t>BARCGB22</w:t>
            </w:r>
          </w:p>
        </w:tc>
      </w:tr>
      <w:tr w:rsidR="00630D24" w14:paraId="45D848D5" w14:textId="77777777" w:rsidTr="003E1986">
        <w:tc>
          <w:tcPr>
            <w:tcW w:w="2297" w:type="dxa"/>
            <w:shd w:val="clear" w:color="auto" w:fill="FFFFFF"/>
          </w:tcPr>
          <w:p w14:paraId="3E02F130" w14:textId="77777777" w:rsidR="00630D24" w:rsidRPr="00630D24" w:rsidRDefault="00630D24" w:rsidP="00630D24">
            <w:pPr>
              <w:pStyle w:val="Normalbeforetable"/>
            </w:pPr>
            <w:r>
              <w:t>C</w:t>
            </w:r>
            <w:r w:rsidRPr="00630D24">
              <w:t>ash Sender</w:t>
            </w:r>
          </w:p>
        </w:tc>
        <w:tc>
          <w:tcPr>
            <w:tcW w:w="2288" w:type="dxa"/>
            <w:shd w:val="clear" w:color="auto" w:fill="FFFFFF"/>
          </w:tcPr>
          <w:p w14:paraId="11EB89BE" w14:textId="77777777" w:rsidR="00630D24" w:rsidRPr="00630D24" w:rsidRDefault="00630D24" w:rsidP="00630D24">
            <w:pPr>
              <w:pStyle w:val="TableText"/>
            </w:pPr>
            <w:r w:rsidRPr="00A53F0B">
              <w:t>&lt;CshRcvr&gt;</w:t>
            </w:r>
          </w:p>
        </w:tc>
        <w:tc>
          <w:tcPr>
            <w:tcW w:w="3472" w:type="dxa"/>
            <w:shd w:val="clear" w:color="auto" w:fill="FFFFFF"/>
          </w:tcPr>
          <w:p w14:paraId="1410068F" w14:textId="77777777" w:rsidR="00630D24" w:rsidRPr="00630D24" w:rsidRDefault="00630D24" w:rsidP="00630D24">
            <w:pPr>
              <w:pStyle w:val="TableText"/>
            </w:pPr>
            <w:r w:rsidRPr="00630D24">
              <w:rPr>
                <w:lang w:val="en-US"/>
              </w:rPr>
              <w:t>BKENGB22</w:t>
            </w:r>
          </w:p>
        </w:tc>
      </w:tr>
      <w:tr w:rsidR="00630D24" w:rsidRPr="00872F2E" w14:paraId="42B7F937" w14:textId="77777777" w:rsidTr="003E1986">
        <w:tc>
          <w:tcPr>
            <w:tcW w:w="2297" w:type="dxa"/>
            <w:shd w:val="clear" w:color="auto" w:fill="FFFFFF"/>
          </w:tcPr>
          <w:p w14:paraId="156EE5A7" w14:textId="77777777" w:rsidR="00630D24" w:rsidRPr="00630D24" w:rsidRDefault="00630D24" w:rsidP="00630D24">
            <w:pPr>
              <w:pStyle w:val="Normalbeforetable"/>
            </w:pPr>
            <w:r>
              <w:t>O</w:t>
            </w:r>
            <w:r w:rsidRPr="00630D24">
              <w:t>rder Reference</w:t>
            </w:r>
          </w:p>
        </w:tc>
        <w:tc>
          <w:tcPr>
            <w:tcW w:w="2288" w:type="dxa"/>
            <w:shd w:val="clear" w:color="auto" w:fill="FFFFFF"/>
          </w:tcPr>
          <w:p w14:paraId="5A6CFC14" w14:textId="77777777" w:rsidR="00630D24" w:rsidRPr="00630D24" w:rsidRDefault="00630D24" w:rsidP="00630D24">
            <w:pPr>
              <w:pStyle w:val="TableText"/>
            </w:pPr>
            <w:r w:rsidRPr="00E20884">
              <w:t>&lt;OrdrRef&gt;</w:t>
            </w:r>
          </w:p>
        </w:tc>
        <w:tc>
          <w:tcPr>
            <w:tcW w:w="3472" w:type="dxa"/>
            <w:shd w:val="clear" w:color="auto" w:fill="FFFFFF"/>
          </w:tcPr>
          <w:p w14:paraId="220F5EE3" w14:textId="77777777" w:rsidR="00630D24" w:rsidRPr="00630D24" w:rsidRDefault="00630D24" w:rsidP="00630D24">
            <w:pPr>
              <w:pStyle w:val="TableText"/>
            </w:pPr>
            <w:r w:rsidRPr="00630D24">
              <w:rPr>
                <w:lang w:val="en-US"/>
              </w:rPr>
              <w:t>7a562c67-ca16-48ba-b074-65581be6f001</w:t>
            </w:r>
          </w:p>
        </w:tc>
      </w:tr>
      <w:tr w:rsidR="00630D24" w14:paraId="4E0EB1C4" w14:textId="77777777" w:rsidTr="003E1986">
        <w:tc>
          <w:tcPr>
            <w:tcW w:w="2297" w:type="dxa"/>
            <w:shd w:val="clear" w:color="auto" w:fill="FFFFFF"/>
          </w:tcPr>
          <w:p w14:paraId="26E08926" w14:textId="77777777" w:rsidR="00630D24" w:rsidRPr="00630D24" w:rsidRDefault="00630D24" w:rsidP="00630D24">
            <w:r>
              <w:t>C</w:t>
            </w:r>
            <w:r w:rsidRPr="00630D24">
              <w:t>ash Receiver Reference</w:t>
            </w:r>
          </w:p>
        </w:tc>
        <w:tc>
          <w:tcPr>
            <w:tcW w:w="2288" w:type="dxa"/>
            <w:shd w:val="clear" w:color="auto" w:fill="FFFFFF"/>
          </w:tcPr>
          <w:p w14:paraId="0EFA4C4D" w14:textId="77777777" w:rsidR="00630D24" w:rsidRPr="00630D24" w:rsidRDefault="00630D24" w:rsidP="00630D24">
            <w:pPr>
              <w:pStyle w:val="TableText"/>
            </w:pPr>
            <w:r w:rsidRPr="00E20884">
              <w:t>&lt;CshSndrRef&gt;</w:t>
            </w:r>
          </w:p>
        </w:tc>
        <w:tc>
          <w:tcPr>
            <w:tcW w:w="3472" w:type="dxa"/>
            <w:shd w:val="clear" w:color="auto" w:fill="FFFFFF"/>
          </w:tcPr>
          <w:p w14:paraId="334DE31E" w14:textId="77777777" w:rsidR="00630D24" w:rsidRPr="00630D24" w:rsidRDefault="00630D24" w:rsidP="00630D24">
            <w:pPr>
              <w:pStyle w:val="TableText"/>
            </w:pPr>
            <w:r w:rsidRPr="00630D24">
              <w:rPr>
                <w:lang w:val="en-US"/>
              </w:rPr>
              <w:t>PET22446688</w:t>
            </w:r>
          </w:p>
        </w:tc>
      </w:tr>
      <w:tr w:rsidR="00630D24" w14:paraId="02D06F68" w14:textId="77777777" w:rsidTr="003E1986">
        <w:tc>
          <w:tcPr>
            <w:tcW w:w="2297" w:type="dxa"/>
            <w:shd w:val="clear" w:color="auto" w:fill="FFFFFF"/>
          </w:tcPr>
          <w:p w14:paraId="24C68B10" w14:textId="77777777" w:rsidR="00630D24" w:rsidRPr="00630D24" w:rsidRDefault="00630D24" w:rsidP="00630D24">
            <w:pPr>
              <w:pStyle w:val="Normalbeforetable"/>
            </w:pPr>
            <w:r>
              <w:t>R</w:t>
            </w:r>
            <w:r w:rsidRPr="00630D24">
              <w:t>equested Value Date</w:t>
            </w:r>
          </w:p>
        </w:tc>
        <w:tc>
          <w:tcPr>
            <w:tcW w:w="2288" w:type="dxa"/>
            <w:shd w:val="clear" w:color="auto" w:fill="FFFFFF"/>
          </w:tcPr>
          <w:p w14:paraId="6FD1BD00" w14:textId="77777777" w:rsidR="00630D24" w:rsidRPr="00630D24" w:rsidRDefault="00630D24" w:rsidP="00630D24">
            <w:pPr>
              <w:pStyle w:val="TableText"/>
            </w:pPr>
            <w:r w:rsidRPr="00B50B71">
              <w:t>&lt;XpctdValDt&gt;</w:t>
            </w:r>
          </w:p>
        </w:tc>
        <w:tc>
          <w:tcPr>
            <w:tcW w:w="3472" w:type="dxa"/>
            <w:shd w:val="clear" w:color="auto" w:fill="FFFFFF"/>
          </w:tcPr>
          <w:p w14:paraId="5C4CA12F" w14:textId="77777777" w:rsidR="00630D24" w:rsidRPr="00630D24" w:rsidRDefault="00630D24" w:rsidP="00630D24">
            <w:pPr>
              <w:pStyle w:val="TableText"/>
            </w:pPr>
            <w:r w:rsidRPr="00630D24">
              <w:rPr>
                <w:lang w:val="en-US"/>
              </w:rPr>
              <w:t>2026-01-03</w:t>
            </w:r>
          </w:p>
        </w:tc>
      </w:tr>
      <w:tr w:rsidR="00630D24" w14:paraId="12A34B75" w14:textId="77777777" w:rsidTr="003E1986">
        <w:tc>
          <w:tcPr>
            <w:tcW w:w="2297" w:type="dxa"/>
            <w:shd w:val="clear" w:color="auto" w:fill="FFFFFF"/>
          </w:tcPr>
          <w:p w14:paraId="114E8867" w14:textId="77777777" w:rsidR="00630D24" w:rsidRPr="008267BA" w:rsidRDefault="00630D24" w:rsidP="003E1986">
            <w:pPr>
              <w:pStyle w:val="Normalbeforetable"/>
            </w:pPr>
            <w:r>
              <w:t>Account</w:t>
            </w:r>
          </w:p>
        </w:tc>
        <w:tc>
          <w:tcPr>
            <w:tcW w:w="2288" w:type="dxa"/>
            <w:shd w:val="clear" w:color="auto" w:fill="FFFFFF"/>
          </w:tcPr>
          <w:p w14:paraId="0CD3A3ED" w14:textId="77777777" w:rsidR="00630D24" w:rsidRPr="00B50B71" w:rsidRDefault="00630D24" w:rsidP="003E1986">
            <w:pPr>
              <w:pStyle w:val="TableText"/>
            </w:pPr>
            <w:r w:rsidRPr="002C69D6">
              <w:t>&lt;Acct&gt;</w:t>
            </w:r>
          </w:p>
        </w:tc>
        <w:tc>
          <w:tcPr>
            <w:tcW w:w="3472" w:type="dxa"/>
            <w:shd w:val="clear" w:color="auto" w:fill="FFFFFF"/>
          </w:tcPr>
          <w:p w14:paraId="2E4470AC" w14:textId="77777777" w:rsidR="00630D24" w:rsidRPr="005C7080" w:rsidRDefault="00630D24" w:rsidP="003E1986">
            <w:pPr>
              <w:pStyle w:val="TableText"/>
            </w:pPr>
            <w:r w:rsidRPr="00630D24">
              <w:rPr>
                <w:lang w:val="en-US"/>
              </w:rPr>
              <w:t>12345678</w:t>
            </w:r>
          </w:p>
        </w:tc>
      </w:tr>
      <w:tr w:rsidR="00630D24" w14:paraId="5A039879" w14:textId="77777777" w:rsidTr="003E1986">
        <w:tc>
          <w:tcPr>
            <w:tcW w:w="2297" w:type="dxa"/>
            <w:shd w:val="clear" w:color="auto" w:fill="FFFFFF"/>
          </w:tcPr>
          <w:p w14:paraId="1D927A3C" w14:textId="77777777" w:rsidR="00630D24" w:rsidRPr="008267BA" w:rsidRDefault="00630D24" w:rsidP="003E1986">
            <w:pPr>
              <w:pStyle w:val="Normalbeforetable"/>
            </w:pPr>
            <w:r>
              <w:t>Note Details</w:t>
            </w:r>
          </w:p>
        </w:tc>
        <w:tc>
          <w:tcPr>
            <w:tcW w:w="2288" w:type="dxa"/>
            <w:shd w:val="clear" w:color="auto" w:fill="FFFFFF"/>
          </w:tcPr>
          <w:p w14:paraId="17680227" w14:textId="77777777" w:rsidR="00630D24" w:rsidRPr="00B50B71" w:rsidRDefault="00630D24" w:rsidP="003E1986">
            <w:pPr>
              <w:pStyle w:val="TableText"/>
            </w:pPr>
            <w:r w:rsidRPr="00B141D2">
              <w:t>&lt;NoteDtls&gt;</w:t>
            </w:r>
          </w:p>
        </w:tc>
        <w:tc>
          <w:tcPr>
            <w:tcW w:w="3472" w:type="dxa"/>
            <w:shd w:val="clear" w:color="auto" w:fill="FFFFFF"/>
          </w:tcPr>
          <w:p w14:paraId="0C27480B" w14:textId="77777777" w:rsidR="00630D24" w:rsidRPr="005C7080" w:rsidRDefault="00630D24" w:rsidP="003E1986">
            <w:pPr>
              <w:pStyle w:val="TableText"/>
            </w:pPr>
          </w:p>
        </w:tc>
      </w:tr>
      <w:tr w:rsidR="00630D24" w14:paraId="3CCAF7C4" w14:textId="77777777" w:rsidTr="003E1986">
        <w:tc>
          <w:tcPr>
            <w:tcW w:w="2297" w:type="dxa"/>
            <w:shd w:val="clear" w:color="auto" w:fill="FFFFFF"/>
          </w:tcPr>
          <w:p w14:paraId="56FD48ED" w14:textId="77777777" w:rsidR="00630D24" w:rsidRPr="008267BA" w:rsidRDefault="00630D24" w:rsidP="003E1986">
            <w:pPr>
              <w:pStyle w:val="Normalbeforetable"/>
            </w:pPr>
            <w:r>
              <w:t>Type</w:t>
            </w:r>
          </w:p>
        </w:tc>
        <w:tc>
          <w:tcPr>
            <w:tcW w:w="2288" w:type="dxa"/>
            <w:shd w:val="clear" w:color="auto" w:fill="FFFFFF"/>
          </w:tcPr>
          <w:p w14:paraId="4DE38650" w14:textId="77777777" w:rsidR="00630D24" w:rsidRPr="00B50B71" w:rsidRDefault="00630D24" w:rsidP="003E1986">
            <w:pPr>
              <w:pStyle w:val="TableText"/>
            </w:pPr>
            <w:r w:rsidRPr="00B141D2">
              <w:t>&lt;Tp&gt;</w:t>
            </w:r>
          </w:p>
        </w:tc>
        <w:tc>
          <w:tcPr>
            <w:tcW w:w="3472" w:type="dxa"/>
            <w:shd w:val="clear" w:color="auto" w:fill="FFFFFF"/>
          </w:tcPr>
          <w:p w14:paraId="2CA47937" w14:textId="77777777" w:rsidR="00630D24" w:rsidRPr="005C7080" w:rsidRDefault="00630D24" w:rsidP="003E1986">
            <w:pPr>
              <w:pStyle w:val="TableText"/>
            </w:pPr>
            <w:r w:rsidRPr="00630D24">
              <w:rPr>
                <w:lang w:val="en-US"/>
              </w:rPr>
              <w:t>NORM</w:t>
            </w:r>
          </w:p>
        </w:tc>
      </w:tr>
      <w:tr w:rsidR="00630D24" w14:paraId="60F5DD74" w14:textId="77777777" w:rsidTr="003E1986">
        <w:tc>
          <w:tcPr>
            <w:tcW w:w="2297" w:type="dxa"/>
            <w:shd w:val="clear" w:color="auto" w:fill="FFFFFF"/>
          </w:tcPr>
          <w:p w14:paraId="518FEA4D" w14:textId="77777777" w:rsidR="00630D24" w:rsidRPr="008267BA" w:rsidRDefault="00630D24" w:rsidP="003E1986">
            <w:pPr>
              <w:pStyle w:val="Normalbeforetable"/>
            </w:pPr>
            <w:r>
              <w:t>Note Denomination</w:t>
            </w:r>
          </w:p>
        </w:tc>
        <w:tc>
          <w:tcPr>
            <w:tcW w:w="2288" w:type="dxa"/>
            <w:shd w:val="clear" w:color="auto" w:fill="FFFFFF"/>
          </w:tcPr>
          <w:p w14:paraId="191C6C7C" w14:textId="77777777" w:rsidR="00630D24" w:rsidRPr="00B141D2" w:rsidRDefault="00630D24" w:rsidP="003E1986">
            <w:pPr>
              <w:pStyle w:val="TableText"/>
            </w:pPr>
            <w:r w:rsidRPr="00083621">
              <w:t>&lt;NoteDnmtn</w:t>
            </w:r>
          </w:p>
        </w:tc>
        <w:tc>
          <w:tcPr>
            <w:tcW w:w="3472" w:type="dxa"/>
            <w:shd w:val="clear" w:color="auto" w:fill="FFFFFF"/>
          </w:tcPr>
          <w:p w14:paraId="727A82B9" w14:textId="77777777" w:rsidR="00630D24" w:rsidRPr="005C7080" w:rsidRDefault="00630D24" w:rsidP="003E1986">
            <w:pPr>
              <w:pStyle w:val="TableText"/>
            </w:pPr>
            <w:r>
              <w:t>GBP 50.00</w:t>
            </w:r>
          </w:p>
        </w:tc>
      </w:tr>
      <w:tr w:rsidR="00630D24" w14:paraId="283167C9" w14:textId="77777777" w:rsidTr="003E1986">
        <w:tc>
          <w:tcPr>
            <w:tcW w:w="2297" w:type="dxa"/>
            <w:shd w:val="clear" w:color="auto" w:fill="FFFFFF"/>
          </w:tcPr>
          <w:p w14:paraId="533D9ADC" w14:textId="77777777" w:rsidR="00630D24" w:rsidRPr="008267BA" w:rsidRDefault="00630D24" w:rsidP="003E1986">
            <w:pPr>
              <w:pStyle w:val="Normalbeforetable"/>
            </w:pPr>
            <w:r>
              <w:t>Number Of Notes</w:t>
            </w:r>
          </w:p>
        </w:tc>
        <w:tc>
          <w:tcPr>
            <w:tcW w:w="2288" w:type="dxa"/>
            <w:shd w:val="clear" w:color="auto" w:fill="FFFFFF"/>
          </w:tcPr>
          <w:p w14:paraId="7D6ABD17" w14:textId="77777777" w:rsidR="00630D24" w:rsidRPr="00083621" w:rsidRDefault="00630D24" w:rsidP="003E1986">
            <w:pPr>
              <w:pStyle w:val="TableText"/>
            </w:pPr>
            <w:r w:rsidRPr="00083621">
              <w:t>&lt;NbOfNotes&gt;</w:t>
            </w:r>
          </w:p>
        </w:tc>
        <w:tc>
          <w:tcPr>
            <w:tcW w:w="3472" w:type="dxa"/>
            <w:shd w:val="clear" w:color="auto" w:fill="FFFFFF"/>
          </w:tcPr>
          <w:p w14:paraId="02E50D07" w14:textId="77777777" w:rsidR="00630D24" w:rsidRPr="005C7080" w:rsidRDefault="00630D24" w:rsidP="003E1986">
            <w:pPr>
              <w:pStyle w:val="TableText"/>
            </w:pPr>
            <w:r>
              <w:t>20</w:t>
            </w:r>
          </w:p>
        </w:tc>
      </w:tr>
      <w:tr w:rsidR="00630D24" w14:paraId="3D789C58" w14:textId="77777777" w:rsidTr="003E1986">
        <w:tc>
          <w:tcPr>
            <w:tcW w:w="2297" w:type="dxa"/>
            <w:shd w:val="clear" w:color="auto" w:fill="FFFFFF"/>
          </w:tcPr>
          <w:p w14:paraId="0A67643D" w14:textId="77777777" w:rsidR="00630D24" w:rsidRPr="008267BA" w:rsidRDefault="00630D24" w:rsidP="003E1986">
            <w:pPr>
              <w:pStyle w:val="Normalbeforetable"/>
            </w:pPr>
            <w:r>
              <w:t>Amount</w:t>
            </w:r>
          </w:p>
        </w:tc>
        <w:tc>
          <w:tcPr>
            <w:tcW w:w="2288" w:type="dxa"/>
            <w:shd w:val="clear" w:color="auto" w:fill="FFFFFF"/>
          </w:tcPr>
          <w:p w14:paraId="3B7D36F3" w14:textId="77777777" w:rsidR="00630D24" w:rsidRPr="00083621" w:rsidRDefault="00630D24" w:rsidP="003E1986">
            <w:pPr>
              <w:pStyle w:val="TableText"/>
            </w:pPr>
            <w:r w:rsidRPr="00A947D5">
              <w:t>&lt;Amt&gt;</w:t>
            </w:r>
          </w:p>
        </w:tc>
        <w:tc>
          <w:tcPr>
            <w:tcW w:w="3472" w:type="dxa"/>
            <w:shd w:val="clear" w:color="auto" w:fill="FFFFFF"/>
          </w:tcPr>
          <w:p w14:paraId="4DB1EA5C" w14:textId="77777777" w:rsidR="00630D24" w:rsidRPr="005C7080" w:rsidRDefault="00630D24" w:rsidP="003E1986">
            <w:pPr>
              <w:pStyle w:val="TableText"/>
            </w:pPr>
            <w:r>
              <w:t>GBP 1000.00</w:t>
            </w:r>
          </w:p>
        </w:tc>
      </w:tr>
      <w:tr w:rsidR="00630D24" w14:paraId="576D127C" w14:textId="77777777" w:rsidTr="003E1986">
        <w:tc>
          <w:tcPr>
            <w:tcW w:w="2297" w:type="dxa"/>
            <w:shd w:val="clear" w:color="auto" w:fill="FFFFFF"/>
          </w:tcPr>
          <w:p w14:paraId="5712BC66" w14:textId="77777777" w:rsidR="00630D24" w:rsidRDefault="00630D24" w:rsidP="003E1986">
            <w:pPr>
              <w:pStyle w:val="Normalbeforetable"/>
            </w:pPr>
            <w:r>
              <w:t>Coin Details</w:t>
            </w:r>
          </w:p>
        </w:tc>
        <w:tc>
          <w:tcPr>
            <w:tcW w:w="2288" w:type="dxa"/>
            <w:shd w:val="clear" w:color="auto" w:fill="FFFFFF"/>
          </w:tcPr>
          <w:p w14:paraId="04D28C7F" w14:textId="77777777" w:rsidR="00630D24" w:rsidRPr="00A947D5" w:rsidRDefault="00630D24" w:rsidP="003E1986">
            <w:pPr>
              <w:pStyle w:val="TableText"/>
            </w:pPr>
            <w:r w:rsidRPr="00B141D2">
              <w:t>&lt;</w:t>
            </w:r>
            <w:r w:rsidRPr="00630D24">
              <w:rPr>
                <w:lang w:val="en-US"/>
              </w:rPr>
              <w:t>CoinDtls</w:t>
            </w:r>
            <w:r w:rsidRPr="00B141D2">
              <w:t>&gt;</w:t>
            </w:r>
          </w:p>
        </w:tc>
        <w:tc>
          <w:tcPr>
            <w:tcW w:w="3472" w:type="dxa"/>
            <w:shd w:val="clear" w:color="auto" w:fill="FFFFFF"/>
          </w:tcPr>
          <w:p w14:paraId="1C6485C8" w14:textId="77777777" w:rsidR="00630D24" w:rsidRDefault="00630D24" w:rsidP="003E1986">
            <w:pPr>
              <w:pStyle w:val="TableText"/>
            </w:pPr>
          </w:p>
        </w:tc>
      </w:tr>
      <w:tr w:rsidR="00630D24" w14:paraId="2077699F" w14:textId="77777777" w:rsidTr="003E1986">
        <w:tc>
          <w:tcPr>
            <w:tcW w:w="2297" w:type="dxa"/>
            <w:shd w:val="clear" w:color="auto" w:fill="FFFFFF"/>
          </w:tcPr>
          <w:p w14:paraId="0E6B0E2B" w14:textId="77777777" w:rsidR="00630D24" w:rsidRDefault="00630D24" w:rsidP="003E1986">
            <w:pPr>
              <w:pStyle w:val="Normalbeforetable"/>
            </w:pPr>
            <w:r>
              <w:t>Type</w:t>
            </w:r>
          </w:p>
        </w:tc>
        <w:tc>
          <w:tcPr>
            <w:tcW w:w="2288" w:type="dxa"/>
            <w:shd w:val="clear" w:color="auto" w:fill="FFFFFF"/>
          </w:tcPr>
          <w:p w14:paraId="3C0B4969" w14:textId="77777777" w:rsidR="00630D24" w:rsidRPr="00A947D5" w:rsidRDefault="00630D24" w:rsidP="003E1986">
            <w:pPr>
              <w:pStyle w:val="TableText"/>
            </w:pPr>
            <w:r w:rsidRPr="00B141D2">
              <w:t>&lt;Tp&gt;</w:t>
            </w:r>
          </w:p>
        </w:tc>
        <w:tc>
          <w:tcPr>
            <w:tcW w:w="3472" w:type="dxa"/>
            <w:shd w:val="clear" w:color="auto" w:fill="FFFFFF"/>
          </w:tcPr>
          <w:p w14:paraId="180C070E" w14:textId="77777777" w:rsidR="00630D24" w:rsidRDefault="00630D24" w:rsidP="003E1986">
            <w:pPr>
              <w:pStyle w:val="TableText"/>
            </w:pPr>
            <w:r w:rsidRPr="00630D24">
              <w:rPr>
                <w:lang w:val="en-US"/>
              </w:rPr>
              <w:t>NORM</w:t>
            </w:r>
          </w:p>
        </w:tc>
      </w:tr>
      <w:tr w:rsidR="00630D24" w14:paraId="1D687B31" w14:textId="77777777" w:rsidTr="003E1986">
        <w:tc>
          <w:tcPr>
            <w:tcW w:w="2297" w:type="dxa"/>
            <w:shd w:val="clear" w:color="auto" w:fill="FFFFFF"/>
          </w:tcPr>
          <w:p w14:paraId="201BC1D2" w14:textId="77777777" w:rsidR="00630D24" w:rsidRDefault="00630D24" w:rsidP="003E1986">
            <w:pPr>
              <w:pStyle w:val="Normalbeforetable"/>
            </w:pPr>
            <w:r>
              <w:t>Coin Denomination</w:t>
            </w:r>
          </w:p>
        </w:tc>
        <w:tc>
          <w:tcPr>
            <w:tcW w:w="2288" w:type="dxa"/>
            <w:shd w:val="clear" w:color="auto" w:fill="FFFFFF"/>
          </w:tcPr>
          <w:p w14:paraId="63E74C96" w14:textId="77777777" w:rsidR="00630D24" w:rsidRPr="00A947D5" w:rsidRDefault="00630D24" w:rsidP="003E1986">
            <w:pPr>
              <w:pStyle w:val="TableText"/>
            </w:pPr>
            <w:r w:rsidRPr="00083621">
              <w:t>&lt;</w:t>
            </w:r>
            <w:r w:rsidRPr="00630D24">
              <w:rPr>
                <w:lang w:val="en-US"/>
              </w:rPr>
              <w:t>CoinDnmtn</w:t>
            </w:r>
            <w:r>
              <w:t>&gt;</w:t>
            </w:r>
          </w:p>
        </w:tc>
        <w:tc>
          <w:tcPr>
            <w:tcW w:w="3472" w:type="dxa"/>
            <w:shd w:val="clear" w:color="auto" w:fill="FFFFFF"/>
          </w:tcPr>
          <w:p w14:paraId="3B71F248" w14:textId="77777777" w:rsidR="00630D24" w:rsidRDefault="00630D24" w:rsidP="003E1986">
            <w:pPr>
              <w:pStyle w:val="TableText"/>
            </w:pPr>
            <w:r>
              <w:t>GBP 1.00</w:t>
            </w:r>
          </w:p>
        </w:tc>
      </w:tr>
      <w:tr w:rsidR="00630D24" w14:paraId="5B7EAB56" w14:textId="77777777" w:rsidTr="003E1986">
        <w:tc>
          <w:tcPr>
            <w:tcW w:w="2297" w:type="dxa"/>
            <w:shd w:val="clear" w:color="auto" w:fill="FFFFFF"/>
          </w:tcPr>
          <w:p w14:paraId="4C4AC1C5" w14:textId="77777777" w:rsidR="00630D24" w:rsidRDefault="00630D24" w:rsidP="003E1986">
            <w:pPr>
              <w:pStyle w:val="Normalbeforetable"/>
            </w:pPr>
            <w:r>
              <w:t>Number Of Coins</w:t>
            </w:r>
          </w:p>
        </w:tc>
        <w:tc>
          <w:tcPr>
            <w:tcW w:w="2288" w:type="dxa"/>
            <w:shd w:val="clear" w:color="auto" w:fill="FFFFFF"/>
          </w:tcPr>
          <w:p w14:paraId="6AF87A88" w14:textId="77777777" w:rsidR="00630D24" w:rsidRPr="00A947D5" w:rsidRDefault="00630D24" w:rsidP="003E1986">
            <w:pPr>
              <w:pStyle w:val="TableText"/>
            </w:pPr>
            <w:r w:rsidRPr="00083621">
              <w:t>&lt;NbOfNotes&gt;</w:t>
            </w:r>
          </w:p>
        </w:tc>
        <w:tc>
          <w:tcPr>
            <w:tcW w:w="3472" w:type="dxa"/>
            <w:shd w:val="clear" w:color="auto" w:fill="FFFFFF"/>
          </w:tcPr>
          <w:p w14:paraId="598196AF" w14:textId="77777777" w:rsidR="00630D24" w:rsidRDefault="00630D24" w:rsidP="003E1986">
            <w:pPr>
              <w:pStyle w:val="TableText"/>
            </w:pPr>
            <w:r>
              <w:t>20</w:t>
            </w:r>
          </w:p>
        </w:tc>
      </w:tr>
      <w:tr w:rsidR="00630D24" w14:paraId="06CDC1EA" w14:textId="77777777" w:rsidTr="003E1986">
        <w:tc>
          <w:tcPr>
            <w:tcW w:w="2297" w:type="dxa"/>
            <w:shd w:val="clear" w:color="auto" w:fill="FFFFFF"/>
          </w:tcPr>
          <w:p w14:paraId="257FF46F" w14:textId="77777777" w:rsidR="00630D24" w:rsidRDefault="00630D24" w:rsidP="003E1986">
            <w:pPr>
              <w:pStyle w:val="Normalbeforetable"/>
            </w:pPr>
            <w:r>
              <w:t>Amount</w:t>
            </w:r>
          </w:p>
        </w:tc>
        <w:tc>
          <w:tcPr>
            <w:tcW w:w="2288" w:type="dxa"/>
            <w:shd w:val="clear" w:color="auto" w:fill="FFFFFF"/>
          </w:tcPr>
          <w:p w14:paraId="38D11945" w14:textId="77777777" w:rsidR="00630D24" w:rsidRPr="00A947D5" w:rsidRDefault="00630D24" w:rsidP="003E1986">
            <w:pPr>
              <w:pStyle w:val="TableText"/>
            </w:pPr>
            <w:r w:rsidRPr="00A947D5">
              <w:t>&lt;Amt&gt;</w:t>
            </w:r>
          </w:p>
        </w:tc>
        <w:tc>
          <w:tcPr>
            <w:tcW w:w="3472" w:type="dxa"/>
            <w:shd w:val="clear" w:color="auto" w:fill="FFFFFF"/>
          </w:tcPr>
          <w:p w14:paraId="48C348D4" w14:textId="77777777" w:rsidR="00630D24" w:rsidRDefault="00630D24" w:rsidP="003E1986">
            <w:pPr>
              <w:pStyle w:val="TableText"/>
            </w:pPr>
            <w:r>
              <w:t>GBP 20.00</w:t>
            </w:r>
          </w:p>
        </w:tc>
      </w:tr>
      <w:tr w:rsidR="00630D24" w14:paraId="14BE3E24" w14:textId="77777777" w:rsidTr="003E1986">
        <w:tc>
          <w:tcPr>
            <w:tcW w:w="2297" w:type="dxa"/>
            <w:shd w:val="clear" w:color="auto" w:fill="FFFFFF"/>
          </w:tcPr>
          <w:p w14:paraId="1E94D9C5" w14:textId="77777777" w:rsidR="00630D24" w:rsidRPr="008267BA" w:rsidRDefault="00630D24" w:rsidP="003E1986">
            <w:pPr>
              <w:pStyle w:val="Normalbeforetable"/>
            </w:pPr>
            <w:r>
              <w:t>Total Amount</w:t>
            </w:r>
          </w:p>
        </w:tc>
        <w:tc>
          <w:tcPr>
            <w:tcW w:w="2288" w:type="dxa"/>
            <w:shd w:val="clear" w:color="auto" w:fill="FFFFFF"/>
          </w:tcPr>
          <w:p w14:paraId="4F73110A" w14:textId="77777777" w:rsidR="00630D24" w:rsidRPr="00083621" w:rsidRDefault="00630D24" w:rsidP="003E1986">
            <w:pPr>
              <w:pStyle w:val="TableText"/>
            </w:pPr>
            <w:r w:rsidRPr="00A947D5">
              <w:t>&lt;/TtlAmt&gt;</w:t>
            </w:r>
          </w:p>
        </w:tc>
        <w:tc>
          <w:tcPr>
            <w:tcW w:w="3472" w:type="dxa"/>
            <w:shd w:val="clear" w:color="auto" w:fill="FFFFFF"/>
          </w:tcPr>
          <w:p w14:paraId="0C618880" w14:textId="77777777" w:rsidR="00630D24" w:rsidRPr="005C7080" w:rsidRDefault="00630D24" w:rsidP="003E1986">
            <w:pPr>
              <w:pStyle w:val="TableText"/>
            </w:pPr>
            <w:r>
              <w:t>GBP 1020.00</w:t>
            </w:r>
          </w:p>
        </w:tc>
      </w:tr>
      <w:tr w:rsidR="00630D24" w14:paraId="346D5D80" w14:textId="77777777" w:rsidTr="003E1986">
        <w:tc>
          <w:tcPr>
            <w:tcW w:w="2297" w:type="dxa"/>
            <w:shd w:val="clear" w:color="auto" w:fill="FFFFFF"/>
          </w:tcPr>
          <w:p w14:paraId="6162A1ED" w14:textId="77777777" w:rsidR="00630D24" w:rsidRPr="008267BA" w:rsidRDefault="00630D24" w:rsidP="003E1986">
            <w:pPr>
              <w:pStyle w:val="Normalbeforetable"/>
            </w:pPr>
            <w:r>
              <w:t>Delivery Method</w:t>
            </w:r>
          </w:p>
        </w:tc>
        <w:tc>
          <w:tcPr>
            <w:tcW w:w="2288" w:type="dxa"/>
            <w:shd w:val="clear" w:color="auto" w:fill="FFFFFF"/>
          </w:tcPr>
          <w:p w14:paraId="1FEAD971" w14:textId="77777777" w:rsidR="00630D24" w:rsidRPr="00A947D5" w:rsidRDefault="00630D24" w:rsidP="003E1986">
            <w:pPr>
              <w:pStyle w:val="TableText"/>
            </w:pPr>
            <w:r w:rsidRPr="00A41F0F">
              <w:t>&lt;DlvryMtd&gt;</w:t>
            </w:r>
          </w:p>
        </w:tc>
        <w:tc>
          <w:tcPr>
            <w:tcW w:w="3472" w:type="dxa"/>
            <w:shd w:val="clear" w:color="auto" w:fill="FFFFFF"/>
          </w:tcPr>
          <w:p w14:paraId="0FA47D73" w14:textId="77777777" w:rsidR="00630D24" w:rsidRPr="005C7080" w:rsidRDefault="00630D24" w:rsidP="003E1986">
            <w:pPr>
              <w:pStyle w:val="TableText"/>
            </w:pPr>
            <w:r>
              <w:t>SECA</w:t>
            </w:r>
          </w:p>
        </w:tc>
      </w:tr>
      <w:tr w:rsidR="00630D24" w14:paraId="3363D59A" w14:textId="77777777" w:rsidTr="003E1986">
        <w:tc>
          <w:tcPr>
            <w:tcW w:w="2297" w:type="dxa"/>
            <w:shd w:val="clear" w:color="auto" w:fill="FFFFFF"/>
          </w:tcPr>
          <w:p w14:paraId="7F8E04F7" w14:textId="77777777" w:rsidR="00630D24" w:rsidRDefault="00630D24" w:rsidP="003E1986">
            <w:pPr>
              <w:pStyle w:val="Normalbeforetable"/>
            </w:pPr>
            <w:r>
              <w:lastRenderedPageBreak/>
              <w:t>Delivery Address</w:t>
            </w:r>
          </w:p>
        </w:tc>
        <w:tc>
          <w:tcPr>
            <w:tcW w:w="2288" w:type="dxa"/>
            <w:shd w:val="clear" w:color="auto" w:fill="FFFFFF"/>
          </w:tcPr>
          <w:p w14:paraId="066171B8" w14:textId="77777777" w:rsidR="00630D24" w:rsidRPr="008643FE" w:rsidRDefault="00630D24" w:rsidP="003E1986">
            <w:pPr>
              <w:pStyle w:val="TableText"/>
            </w:pPr>
            <w:r w:rsidRPr="00630D24">
              <w:rPr>
                <w:lang w:val="en-US"/>
              </w:rPr>
              <w:t>&lt;DlvryAdr&gt;</w:t>
            </w:r>
          </w:p>
        </w:tc>
        <w:tc>
          <w:tcPr>
            <w:tcW w:w="3472" w:type="dxa"/>
            <w:shd w:val="clear" w:color="auto" w:fill="FFFFFF"/>
          </w:tcPr>
          <w:p w14:paraId="6354483A" w14:textId="77777777" w:rsidR="00630D24" w:rsidRPr="00630D24" w:rsidRDefault="00630D24" w:rsidP="003E1986">
            <w:pPr>
              <w:pStyle w:val="TableText"/>
            </w:pPr>
          </w:p>
        </w:tc>
      </w:tr>
      <w:tr w:rsidR="00630D24" w14:paraId="583AA1C4" w14:textId="77777777" w:rsidTr="003E1986">
        <w:tc>
          <w:tcPr>
            <w:tcW w:w="2297" w:type="dxa"/>
            <w:shd w:val="clear" w:color="auto" w:fill="FFFFFF"/>
          </w:tcPr>
          <w:p w14:paraId="18064A71" w14:textId="77777777" w:rsidR="00630D24" w:rsidRDefault="00630D24" w:rsidP="003E1986">
            <w:pPr>
              <w:pStyle w:val="Normalbeforetable"/>
            </w:pPr>
            <w:r>
              <w:t>Street Name</w:t>
            </w:r>
          </w:p>
        </w:tc>
        <w:tc>
          <w:tcPr>
            <w:tcW w:w="2288" w:type="dxa"/>
            <w:shd w:val="clear" w:color="auto" w:fill="FFFFFF"/>
          </w:tcPr>
          <w:p w14:paraId="44628E31" w14:textId="77777777" w:rsidR="00630D24" w:rsidRPr="008643FE" w:rsidRDefault="00630D24" w:rsidP="003E1986">
            <w:pPr>
              <w:pStyle w:val="TableText"/>
            </w:pPr>
            <w:r w:rsidRPr="00630D24">
              <w:rPr>
                <w:lang w:val="en-US"/>
              </w:rPr>
              <w:t>&lt;StrtNm&gt;</w:t>
            </w:r>
          </w:p>
        </w:tc>
        <w:tc>
          <w:tcPr>
            <w:tcW w:w="3472" w:type="dxa"/>
            <w:shd w:val="clear" w:color="auto" w:fill="FFFFFF"/>
          </w:tcPr>
          <w:p w14:paraId="13F5D009" w14:textId="77777777" w:rsidR="00630D24" w:rsidRPr="00630D24" w:rsidRDefault="00630D24" w:rsidP="003E1986">
            <w:pPr>
              <w:pStyle w:val="TableText"/>
            </w:pPr>
            <w:r w:rsidRPr="00630D24">
              <w:rPr>
                <w:lang w:val="en-US"/>
              </w:rPr>
              <w:t>NEW WAY</w:t>
            </w:r>
          </w:p>
        </w:tc>
      </w:tr>
      <w:tr w:rsidR="00630D24" w14:paraId="58B77D6E" w14:textId="77777777" w:rsidTr="003E1986">
        <w:tc>
          <w:tcPr>
            <w:tcW w:w="2297" w:type="dxa"/>
            <w:shd w:val="clear" w:color="auto" w:fill="FFFFFF"/>
          </w:tcPr>
          <w:p w14:paraId="5C5CB464" w14:textId="77777777" w:rsidR="00630D24" w:rsidRDefault="00630D24" w:rsidP="003E1986">
            <w:pPr>
              <w:pStyle w:val="Normalbeforetable"/>
            </w:pPr>
            <w:r>
              <w:t>Building Number</w:t>
            </w:r>
          </w:p>
        </w:tc>
        <w:tc>
          <w:tcPr>
            <w:tcW w:w="2288" w:type="dxa"/>
            <w:shd w:val="clear" w:color="auto" w:fill="FFFFFF"/>
          </w:tcPr>
          <w:p w14:paraId="6B815883" w14:textId="77777777" w:rsidR="00630D24" w:rsidRPr="008643FE" w:rsidRDefault="00630D24" w:rsidP="003E1986">
            <w:pPr>
              <w:pStyle w:val="TableText"/>
            </w:pPr>
            <w:r w:rsidRPr="00630D24">
              <w:rPr>
                <w:lang w:val="en-US"/>
              </w:rPr>
              <w:t>&lt;BldgNb&gt;</w:t>
            </w:r>
          </w:p>
        </w:tc>
        <w:tc>
          <w:tcPr>
            <w:tcW w:w="3472" w:type="dxa"/>
            <w:shd w:val="clear" w:color="auto" w:fill="FFFFFF"/>
          </w:tcPr>
          <w:p w14:paraId="5C2D80EA" w14:textId="77777777" w:rsidR="00630D24" w:rsidRPr="00630D24" w:rsidRDefault="00630D24" w:rsidP="003E1986">
            <w:pPr>
              <w:pStyle w:val="TableText"/>
            </w:pPr>
            <w:r w:rsidRPr="00630D24">
              <w:rPr>
                <w:lang w:val="en-US"/>
              </w:rPr>
              <w:t>10</w:t>
            </w:r>
          </w:p>
        </w:tc>
      </w:tr>
      <w:tr w:rsidR="00630D24" w14:paraId="65807C5E" w14:textId="77777777" w:rsidTr="003E1986">
        <w:tc>
          <w:tcPr>
            <w:tcW w:w="2297" w:type="dxa"/>
            <w:shd w:val="clear" w:color="auto" w:fill="FFFFFF"/>
          </w:tcPr>
          <w:p w14:paraId="1253B86F" w14:textId="77777777" w:rsidR="00630D24" w:rsidRDefault="00630D24" w:rsidP="003E1986">
            <w:pPr>
              <w:pStyle w:val="Normalbeforetable"/>
            </w:pPr>
            <w:r>
              <w:t>Postal Code</w:t>
            </w:r>
          </w:p>
        </w:tc>
        <w:tc>
          <w:tcPr>
            <w:tcW w:w="2288" w:type="dxa"/>
            <w:shd w:val="clear" w:color="auto" w:fill="FFFFFF"/>
          </w:tcPr>
          <w:p w14:paraId="30D73B23" w14:textId="77777777" w:rsidR="00630D24" w:rsidRPr="008643FE" w:rsidRDefault="00630D24" w:rsidP="003E1986">
            <w:pPr>
              <w:pStyle w:val="TableText"/>
            </w:pPr>
            <w:r w:rsidRPr="00630D24">
              <w:rPr>
                <w:lang w:val="en-US"/>
              </w:rPr>
              <w:t>&lt;PstCd&gt;</w:t>
            </w:r>
          </w:p>
        </w:tc>
        <w:tc>
          <w:tcPr>
            <w:tcW w:w="3472" w:type="dxa"/>
            <w:shd w:val="clear" w:color="auto" w:fill="FFFFFF"/>
          </w:tcPr>
          <w:p w14:paraId="4C048C20" w14:textId="77777777" w:rsidR="00630D24" w:rsidRPr="00630D24" w:rsidRDefault="00630D24" w:rsidP="003E1986">
            <w:pPr>
              <w:pStyle w:val="TableText"/>
            </w:pPr>
            <w:r w:rsidRPr="00630D24">
              <w:rPr>
                <w:lang w:val="en-US"/>
              </w:rPr>
              <w:t>EP1 ENS</w:t>
            </w:r>
          </w:p>
        </w:tc>
      </w:tr>
      <w:tr w:rsidR="00630D24" w14:paraId="01FBACC3" w14:textId="77777777" w:rsidTr="003E1986">
        <w:tc>
          <w:tcPr>
            <w:tcW w:w="2297" w:type="dxa"/>
            <w:shd w:val="clear" w:color="auto" w:fill="FFFFFF"/>
          </w:tcPr>
          <w:p w14:paraId="0D300CB3" w14:textId="77777777" w:rsidR="00630D24" w:rsidRDefault="00630D24" w:rsidP="003E1986">
            <w:pPr>
              <w:pStyle w:val="Normalbeforetable"/>
            </w:pPr>
            <w:r>
              <w:t>Town Name</w:t>
            </w:r>
          </w:p>
        </w:tc>
        <w:tc>
          <w:tcPr>
            <w:tcW w:w="2288" w:type="dxa"/>
            <w:shd w:val="clear" w:color="auto" w:fill="FFFFFF"/>
          </w:tcPr>
          <w:p w14:paraId="0763EDBF" w14:textId="77777777" w:rsidR="00630D24" w:rsidRPr="008643FE" w:rsidRDefault="00630D24" w:rsidP="003E1986">
            <w:pPr>
              <w:pStyle w:val="TableText"/>
            </w:pPr>
            <w:r w:rsidRPr="00630D24">
              <w:rPr>
                <w:lang w:val="en-US"/>
              </w:rPr>
              <w:t>&lt;TwnNm&gt;</w:t>
            </w:r>
          </w:p>
        </w:tc>
        <w:tc>
          <w:tcPr>
            <w:tcW w:w="3472" w:type="dxa"/>
            <w:shd w:val="clear" w:color="auto" w:fill="FFFFFF"/>
          </w:tcPr>
          <w:p w14:paraId="1FA46D23" w14:textId="77777777" w:rsidR="00630D24" w:rsidRPr="00630D24" w:rsidRDefault="00630D24" w:rsidP="003E1986">
            <w:pPr>
              <w:pStyle w:val="TableText"/>
            </w:pPr>
            <w:r w:rsidRPr="00630D24">
              <w:rPr>
                <w:lang w:val="en-US"/>
              </w:rPr>
              <w:t>EPPING</w:t>
            </w:r>
          </w:p>
        </w:tc>
      </w:tr>
      <w:tr w:rsidR="00630D24" w14:paraId="273D0650" w14:textId="77777777" w:rsidTr="003E1986">
        <w:tc>
          <w:tcPr>
            <w:tcW w:w="2297" w:type="dxa"/>
            <w:shd w:val="clear" w:color="auto" w:fill="FFFFFF"/>
          </w:tcPr>
          <w:p w14:paraId="2F1F6E89" w14:textId="77777777" w:rsidR="00630D24" w:rsidRDefault="00630D24" w:rsidP="003E1986">
            <w:pPr>
              <w:pStyle w:val="Normalbeforetable"/>
            </w:pPr>
            <w:r>
              <w:t xml:space="preserve">Country </w:t>
            </w:r>
          </w:p>
        </w:tc>
        <w:tc>
          <w:tcPr>
            <w:tcW w:w="2288" w:type="dxa"/>
            <w:shd w:val="clear" w:color="auto" w:fill="FFFFFF"/>
          </w:tcPr>
          <w:p w14:paraId="63E0525D" w14:textId="77777777" w:rsidR="00630D24" w:rsidRPr="008643FE" w:rsidRDefault="00630D24" w:rsidP="003E1986">
            <w:pPr>
              <w:pStyle w:val="TableText"/>
            </w:pPr>
            <w:r w:rsidRPr="00630D24">
              <w:rPr>
                <w:lang w:val="en-US"/>
              </w:rPr>
              <w:t>&lt;Ctry&gt;</w:t>
            </w:r>
          </w:p>
        </w:tc>
        <w:tc>
          <w:tcPr>
            <w:tcW w:w="3472" w:type="dxa"/>
            <w:shd w:val="clear" w:color="auto" w:fill="FFFFFF"/>
          </w:tcPr>
          <w:p w14:paraId="2FC4AD67" w14:textId="77777777" w:rsidR="00630D24" w:rsidRPr="00630D24" w:rsidRDefault="00630D24" w:rsidP="003E1986">
            <w:pPr>
              <w:pStyle w:val="TableText"/>
            </w:pPr>
            <w:r>
              <w:t>GB</w:t>
            </w:r>
          </w:p>
        </w:tc>
      </w:tr>
      <w:tr w:rsidR="00CC4DA5" w14:paraId="7639FF8B" w14:textId="77777777" w:rsidTr="003E1986">
        <w:tc>
          <w:tcPr>
            <w:tcW w:w="2297" w:type="dxa"/>
            <w:shd w:val="clear" w:color="auto" w:fill="FFFFFF"/>
          </w:tcPr>
          <w:p w14:paraId="33B19EB4" w14:textId="68284D4E" w:rsidR="00CC4DA5" w:rsidRDefault="00CC4DA5" w:rsidP="00CC4DA5">
            <w:pPr>
              <w:pStyle w:val="Normalbeforetable"/>
            </w:pPr>
            <w:r>
              <w:t>Secure Carrier Name</w:t>
            </w:r>
          </w:p>
        </w:tc>
        <w:tc>
          <w:tcPr>
            <w:tcW w:w="2288" w:type="dxa"/>
            <w:shd w:val="clear" w:color="auto" w:fill="FFFFFF"/>
          </w:tcPr>
          <w:p w14:paraId="40223E7A" w14:textId="6D2A97C7" w:rsidR="00CC4DA5" w:rsidRPr="00CC4DA5" w:rsidRDefault="00CC4DA5" w:rsidP="00CC4DA5">
            <w:pPr>
              <w:pStyle w:val="TableText"/>
            </w:pPr>
            <w:r w:rsidRPr="00A41F0F">
              <w:t>&lt;ScrCrrierNm&gt;</w:t>
            </w:r>
          </w:p>
        </w:tc>
        <w:tc>
          <w:tcPr>
            <w:tcW w:w="3472" w:type="dxa"/>
            <w:shd w:val="clear" w:color="auto" w:fill="FFFFFF"/>
          </w:tcPr>
          <w:p w14:paraId="7CC3950D" w14:textId="160DA375" w:rsidR="00CC4DA5" w:rsidRDefault="00CC4DA5" w:rsidP="00CC4DA5">
            <w:pPr>
              <w:pStyle w:val="TableText"/>
            </w:pPr>
            <w:r>
              <w:t>DHL</w:t>
            </w:r>
          </w:p>
        </w:tc>
      </w:tr>
      <w:tr w:rsidR="00CC4DA5" w14:paraId="0BA3959F" w14:textId="77777777" w:rsidTr="003E1986">
        <w:tc>
          <w:tcPr>
            <w:tcW w:w="2297" w:type="dxa"/>
            <w:shd w:val="clear" w:color="auto" w:fill="FFFFFF"/>
          </w:tcPr>
          <w:p w14:paraId="6C9572C4" w14:textId="24448437" w:rsidR="00CC4DA5" w:rsidRDefault="00CC4DA5" w:rsidP="00CC4DA5">
            <w:pPr>
              <w:pStyle w:val="Normalbeforetable"/>
            </w:pPr>
            <w:r>
              <w:t>Secure Carrier Reference</w:t>
            </w:r>
          </w:p>
        </w:tc>
        <w:tc>
          <w:tcPr>
            <w:tcW w:w="2288" w:type="dxa"/>
            <w:shd w:val="clear" w:color="auto" w:fill="FFFFFF"/>
          </w:tcPr>
          <w:p w14:paraId="3C60ADC2" w14:textId="7390FB1C" w:rsidR="00CC4DA5" w:rsidRPr="00CC4DA5" w:rsidRDefault="00CC4DA5" w:rsidP="00CC4DA5">
            <w:pPr>
              <w:pStyle w:val="TableText"/>
            </w:pPr>
            <w:r w:rsidRPr="008643FE">
              <w:t>&lt;ScrCrrierRef&gt;</w:t>
            </w:r>
          </w:p>
        </w:tc>
        <w:tc>
          <w:tcPr>
            <w:tcW w:w="3472" w:type="dxa"/>
            <w:shd w:val="clear" w:color="auto" w:fill="FFFFFF"/>
          </w:tcPr>
          <w:p w14:paraId="63F6BC53" w14:textId="1BFE45CE" w:rsidR="00CC4DA5" w:rsidRDefault="00CC4DA5" w:rsidP="00CC4DA5">
            <w:pPr>
              <w:pStyle w:val="TableText"/>
            </w:pPr>
            <w:r w:rsidRPr="00CC4DA5">
              <w:t>DHL12345678</w:t>
            </w:r>
          </w:p>
        </w:tc>
      </w:tr>
    </w:tbl>
    <w:p w14:paraId="6B27DFE2" w14:textId="77777777" w:rsidR="00630D24" w:rsidRDefault="00630D24" w:rsidP="00630D24">
      <w:pPr>
        <w:pStyle w:val="BlockLabelBeforeXML"/>
      </w:pPr>
    </w:p>
    <w:p w14:paraId="73C4E379" w14:textId="77777777" w:rsidR="00630D24" w:rsidRPr="005C7080" w:rsidRDefault="00630D24" w:rsidP="00630D24">
      <w:r>
        <w:br w:type="page"/>
      </w:r>
    </w:p>
    <w:p w14:paraId="63579B41" w14:textId="77777777" w:rsidR="00630D24" w:rsidRDefault="00630D24" w:rsidP="00630D24">
      <w:pPr>
        <w:pStyle w:val="BlockLabelBeforeXML"/>
      </w:pPr>
      <w:r>
        <w:lastRenderedPageBreak/>
        <w:t>Message instance</w:t>
      </w:r>
    </w:p>
    <w:p w14:paraId="32EC0805" w14:textId="77777777" w:rsidR="00630D24" w:rsidRDefault="00630D24" w:rsidP="00630D24">
      <w:pPr>
        <w:pStyle w:val="XMLCode"/>
      </w:pPr>
    </w:p>
    <w:p w14:paraId="72AC980A" w14:textId="77777777" w:rsidR="00CC4DA5" w:rsidRPr="00CC4DA5" w:rsidRDefault="00CC4DA5" w:rsidP="00CC4DA5">
      <w:pPr>
        <w:pStyle w:val="XMLCode"/>
        <w:rPr>
          <w:lang w:val="en-US"/>
        </w:rPr>
      </w:pPr>
      <w:r w:rsidRPr="00CC4DA5">
        <w:rPr>
          <w:lang w:val="en-US"/>
        </w:rPr>
        <w:t>&lt;Document xmlns="urn:iso:std:iso:20022:tech:xsd:DRAFT1camt.114.001.01" xmlns:xsi="http://www.w3.org/2001/XMLSchema-instance" xsi:schemaLocation="urn:iso:std:iso:20022:tech:xsd:DRAFT1camt.114.001.01 file:///C:/gen/Schema_Doc/DRAFT1camt.114.001.01.xsd"&gt;</w:t>
      </w:r>
    </w:p>
    <w:p w14:paraId="6251B968" w14:textId="77777777" w:rsidR="00CC4DA5" w:rsidRPr="00CC4DA5" w:rsidRDefault="00CC4DA5" w:rsidP="00CC4DA5">
      <w:pPr>
        <w:pStyle w:val="XMLCode"/>
        <w:rPr>
          <w:lang w:val="en-US"/>
        </w:rPr>
      </w:pPr>
      <w:r w:rsidRPr="00CC4DA5">
        <w:rPr>
          <w:lang w:val="en-US"/>
        </w:rPr>
        <w:tab/>
        <w:t>&lt;CshWdrwlReq&gt;</w:t>
      </w:r>
    </w:p>
    <w:p w14:paraId="7442BBB2" w14:textId="77777777" w:rsidR="00CC4DA5" w:rsidRPr="00CC4DA5" w:rsidRDefault="00CC4DA5" w:rsidP="00CC4DA5">
      <w:pPr>
        <w:pStyle w:val="XMLCode"/>
        <w:rPr>
          <w:lang w:val="en-US"/>
        </w:rPr>
      </w:pPr>
      <w:r w:rsidRPr="00CC4DA5">
        <w:rPr>
          <w:lang w:val="en-US"/>
        </w:rPr>
        <w:tab/>
      </w:r>
      <w:r w:rsidRPr="00CC4DA5">
        <w:rPr>
          <w:lang w:val="en-US"/>
        </w:rPr>
        <w:tab/>
        <w:t>&lt;GrpHdr&gt;</w:t>
      </w:r>
    </w:p>
    <w:p w14:paraId="3F27919A"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t>&lt;MsgId&gt;12345678&lt;/MsgId&gt;</w:t>
      </w:r>
    </w:p>
    <w:p w14:paraId="6C09972F"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t>&lt;CreDtTm&gt;2026-01-01T09:55:00+02:00&lt;/CreDtTm&gt;</w:t>
      </w:r>
    </w:p>
    <w:p w14:paraId="46F9E8E6"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t>&lt;CshRcvr&gt;</w:t>
      </w:r>
    </w:p>
    <w:p w14:paraId="7C689F16"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t>&lt;Agt&gt;</w:t>
      </w:r>
    </w:p>
    <w:p w14:paraId="54ABFF89"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r>
      <w:r w:rsidRPr="00CC4DA5">
        <w:rPr>
          <w:lang w:val="en-US"/>
        </w:rPr>
        <w:tab/>
        <w:t>&lt;FinInstnId&gt;</w:t>
      </w:r>
    </w:p>
    <w:p w14:paraId="6576FE03"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r>
      <w:r w:rsidRPr="00CC4DA5">
        <w:rPr>
          <w:lang w:val="en-US"/>
        </w:rPr>
        <w:tab/>
      </w:r>
      <w:r w:rsidRPr="00CC4DA5">
        <w:rPr>
          <w:lang w:val="en-US"/>
        </w:rPr>
        <w:tab/>
        <w:t>&lt;BICFI&gt;BARCGB22&lt;/BICFI&gt;</w:t>
      </w:r>
    </w:p>
    <w:p w14:paraId="20FBB1BA"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r>
      <w:r w:rsidRPr="00CC4DA5">
        <w:rPr>
          <w:lang w:val="en-US"/>
        </w:rPr>
        <w:tab/>
        <w:t>&lt;/FinInstnId&gt;</w:t>
      </w:r>
    </w:p>
    <w:p w14:paraId="72DDF0FA"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t>&lt;/Agt&gt;</w:t>
      </w:r>
    </w:p>
    <w:p w14:paraId="4772A0CE"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t>&lt;/CshRcvr&gt;</w:t>
      </w:r>
    </w:p>
    <w:p w14:paraId="138FCD97"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t>&lt;CshSndr&gt;</w:t>
      </w:r>
    </w:p>
    <w:p w14:paraId="0ECEC9AA"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t>&lt;Agt&gt;</w:t>
      </w:r>
    </w:p>
    <w:p w14:paraId="2E1B2DE4"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r>
      <w:r w:rsidRPr="00CC4DA5">
        <w:rPr>
          <w:lang w:val="en-US"/>
        </w:rPr>
        <w:tab/>
        <w:t>&lt;FinInstnId&gt;</w:t>
      </w:r>
    </w:p>
    <w:p w14:paraId="63BC40F8"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r>
      <w:r w:rsidRPr="00CC4DA5">
        <w:rPr>
          <w:lang w:val="en-US"/>
        </w:rPr>
        <w:tab/>
      </w:r>
      <w:r w:rsidRPr="00CC4DA5">
        <w:rPr>
          <w:lang w:val="en-US"/>
        </w:rPr>
        <w:tab/>
        <w:t>&lt;BICFI&gt;BKENGB22&lt;/BICFI&gt;</w:t>
      </w:r>
    </w:p>
    <w:p w14:paraId="48154C53"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r>
      <w:r w:rsidRPr="00CC4DA5">
        <w:rPr>
          <w:lang w:val="en-US"/>
        </w:rPr>
        <w:tab/>
        <w:t>&lt;/FinInstnId&gt;</w:t>
      </w:r>
    </w:p>
    <w:p w14:paraId="741DEB02"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t>&lt;/Agt&gt;</w:t>
      </w:r>
    </w:p>
    <w:p w14:paraId="3ACDAA48"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t>&lt;/CshSndr&gt;</w:t>
      </w:r>
    </w:p>
    <w:p w14:paraId="7F0A5E0D" w14:textId="77777777" w:rsidR="00CC4DA5" w:rsidRPr="00CC4DA5" w:rsidRDefault="00CC4DA5" w:rsidP="00CC4DA5">
      <w:pPr>
        <w:pStyle w:val="XMLCode"/>
        <w:rPr>
          <w:lang w:val="en-US"/>
        </w:rPr>
      </w:pPr>
      <w:r w:rsidRPr="00CC4DA5">
        <w:rPr>
          <w:lang w:val="en-US"/>
        </w:rPr>
        <w:tab/>
      </w:r>
      <w:r w:rsidRPr="00CC4DA5">
        <w:rPr>
          <w:lang w:val="en-US"/>
        </w:rPr>
        <w:tab/>
        <w:t>&lt;/GrpHdr&gt;</w:t>
      </w:r>
    </w:p>
    <w:p w14:paraId="4BC70704" w14:textId="77777777" w:rsidR="00CC4DA5" w:rsidRPr="00CC4DA5" w:rsidRDefault="00CC4DA5" w:rsidP="00CC4DA5">
      <w:pPr>
        <w:pStyle w:val="XMLCode"/>
        <w:rPr>
          <w:lang w:val="en-US"/>
        </w:rPr>
      </w:pPr>
      <w:r w:rsidRPr="00CC4DA5">
        <w:rPr>
          <w:lang w:val="en-US"/>
        </w:rPr>
        <w:tab/>
      </w:r>
      <w:r w:rsidRPr="00CC4DA5">
        <w:rPr>
          <w:lang w:val="en-US"/>
        </w:rPr>
        <w:tab/>
        <w:t>&lt;CshWdrwlReq&gt;</w:t>
      </w:r>
    </w:p>
    <w:p w14:paraId="2D650CAE"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t>&lt;OrdrRef&gt;7a562c67-ca16-48ba-b074-65581be6f001&lt;/OrdrRef&gt;</w:t>
      </w:r>
    </w:p>
    <w:p w14:paraId="18A43C17"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t>&lt;CshRcvrRef&gt;PET22446688&lt;/CshRcvrRef&gt;</w:t>
      </w:r>
    </w:p>
    <w:p w14:paraId="6FA1FFC4"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t>&lt;ReqdValDt&gt;2026-01-03&lt;/ReqdValDt&gt;</w:t>
      </w:r>
    </w:p>
    <w:p w14:paraId="34DDF1FF"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t>&lt;Acct&gt;</w:t>
      </w:r>
    </w:p>
    <w:p w14:paraId="41999DC7"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t>&lt;Id&gt;</w:t>
      </w:r>
    </w:p>
    <w:p w14:paraId="3D46A27A"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r>
      <w:r w:rsidRPr="00CC4DA5">
        <w:rPr>
          <w:lang w:val="en-US"/>
        </w:rPr>
        <w:tab/>
        <w:t>&lt;Othr&gt;</w:t>
      </w:r>
    </w:p>
    <w:p w14:paraId="59D3EB39"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r>
      <w:r w:rsidRPr="00CC4DA5">
        <w:rPr>
          <w:lang w:val="en-US"/>
        </w:rPr>
        <w:tab/>
      </w:r>
      <w:r w:rsidRPr="00CC4DA5">
        <w:rPr>
          <w:lang w:val="en-US"/>
        </w:rPr>
        <w:tab/>
        <w:t>&lt;Id&gt;12345678&lt;/Id&gt;</w:t>
      </w:r>
    </w:p>
    <w:p w14:paraId="31F3DFCC"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r>
      <w:r w:rsidRPr="00CC4DA5">
        <w:rPr>
          <w:lang w:val="en-US"/>
        </w:rPr>
        <w:tab/>
        <w:t>&lt;/Othr&gt;</w:t>
      </w:r>
    </w:p>
    <w:p w14:paraId="73DD52C6"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t>&lt;/Id&gt;</w:t>
      </w:r>
    </w:p>
    <w:p w14:paraId="0CBD6294"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t>&lt;/Acct&gt;</w:t>
      </w:r>
    </w:p>
    <w:p w14:paraId="587B89ED"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t>&lt;CshWdrwl&gt;</w:t>
      </w:r>
    </w:p>
    <w:p w14:paraId="166731DA"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t>&lt;NoteDtls&gt;</w:t>
      </w:r>
    </w:p>
    <w:p w14:paraId="0FF02920"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r>
      <w:r w:rsidRPr="00CC4DA5">
        <w:rPr>
          <w:lang w:val="en-US"/>
        </w:rPr>
        <w:tab/>
        <w:t>&lt;Tp&gt;</w:t>
      </w:r>
    </w:p>
    <w:p w14:paraId="0B667B8F" w14:textId="77777777" w:rsidR="00CC4DA5" w:rsidRPr="00CC4DA5" w:rsidRDefault="00CC4DA5" w:rsidP="00CC4DA5">
      <w:pPr>
        <w:pStyle w:val="XMLCode"/>
        <w:rPr>
          <w:lang w:val="en-US"/>
        </w:rPr>
      </w:pPr>
      <w:r w:rsidRPr="00CC4DA5">
        <w:rPr>
          <w:lang w:val="en-US"/>
        </w:rPr>
        <w:lastRenderedPageBreak/>
        <w:tab/>
      </w:r>
      <w:r w:rsidRPr="00CC4DA5">
        <w:rPr>
          <w:lang w:val="en-US"/>
        </w:rPr>
        <w:tab/>
      </w:r>
      <w:r w:rsidRPr="00CC4DA5">
        <w:rPr>
          <w:lang w:val="en-US"/>
        </w:rPr>
        <w:tab/>
      </w:r>
      <w:r w:rsidRPr="00CC4DA5">
        <w:rPr>
          <w:lang w:val="en-US"/>
        </w:rPr>
        <w:tab/>
      </w:r>
      <w:r w:rsidRPr="00CC4DA5">
        <w:rPr>
          <w:lang w:val="en-US"/>
        </w:rPr>
        <w:tab/>
      </w:r>
      <w:r w:rsidRPr="00CC4DA5">
        <w:rPr>
          <w:lang w:val="en-US"/>
        </w:rPr>
        <w:tab/>
        <w:t>&lt;Cd&gt;NORM&lt;/Cd&gt;</w:t>
      </w:r>
    </w:p>
    <w:p w14:paraId="759EC2A3"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r>
      <w:r w:rsidRPr="00CC4DA5">
        <w:rPr>
          <w:lang w:val="en-US"/>
        </w:rPr>
        <w:tab/>
        <w:t>&lt;/Tp&gt;</w:t>
      </w:r>
    </w:p>
    <w:p w14:paraId="669DCF10"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r>
      <w:r w:rsidRPr="00CC4DA5">
        <w:rPr>
          <w:lang w:val="en-US"/>
        </w:rPr>
        <w:tab/>
        <w:t>&lt;NoteDnmtn Ccy="GBP"&gt;50.00&lt;/NoteDnmtn&gt;</w:t>
      </w:r>
    </w:p>
    <w:p w14:paraId="4F1D8FB9"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r>
      <w:r w:rsidRPr="00CC4DA5">
        <w:rPr>
          <w:lang w:val="en-US"/>
        </w:rPr>
        <w:tab/>
        <w:t>&lt;NbOfNotes&gt;20&lt;/NbOfNotes&gt;</w:t>
      </w:r>
    </w:p>
    <w:p w14:paraId="3C1F9029"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r>
      <w:r w:rsidRPr="00CC4DA5">
        <w:rPr>
          <w:lang w:val="en-US"/>
        </w:rPr>
        <w:tab/>
        <w:t>&lt;Amt Ccy="GBP"&gt;1000.00&lt;/Amt&gt;</w:t>
      </w:r>
    </w:p>
    <w:p w14:paraId="21EA5A93"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t>&lt;/NoteDtls&gt;</w:t>
      </w:r>
    </w:p>
    <w:p w14:paraId="36A17F89"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t>&lt;CoinDtls&gt;</w:t>
      </w:r>
    </w:p>
    <w:p w14:paraId="6CA68535"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r>
      <w:r w:rsidRPr="00CC4DA5">
        <w:rPr>
          <w:lang w:val="en-US"/>
        </w:rPr>
        <w:tab/>
        <w:t>&lt;Tp&gt;</w:t>
      </w:r>
    </w:p>
    <w:p w14:paraId="4B51254F"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r>
      <w:r w:rsidRPr="00CC4DA5">
        <w:rPr>
          <w:lang w:val="en-US"/>
        </w:rPr>
        <w:tab/>
      </w:r>
      <w:r w:rsidRPr="00CC4DA5">
        <w:rPr>
          <w:lang w:val="en-US"/>
        </w:rPr>
        <w:tab/>
        <w:t>&lt;Cd&gt;NORM&lt;/Cd&gt;</w:t>
      </w:r>
    </w:p>
    <w:p w14:paraId="031126A3"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r>
      <w:r w:rsidRPr="00CC4DA5">
        <w:rPr>
          <w:lang w:val="en-US"/>
        </w:rPr>
        <w:tab/>
        <w:t>&lt;/Tp&gt;</w:t>
      </w:r>
    </w:p>
    <w:p w14:paraId="4403F403"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r>
      <w:r w:rsidRPr="00CC4DA5">
        <w:rPr>
          <w:lang w:val="en-US"/>
        </w:rPr>
        <w:tab/>
        <w:t>&lt;CoinDnmtn Ccy="GBP"&gt;1.00&lt;/CoinDnmtn&gt;</w:t>
      </w:r>
    </w:p>
    <w:p w14:paraId="66B4E4CA"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r>
      <w:r w:rsidRPr="00CC4DA5">
        <w:rPr>
          <w:lang w:val="en-US"/>
        </w:rPr>
        <w:tab/>
        <w:t>&lt;NbOfCoins&gt;20&lt;/NbOfCoins&gt;</w:t>
      </w:r>
    </w:p>
    <w:p w14:paraId="44BA1816"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r>
      <w:r w:rsidRPr="00CC4DA5">
        <w:rPr>
          <w:lang w:val="en-US"/>
        </w:rPr>
        <w:tab/>
        <w:t>&lt;Amt Ccy="GBP"&gt;20.00&lt;/Amt&gt;</w:t>
      </w:r>
    </w:p>
    <w:p w14:paraId="323AE3C0"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t>&lt;/CoinDtls&gt;</w:t>
      </w:r>
    </w:p>
    <w:p w14:paraId="18401BD6"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t>&lt;TtlAmt Ccy="GBP"&gt;1020.00&lt;/TtlAmt&gt;</w:t>
      </w:r>
    </w:p>
    <w:p w14:paraId="6E78A779"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t>&lt;/CshWdrwl&gt;</w:t>
      </w:r>
    </w:p>
    <w:p w14:paraId="25BDB8C8"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t>&lt;DlvryMtd&gt;</w:t>
      </w:r>
    </w:p>
    <w:p w14:paraId="7A6692D1"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t>&lt;Cd&gt;SECA&lt;/Cd&gt;</w:t>
      </w:r>
    </w:p>
    <w:p w14:paraId="4C1B44AD"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t>&lt;/DlvryMtd&gt;</w:t>
      </w:r>
    </w:p>
    <w:p w14:paraId="4D26784A"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t>&lt;DlvryAdr&gt;</w:t>
      </w:r>
    </w:p>
    <w:p w14:paraId="57E187BF"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t>&lt;StrtNm&gt;NEW WAY&lt;/StrtNm&gt;</w:t>
      </w:r>
    </w:p>
    <w:p w14:paraId="02219490"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t>&lt;BldgNb&gt;10&lt;/BldgNb&gt;</w:t>
      </w:r>
    </w:p>
    <w:p w14:paraId="5D4D1A8C"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t>&lt;PstCd&gt;EP1 ENS&lt;/PstCd&gt;</w:t>
      </w:r>
    </w:p>
    <w:p w14:paraId="72005C94"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t>&lt;TwnNm&gt;EPPING&lt;/TwnNm&gt;</w:t>
      </w:r>
    </w:p>
    <w:p w14:paraId="12EC83F1"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r>
      <w:r w:rsidRPr="00CC4DA5">
        <w:rPr>
          <w:lang w:val="en-US"/>
        </w:rPr>
        <w:tab/>
        <w:t>&lt;Ctry&gt;GB&lt;/Ctry&gt;</w:t>
      </w:r>
    </w:p>
    <w:p w14:paraId="168E76DD"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t>&lt;/DlvryAdr&gt;</w:t>
      </w:r>
    </w:p>
    <w:p w14:paraId="7272CC9B"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t>&lt;ScrCrrierNm&gt;DHL&lt;/ScrCrrierNm&gt;</w:t>
      </w:r>
    </w:p>
    <w:p w14:paraId="39204BB9" w14:textId="77777777" w:rsidR="00CC4DA5" w:rsidRPr="00CC4DA5" w:rsidRDefault="00CC4DA5" w:rsidP="00CC4DA5">
      <w:pPr>
        <w:pStyle w:val="XMLCode"/>
        <w:rPr>
          <w:lang w:val="en-US"/>
        </w:rPr>
      </w:pPr>
      <w:r w:rsidRPr="00CC4DA5">
        <w:rPr>
          <w:lang w:val="en-US"/>
        </w:rPr>
        <w:tab/>
      </w:r>
      <w:r w:rsidRPr="00CC4DA5">
        <w:rPr>
          <w:lang w:val="en-US"/>
        </w:rPr>
        <w:tab/>
      </w:r>
      <w:r w:rsidRPr="00CC4DA5">
        <w:rPr>
          <w:lang w:val="en-US"/>
        </w:rPr>
        <w:tab/>
        <w:t>&lt;ScrCrrierRef&gt;DHL12345678&lt;/ScrCrrierRef&gt;</w:t>
      </w:r>
    </w:p>
    <w:p w14:paraId="2705C3F6" w14:textId="77777777" w:rsidR="00CC4DA5" w:rsidRPr="00CC4DA5" w:rsidRDefault="00CC4DA5" w:rsidP="00CC4DA5">
      <w:pPr>
        <w:pStyle w:val="XMLCode"/>
        <w:rPr>
          <w:lang w:val="en-US"/>
        </w:rPr>
      </w:pPr>
      <w:r w:rsidRPr="00CC4DA5">
        <w:rPr>
          <w:lang w:val="en-US"/>
        </w:rPr>
        <w:tab/>
      </w:r>
      <w:r w:rsidRPr="00CC4DA5">
        <w:rPr>
          <w:lang w:val="en-US"/>
        </w:rPr>
        <w:tab/>
        <w:t>&lt;/CshWdrwlReq&gt;</w:t>
      </w:r>
    </w:p>
    <w:p w14:paraId="233B8059" w14:textId="77777777" w:rsidR="00CC4DA5" w:rsidRPr="00CC4DA5" w:rsidRDefault="00CC4DA5" w:rsidP="00CC4DA5">
      <w:pPr>
        <w:pStyle w:val="XMLCode"/>
        <w:rPr>
          <w:lang w:val="en-US"/>
        </w:rPr>
      </w:pPr>
      <w:r w:rsidRPr="00CC4DA5">
        <w:rPr>
          <w:lang w:val="en-US"/>
        </w:rPr>
        <w:tab/>
        <w:t>&lt;/CshWdrwlReq&gt;</w:t>
      </w:r>
    </w:p>
    <w:p w14:paraId="72FF1E69" w14:textId="4516B368" w:rsidR="0077519D" w:rsidRDefault="00CC4DA5" w:rsidP="00CC4DA5">
      <w:pPr>
        <w:pStyle w:val="XMLCode"/>
        <w:rPr>
          <w:lang w:val="en-US"/>
        </w:rPr>
      </w:pPr>
      <w:r w:rsidRPr="00CC4DA5">
        <w:rPr>
          <w:lang w:val="en-US"/>
        </w:rPr>
        <w:t>&lt;/Document&gt;</w:t>
      </w:r>
    </w:p>
    <w:p w14:paraId="25284AF4" w14:textId="7B7EABDA" w:rsidR="00CC4DA5" w:rsidRDefault="00CC4DA5">
      <w:pPr>
        <w:suppressAutoHyphens w:val="0"/>
        <w:spacing w:before="0"/>
        <w:rPr>
          <w:rFonts w:ascii="Calibri" w:hAnsi="Calibri"/>
          <w:sz w:val="22"/>
          <w:lang w:val="en-US"/>
        </w:rPr>
      </w:pPr>
      <w:r>
        <w:rPr>
          <w:lang w:val="en-US"/>
        </w:rPr>
        <w:br w:type="page"/>
      </w:r>
    </w:p>
    <w:p w14:paraId="2148D9AE" w14:textId="60403355" w:rsidR="00630D24" w:rsidRDefault="00630D24" w:rsidP="00630D24">
      <w:pPr>
        <w:pStyle w:val="Heading2"/>
      </w:pPr>
      <w:bookmarkStart w:id="31" w:name="_Toc230155305"/>
      <w:r>
        <w:lastRenderedPageBreak/>
        <w:t xml:space="preserve">Status </w:t>
      </w:r>
      <w:r w:rsidR="00B70B94">
        <w:t>U</w:t>
      </w:r>
      <w:r>
        <w:t>pdate for Cash Withdrawal</w:t>
      </w:r>
      <w:bookmarkEnd w:id="31"/>
    </w:p>
    <w:p w14:paraId="02D3BD8F" w14:textId="325B2ED4" w:rsidR="00630D24" w:rsidRDefault="00630D24" w:rsidP="00630D24">
      <w:r>
        <w:t xml:space="preserve">On the 1st January 2026 </w:t>
      </w:r>
      <w:r w:rsidR="00523A06">
        <w:t>Bank of England</w:t>
      </w:r>
      <w:r>
        <w:t xml:space="preserve"> return a status update for Barclays Bank</w:t>
      </w:r>
      <w:r w:rsidR="003F5250">
        <w:t xml:space="preserve">'s </w:t>
      </w:r>
      <w:r>
        <w:t>cash withdrawal request</w:t>
      </w:r>
      <w:r w:rsidR="003F5250">
        <w:t xml:space="preserve">. The status update confirms the request is accepted and the denominations that Bank of England will </w:t>
      </w:r>
      <w:r w:rsidR="00A21F5B">
        <w:t>provide</w:t>
      </w:r>
      <w:r w:rsidR="003F5250">
        <w:t>.</w:t>
      </w:r>
    </w:p>
    <w:p w14:paraId="5F720DEB" w14:textId="77777777" w:rsidR="00B961FE" w:rsidRPr="0021363F" w:rsidRDefault="00B961FE" w:rsidP="00B961FE">
      <w:pPr>
        <w:rPr>
          <w:rStyle w:val="Bold"/>
        </w:rPr>
      </w:pPr>
      <w:r w:rsidRPr="0021363F">
        <w:rPr>
          <w:rStyle w:val="Bold"/>
        </w:rPr>
        <w:t xml:space="preserve">Business </w:t>
      </w:r>
      <w:r>
        <w:rPr>
          <w:rStyle w:val="Bold"/>
        </w:rPr>
        <w:t>d</w:t>
      </w:r>
      <w:r w:rsidRPr="0021363F">
        <w:rPr>
          <w:rStyle w:val="Bold"/>
        </w:rPr>
        <w:t>ata</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2288"/>
        <w:gridCol w:w="3472"/>
      </w:tblGrid>
      <w:tr w:rsidR="00B961FE" w14:paraId="62D15369" w14:textId="77777777" w:rsidTr="003E1986">
        <w:trPr>
          <w:cantSplit/>
          <w:tblHeader/>
        </w:trPr>
        <w:tc>
          <w:tcPr>
            <w:tcW w:w="2297"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358CD1DB" w14:textId="77777777" w:rsidR="00B961FE" w:rsidRPr="00B961FE" w:rsidRDefault="00B961FE" w:rsidP="00B961FE">
            <w:pPr>
              <w:pStyle w:val="TableHeading"/>
            </w:pPr>
            <w:r>
              <w:t>Element</w:t>
            </w:r>
          </w:p>
        </w:tc>
        <w:tc>
          <w:tcPr>
            <w:tcW w:w="228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765B7E18" w14:textId="77777777" w:rsidR="00B961FE" w:rsidRPr="00B961FE" w:rsidRDefault="00B961FE" w:rsidP="00B961FE">
            <w:pPr>
              <w:pStyle w:val="TableHeading"/>
            </w:pPr>
            <w:r>
              <w:t>XML Tag</w:t>
            </w:r>
          </w:p>
        </w:tc>
        <w:tc>
          <w:tcPr>
            <w:tcW w:w="3472"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2F01601F" w14:textId="77777777" w:rsidR="00B961FE" w:rsidRPr="00B961FE" w:rsidRDefault="00B961FE" w:rsidP="00B961FE">
            <w:pPr>
              <w:pStyle w:val="TableHeading"/>
            </w:pPr>
            <w:r>
              <w:t>Content</w:t>
            </w:r>
          </w:p>
        </w:tc>
      </w:tr>
      <w:tr w:rsidR="00B961FE" w14:paraId="60C32B5C" w14:textId="77777777" w:rsidTr="003E1986">
        <w:tc>
          <w:tcPr>
            <w:tcW w:w="2297" w:type="dxa"/>
            <w:shd w:val="clear" w:color="auto" w:fill="FFFFFF"/>
          </w:tcPr>
          <w:p w14:paraId="1379CE4C" w14:textId="77777777" w:rsidR="00B961FE" w:rsidRPr="00B961FE" w:rsidRDefault="00B961FE" w:rsidP="00B961FE">
            <w:r w:rsidRPr="000820C1">
              <w:t>Message</w:t>
            </w:r>
            <w:r w:rsidRPr="00B961FE">
              <w:t xml:space="preserve"> Identification</w:t>
            </w:r>
          </w:p>
        </w:tc>
        <w:tc>
          <w:tcPr>
            <w:tcW w:w="2288" w:type="dxa"/>
            <w:shd w:val="clear" w:color="auto" w:fill="FFFFFF"/>
          </w:tcPr>
          <w:p w14:paraId="42EBE358" w14:textId="77777777" w:rsidR="00B961FE" w:rsidRPr="00B961FE" w:rsidRDefault="00B961FE" w:rsidP="00B961FE">
            <w:pPr>
              <w:pStyle w:val="TableText"/>
            </w:pPr>
            <w:r w:rsidRPr="00D81250">
              <w:t>&lt;</w:t>
            </w:r>
            <w:r w:rsidRPr="00B961FE">
              <w:t>MsgId&gt;</w:t>
            </w:r>
          </w:p>
        </w:tc>
        <w:tc>
          <w:tcPr>
            <w:tcW w:w="3472" w:type="dxa"/>
            <w:shd w:val="clear" w:color="auto" w:fill="FFFFFF"/>
          </w:tcPr>
          <w:p w14:paraId="6E7D8779" w14:textId="77777777" w:rsidR="00B961FE" w:rsidRPr="00B961FE" w:rsidRDefault="00B961FE" w:rsidP="00B961FE">
            <w:pPr>
              <w:rPr>
                <w:rStyle w:val="Syntax"/>
              </w:rPr>
            </w:pPr>
            <w:r w:rsidRPr="00B961FE">
              <w:rPr>
                <w:lang w:val="en-US"/>
              </w:rPr>
              <w:t>44444444</w:t>
            </w:r>
          </w:p>
        </w:tc>
      </w:tr>
      <w:tr w:rsidR="00B961FE" w14:paraId="1CAFCB85" w14:textId="77777777" w:rsidTr="003E1986">
        <w:tc>
          <w:tcPr>
            <w:tcW w:w="2297" w:type="dxa"/>
            <w:shd w:val="clear" w:color="auto" w:fill="FFFFFF"/>
          </w:tcPr>
          <w:p w14:paraId="3A6352BF" w14:textId="77777777" w:rsidR="00B961FE" w:rsidRPr="00B961FE" w:rsidRDefault="00B961FE" w:rsidP="00B961FE">
            <w:r>
              <w:t>O</w:t>
            </w:r>
            <w:r w:rsidRPr="00B961FE">
              <w:t>riginal Message Identification</w:t>
            </w:r>
          </w:p>
        </w:tc>
        <w:tc>
          <w:tcPr>
            <w:tcW w:w="2288" w:type="dxa"/>
            <w:shd w:val="clear" w:color="auto" w:fill="FFFFFF"/>
          </w:tcPr>
          <w:p w14:paraId="0F6A3990" w14:textId="77777777" w:rsidR="00B961FE" w:rsidRPr="00B961FE" w:rsidRDefault="00B961FE" w:rsidP="00B961FE">
            <w:pPr>
              <w:pStyle w:val="TableText"/>
            </w:pPr>
            <w:r w:rsidRPr="00B961FE">
              <w:rPr>
                <w:lang w:val="en-US"/>
              </w:rPr>
              <w:t>&lt;OrgnlMsgId&gt;</w:t>
            </w:r>
          </w:p>
        </w:tc>
        <w:tc>
          <w:tcPr>
            <w:tcW w:w="3472" w:type="dxa"/>
            <w:shd w:val="clear" w:color="auto" w:fill="FFFFFF"/>
          </w:tcPr>
          <w:p w14:paraId="792F0A6C" w14:textId="77777777" w:rsidR="00B961FE" w:rsidRPr="00B961FE" w:rsidRDefault="00B961FE" w:rsidP="00B961FE">
            <w:pPr>
              <w:pStyle w:val="TableText"/>
            </w:pPr>
            <w:r w:rsidRPr="00B961FE">
              <w:rPr>
                <w:lang w:val="en-US"/>
              </w:rPr>
              <w:t>12345678</w:t>
            </w:r>
          </w:p>
        </w:tc>
      </w:tr>
      <w:tr w:rsidR="00B961FE" w14:paraId="237FE4FD" w14:textId="77777777" w:rsidTr="003E1986">
        <w:tc>
          <w:tcPr>
            <w:tcW w:w="2297" w:type="dxa"/>
            <w:shd w:val="clear" w:color="auto" w:fill="FFFFFF"/>
          </w:tcPr>
          <w:p w14:paraId="1F1F7194" w14:textId="77777777" w:rsidR="00B961FE" w:rsidRPr="00B961FE" w:rsidRDefault="00B961FE" w:rsidP="00B961FE">
            <w:pPr>
              <w:pStyle w:val="Normalbeforetable"/>
            </w:pPr>
            <w:r>
              <w:t>O</w:t>
            </w:r>
            <w:r w:rsidRPr="00B961FE">
              <w:t>riginal Message Name Identification</w:t>
            </w:r>
          </w:p>
        </w:tc>
        <w:tc>
          <w:tcPr>
            <w:tcW w:w="2288" w:type="dxa"/>
            <w:shd w:val="clear" w:color="auto" w:fill="FFFFFF"/>
          </w:tcPr>
          <w:p w14:paraId="14550074" w14:textId="77777777" w:rsidR="00B961FE" w:rsidRPr="00B961FE" w:rsidRDefault="00B961FE" w:rsidP="00B961FE">
            <w:pPr>
              <w:pStyle w:val="TableText"/>
            </w:pPr>
            <w:r w:rsidRPr="00B961FE">
              <w:rPr>
                <w:lang w:val="en-US"/>
              </w:rPr>
              <w:t>&lt;OrgnlMsgNmId&gt;</w:t>
            </w:r>
          </w:p>
        </w:tc>
        <w:tc>
          <w:tcPr>
            <w:tcW w:w="3472" w:type="dxa"/>
            <w:shd w:val="clear" w:color="auto" w:fill="FFFFFF"/>
          </w:tcPr>
          <w:p w14:paraId="1BFF12C6" w14:textId="0618617C" w:rsidR="00B961FE" w:rsidRPr="00B961FE" w:rsidRDefault="00B961FE" w:rsidP="00B961FE">
            <w:pPr>
              <w:pStyle w:val="TableText"/>
            </w:pPr>
            <w:r w:rsidRPr="00B961FE">
              <w:rPr>
                <w:lang w:val="en-US"/>
              </w:rPr>
              <w:t>camt.11</w:t>
            </w:r>
            <w:r w:rsidR="0021057A">
              <w:t>4</w:t>
            </w:r>
            <w:r w:rsidRPr="00B961FE">
              <w:rPr>
                <w:lang w:val="en-US"/>
              </w:rPr>
              <w:t>.001.01</w:t>
            </w:r>
          </w:p>
        </w:tc>
      </w:tr>
      <w:tr w:rsidR="00B961FE" w:rsidRPr="00872F2E" w14:paraId="2C9ED194" w14:textId="77777777" w:rsidTr="003E1986">
        <w:tc>
          <w:tcPr>
            <w:tcW w:w="2297" w:type="dxa"/>
            <w:shd w:val="clear" w:color="auto" w:fill="FFFFFF"/>
          </w:tcPr>
          <w:p w14:paraId="7C807414" w14:textId="77777777" w:rsidR="00B961FE" w:rsidRPr="00B961FE" w:rsidRDefault="00B961FE" w:rsidP="00B961FE">
            <w:pPr>
              <w:pStyle w:val="Normalbeforetable"/>
            </w:pPr>
            <w:r>
              <w:t>O</w:t>
            </w:r>
            <w:r w:rsidRPr="00B961FE">
              <w:t>riginal Order Reference</w:t>
            </w:r>
          </w:p>
        </w:tc>
        <w:tc>
          <w:tcPr>
            <w:tcW w:w="2288" w:type="dxa"/>
            <w:shd w:val="clear" w:color="auto" w:fill="FFFFFF"/>
          </w:tcPr>
          <w:p w14:paraId="66F22FFB" w14:textId="77777777" w:rsidR="00B961FE" w:rsidRPr="00B961FE" w:rsidRDefault="00B961FE" w:rsidP="00B961FE">
            <w:pPr>
              <w:pStyle w:val="TableText"/>
            </w:pPr>
            <w:r w:rsidRPr="00B961FE">
              <w:rPr>
                <w:lang w:val="en-US"/>
              </w:rPr>
              <w:t>&lt;OrgnlOrdrRef&gt;</w:t>
            </w:r>
          </w:p>
        </w:tc>
        <w:tc>
          <w:tcPr>
            <w:tcW w:w="3472" w:type="dxa"/>
            <w:shd w:val="clear" w:color="auto" w:fill="FFFFFF"/>
          </w:tcPr>
          <w:p w14:paraId="74278ED1" w14:textId="7AB6DBEE" w:rsidR="00B961FE" w:rsidRPr="00B961FE" w:rsidRDefault="0021057A" w:rsidP="00B961FE">
            <w:pPr>
              <w:pStyle w:val="TableText"/>
            </w:pPr>
            <w:r w:rsidRPr="0021057A">
              <w:t>7a562c67-ca16-48ba-b074-65581be6f001</w:t>
            </w:r>
          </w:p>
        </w:tc>
      </w:tr>
      <w:tr w:rsidR="00B961FE" w14:paraId="65907EFA" w14:textId="77777777" w:rsidTr="003E1986">
        <w:tc>
          <w:tcPr>
            <w:tcW w:w="2297" w:type="dxa"/>
            <w:shd w:val="clear" w:color="auto" w:fill="FFFFFF"/>
          </w:tcPr>
          <w:p w14:paraId="63DAD2BC" w14:textId="08B23ECD" w:rsidR="00B961FE" w:rsidRPr="00B961FE" w:rsidRDefault="00B961FE" w:rsidP="00B961FE">
            <w:r>
              <w:t>O</w:t>
            </w:r>
            <w:r w:rsidRPr="00B961FE">
              <w:t>riginal Cash</w:t>
            </w:r>
            <w:r>
              <w:t xml:space="preserve"> Receiver</w:t>
            </w:r>
            <w:r w:rsidRPr="00B961FE">
              <w:t xml:space="preserve"> Reference</w:t>
            </w:r>
          </w:p>
        </w:tc>
        <w:tc>
          <w:tcPr>
            <w:tcW w:w="2288" w:type="dxa"/>
            <w:shd w:val="clear" w:color="auto" w:fill="FFFFFF"/>
          </w:tcPr>
          <w:p w14:paraId="5CD36A6F" w14:textId="3A65A953" w:rsidR="00B961FE" w:rsidRPr="00B961FE" w:rsidRDefault="00B961FE" w:rsidP="00B961FE">
            <w:pPr>
              <w:pStyle w:val="TableText"/>
            </w:pPr>
          </w:p>
        </w:tc>
        <w:tc>
          <w:tcPr>
            <w:tcW w:w="3472" w:type="dxa"/>
            <w:shd w:val="clear" w:color="auto" w:fill="FFFFFF"/>
          </w:tcPr>
          <w:p w14:paraId="35A712FF" w14:textId="0DC8FD51" w:rsidR="00B961FE" w:rsidRPr="00B961FE" w:rsidRDefault="0021057A" w:rsidP="00B961FE">
            <w:pPr>
              <w:pStyle w:val="TableText"/>
            </w:pPr>
            <w:r w:rsidRPr="0021057A">
              <w:t>PET22446688</w:t>
            </w:r>
          </w:p>
        </w:tc>
      </w:tr>
      <w:tr w:rsidR="00B961FE" w14:paraId="353A819F" w14:textId="77777777" w:rsidTr="003E1986">
        <w:tc>
          <w:tcPr>
            <w:tcW w:w="2297" w:type="dxa"/>
            <w:shd w:val="clear" w:color="auto" w:fill="FFFFFF"/>
          </w:tcPr>
          <w:p w14:paraId="73641B74" w14:textId="77777777" w:rsidR="00B961FE" w:rsidRPr="00B961FE" w:rsidRDefault="00B961FE" w:rsidP="00B961FE">
            <w:pPr>
              <w:pStyle w:val="Normalbeforetable"/>
            </w:pPr>
            <w:r>
              <w:t>S</w:t>
            </w:r>
            <w:r w:rsidRPr="00B961FE">
              <w:t>tatus</w:t>
            </w:r>
          </w:p>
        </w:tc>
        <w:tc>
          <w:tcPr>
            <w:tcW w:w="2288" w:type="dxa"/>
            <w:shd w:val="clear" w:color="auto" w:fill="FFFFFF"/>
          </w:tcPr>
          <w:p w14:paraId="627E1ACA" w14:textId="77777777" w:rsidR="00B961FE" w:rsidRPr="00B961FE" w:rsidRDefault="00B961FE" w:rsidP="00B961FE">
            <w:pPr>
              <w:pStyle w:val="TableText"/>
            </w:pPr>
            <w:r w:rsidRPr="00B961FE">
              <w:rPr>
                <w:lang w:val="en-US"/>
              </w:rPr>
              <w:t>&lt;Sts&gt;</w:t>
            </w:r>
          </w:p>
        </w:tc>
        <w:tc>
          <w:tcPr>
            <w:tcW w:w="3472" w:type="dxa"/>
            <w:shd w:val="clear" w:color="auto" w:fill="FFFFFF"/>
          </w:tcPr>
          <w:p w14:paraId="1AD695B8" w14:textId="338459F2" w:rsidR="00B961FE" w:rsidRPr="00B961FE" w:rsidRDefault="0021057A" w:rsidP="00B961FE">
            <w:pPr>
              <w:pStyle w:val="TableText"/>
            </w:pPr>
            <w:r w:rsidRPr="0021057A">
              <w:t>ACPT</w:t>
            </w:r>
          </w:p>
        </w:tc>
      </w:tr>
      <w:tr w:rsidR="00B961FE" w14:paraId="6E5BF128" w14:textId="77777777" w:rsidTr="003E1986">
        <w:tc>
          <w:tcPr>
            <w:tcW w:w="2297" w:type="dxa"/>
            <w:shd w:val="clear" w:color="auto" w:fill="FFFFFF"/>
          </w:tcPr>
          <w:p w14:paraId="208B7912" w14:textId="47A313EF" w:rsidR="00B961FE" w:rsidRDefault="008A70C2" w:rsidP="003E1986">
            <w:pPr>
              <w:pStyle w:val="Normalbeforetable"/>
            </w:pPr>
            <w:r>
              <w:t>Cash Withdrawal Confirmation</w:t>
            </w:r>
          </w:p>
        </w:tc>
        <w:tc>
          <w:tcPr>
            <w:tcW w:w="2288" w:type="dxa"/>
            <w:shd w:val="clear" w:color="auto" w:fill="FFFFFF"/>
          </w:tcPr>
          <w:p w14:paraId="21B065E2" w14:textId="23D7F67E" w:rsidR="00B961FE" w:rsidRPr="00B961FE" w:rsidRDefault="00A00C4E" w:rsidP="003E1986">
            <w:pPr>
              <w:pStyle w:val="TableText"/>
            </w:pPr>
            <w:r w:rsidRPr="00A00C4E">
              <w:rPr>
                <w:lang w:val="en-US"/>
              </w:rPr>
              <w:t>&lt;CshWdrwlConf&gt;</w:t>
            </w:r>
          </w:p>
        </w:tc>
        <w:tc>
          <w:tcPr>
            <w:tcW w:w="3472" w:type="dxa"/>
            <w:shd w:val="clear" w:color="auto" w:fill="FFFFFF"/>
          </w:tcPr>
          <w:p w14:paraId="07414760" w14:textId="77777777" w:rsidR="00B961FE" w:rsidRPr="00B961FE" w:rsidRDefault="00B961FE" w:rsidP="003E1986">
            <w:pPr>
              <w:pStyle w:val="TableText"/>
            </w:pPr>
          </w:p>
        </w:tc>
      </w:tr>
      <w:tr w:rsidR="0021057A" w14:paraId="5E1A6BEC" w14:textId="77777777" w:rsidTr="003E1986">
        <w:tc>
          <w:tcPr>
            <w:tcW w:w="2297" w:type="dxa"/>
            <w:shd w:val="clear" w:color="auto" w:fill="FFFFFF"/>
          </w:tcPr>
          <w:p w14:paraId="583F9014" w14:textId="4B68543A" w:rsidR="0021057A" w:rsidRPr="0021057A" w:rsidRDefault="0021057A" w:rsidP="0021057A">
            <w:pPr>
              <w:pStyle w:val="Normalbeforetable"/>
            </w:pPr>
            <w:r>
              <w:t>Note Details</w:t>
            </w:r>
          </w:p>
        </w:tc>
        <w:tc>
          <w:tcPr>
            <w:tcW w:w="2288" w:type="dxa"/>
            <w:shd w:val="clear" w:color="auto" w:fill="FFFFFF"/>
          </w:tcPr>
          <w:p w14:paraId="1987358C" w14:textId="0AF417C0" w:rsidR="0021057A" w:rsidRPr="0021057A" w:rsidRDefault="0021057A" w:rsidP="0021057A">
            <w:pPr>
              <w:pStyle w:val="TableText"/>
            </w:pPr>
            <w:r w:rsidRPr="00B141D2">
              <w:t>&lt;</w:t>
            </w:r>
            <w:r w:rsidRPr="0021057A">
              <w:t>NoteDtls&gt;</w:t>
            </w:r>
          </w:p>
        </w:tc>
        <w:tc>
          <w:tcPr>
            <w:tcW w:w="3472" w:type="dxa"/>
            <w:shd w:val="clear" w:color="auto" w:fill="FFFFFF"/>
          </w:tcPr>
          <w:p w14:paraId="731DED02" w14:textId="77777777" w:rsidR="0021057A" w:rsidRPr="009359BB" w:rsidRDefault="0021057A" w:rsidP="0021057A">
            <w:pPr>
              <w:pStyle w:val="TableText"/>
            </w:pPr>
          </w:p>
        </w:tc>
      </w:tr>
      <w:tr w:rsidR="0021057A" w14:paraId="2D33E5BA" w14:textId="77777777" w:rsidTr="003E1986">
        <w:tc>
          <w:tcPr>
            <w:tcW w:w="2297" w:type="dxa"/>
            <w:shd w:val="clear" w:color="auto" w:fill="FFFFFF"/>
          </w:tcPr>
          <w:p w14:paraId="36AB22DD" w14:textId="1B9D65A3" w:rsidR="0021057A" w:rsidRPr="0021057A" w:rsidRDefault="0021057A" w:rsidP="0021057A">
            <w:pPr>
              <w:pStyle w:val="Normalbeforetable"/>
            </w:pPr>
            <w:r>
              <w:t>Type</w:t>
            </w:r>
          </w:p>
        </w:tc>
        <w:tc>
          <w:tcPr>
            <w:tcW w:w="2288" w:type="dxa"/>
            <w:shd w:val="clear" w:color="auto" w:fill="FFFFFF"/>
          </w:tcPr>
          <w:p w14:paraId="5E6541DD" w14:textId="3A57E4A4" w:rsidR="0021057A" w:rsidRPr="0021057A" w:rsidRDefault="0021057A" w:rsidP="0021057A">
            <w:pPr>
              <w:pStyle w:val="TableText"/>
            </w:pPr>
            <w:r w:rsidRPr="00B141D2">
              <w:t>&lt;Tp&gt;</w:t>
            </w:r>
          </w:p>
        </w:tc>
        <w:tc>
          <w:tcPr>
            <w:tcW w:w="3472" w:type="dxa"/>
            <w:shd w:val="clear" w:color="auto" w:fill="FFFFFF"/>
          </w:tcPr>
          <w:p w14:paraId="6D9CA35C" w14:textId="54FCFD22" w:rsidR="0021057A" w:rsidRPr="0021057A" w:rsidRDefault="0021057A" w:rsidP="0021057A">
            <w:pPr>
              <w:pStyle w:val="TableText"/>
            </w:pPr>
            <w:r w:rsidRPr="0021057A">
              <w:t>NORM</w:t>
            </w:r>
          </w:p>
        </w:tc>
      </w:tr>
      <w:tr w:rsidR="0021057A" w14:paraId="0C7B2BDB" w14:textId="77777777" w:rsidTr="003E1986">
        <w:tc>
          <w:tcPr>
            <w:tcW w:w="2297" w:type="dxa"/>
            <w:shd w:val="clear" w:color="auto" w:fill="FFFFFF"/>
          </w:tcPr>
          <w:p w14:paraId="3B00DA3A" w14:textId="6226D37C" w:rsidR="0021057A" w:rsidRPr="0021057A" w:rsidRDefault="0021057A" w:rsidP="0021057A">
            <w:pPr>
              <w:pStyle w:val="Normalbeforetable"/>
            </w:pPr>
            <w:r>
              <w:t>Note Denomination</w:t>
            </w:r>
          </w:p>
        </w:tc>
        <w:tc>
          <w:tcPr>
            <w:tcW w:w="2288" w:type="dxa"/>
            <w:shd w:val="clear" w:color="auto" w:fill="FFFFFF"/>
          </w:tcPr>
          <w:p w14:paraId="2AC0ABC1" w14:textId="48B7658C" w:rsidR="0021057A" w:rsidRPr="0021057A" w:rsidRDefault="0021057A" w:rsidP="0021057A">
            <w:pPr>
              <w:pStyle w:val="TableText"/>
            </w:pPr>
            <w:r w:rsidRPr="00083621">
              <w:t>&lt;NoteDnmtn</w:t>
            </w:r>
          </w:p>
        </w:tc>
        <w:tc>
          <w:tcPr>
            <w:tcW w:w="3472" w:type="dxa"/>
            <w:shd w:val="clear" w:color="auto" w:fill="FFFFFF"/>
          </w:tcPr>
          <w:p w14:paraId="3C89C5EF" w14:textId="56A69C9C" w:rsidR="0021057A" w:rsidRPr="0021057A" w:rsidRDefault="0021057A" w:rsidP="0021057A">
            <w:pPr>
              <w:pStyle w:val="TableText"/>
            </w:pPr>
            <w:r>
              <w:t>GBP 50.00</w:t>
            </w:r>
          </w:p>
        </w:tc>
      </w:tr>
      <w:tr w:rsidR="0021057A" w14:paraId="29A5A75F" w14:textId="77777777" w:rsidTr="003E1986">
        <w:tc>
          <w:tcPr>
            <w:tcW w:w="2297" w:type="dxa"/>
            <w:shd w:val="clear" w:color="auto" w:fill="FFFFFF"/>
          </w:tcPr>
          <w:p w14:paraId="6C4E35B7" w14:textId="46BC776F" w:rsidR="0021057A" w:rsidRPr="0021057A" w:rsidRDefault="0021057A" w:rsidP="0021057A">
            <w:pPr>
              <w:pStyle w:val="Normalbeforetable"/>
            </w:pPr>
            <w:r>
              <w:t>Number Of Notes</w:t>
            </w:r>
          </w:p>
        </w:tc>
        <w:tc>
          <w:tcPr>
            <w:tcW w:w="2288" w:type="dxa"/>
            <w:shd w:val="clear" w:color="auto" w:fill="FFFFFF"/>
          </w:tcPr>
          <w:p w14:paraId="0F6FA06C" w14:textId="4B02E392" w:rsidR="0021057A" w:rsidRPr="0021057A" w:rsidRDefault="0021057A" w:rsidP="0021057A">
            <w:pPr>
              <w:pStyle w:val="TableText"/>
            </w:pPr>
            <w:r w:rsidRPr="00083621">
              <w:t>&lt;NbOfNotes&gt;</w:t>
            </w:r>
          </w:p>
        </w:tc>
        <w:tc>
          <w:tcPr>
            <w:tcW w:w="3472" w:type="dxa"/>
            <w:shd w:val="clear" w:color="auto" w:fill="FFFFFF"/>
          </w:tcPr>
          <w:p w14:paraId="486A1B49" w14:textId="00496D2D" w:rsidR="0021057A" w:rsidRPr="0021057A" w:rsidRDefault="0021057A" w:rsidP="0021057A">
            <w:pPr>
              <w:pStyle w:val="TableText"/>
            </w:pPr>
            <w:r>
              <w:t>20</w:t>
            </w:r>
          </w:p>
        </w:tc>
      </w:tr>
      <w:tr w:rsidR="0021057A" w14:paraId="1237D8D0" w14:textId="77777777" w:rsidTr="003E1986">
        <w:tc>
          <w:tcPr>
            <w:tcW w:w="2297" w:type="dxa"/>
            <w:shd w:val="clear" w:color="auto" w:fill="FFFFFF"/>
          </w:tcPr>
          <w:p w14:paraId="5312B7E9" w14:textId="1586D950" w:rsidR="0021057A" w:rsidRPr="0021057A" w:rsidRDefault="0021057A" w:rsidP="0021057A">
            <w:pPr>
              <w:pStyle w:val="Normalbeforetable"/>
            </w:pPr>
            <w:r>
              <w:t>Amount</w:t>
            </w:r>
          </w:p>
        </w:tc>
        <w:tc>
          <w:tcPr>
            <w:tcW w:w="2288" w:type="dxa"/>
            <w:shd w:val="clear" w:color="auto" w:fill="FFFFFF"/>
          </w:tcPr>
          <w:p w14:paraId="10263BAA" w14:textId="7A4045F0" w:rsidR="0021057A" w:rsidRPr="0021057A" w:rsidRDefault="0021057A" w:rsidP="0021057A">
            <w:pPr>
              <w:pStyle w:val="TableText"/>
            </w:pPr>
            <w:r w:rsidRPr="00A947D5">
              <w:t>&lt;Amt&gt;</w:t>
            </w:r>
          </w:p>
        </w:tc>
        <w:tc>
          <w:tcPr>
            <w:tcW w:w="3472" w:type="dxa"/>
            <w:shd w:val="clear" w:color="auto" w:fill="FFFFFF"/>
          </w:tcPr>
          <w:p w14:paraId="25CBB051" w14:textId="2AC8B825" w:rsidR="0021057A" w:rsidRPr="0021057A" w:rsidRDefault="0021057A" w:rsidP="0021057A">
            <w:pPr>
              <w:pStyle w:val="TableText"/>
            </w:pPr>
            <w:r>
              <w:t>GBP 1000.00</w:t>
            </w:r>
          </w:p>
        </w:tc>
      </w:tr>
      <w:tr w:rsidR="0021057A" w14:paraId="196DB37B" w14:textId="77777777" w:rsidTr="003E1986">
        <w:tc>
          <w:tcPr>
            <w:tcW w:w="2297" w:type="dxa"/>
            <w:shd w:val="clear" w:color="auto" w:fill="FFFFFF"/>
          </w:tcPr>
          <w:p w14:paraId="03855EAF" w14:textId="3A90EC33" w:rsidR="0021057A" w:rsidRPr="0021057A" w:rsidRDefault="0021057A" w:rsidP="0021057A">
            <w:pPr>
              <w:pStyle w:val="Normalbeforetable"/>
            </w:pPr>
            <w:r>
              <w:t>Coin Details</w:t>
            </w:r>
          </w:p>
        </w:tc>
        <w:tc>
          <w:tcPr>
            <w:tcW w:w="2288" w:type="dxa"/>
            <w:shd w:val="clear" w:color="auto" w:fill="FFFFFF"/>
          </w:tcPr>
          <w:p w14:paraId="2E8E1F1D" w14:textId="0AECB253" w:rsidR="0021057A" w:rsidRPr="0021057A" w:rsidRDefault="0021057A" w:rsidP="0021057A">
            <w:pPr>
              <w:pStyle w:val="TableText"/>
            </w:pPr>
            <w:r w:rsidRPr="00B141D2">
              <w:t>&lt;</w:t>
            </w:r>
            <w:r w:rsidRPr="0021057A">
              <w:t>CoinDtls&gt;</w:t>
            </w:r>
          </w:p>
        </w:tc>
        <w:tc>
          <w:tcPr>
            <w:tcW w:w="3472" w:type="dxa"/>
            <w:shd w:val="clear" w:color="auto" w:fill="FFFFFF"/>
          </w:tcPr>
          <w:p w14:paraId="1D4C7693" w14:textId="3581C457" w:rsidR="0021057A" w:rsidRPr="009359BB" w:rsidRDefault="0021057A" w:rsidP="0021057A">
            <w:pPr>
              <w:pStyle w:val="TableText"/>
            </w:pPr>
          </w:p>
        </w:tc>
      </w:tr>
      <w:tr w:rsidR="0021057A" w14:paraId="13016C29" w14:textId="77777777" w:rsidTr="003E1986">
        <w:tc>
          <w:tcPr>
            <w:tcW w:w="2297" w:type="dxa"/>
            <w:shd w:val="clear" w:color="auto" w:fill="FFFFFF"/>
          </w:tcPr>
          <w:p w14:paraId="53D48117" w14:textId="539292D7" w:rsidR="0021057A" w:rsidRPr="0021057A" w:rsidRDefault="0021057A" w:rsidP="0021057A">
            <w:pPr>
              <w:pStyle w:val="Normalbeforetable"/>
            </w:pPr>
            <w:r>
              <w:t>Type</w:t>
            </w:r>
          </w:p>
        </w:tc>
        <w:tc>
          <w:tcPr>
            <w:tcW w:w="2288" w:type="dxa"/>
            <w:shd w:val="clear" w:color="auto" w:fill="FFFFFF"/>
          </w:tcPr>
          <w:p w14:paraId="1A693D0E" w14:textId="6FC0A462" w:rsidR="0021057A" w:rsidRPr="0021057A" w:rsidRDefault="0021057A" w:rsidP="0021057A">
            <w:pPr>
              <w:pStyle w:val="TableText"/>
            </w:pPr>
            <w:r w:rsidRPr="00B141D2">
              <w:t>&lt;Tp&gt;</w:t>
            </w:r>
          </w:p>
        </w:tc>
        <w:tc>
          <w:tcPr>
            <w:tcW w:w="3472" w:type="dxa"/>
            <w:shd w:val="clear" w:color="auto" w:fill="FFFFFF"/>
          </w:tcPr>
          <w:p w14:paraId="5257F290" w14:textId="4C6F26A8" w:rsidR="0021057A" w:rsidRPr="0021057A" w:rsidRDefault="0021057A" w:rsidP="0021057A">
            <w:pPr>
              <w:pStyle w:val="TableText"/>
            </w:pPr>
            <w:r w:rsidRPr="0021057A">
              <w:t>NORM</w:t>
            </w:r>
          </w:p>
        </w:tc>
      </w:tr>
      <w:tr w:rsidR="0021057A" w14:paraId="5905970F" w14:textId="77777777" w:rsidTr="003E1986">
        <w:tc>
          <w:tcPr>
            <w:tcW w:w="2297" w:type="dxa"/>
            <w:shd w:val="clear" w:color="auto" w:fill="FFFFFF"/>
          </w:tcPr>
          <w:p w14:paraId="389F1F50" w14:textId="09F8B7E5" w:rsidR="0021057A" w:rsidRPr="0021057A" w:rsidRDefault="0021057A" w:rsidP="0021057A">
            <w:pPr>
              <w:pStyle w:val="Normalbeforetable"/>
            </w:pPr>
            <w:r>
              <w:t>Coin Denomination</w:t>
            </w:r>
          </w:p>
        </w:tc>
        <w:tc>
          <w:tcPr>
            <w:tcW w:w="2288" w:type="dxa"/>
            <w:shd w:val="clear" w:color="auto" w:fill="FFFFFF"/>
          </w:tcPr>
          <w:p w14:paraId="4B80FF4D" w14:textId="7063E9BE" w:rsidR="0021057A" w:rsidRPr="0021057A" w:rsidRDefault="0021057A" w:rsidP="0021057A">
            <w:pPr>
              <w:pStyle w:val="TableText"/>
            </w:pPr>
            <w:r w:rsidRPr="00083621">
              <w:t>&lt;</w:t>
            </w:r>
            <w:r w:rsidRPr="0021057A">
              <w:t>CoinDnmtn&gt;</w:t>
            </w:r>
          </w:p>
        </w:tc>
        <w:tc>
          <w:tcPr>
            <w:tcW w:w="3472" w:type="dxa"/>
            <w:shd w:val="clear" w:color="auto" w:fill="FFFFFF"/>
          </w:tcPr>
          <w:p w14:paraId="2ECF1280" w14:textId="7612912A" w:rsidR="0021057A" w:rsidRPr="0021057A" w:rsidRDefault="0021057A" w:rsidP="0021057A">
            <w:pPr>
              <w:pStyle w:val="TableText"/>
            </w:pPr>
            <w:r>
              <w:t>GBP 1.00</w:t>
            </w:r>
          </w:p>
        </w:tc>
      </w:tr>
      <w:tr w:rsidR="0021057A" w14:paraId="4BB6C8F9" w14:textId="77777777" w:rsidTr="003E1986">
        <w:tc>
          <w:tcPr>
            <w:tcW w:w="2297" w:type="dxa"/>
            <w:shd w:val="clear" w:color="auto" w:fill="FFFFFF"/>
          </w:tcPr>
          <w:p w14:paraId="4680FD21" w14:textId="6514CD82" w:rsidR="0021057A" w:rsidRPr="0021057A" w:rsidRDefault="0021057A" w:rsidP="0021057A">
            <w:pPr>
              <w:pStyle w:val="Normalbeforetable"/>
            </w:pPr>
            <w:r>
              <w:t>Number Of Coins</w:t>
            </w:r>
          </w:p>
        </w:tc>
        <w:tc>
          <w:tcPr>
            <w:tcW w:w="2288" w:type="dxa"/>
            <w:shd w:val="clear" w:color="auto" w:fill="FFFFFF"/>
          </w:tcPr>
          <w:p w14:paraId="5D7BBD4B" w14:textId="71D1A90A" w:rsidR="0021057A" w:rsidRPr="0021057A" w:rsidRDefault="0021057A" w:rsidP="0021057A">
            <w:pPr>
              <w:pStyle w:val="TableText"/>
            </w:pPr>
            <w:r w:rsidRPr="00083621">
              <w:t>&lt;NbOfNotes&gt;</w:t>
            </w:r>
          </w:p>
        </w:tc>
        <w:tc>
          <w:tcPr>
            <w:tcW w:w="3472" w:type="dxa"/>
            <w:shd w:val="clear" w:color="auto" w:fill="FFFFFF"/>
          </w:tcPr>
          <w:p w14:paraId="6F19CC12" w14:textId="51693D0C" w:rsidR="0021057A" w:rsidRPr="0021057A" w:rsidRDefault="0021057A" w:rsidP="0021057A">
            <w:pPr>
              <w:pStyle w:val="TableText"/>
            </w:pPr>
            <w:r>
              <w:t>20</w:t>
            </w:r>
          </w:p>
        </w:tc>
      </w:tr>
      <w:tr w:rsidR="0021057A" w14:paraId="0CB962D0" w14:textId="77777777" w:rsidTr="003E1986">
        <w:tc>
          <w:tcPr>
            <w:tcW w:w="2297" w:type="dxa"/>
            <w:shd w:val="clear" w:color="auto" w:fill="FFFFFF"/>
          </w:tcPr>
          <w:p w14:paraId="3E48CACE" w14:textId="3E21B8C6" w:rsidR="0021057A" w:rsidRPr="0021057A" w:rsidRDefault="0021057A" w:rsidP="0021057A">
            <w:pPr>
              <w:pStyle w:val="Normalbeforetable"/>
            </w:pPr>
            <w:r>
              <w:t>Amount</w:t>
            </w:r>
          </w:p>
        </w:tc>
        <w:tc>
          <w:tcPr>
            <w:tcW w:w="2288" w:type="dxa"/>
            <w:shd w:val="clear" w:color="auto" w:fill="FFFFFF"/>
          </w:tcPr>
          <w:p w14:paraId="09990C38" w14:textId="40A8E959" w:rsidR="0021057A" w:rsidRPr="0021057A" w:rsidRDefault="0021057A" w:rsidP="0021057A">
            <w:pPr>
              <w:pStyle w:val="TableText"/>
            </w:pPr>
            <w:r w:rsidRPr="00A947D5">
              <w:t>&lt;Amt&gt;</w:t>
            </w:r>
          </w:p>
        </w:tc>
        <w:tc>
          <w:tcPr>
            <w:tcW w:w="3472" w:type="dxa"/>
            <w:shd w:val="clear" w:color="auto" w:fill="FFFFFF"/>
          </w:tcPr>
          <w:p w14:paraId="4F76697B" w14:textId="26356C57" w:rsidR="0021057A" w:rsidRPr="0021057A" w:rsidRDefault="0021057A" w:rsidP="0021057A">
            <w:pPr>
              <w:pStyle w:val="TableText"/>
            </w:pPr>
            <w:r>
              <w:t>GBP 20.00</w:t>
            </w:r>
          </w:p>
        </w:tc>
      </w:tr>
      <w:tr w:rsidR="0021057A" w14:paraId="6EAF5567" w14:textId="77777777" w:rsidTr="003E1986">
        <w:tc>
          <w:tcPr>
            <w:tcW w:w="2297" w:type="dxa"/>
            <w:shd w:val="clear" w:color="auto" w:fill="FFFFFF"/>
          </w:tcPr>
          <w:p w14:paraId="3F1071D8" w14:textId="4C5BB2D3" w:rsidR="0021057A" w:rsidRPr="0021057A" w:rsidRDefault="0021057A" w:rsidP="0021057A">
            <w:pPr>
              <w:pStyle w:val="Normalbeforetable"/>
            </w:pPr>
            <w:r>
              <w:t>Total Amount</w:t>
            </w:r>
          </w:p>
        </w:tc>
        <w:tc>
          <w:tcPr>
            <w:tcW w:w="2288" w:type="dxa"/>
            <w:shd w:val="clear" w:color="auto" w:fill="FFFFFF"/>
          </w:tcPr>
          <w:p w14:paraId="74EC52B8" w14:textId="078038F6" w:rsidR="0021057A" w:rsidRPr="0021057A" w:rsidRDefault="0021057A" w:rsidP="0021057A">
            <w:pPr>
              <w:pStyle w:val="TableText"/>
            </w:pPr>
            <w:r w:rsidRPr="00A947D5">
              <w:t>&lt;/TtlAmt&gt;</w:t>
            </w:r>
          </w:p>
        </w:tc>
        <w:tc>
          <w:tcPr>
            <w:tcW w:w="3472" w:type="dxa"/>
            <w:shd w:val="clear" w:color="auto" w:fill="FFFFFF"/>
          </w:tcPr>
          <w:p w14:paraId="292E4239" w14:textId="29FD55E3" w:rsidR="0021057A" w:rsidRPr="0021057A" w:rsidRDefault="0021057A" w:rsidP="0021057A">
            <w:pPr>
              <w:pStyle w:val="TableText"/>
            </w:pPr>
            <w:r>
              <w:t>GBP 1020.00</w:t>
            </w:r>
          </w:p>
        </w:tc>
      </w:tr>
    </w:tbl>
    <w:p w14:paraId="60B274B7" w14:textId="77777777" w:rsidR="00630D24" w:rsidRPr="005C7080" w:rsidRDefault="00630D24" w:rsidP="00630D24">
      <w:r>
        <w:br w:type="page"/>
      </w:r>
    </w:p>
    <w:p w14:paraId="39347E67" w14:textId="77777777" w:rsidR="00630D24" w:rsidRDefault="00630D24" w:rsidP="00630D24">
      <w:pPr>
        <w:pStyle w:val="BlockLabelBeforeXML"/>
      </w:pPr>
      <w:r>
        <w:lastRenderedPageBreak/>
        <w:t>Message instance</w:t>
      </w:r>
    </w:p>
    <w:p w14:paraId="4DB2171A" w14:textId="77777777" w:rsidR="004E70D6" w:rsidRDefault="004E70D6" w:rsidP="00630D24">
      <w:pPr>
        <w:pStyle w:val="XMLCode"/>
        <w:rPr>
          <w:lang w:val="en-US"/>
        </w:rPr>
      </w:pPr>
    </w:p>
    <w:p w14:paraId="33A626FF" w14:textId="77777777" w:rsidR="004E70D6" w:rsidRPr="004E70D6" w:rsidRDefault="004E70D6" w:rsidP="004E70D6">
      <w:pPr>
        <w:pStyle w:val="XMLCode"/>
        <w:rPr>
          <w:lang w:val="en-US"/>
        </w:rPr>
      </w:pPr>
      <w:r w:rsidRPr="004E70D6">
        <w:rPr>
          <w:lang w:val="en-US"/>
        </w:rPr>
        <w:t>&lt;Document xmlns="urn:iso:std:iso:20022:tech:xsd:DRAFT1camt.115.001.01" xmlns:xsi="http://www.w3.org/2001/XMLSchema-instance" xsi:schemaLocation="urn:iso:std:iso:20022:tech:xsd:DRAFT1camt.115.001.01 file:///C:/gen/Schema_Doc/DRAFT1camt.115.001.01.xsd"&gt;</w:t>
      </w:r>
    </w:p>
    <w:p w14:paraId="0832C2C2" w14:textId="77777777" w:rsidR="004E70D6" w:rsidRPr="004E70D6" w:rsidRDefault="004E70D6" w:rsidP="004E70D6">
      <w:pPr>
        <w:pStyle w:val="XMLCode"/>
        <w:rPr>
          <w:lang w:val="en-US"/>
        </w:rPr>
      </w:pPr>
      <w:r w:rsidRPr="004E70D6">
        <w:rPr>
          <w:lang w:val="en-US"/>
        </w:rPr>
        <w:tab/>
        <w:t>&lt;CshDpstOrWdrwlStsUpd&gt;</w:t>
      </w:r>
    </w:p>
    <w:p w14:paraId="1E662FD8" w14:textId="77777777" w:rsidR="004E70D6" w:rsidRPr="004E70D6" w:rsidRDefault="004E70D6" w:rsidP="004E70D6">
      <w:pPr>
        <w:pStyle w:val="XMLCode"/>
        <w:rPr>
          <w:lang w:val="en-US"/>
        </w:rPr>
      </w:pPr>
      <w:r w:rsidRPr="004E70D6">
        <w:rPr>
          <w:lang w:val="en-US"/>
        </w:rPr>
        <w:tab/>
      </w:r>
      <w:r w:rsidRPr="004E70D6">
        <w:rPr>
          <w:lang w:val="en-US"/>
        </w:rPr>
        <w:tab/>
        <w:t>&lt;GrpHdr&gt;</w:t>
      </w:r>
    </w:p>
    <w:p w14:paraId="5146411E"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t>&lt;MsgId&gt;44444444&lt;/MsgId&gt;</w:t>
      </w:r>
    </w:p>
    <w:p w14:paraId="0F3CF8F6"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t>&lt;CreDtTm&gt;2026-01-01T09:56:00+02:00&lt;/CreDtTm&gt;</w:t>
      </w:r>
    </w:p>
    <w:p w14:paraId="3127BFC6" w14:textId="77777777" w:rsidR="004E70D6" w:rsidRPr="004E70D6" w:rsidRDefault="004E70D6" w:rsidP="004E70D6">
      <w:pPr>
        <w:pStyle w:val="XMLCode"/>
        <w:rPr>
          <w:lang w:val="en-US"/>
        </w:rPr>
      </w:pPr>
      <w:r w:rsidRPr="004E70D6">
        <w:rPr>
          <w:lang w:val="en-US"/>
        </w:rPr>
        <w:tab/>
      </w:r>
      <w:r w:rsidRPr="004E70D6">
        <w:rPr>
          <w:lang w:val="en-US"/>
        </w:rPr>
        <w:tab/>
        <w:t>&lt;/GrpHdr&gt;</w:t>
      </w:r>
    </w:p>
    <w:p w14:paraId="5CF4D091" w14:textId="77777777" w:rsidR="004E70D6" w:rsidRPr="004E70D6" w:rsidRDefault="004E70D6" w:rsidP="004E70D6">
      <w:pPr>
        <w:pStyle w:val="XMLCode"/>
        <w:rPr>
          <w:lang w:val="en-US"/>
        </w:rPr>
      </w:pPr>
      <w:r w:rsidRPr="004E70D6">
        <w:rPr>
          <w:lang w:val="en-US"/>
        </w:rPr>
        <w:tab/>
      </w:r>
      <w:r w:rsidRPr="004E70D6">
        <w:rPr>
          <w:lang w:val="en-US"/>
        </w:rPr>
        <w:tab/>
        <w:t>&lt;ReqInfAndSts&gt;</w:t>
      </w:r>
    </w:p>
    <w:p w14:paraId="36F22903"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t>&lt;OrgnlGrpInf&gt;</w:t>
      </w:r>
    </w:p>
    <w:p w14:paraId="031C25DF"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r>
      <w:r w:rsidRPr="004E70D6">
        <w:rPr>
          <w:lang w:val="en-US"/>
        </w:rPr>
        <w:tab/>
        <w:t>&lt;OrgnlMsgId&gt;12345678&lt;/OrgnlMsgId&gt;</w:t>
      </w:r>
    </w:p>
    <w:p w14:paraId="69E57DF4"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r>
      <w:r w:rsidRPr="004E70D6">
        <w:rPr>
          <w:lang w:val="en-US"/>
        </w:rPr>
        <w:tab/>
        <w:t>&lt;OrgnlMsgNmId&gt;camt.114.001.01&lt;/OrgnlMsgNmId&gt;</w:t>
      </w:r>
    </w:p>
    <w:p w14:paraId="241DDE59"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t>&lt;/OrgnlGrpInf&gt;</w:t>
      </w:r>
    </w:p>
    <w:p w14:paraId="28E7CB9C"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t>&lt;OrgnlReqId&gt;</w:t>
      </w:r>
    </w:p>
    <w:p w14:paraId="5F7AD9E4"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r>
      <w:r w:rsidRPr="004E70D6">
        <w:rPr>
          <w:lang w:val="en-US"/>
        </w:rPr>
        <w:tab/>
        <w:t>&lt;OrgnlOrdrRef&gt;7a562c67-ca16-48ba-b074-65581be6f001&lt;/OrgnlOrdrRef&gt;</w:t>
      </w:r>
    </w:p>
    <w:p w14:paraId="0705DED7"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r>
      <w:r w:rsidRPr="004E70D6">
        <w:rPr>
          <w:lang w:val="en-US"/>
        </w:rPr>
        <w:tab/>
        <w:t>&lt;OrgnlCshRcvrRef&gt;PET22446688&lt;/OrgnlCshRcvrRef&gt;</w:t>
      </w:r>
    </w:p>
    <w:p w14:paraId="07429DE0"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t>&lt;/OrgnlReqId&gt;</w:t>
      </w:r>
    </w:p>
    <w:p w14:paraId="21AF3D98"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t>&lt;ReqHdlg&gt;</w:t>
      </w:r>
    </w:p>
    <w:p w14:paraId="5ADAB1EE"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r>
      <w:r w:rsidRPr="004E70D6">
        <w:rPr>
          <w:lang w:val="en-US"/>
        </w:rPr>
        <w:tab/>
        <w:t>&lt;Sts&gt;</w:t>
      </w:r>
    </w:p>
    <w:p w14:paraId="12E8DCC4"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r>
      <w:r w:rsidRPr="004E70D6">
        <w:rPr>
          <w:lang w:val="en-US"/>
        </w:rPr>
        <w:tab/>
      </w:r>
      <w:r w:rsidRPr="004E70D6">
        <w:rPr>
          <w:lang w:val="en-US"/>
        </w:rPr>
        <w:tab/>
        <w:t>&lt;Cd&gt;ACPT&lt;/Cd&gt;</w:t>
      </w:r>
    </w:p>
    <w:p w14:paraId="0A6A14DC"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r>
      <w:r w:rsidRPr="004E70D6">
        <w:rPr>
          <w:lang w:val="en-US"/>
        </w:rPr>
        <w:tab/>
        <w:t>&lt;/Sts&gt;</w:t>
      </w:r>
    </w:p>
    <w:p w14:paraId="22AF049B"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t>&lt;/ReqHdlg&gt;</w:t>
      </w:r>
    </w:p>
    <w:p w14:paraId="2F506921"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t>&lt;CshWdrwlConf&gt;</w:t>
      </w:r>
    </w:p>
    <w:p w14:paraId="3ADDE105"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r>
      <w:r w:rsidRPr="004E70D6">
        <w:rPr>
          <w:lang w:val="en-US"/>
        </w:rPr>
        <w:tab/>
        <w:t>&lt;NoteDtls&gt;</w:t>
      </w:r>
    </w:p>
    <w:p w14:paraId="6D0E41F9"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r>
      <w:r w:rsidRPr="004E70D6">
        <w:rPr>
          <w:lang w:val="en-US"/>
        </w:rPr>
        <w:tab/>
      </w:r>
      <w:r w:rsidRPr="004E70D6">
        <w:rPr>
          <w:lang w:val="en-US"/>
        </w:rPr>
        <w:tab/>
        <w:t>&lt;Tp&gt;</w:t>
      </w:r>
    </w:p>
    <w:p w14:paraId="5705E065"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r>
      <w:r w:rsidRPr="004E70D6">
        <w:rPr>
          <w:lang w:val="en-US"/>
        </w:rPr>
        <w:tab/>
      </w:r>
      <w:r w:rsidRPr="004E70D6">
        <w:rPr>
          <w:lang w:val="en-US"/>
        </w:rPr>
        <w:tab/>
      </w:r>
      <w:r w:rsidRPr="004E70D6">
        <w:rPr>
          <w:lang w:val="en-US"/>
        </w:rPr>
        <w:tab/>
        <w:t>&lt;Cd&gt;NORM&lt;/Cd&gt;</w:t>
      </w:r>
    </w:p>
    <w:p w14:paraId="177E751C"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r>
      <w:r w:rsidRPr="004E70D6">
        <w:rPr>
          <w:lang w:val="en-US"/>
        </w:rPr>
        <w:tab/>
      </w:r>
      <w:r w:rsidRPr="004E70D6">
        <w:rPr>
          <w:lang w:val="en-US"/>
        </w:rPr>
        <w:tab/>
        <w:t>&lt;/Tp&gt;</w:t>
      </w:r>
    </w:p>
    <w:p w14:paraId="695F74A8"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r>
      <w:r w:rsidRPr="004E70D6">
        <w:rPr>
          <w:lang w:val="en-US"/>
        </w:rPr>
        <w:tab/>
      </w:r>
      <w:r w:rsidRPr="004E70D6">
        <w:rPr>
          <w:lang w:val="en-US"/>
        </w:rPr>
        <w:tab/>
        <w:t>&lt;NoteDnmtn Ccy="GBP"&gt;1.00&lt;/NoteDnmtn&gt;</w:t>
      </w:r>
    </w:p>
    <w:p w14:paraId="0E0B47CC"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r>
      <w:r w:rsidRPr="004E70D6">
        <w:rPr>
          <w:lang w:val="en-US"/>
        </w:rPr>
        <w:tab/>
      </w:r>
      <w:r w:rsidRPr="004E70D6">
        <w:rPr>
          <w:lang w:val="en-US"/>
        </w:rPr>
        <w:tab/>
        <w:t>&lt;NbOfNotes&gt;20&lt;/NbOfNotes&gt;</w:t>
      </w:r>
    </w:p>
    <w:p w14:paraId="61CE0CC3"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r>
      <w:r w:rsidRPr="004E70D6">
        <w:rPr>
          <w:lang w:val="en-US"/>
        </w:rPr>
        <w:tab/>
      </w:r>
      <w:r w:rsidRPr="004E70D6">
        <w:rPr>
          <w:lang w:val="en-US"/>
        </w:rPr>
        <w:tab/>
        <w:t>&lt;Amt Ccy="GBP"&gt;20.00&lt;/Amt&gt;</w:t>
      </w:r>
    </w:p>
    <w:p w14:paraId="38CC82C3"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r>
      <w:r w:rsidRPr="004E70D6">
        <w:rPr>
          <w:lang w:val="en-US"/>
        </w:rPr>
        <w:tab/>
        <w:t>&lt;/NoteDtls&gt;</w:t>
      </w:r>
    </w:p>
    <w:p w14:paraId="18C1383A"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r>
      <w:r w:rsidRPr="004E70D6">
        <w:rPr>
          <w:lang w:val="en-US"/>
        </w:rPr>
        <w:tab/>
        <w:t>&lt;CoinDtls&gt;</w:t>
      </w:r>
    </w:p>
    <w:p w14:paraId="4796C430"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r>
      <w:r w:rsidRPr="004E70D6">
        <w:rPr>
          <w:lang w:val="en-US"/>
        </w:rPr>
        <w:tab/>
      </w:r>
      <w:r w:rsidRPr="004E70D6">
        <w:rPr>
          <w:lang w:val="en-US"/>
        </w:rPr>
        <w:tab/>
        <w:t>&lt;Tp&gt;</w:t>
      </w:r>
    </w:p>
    <w:p w14:paraId="7DF14B56"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r>
      <w:r w:rsidRPr="004E70D6">
        <w:rPr>
          <w:lang w:val="en-US"/>
        </w:rPr>
        <w:tab/>
      </w:r>
      <w:r w:rsidRPr="004E70D6">
        <w:rPr>
          <w:lang w:val="en-US"/>
        </w:rPr>
        <w:tab/>
      </w:r>
      <w:r w:rsidRPr="004E70D6">
        <w:rPr>
          <w:lang w:val="en-US"/>
        </w:rPr>
        <w:tab/>
        <w:t>&lt;Cd&gt;NORM&lt;/Cd&gt;</w:t>
      </w:r>
    </w:p>
    <w:p w14:paraId="2CE423A5"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r>
      <w:r w:rsidRPr="004E70D6">
        <w:rPr>
          <w:lang w:val="en-US"/>
        </w:rPr>
        <w:tab/>
      </w:r>
      <w:r w:rsidRPr="004E70D6">
        <w:rPr>
          <w:lang w:val="en-US"/>
        </w:rPr>
        <w:tab/>
        <w:t>&lt;/Tp&gt;</w:t>
      </w:r>
    </w:p>
    <w:p w14:paraId="47383F17"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r>
      <w:r w:rsidRPr="004E70D6">
        <w:rPr>
          <w:lang w:val="en-US"/>
        </w:rPr>
        <w:tab/>
      </w:r>
      <w:r w:rsidRPr="004E70D6">
        <w:rPr>
          <w:lang w:val="en-US"/>
        </w:rPr>
        <w:tab/>
        <w:t>&lt;CoinDnmtn Ccy="GBP"&gt;50.00&lt;/CoinDnmtn&gt;</w:t>
      </w:r>
    </w:p>
    <w:p w14:paraId="53D94081" w14:textId="77777777" w:rsidR="004E70D6" w:rsidRPr="004E70D6" w:rsidRDefault="004E70D6" w:rsidP="004E70D6">
      <w:pPr>
        <w:pStyle w:val="XMLCode"/>
        <w:rPr>
          <w:lang w:val="en-US"/>
        </w:rPr>
      </w:pPr>
      <w:r w:rsidRPr="004E70D6">
        <w:rPr>
          <w:lang w:val="en-US"/>
        </w:rPr>
        <w:lastRenderedPageBreak/>
        <w:tab/>
      </w:r>
      <w:r w:rsidRPr="004E70D6">
        <w:rPr>
          <w:lang w:val="en-US"/>
        </w:rPr>
        <w:tab/>
      </w:r>
      <w:r w:rsidRPr="004E70D6">
        <w:rPr>
          <w:lang w:val="en-US"/>
        </w:rPr>
        <w:tab/>
      </w:r>
      <w:r w:rsidRPr="004E70D6">
        <w:rPr>
          <w:lang w:val="en-US"/>
        </w:rPr>
        <w:tab/>
      </w:r>
      <w:r w:rsidRPr="004E70D6">
        <w:rPr>
          <w:lang w:val="en-US"/>
        </w:rPr>
        <w:tab/>
        <w:t>&lt;NbOfCoins&gt;20&lt;/NbOfCoins&gt;</w:t>
      </w:r>
    </w:p>
    <w:p w14:paraId="508C64F6"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r>
      <w:r w:rsidRPr="004E70D6">
        <w:rPr>
          <w:lang w:val="en-US"/>
        </w:rPr>
        <w:tab/>
      </w:r>
      <w:r w:rsidRPr="004E70D6">
        <w:rPr>
          <w:lang w:val="en-US"/>
        </w:rPr>
        <w:tab/>
        <w:t>&lt;Amt Ccy="GBP"&gt;1000.00&lt;/Amt&gt;</w:t>
      </w:r>
    </w:p>
    <w:p w14:paraId="350A11E0"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r>
      <w:r w:rsidRPr="004E70D6">
        <w:rPr>
          <w:lang w:val="en-US"/>
        </w:rPr>
        <w:tab/>
        <w:t>&lt;/CoinDtls&gt;</w:t>
      </w:r>
    </w:p>
    <w:p w14:paraId="5E5C966A"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r>
      <w:r w:rsidRPr="004E70D6">
        <w:rPr>
          <w:lang w:val="en-US"/>
        </w:rPr>
        <w:tab/>
        <w:t>&lt;TtlAmt Ccy="GBP"&gt;1020.00&lt;/TtlAmt&gt;</w:t>
      </w:r>
    </w:p>
    <w:p w14:paraId="21034AC2" w14:textId="77777777" w:rsidR="004E70D6" w:rsidRPr="004E70D6" w:rsidRDefault="004E70D6" w:rsidP="004E70D6">
      <w:pPr>
        <w:pStyle w:val="XMLCode"/>
        <w:rPr>
          <w:lang w:val="en-US"/>
        </w:rPr>
      </w:pPr>
      <w:r w:rsidRPr="004E70D6">
        <w:rPr>
          <w:lang w:val="en-US"/>
        </w:rPr>
        <w:tab/>
      </w:r>
      <w:r w:rsidRPr="004E70D6">
        <w:rPr>
          <w:lang w:val="en-US"/>
        </w:rPr>
        <w:tab/>
      </w:r>
      <w:r w:rsidRPr="004E70D6">
        <w:rPr>
          <w:lang w:val="en-US"/>
        </w:rPr>
        <w:tab/>
        <w:t>&lt;/CshWdrwlConf&gt;</w:t>
      </w:r>
    </w:p>
    <w:p w14:paraId="1657BDAF" w14:textId="77777777" w:rsidR="004E70D6" w:rsidRPr="004E70D6" w:rsidRDefault="004E70D6" w:rsidP="004E70D6">
      <w:pPr>
        <w:pStyle w:val="XMLCode"/>
        <w:rPr>
          <w:lang w:val="en-US"/>
        </w:rPr>
      </w:pPr>
      <w:r w:rsidRPr="004E70D6">
        <w:rPr>
          <w:lang w:val="en-US"/>
        </w:rPr>
        <w:tab/>
      </w:r>
      <w:r w:rsidRPr="004E70D6">
        <w:rPr>
          <w:lang w:val="en-US"/>
        </w:rPr>
        <w:tab/>
        <w:t>&lt;/ReqInfAndSts&gt;</w:t>
      </w:r>
    </w:p>
    <w:p w14:paraId="3F14A7CF" w14:textId="77777777" w:rsidR="004E70D6" w:rsidRPr="004E70D6" w:rsidRDefault="004E70D6" w:rsidP="004E70D6">
      <w:pPr>
        <w:pStyle w:val="XMLCode"/>
        <w:rPr>
          <w:lang w:val="en-US"/>
        </w:rPr>
      </w:pPr>
      <w:r w:rsidRPr="004E70D6">
        <w:rPr>
          <w:lang w:val="en-US"/>
        </w:rPr>
        <w:tab/>
        <w:t>&lt;/CshDpstOrWdrwlStsUpd&gt;</w:t>
      </w:r>
    </w:p>
    <w:p w14:paraId="610EA359" w14:textId="7422FCA7" w:rsidR="00630D24" w:rsidRPr="004E70D6" w:rsidRDefault="004E70D6" w:rsidP="004E70D6">
      <w:pPr>
        <w:pStyle w:val="XMLCode"/>
        <w:rPr>
          <w:rStyle w:val="Bold"/>
          <w:b w:val="0"/>
          <w:lang w:val="en-US"/>
        </w:rPr>
      </w:pPr>
      <w:r w:rsidRPr="004E70D6">
        <w:rPr>
          <w:lang w:val="en-US"/>
        </w:rPr>
        <w:t>&lt;/Document&gt;</w:t>
      </w:r>
    </w:p>
    <w:p w14:paraId="056EA4CA" w14:textId="3022B698" w:rsidR="006C180F" w:rsidRDefault="006C180F">
      <w:pPr>
        <w:suppressAutoHyphens w:val="0"/>
        <w:spacing w:before="0"/>
        <w:rPr>
          <w:rStyle w:val="Bold"/>
        </w:rPr>
      </w:pPr>
      <w:r>
        <w:rPr>
          <w:rStyle w:val="Bold"/>
        </w:rPr>
        <w:br w:type="page"/>
      </w:r>
    </w:p>
    <w:p w14:paraId="143C31D1" w14:textId="057C0B66" w:rsidR="00A84A3A" w:rsidRDefault="00A84A3A" w:rsidP="00A84A3A">
      <w:pPr>
        <w:pStyle w:val="Heading2"/>
      </w:pPr>
      <w:bookmarkStart w:id="32" w:name="_Toc230155306"/>
      <w:r>
        <w:lastRenderedPageBreak/>
        <w:t xml:space="preserve">Cancellation </w:t>
      </w:r>
      <w:r w:rsidR="003C1FDE">
        <w:t xml:space="preserve">Request </w:t>
      </w:r>
      <w:r>
        <w:t xml:space="preserve">for Cash </w:t>
      </w:r>
      <w:r w:rsidR="003C1FDE">
        <w:t>Deposit</w:t>
      </w:r>
      <w:bookmarkEnd w:id="32"/>
    </w:p>
    <w:p w14:paraId="644FCBF5" w14:textId="168C6D2A" w:rsidR="00A84A3A" w:rsidRDefault="00A84A3A" w:rsidP="00A84A3A">
      <w:r>
        <w:t xml:space="preserve">On the </w:t>
      </w:r>
      <w:r w:rsidR="007651C9">
        <w:t>2nd</w:t>
      </w:r>
      <w:r>
        <w:t xml:space="preserve"> January 2026 Barclays Bank UK </w:t>
      </w:r>
      <w:r w:rsidR="007651C9">
        <w:t xml:space="preserve">issue a </w:t>
      </w:r>
      <w:r w:rsidR="004920AD">
        <w:t>cancellation</w:t>
      </w:r>
      <w:r w:rsidR="007651C9">
        <w:t xml:space="preserve"> request for their cash deposit request</w:t>
      </w:r>
      <w:r w:rsidR="004920AD">
        <w:t xml:space="preserve"> with reason code invalid date.</w:t>
      </w:r>
    </w:p>
    <w:p w14:paraId="64505636" w14:textId="77777777" w:rsidR="00A84A3A" w:rsidRPr="0021363F" w:rsidRDefault="00A84A3A" w:rsidP="00A84A3A">
      <w:pPr>
        <w:rPr>
          <w:rStyle w:val="Bold"/>
        </w:rPr>
      </w:pPr>
      <w:r w:rsidRPr="0021363F">
        <w:rPr>
          <w:rStyle w:val="Bold"/>
        </w:rPr>
        <w:t xml:space="preserve">Business </w:t>
      </w:r>
      <w:r>
        <w:rPr>
          <w:rStyle w:val="Bold"/>
        </w:rPr>
        <w:t>d</w:t>
      </w:r>
      <w:r w:rsidRPr="0021363F">
        <w:rPr>
          <w:rStyle w:val="Bold"/>
        </w:rPr>
        <w:t>ata</w:t>
      </w:r>
    </w:p>
    <w:tbl>
      <w:tblPr>
        <w:tblW w:w="0" w:type="auto"/>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2288"/>
        <w:gridCol w:w="3472"/>
      </w:tblGrid>
      <w:tr w:rsidR="00A84A3A" w14:paraId="3072A826" w14:textId="77777777" w:rsidTr="009273D0">
        <w:trPr>
          <w:cantSplit/>
          <w:tblHeader/>
        </w:trPr>
        <w:tc>
          <w:tcPr>
            <w:tcW w:w="2297"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79083825" w14:textId="77777777" w:rsidR="00A84A3A" w:rsidRPr="00A84A3A" w:rsidRDefault="00A84A3A" w:rsidP="00A84A3A">
            <w:pPr>
              <w:pStyle w:val="TableHeading"/>
            </w:pPr>
            <w:r>
              <w:t>Element</w:t>
            </w:r>
          </w:p>
        </w:tc>
        <w:tc>
          <w:tcPr>
            <w:tcW w:w="2288"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4B5EDE2C" w14:textId="77777777" w:rsidR="00A84A3A" w:rsidRPr="00A84A3A" w:rsidRDefault="00A84A3A" w:rsidP="00A84A3A">
            <w:pPr>
              <w:pStyle w:val="TableHeading"/>
            </w:pPr>
            <w:r>
              <w:t>XML Tag</w:t>
            </w:r>
          </w:p>
        </w:tc>
        <w:tc>
          <w:tcPr>
            <w:tcW w:w="3472" w:type="dxa"/>
            <w:tcBorders>
              <w:top w:val="single" w:sz="4" w:space="0" w:color="auto"/>
              <w:left w:val="single" w:sz="4" w:space="0" w:color="auto"/>
              <w:bottom w:val="single" w:sz="4" w:space="0" w:color="auto"/>
              <w:right w:val="single" w:sz="4" w:space="0" w:color="auto"/>
              <w:tl2br w:val="nil"/>
              <w:tr2bl w:val="nil"/>
            </w:tcBorders>
            <w:shd w:val="clear" w:color="auto" w:fill="D9D9D9"/>
          </w:tcPr>
          <w:p w14:paraId="117E2C35" w14:textId="77777777" w:rsidR="00A84A3A" w:rsidRPr="00A84A3A" w:rsidRDefault="00A84A3A" w:rsidP="00A84A3A">
            <w:pPr>
              <w:pStyle w:val="TableHeading"/>
            </w:pPr>
            <w:r>
              <w:t>Content</w:t>
            </w:r>
          </w:p>
        </w:tc>
      </w:tr>
      <w:tr w:rsidR="00FF4AA2" w14:paraId="59A80DE5" w14:textId="77777777" w:rsidTr="009273D0">
        <w:tc>
          <w:tcPr>
            <w:tcW w:w="2297" w:type="dxa"/>
            <w:shd w:val="clear" w:color="auto" w:fill="FFFFFF"/>
          </w:tcPr>
          <w:p w14:paraId="39A98ACE" w14:textId="1B1B92F7" w:rsidR="00FF4AA2" w:rsidRPr="00FF4AA2" w:rsidRDefault="00FF4AA2" w:rsidP="00FF4AA2">
            <w:r w:rsidRPr="000820C1">
              <w:t>Message</w:t>
            </w:r>
            <w:r w:rsidRPr="00FF4AA2">
              <w:t xml:space="preserve"> Identification</w:t>
            </w:r>
          </w:p>
        </w:tc>
        <w:tc>
          <w:tcPr>
            <w:tcW w:w="2288" w:type="dxa"/>
            <w:shd w:val="clear" w:color="auto" w:fill="FFFFFF"/>
          </w:tcPr>
          <w:p w14:paraId="383EC1E0" w14:textId="705EAD2C" w:rsidR="00FF4AA2" w:rsidRPr="00FF4AA2" w:rsidRDefault="00FF4AA2" w:rsidP="00FF4AA2">
            <w:pPr>
              <w:pStyle w:val="TableText"/>
            </w:pPr>
            <w:r w:rsidRPr="00D81250">
              <w:t>&lt;</w:t>
            </w:r>
            <w:r w:rsidRPr="00FF4AA2">
              <w:t>MsgId&gt;</w:t>
            </w:r>
          </w:p>
        </w:tc>
        <w:tc>
          <w:tcPr>
            <w:tcW w:w="3472" w:type="dxa"/>
            <w:shd w:val="clear" w:color="auto" w:fill="FFFFFF"/>
          </w:tcPr>
          <w:p w14:paraId="5AA07B53" w14:textId="3492529B" w:rsidR="00FF4AA2" w:rsidRPr="00FF4AA2" w:rsidRDefault="00FF4AA2" w:rsidP="00FF4AA2">
            <w:pPr>
              <w:rPr>
                <w:rStyle w:val="Syntax"/>
              </w:rPr>
            </w:pPr>
            <w:r w:rsidRPr="003C1FDE">
              <w:rPr>
                <w:lang w:val="en-US"/>
              </w:rPr>
              <w:t>99999999</w:t>
            </w:r>
          </w:p>
        </w:tc>
      </w:tr>
      <w:tr w:rsidR="00FF4AA2" w14:paraId="0FAF8005" w14:textId="77777777" w:rsidTr="009273D0">
        <w:tc>
          <w:tcPr>
            <w:tcW w:w="2297" w:type="dxa"/>
            <w:shd w:val="clear" w:color="auto" w:fill="FFFFFF"/>
          </w:tcPr>
          <w:p w14:paraId="1F29F5DE" w14:textId="4CC05828" w:rsidR="00FF4AA2" w:rsidRPr="00FF4AA2" w:rsidRDefault="00FF4AA2" w:rsidP="00FF4AA2">
            <w:r>
              <w:t>O</w:t>
            </w:r>
            <w:r w:rsidRPr="00FF4AA2">
              <w:t>riginal Message Identification</w:t>
            </w:r>
          </w:p>
        </w:tc>
        <w:tc>
          <w:tcPr>
            <w:tcW w:w="2288" w:type="dxa"/>
            <w:shd w:val="clear" w:color="auto" w:fill="FFFFFF"/>
          </w:tcPr>
          <w:p w14:paraId="27C9F9CD" w14:textId="2A03528C" w:rsidR="00FF4AA2" w:rsidRPr="00FF4AA2" w:rsidRDefault="00FF4AA2" w:rsidP="00FF4AA2">
            <w:pPr>
              <w:pStyle w:val="TableText"/>
            </w:pPr>
            <w:r w:rsidRPr="00FF4AA2">
              <w:t>&lt;OrgnlMsgId&gt;</w:t>
            </w:r>
          </w:p>
        </w:tc>
        <w:tc>
          <w:tcPr>
            <w:tcW w:w="3472" w:type="dxa"/>
            <w:shd w:val="clear" w:color="auto" w:fill="FFFFFF"/>
          </w:tcPr>
          <w:p w14:paraId="0A80F123" w14:textId="1626B7B5" w:rsidR="00FF4AA2" w:rsidRPr="00FF4AA2" w:rsidRDefault="00FF4AA2" w:rsidP="00FF4AA2">
            <w:pPr>
              <w:pStyle w:val="TableText"/>
            </w:pPr>
            <w:r w:rsidRPr="00FF4AA2">
              <w:t>12345678</w:t>
            </w:r>
          </w:p>
        </w:tc>
      </w:tr>
      <w:tr w:rsidR="00FF4AA2" w14:paraId="6A511DC2" w14:textId="77777777" w:rsidTr="009273D0">
        <w:tc>
          <w:tcPr>
            <w:tcW w:w="2297" w:type="dxa"/>
            <w:shd w:val="clear" w:color="auto" w:fill="FFFFFF"/>
          </w:tcPr>
          <w:p w14:paraId="5ACEEB0C" w14:textId="66822688" w:rsidR="00FF4AA2" w:rsidRPr="00FF4AA2" w:rsidRDefault="00FF4AA2" w:rsidP="00FF4AA2">
            <w:pPr>
              <w:pStyle w:val="Normalbeforetable"/>
            </w:pPr>
            <w:r>
              <w:t>O</w:t>
            </w:r>
            <w:r w:rsidRPr="00FF4AA2">
              <w:t>riginal Message Name Identification</w:t>
            </w:r>
          </w:p>
        </w:tc>
        <w:tc>
          <w:tcPr>
            <w:tcW w:w="2288" w:type="dxa"/>
            <w:shd w:val="clear" w:color="auto" w:fill="FFFFFF"/>
          </w:tcPr>
          <w:p w14:paraId="4F1C2425" w14:textId="547B6147" w:rsidR="00FF4AA2" w:rsidRPr="00FF4AA2" w:rsidRDefault="00FF4AA2" w:rsidP="00FF4AA2">
            <w:pPr>
              <w:pStyle w:val="TableText"/>
            </w:pPr>
            <w:r w:rsidRPr="00FF4AA2">
              <w:t>&lt;OrgnlMsgNmId&gt;</w:t>
            </w:r>
          </w:p>
        </w:tc>
        <w:tc>
          <w:tcPr>
            <w:tcW w:w="3472" w:type="dxa"/>
            <w:shd w:val="clear" w:color="auto" w:fill="FFFFFF"/>
          </w:tcPr>
          <w:p w14:paraId="05A371CB" w14:textId="3AD15DDA" w:rsidR="00FF4AA2" w:rsidRPr="00FF4AA2" w:rsidRDefault="00FF4AA2" w:rsidP="00FF4AA2">
            <w:pPr>
              <w:pStyle w:val="TableText"/>
            </w:pPr>
            <w:r w:rsidRPr="00FF4AA2">
              <w:t>camt.113.001.01</w:t>
            </w:r>
          </w:p>
        </w:tc>
      </w:tr>
      <w:tr w:rsidR="00FF4AA2" w:rsidRPr="00872F2E" w14:paraId="11C1FA05" w14:textId="77777777" w:rsidTr="009273D0">
        <w:tc>
          <w:tcPr>
            <w:tcW w:w="2297" w:type="dxa"/>
            <w:shd w:val="clear" w:color="auto" w:fill="FFFFFF"/>
          </w:tcPr>
          <w:p w14:paraId="44EF9157" w14:textId="5C4724A2" w:rsidR="00FF4AA2" w:rsidRPr="00FF4AA2" w:rsidRDefault="00FF4AA2" w:rsidP="00FF4AA2">
            <w:pPr>
              <w:pStyle w:val="Normalbeforetable"/>
            </w:pPr>
            <w:r>
              <w:t>O</w:t>
            </w:r>
            <w:r w:rsidRPr="00FF4AA2">
              <w:t>riginal Order Reference</w:t>
            </w:r>
          </w:p>
        </w:tc>
        <w:tc>
          <w:tcPr>
            <w:tcW w:w="2288" w:type="dxa"/>
            <w:shd w:val="clear" w:color="auto" w:fill="FFFFFF"/>
          </w:tcPr>
          <w:p w14:paraId="35A785BB" w14:textId="537C51D0" w:rsidR="00FF4AA2" w:rsidRPr="00FF4AA2" w:rsidRDefault="00FF4AA2" w:rsidP="00FF4AA2">
            <w:pPr>
              <w:pStyle w:val="TableText"/>
            </w:pPr>
            <w:r w:rsidRPr="00FF4AA2">
              <w:t>&lt;OrgnlOrdrRef&gt;</w:t>
            </w:r>
          </w:p>
        </w:tc>
        <w:tc>
          <w:tcPr>
            <w:tcW w:w="3472" w:type="dxa"/>
            <w:shd w:val="clear" w:color="auto" w:fill="FFFFFF"/>
          </w:tcPr>
          <w:p w14:paraId="76C22994" w14:textId="4612AD29" w:rsidR="00FF4AA2" w:rsidRPr="00FF4AA2" w:rsidRDefault="00FF4AA2" w:rsidP="00FF4AA2">
            <w:pPr>
              <w:pStyle w:val="TableText"/>
            </w:pPr>
            <w:r w:rsidRPr="00FF4AA2">
              <w:t>174c245f-2682-4291-ad67-2a41e530cd27</w:t>
            </w:r>
          </w:p>
        </w:tc>
      </w:tr>
      <w:tr w:rsidR="00FF4AA2" w14:paraId="37C80DB3" w14:textId="77777777" w:rsidTr="009273D0">
        <w:tc>
          <w:tcPr>
            <w:tcW w:w="2297" w:type="dxa"/>
            <w:shd w:val="clear" w:color="auto" w:fill="FFFFFF"/>
          </w:tcPr>
          <w:p w14:paraId="59A150FB" w14:textId="5E475B64" w:rsidR="00FF4AA2" w:rsidRPr="00FF4AA2" w:rsidRDefault="00A66DE4" w:rsidP="00FF4AA2">
            <w:r>
              <w:t>Cancellation Reason Information</w:t>
            </w:r>
          </w:p>
        </w:tc>
        <w:tc>
          <w:tcPr>
            <w:tcW w:w="2288" w:type="dxa"/>
            <w:shd w:val="clear" w:color="auto" w:fill="FFFFFF"/>
          </w:tcPr>
          <w:p w14:paraId="1CAC8BBF" w14:textId="32BBEF2B" w:rsidR="00FF4AA2" w:rsidRPr="00FF4AA2" w:rsidRDefault="004F0BF6" w:rsidP="00FF4AA2">
            <w:pPr>
              <w:pStyle w:val="TableText"/>
            </w:pPr>
            <w:r w:rsidRPr="003C1FDE">
              <w:rPr>
                <w:lang w:val="en-US"/>
              </w:rPr>
              <w:t>&lt;CxlRsnInf&gt;</w:t>
            </w:r>
          </w:p>
        </w:tc>
        <w:tc>
          <w:tcPr>
            <w:tcW w:w="3472" w:type="dxa"/>
            <w:shd w:val="clear" w:color="auto" w:fill="FFFFFF"/>
          </w:tcPr>
          <w:p w14:paraId="2279DAB5" w14:textId="5770DF71" w:rsidR="00FF4AA2" w:rsidRPr="00FF4AA2" w:rsidRDefault="00FF4AA2" w:rsidP="00FF4AA2">
            <w:pPr>
              <w:pStyle w:val="TableText"/>
            </w:pPr>
          </w:p>
        </w:tc>
      </w:tr>
      <w:tr w:rsidR="00FF4AA2" w14:paraId="5E9A6190" w14:textId="77777777" w:rsidTr="009273D0">
        <w:tc>
          <w:tcPr>
            <w:tcW w:w="2297" w:type="dxa"/>
            <w:shd w:val="clear" w:color="auto" w:fill="FFFFFF"/>
          </w:tcPr>
          <w:p w14:paraId="10C24B7F" w14:textId="37AEB636" w:rsidR="00FF4AA2" w:rsidRPr="00FF4AA2" w:rsidRDefault="004F0BF6" w:rsidP="00FF4AA2">
            <w:pPr>
              <w:pStyle w:val="Normalbeforetable"/>
            </w:pPr>
            <w:r>
              <w:t>Reason</w:t>
            </w:r>
          </w:p>
        </w:tc>
        <w:tc>
          <w:tcPr>
            <w:tcW w:w="2288" w:type="dxa"/>
            <w:shd w:val="clear" w:color="auto" w:fill="FFFFFF"/>
          </w:tcPr>
          <w:p w14:paraId="08D6F4D9" w14:textId="509106CC" w:rsidR="00FF4AA2" w:rsidRPr="00FF4AA2" w:rsidRDefault="004F0BF6" w:rsidP="00FF4AA2">
            <w:pPr>
              <w:pStyle w:val="TableText"/>
            </w:pPr>
            <w:r w:rsidRPr="004F0BF6">
              <w:t>&lt;Rsn&gt;</w:t>
            </w:r>
          </w:p>
        </w:tc>
        <w:tc>
          <w:tcPr>
            <w:tcW w:w="3472" w:type="dxa"/>
            <w:shd w:val="clear" w:color="auto" w:fill="FFFFFF"/>
          </w:tcPr>
          <w:p w14:paraId="397BD4AA" w14:textId="51D0830E" w:rsidR="00FF4AA2" w:rsidRPr="00FF4AA2" w:rsidRDefault="007C579A" w:rsidP="00FF4AA2">
            <w:pPr>
              <w:pStyle w:val="TableText"/>
            </w:pPr>
            <w:r>
              <w:t>DT01</w:t>
            </w:r>
          </w:p>
        </w:tc>
      </w:tr>
    </w:tbl>
    <w:p w14:paraId="44597AEB" w14:textId="77777777" w:rsidR="00A84A3A" w:rsidRDefault="00A84A3A" w:rsidP="00A84A3A">
      <w:pPr>
        <w:pStyle w:val="BlockLabelBeforeXML"/>
      </w:pPr>
    </w:p>
    <w:p w14:paraId="37CD6CF4" w14:textId="77777777" w:rsidR="00A84A3A" w:rsidRPr="005C7080" w:rsidRDefault="00A84A3A" w:rsidP="00A84A3A">
      <w:r>
        <w:br w:type="page"/>
      </w:r>
    </w:p>
    <w:p w14:paraId="5ED98F7A" w14:textId="77777777" w:rsidR="00A84A3A" w:rsidRDefault="00A84A3A" w:rsidP="00A84A3A">
      <w:pPr>
        <w:pStyle w:val="BlockLabelBeforeXML"/>
      </w:pPr>
      <w:r>
        <w:lastRenderedPageBreak/>
        <w:t>Message instance</w:t>
      </w:r>
    </w:p>
    <w:p w14:paraId="377AA3FB" w14:textId="77777777" w:rsidR="003C1FDE" w:rsidRDefault="003C1FDE" w:rsidP="00A84A3A">
      <w:pPr>
        <w:pStyle w:val="XMLCode"/>
      </w:pPr>
    </w:p>
    <w:p w14:paraId="5188CD67" w14:textId="77777777" w:rsidR="003C1FDE" w:rsidRPr="003C1FDE" w:rsidRDefault="003C1FDE" w:rsidP="003C1FDE">
      <w:pPr>
        <w:pStyle w:val="XMLCode"/>
        <w:rPr>
          <w:lang w:val="en-US"/>
        </w:rPr>
      </w:pPr>
      <w:r w:rsidRPr="003C1FDE">
        <w:rPr>
          <w:lang w:val="en-US"/>
        </w:rPr>
        <w:t>&lt;Document xmlns="urn:iso:std:iso:20022:tech:xsd:DRAFT1camt.116.001.01" xmlns:xsi="http://www.w3.org/2001/XMLSchema-instance" xsi:schemaLocation="urn:iso:std:iso:20022:tech:xsd:DRAFT1camt.116.001.01 file:///C:/gen/Schema_Doc/DRAFT1camt.116.001.01.xsd"&gt;</w:t>
      </w:r>
    </w:p>
    <w:p w14:paraId="083CC87B" w14:textId="77777777" w:rsidR="003C1FDE" w:rsidRPr="003C1FDE" w:rsidRDefault="003C1FDE" w:rsidP="003C1FDE">
      <w:pPr>
        <w:pStyle w:val="XMLCode"/>
        <w:rPr>
          <w:lang w:val="en-US"/>
        </w:rPr>
      </w:pPr>
      <w:r w:rsidRPr="003C1FDE">
        <w:rPr>
          <w:lang w:val="en-US"/>
        </w:rPr>
        <w:tab/>
        <w:t>&lt;CshDpstOrWdrwlCxlReq&gt;</w:t>
      </w:r>
    </w:p>
    <w:p w14:paraId="1EE3C4EB" w14:textId="77777777" w:rsidR="003C1FDE" w:rsidRPr="003C1FDE" w:rsidRDefault="003C1FDE" w:rsidP="003C1FDE">
      <w:pPr>
        <w:pStyle w:val="XMLCode"/>
        <w:rPr>
          <w:lang w:val="en-US"/>
        </w:rPr>
      </w:pPr>
      <w:r w:rsidRPr="003C1FDE">
        <w:rPr>
          <w:lang w:val="en-US"/>
        </w:rPr>
        <w:tab/>
      </w:r>
      <w:r w:rsidRPr="003C1FDE">
        <w:rPr>
          <w:lang w:val="en-US"/>
        </w:rPr>
        <w:tab/>
        <w:t>&lt;GrpHdr&gt;</w:t>
      </w:r>
    </w:p>
    <w:p w14:paraId="2306219F" w14:textId="77777777" w:rsidR="003C1FDE" w:rsidRPr="003C1FDE" w:rsidRDefault="003C1FDE" w:rsidP="003C1FDE">
      <w:pPr>
        <w:pStyle w:val="XMLCode"/>
        <w:rPr>
          <w:lang w:val="en-US"/>
        </w:rPr>
      </w:pPr>
      <w:r w:rsidRPr="003C1FDE">
        <w:rPr>
          <w:lang w:val="en-US"/>
        </w:rPr>
        <w:tab/>
      </w:r>
      <w:r w:rsidRPr="003C1FDE">
        <w:rPr>
          <w:lang w:val="en-US"/>
        </w:rPr>
        <w:tab/>
      </w:r>
      <w:r w:rsidRPr="003C1FDE">
        <w:rPr>
          <w:lang w:val="en-US"/>
        </w:rPr>
        <w:tab/>
        <w:t>&lt;MsgId&gt;99999999&lt;/MsgId&gt;</w:t>
      </w:r>
    </w:p>
    <w:p w14:paraId="3D4497B8" w14:textId="674A4C96" w:rsidR="003C1FDE" w:rsidRPr="003C1FDE" w:rsidRDefault="003C1FDE" w:rsidP="003C1FDE">
      <w:pPr>
        <w:pStyle w:val="XMLCode"/>
        <w:rPr>
          <w:lang w:val="en-US"/>
        </w:rPr>
      </w:pPr>
      <w:r w:rsidRPr="003C1FDE">
        <w:rPr>
          <w:lang w:val="en-US"/>
        </w:rPr>
        <w:tab/>
      </w:r>
      <w:r w:rsidRPr="003C1FDE">
        <w:rPr>
          <w:lang w:val="en-US"/>
        </w:rPr>
        <w:tab/>
      </w:r>
      <w:r w:rsidRPr="003C1FDE">
        <w:rPr>
          <w:lang w:val="en-US"/>
        </w:rPr>
        <w:tab/>
        <w:t>&lt;CreDtTm&gt;2026-01-02T</w:t>
      </w:r>
      <w:r w:rsidR="007651C9">
        <w:t>10</w:t>
      </w:r>
      <w:r w:rsidRPr="003C1FDE">
        <w:rPr>
          <w:lang w:val="en-US"/>
        </w:rPr>
        <w:t>:55:00+02:00&lt;/CreDtTm&gt;</w:t>
      </w:r>
    </w:p>
    <w:p w14:paraId="0B7D4836" w14:textId="77777777" w:rsidR="003C1FDE" w:rsidRPr="003C1FDE" w:rsidRDefault="003C1FDE" w:rsidP="003C1FDE">
      <w:pPr>
        <w:pStyle w:val="XMLCode"/>
        <w:rPr>
          <w:lang w:val="en-US"/>
        </w:rPr>
      </w:pPr>
      <w:r w:rsidRPr="003C1FDE">
        <w:rPr>
          <w:lang w:val="en-US"/>
        </w:rPr>
        <w:tab/>
      </w:r>
      <w:r w:rsidRPr="003C1FDE">
        <w:rPr>
          <w:lang w:val="en-US"/>
        </w:rPr>
        <w:tab/>
        <w:t>&lt;/GrpHdr&gt;</w:t>
      </w:r>
    </w:p>
    <w:p w14:paraId="6047F557" w14:textId="77777777" w:rsidR="003C1FDE" w:rsidRPr="003C1FDE" w:rsidRDefault="003C1FDE" w:rsidP="003C1FDE">
      <w:pPr>
        <w:pStyle w:val="XMLCode"/>
        <w:rPr>
          <w:lang w:val="en-US"/>
        </w:rPr>
      </w:pPr>
      <w:r w:rsidRPr="003C1FDE">
        <w:rPr>
          <w:lang w:val="en-US"/>
        </w:rPr>
        <w:tab/>
      </w:r>
      <w:r w:rsidRPr="003C1FDE">
        <w:rPr>
          <w:lang w:val="en-US"/>
        </w:rPr>
        <w:tab/>
        <w:t>&lt;Undrlyg&gt;</w:t>
      </w:r>
    </w:p>
    <w:p w14:paraId="439BED83" w14:textId="77777777" w:rsidR="003C1FDE" w:rsidRPr="003C1FDE" w:rsidRDefault="003C1FDE" w:rsidP="003C1FDE">
      <w:pPr>
        <w:pStyle w:val="XMLCode"/>
        <w:rPr>
          <w:lang w:val="en-US"/>
        </w:rPr>
      </w:pPr>
      <w:r w:rsidRPr="003C1FDE">
        <w:rPr>
          <w:lang w:val="en-US"/>
        </w:rPr>
        <w:tab/>
      </w:r>
      <w:r w:rsidRPr="003C1FDE">
        <w:rPr>
          <w:lang w:val="en-US"/>
        </w:rPr>
        <w:tab/>
      </w:r>
      <w:r w:rsidRPr="003C1FDE">
        <w:rPr>
          <w:lang w:val="en-US"/>
        </w:rPr>
        <w:tab/>
        <w:t>&lt;OrgnlGrpInf&gt;</w:t>
      </w:r>
    </w:p>
    <w:p w14:paraId="4FF38B70" w14:textId="77777777" w:rsidR="003C1FDE" w:rsidRPr="003C1FDE" w:rsidRDefault="003C1FDE" w:rsidP="003C1FDE">
      <w:pPr>
        <w:pStyle w:val="XMLCode"/>
        <w:rPr>
          <w:lang w:val="en-US"/>
        </w:rPr>
      </w:pPr>
      <w:r w:rsidRPr="003C1FDE">
        <w:rPr>
          <w:lang w:val="en-US"/>
        </w:rPr>
        <w:tab/>
      </w:r>
      <w:r w:rsidRPr="003C1FDE">
        <w:rPr>
          <w:lang w:val="en-US"/>
        </w:rPr>
        <w:tab/>
      </w:r>
      <w:r w:rsidRPr="003C1FDE">
        <w:rPr>
          <w:lang w:val="en-US"/>
        </w:rPr>
        <w:tab/>
      </w:r>
      <w:r w:rsidRPr="003C1FDE">
        <w:rPr>
          <w:lang w:val="en-US"/>
        </w:rPr>
        <w:tab/>
        <w:t>&lt;OrgnlMsgId&gt;12345678&lt;/OrgnlMsgId&gt;</w:t>
      </w:r>
    </w:p>
    <w:p w14:paraId="4D392127" w14:textId="77777777" w:rsidR="003C1FDE" w:rsidRPr="003C1FDE" w:rsidRDefault="003C1FDE" w:rsidP="003C1FDE">
      <w:pPr>
        <w:pStyle w:val="XMLCode"/>
        <w:rPr>
          <w:lang w:val="en-US"/>
        </w:rPr>
      </w:pPr>
      <w:r w:rsidRPr="003C1FDE">
        <w:rPr>
          <w:lang w:val="en-US"/>
        </w:rPr>
        <w:tab/>
      </w:r>
      <w:r w:rsidRPr="003C1FDE">
        <w:rPr>
          <w:lang w:val="en-US"/>
        </w:rPr>
        <w:tab/>
      </w:r>
      <w:r w:rsidRPr="003C1FDE">
        <w:rPr>
          <w:lang w:val="en-US"/>
        </w:rPr>
        <w:tab/>
      </w:r>
      <w:r w:rsidRPr="003C1FDE">
        <w:rPr>
          <w:lang w:val="en-US"/>
        </w:rPr>
        <w:tab/>
        <w:t>&lt;OrgnlMsgNmId&gt;camt.113.001.01&lt;/OrgnlMsgNmId&gt;</w:t>
      </w:r>
    </w:p>
    <w:p w14:paraId="23B9AA5D" w14:textId="77777777" w:rsidR="003C1FDE" w:rsidRPr="003C1FDE" w:rsidRDefault="003C1FDE" w:rsidP="003C1FDE">
      <w:pPr>
        <w:pStyle w:val="XMLCode"/>
        <w:rPr>
          <w:lang w:val="en-US"/>
        </w:rPr>
      </w:pPr>
      <w:r w:rsidRPr="003C1FDE">
        <w:rPr>
          <w:lang w:val="en-US"/>
        </w:rPr>
        <w:tab/>
      </w:r>
      <w:r w:rsidRPr="003C1FDE">
        <w:rPr>
          <w:lang w:val="en-US"/>
        </w:rPr>
        <w:tab/>
      </w:r>
      <w:r w:rsidRPr="003C1FDE">
        <w:rPr>
          <w:lang w:val="en-US"/>
        </w:rPr>
        <w:tab/>
        <w:t>&lt;/OrgnlGrpInf&gt;</w:t>
      </w:r>
    </w:p>
    <w:p w14:paraId="24C9796B" w14:textId="77777777" w:rsidR="003C1FDE" w:rsidRPr="003C1FDE" w:rsidRDefault="003C1FDE" w:rsidP="003C1FDE">
      <w:pPr>
        <w:pStyle w:val="XMLCode"/>
        <w:rPr>
          <w:lang w:val="en-US"/>
        </w:rPr>
      </w:pPr>
      <w:r w:rsidRPr="003C1FDE">
        <w:rPr>
          <w:lang w:val="en-US"/>
        </w:rPr>
        <w:tab/>
      </w:r>
      <w:r w:rsidRPr="003C1FDE">
        <w:rPr>
          <w:lang w:val="en-US"/>
        </w:rPr>
        <w:tab/>
      </w:r>
      <w:r w:rsidRPr="003C1FDE">
        <w:rPr>
          <w:lang w:val="en-US"/>
        </w:rPr>
        <w:tab/>
        <w:t>&lt;OrgnlReqId&gt;</w:t>
      </w:r>
    </w:p>
    <w:p w14:paraId="6043CA39" w14:textId="77777777" w:rsidR="003C1FDE" w:rsidRPr="003C1FDE" w:rsidRDefault="003C1FDE" w:rsidP="003C1FDE">
      <w:pPr>
        <w:pStyle w:val="XMLCode"/>
        <w:rPr>
          <w:lang w:val="en-US"/>
        </w:rPr>
      </w:pPr>
      <w:r w:rsidRPr="003C1FDE">
        <w:rPr>
          <w:lang w:val="en-US"/>
        </w:rPr>
        <w:tab/>
      </w:r>
      <w:r w:rsidRPr="003C1FDE">
        <w:rPr>
          <w:lang w:val="en-US"/>
        </w:rPr>
        <w:tab/>
      </w:r>
      <w:r w:rsidRPr="003C1FDE">
        <w:rPr>
          <w:lang w:val="en-US"/>
        </w:rPr>
        <w:tab/>
      </w:r>
      <w:r w:rsidRPr="003C1FDE">
        <w:rPr>
          <w:lang w:val="en-US"/>
        </w:rPr>
        <w:tab/>
        <w:t>&lt;OrgnlOrdrRef&gt;174c245f-2682-4291-ad67-2a41e530cd27&lt;/OrgnlOrdrRef&gt;</w:t>
      </w:r>
    </w:p>
    <w:p w14:paraId="23B1CA12" w14:textId="77777777" w:rsidR="003C1FDE" w:rsidRPr="003C1FDE" w:rsidRDefault="003C1FDE" w:rsidP="003C1FDE">
      <w:pPr>
        <w:pStyle w:val="XMLCode"/>
        <w:rPr>
          <w:lang w:val="en-US"/>
        </w:rPr>
      </w:pPr>
      <w:r w:rsidRPr="003C1FDE">
        <w:rPr>
          <w:lang w:val="en-US"/>
        </w:rPr>
        <w:tab/>
      </w:r>
      <w:r w:rsidRPr="003C1FDE">
        <w:rPr>
          <w:lang w:val="en-US"/>
        </w:rPr>
        <w:tab/>
      </w:r>
      <w:r w:rsidRPr="003C1FDE">
        <w:rPr>
          <w:lang w:val="en-US"/>
        </w:rPr>
        <w:tab/>
        <w:t>&lt;/OrgnlReqId&gt;</w:t>
      </w:r>
    </w:p>
    <w:p w14:paraId="76A1D473" w14:textId="77777777" w:rsidR="003C1FDE" w:rsidRPr="003C1FDE" w:rsidRDefault="003C1FDE" w:rsidP="003C1FDE">
      <w:pPr>
        <w:pStyle w:val="XMLCode"/>
        <w:rPr>
          <w:lang w:val="en-US"/>
        </w:rPr>
      </w:pPr>
      <w:r w:rsidRPr="003C1FDE">
        <w:rPr>
          <w:lang w:val="en-US"/>
        </w:rPr>
        <w:tab/>
      </w:r>
      <w:r w:rsidRPr="003C1FDE">
        <w:rPr>
          <w:lang w:val="en-US"/>
        </w:rPr>
        <w:tab/>
      </w:r>
      <w:r w:rsidRPr="003C1FDE">
        <w:rPr>
          <w:lang w:val="en-US"/>
        </w:rPr>
        <w:tab/>
        <w:t>&lt;CxlRsnInf&gt;</w:t>
      </w:r>
    </w:p>
    <w:p w14:paraId="39603DA8" w14:textId="77777777" w:rsidR="003C1FDE" w:rsidRPr="003C1FDE" w:rsidRDefault="003C1FDE" w:rsidP="003C1FDE">
      <w:pPr>
        <w:pStyle w:val="XMLCode"/>
        <w:rPr>
          <w:lang w:val="en-US"/>
        </w:rPr>
      </w:pPr>
      <w:r w:rsidRPr="003C1FDE">
        <w:rPr>
          <w:lang w:val="en-US"/>
        </w:rPr>
        <w:tab/>
      </w:r>
      <w:r w:rsidRPr="003C1FDE">
        <w:rPr>
          <w:lang w:val="en-US"/>
        </w:rPr>
        <w:tab/>
      </w:r>
      <w:r w:rsidRPr="003C1FDE">
        <w:rPr>
          <w:lang w:val="en-US"/>
        </w:rPr>
        <w:tab/>
      </w:r>
      <w:r w:rsidRPr="003C1FDE">
        <w:rPr>
          <w:lang w:val="en-US"/>
        </w:rPr>
        <w:tab/>
        <w:t>&lt;Rsn&gt;</w:t>
      </w:r>
    </w:p>
    <w:p w14:paraId="3C2A35DD" w14:textId="77777777" w:rsidR="003C1FDE" w:rsidRPr="003C1FDE" w:rsidRDefault="003C1FDE" w:rsidP="003C1FDE">
      <w:pPr>
        <w:pStyle w:val="XMLCode"/>
        <w:rPr>
          <w:lang w:val="en-US"/>
        </w:rPr>
      </w:pPr>
      <w:r w:rsidRPr="003C1FDE">
        <w:rPr>
          <w:lang w:val="en-US"/>
        </w:rPr>
        <w:tab/>
      </w:r>
      <w:r w:rsidRPr="003C1FDE">
        <w:rPr>
          <w:lang w:val="en-US"/>
        </w:rPr>
        <w:tab/>
      </w:r>
      <w:r w:rsidRPr="003C1FDE">
        <w:rPr>
          <w:lang w:val="en-US"/>
        </w:rPr>
        <w:tab/>
      </w:r>
      <w:r w:rsidRPr="003C1FDE">
        <w:rPr>
          <w:lang w:val="en-US"/>
        </w:rPr>
        <w:tab/>
      </w:r>
      <w:r w:rsidRPr="003C1FDE">
        <w:rPr>
          <w:lang w:val="en-US"/>
        </w:rPr>
        <w:tab/>
        <w:t>&lt;Cd&gt;DT01&lt;/Cd&gt;</w:t>
      </w:r>
    </w:p>
    <w:p w14:paraId="3A614557" w14:textId="77777777" w:rsidR="003C1FDE" w:rsidRPr="003C1FDE" w:rsidRDefault="003C1FDE" w:rsidP="003C1FDE">
      <w:pPr>
        <w:pStyle w:val="XMLCode"/>
        <w:rPr>
          <w:lang w:val="en-US"/>
        </w:rPr>
      </w:pPr>
      <w:r w:rsidRPr="003C1FDE">
        <w:rPr>
          <w:lang w:val="en-US"/>
        </w:rPr>
        <w:tab/>
      </w:r>
      <w:r w:rsidRPr="003C1FDE">
        <w:rPr>
          <w:lang w:val="en-US"/>
        </w:rPr>
        <w:tab/>
      </w:r>
      <w:r w:rsidRPr="003C1FDE">
        <w:rPr>
          <w:lang w:val="en-US"/>
        </w:rPr>
        <w:tab/>
      </w:r>
      <w:r w:rsidRPr="003C1FDE">
        <w:rPr>
          <w:lang w:val="en-US"/>
        </w:rPr>
        <w:tab/>
        <w:t>&lt;/Rsn&gt;</w:t>
      </w:r>
    </w:p>
    <w:p w14:paraId="40ADDD38" w14:textId="77777777" w:rsidR="003C1FDE" w:rsidRPr="003C1FDE" w:rsidRDefault="003C1FDE" w:rsidP="003C1FDE">
      <w:pPr>
        <w:pStyle w:val="XMLCode"/>
        <w:rPr>
          <w:lang w:val="en-US"/>
        </w:rPr>
      </w:pPr>
      <w:r w:rsidRPr="003C1FDE">
        <w:rPr>
          <w:lang w:val="en-US"/>
        </w:rPr>
        <w:tab/>
      </w:r>
      <w:r w:rsidRPr="003C1FDE">
        <w:rPr>
          <w:lang w:val="en-US"/>
        </w:rPr>
        <w:tab/>
      </w:r>
      <w:r w:rsidRPr="003C1FDE">
        <w:rPr>
          <w:lang w:val="en-US"/>
        </w:rPr>
        <w:tab/>
        <w:t>&lt;/CxlRsnInf&gt;</w:t>
      </w:r>
    </w:p>
    <w:p w14:paraId="690C732D" w14:textId="77777777" w:rsidR="003C1FDE" w:rsidRPr="003C1FDE" w:rsidRDefault="003C1FDE" w:rsidP="003C1FDE">
      <w:pPr>
        <w:pStyle w:val="XMLCode"/>
        <w:rPr>
          <w:lang w:val="en-US"/>
        </w:rPr>
      </w:pPr>
      <w:r w:rsidRPr="003C1FDE">
        <w:rPr>
          <w:lang w:val="en-US"/>
        </w:rPr>
        <w:tab/>
      </w:r>
      <w:r w:rsidRPr="003C1FDE">
        <w:rPr>
          <w:lang w:val="en-US"/>
        </w:rPr>
        <w:tab/>
        <w:t>&lt;/Undrlyg&gt;</w:t>
      </w:r>
    </w:p>
    <w:p w14:paraId="1DAB6A47" w14:textId="77777777" w:rsidR="003C1FDE" w:rsidRPr="003C1FDE" w:rsidRDefault="003C1FDE" w:rsidP="003C1FDE">
      <w:pPr>
        <w:pStyle w:val="XMLCode"/>
        <w:rPr>
          <w:lang w:val="en-US"/>
        </w:rPr>
      </w:pPr>
      <w:r w:rsidRPr="003C1FDE">
        <w:rPr>
          <w:lang w:val="en-US"/>
        </w:rPr>
        <w:tab/>
        <w:t>&lt;/CshDpstOrWdrwlCxlReq&gt;</w:t>
      </w:r>
    </w:p>
    <w:p w14:paraId="02BBA826" w14:textId="585D64D5" w:rsidR="0077519D" w:rsidRPr="003C1FDE" w:rsidRDefault="003C1FDE" w:rsidP="003C1FDE">
      <w:pPr>
        <w:pStyle w:val="XMLCode"/>
        <w:rPr>
          <w:rStyle w:val="Bold"/>
          <w:b w:val="0"/>
        </w:rPr>
      </w:pPr>
      <w:r w:rsidRPr="003C1FDE">
        <w:rPr>
          <w:lang w:val="en-US"/>
        </w:rPr>
        <w:t>&lt;/Document&gt;</w:t>
      </w:r>
    </w:p>
    <w:p w14:paraId="13DFFD2A" w14:textId="77777777" w:rsidR="0077519D" w:rsidRDefault="0077519D" w:rsidP="00C12BFC">
      <w:pPr>
        <w:pStyle w:val="Normalbeforetable"/>
        <w:rPr>
          <w:rStyle w:val="Bold"/>
        </w:rPr>
      </w:pPr>
    </w:p>
    <w:p w14:paraId="01065364" w14:textId="67F60B0C" w:rsidR="00A66DE4" w:rsidRDefault="00A66DE4">
      <w:pPr>
        <w:suppressAutoHyphens w:val="0"/>
        <w:spacing w:before="0"/>
        <w:rPr>
          <w:rStyle w:val="Bold"/>
        </w:rPr>
      </w:pPr>
      <w:r>
        <w:rPr>
          <w:rStyle w:val="Bold"/>
        </w:rPr>
        <w:br w:type="page"/>
      </w:r>
    </w:p>
    <w:p w14:paraId="45B92FA1" w14:textId="29FB7DDD" w:rsidR="00430B5F" w:rsidRPr="00430B5F" w:rsidRDefault="00430B5F" w:rsidP="00FC2CEC">
      <w:pPr>
        <w:pStyle w:val="Heading1"/>
      </w:pPr>
      <w:bookmarkStart w:id="33" w:name="_Toc140824891"/>
      <w:bookmarkStart w:id="34" w:name="_Toc348941504"/>
      <w:bookmarkStart w:id="35" w:name="_Toc447225599"/>
      <w:bookmarkStart w:id="36" w:name="_Toc230155307"/>
      <w:bookmarkEnd w:id="5"/>
      <w:bookmarkEnd w:id="33"/>
      <w:r w:rsidRPr="00430B5F">
        <w:lastRenderedPageBreak/>
        <w:t>Revision Record</w:t>
      </w:r>
      <w:bookmarkEnd w:id="34"/>
      <w:bookmarkEnd w:id="35"/>
      <w:bookmarkEnd w:id="36"/>
    </w:p>
    <w:p w14:paraId="6C650010" w14:textId="77777777" w:rsidR="00430B5F" w:rsidRPr="00430B5F" w:rsidRDefault="00430B5F" w:rsidP="00430B5F"/>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210"/>
        <w:gridCol w:w="2125"/>
        <w:gridCol w:w="1785"/>
        <w:gridCol w:w="2062"/>
      </w:tblGrid>
      <w:tr w:rsidR="00922455" w:rsidRPr="000A3BA9" w14:paraId="29BDE1AF" w14:textId="77777777" w:rsidTr="00466418">
        <w:tc>
          <w:tcPr>
            <w:tcW w:w="1008" w:type="dxa"/>
          </w:tcPr>
          <w:p w14:paraId="79C05813" w14:textId="77777777" w:rsidR="00430B5F" w:rsidRPr="00430B5F" w:rsidRDefault="00430B5F" w:rsidP="00430B5F">
            <w:pPr>
              <w:pStyle w:val="TableHeading"/>
            </w:pPr>
            <w:r w:rsidRPr="00430B5F">
              <w:t>Revision</w:t>
            </w:r>
          </w:p>
        </w:tc>
        <w:tc>
          <w:tcPr>
            <w:tcW w:w="1210" w:type="dxa"/>
          </w:tcPr>
          <w:p w14:paraId="62FFD141" w14:textId="77777777" w:rsidR="00430B5F" w:rsidRPr="00430B5F" w:rsidRDefault="00430B5F" w:rsidP="00430B5F">
            <w:pPr>
              <w:pStyle w:val="TableHeading"/>
            </w:pPr>
            <w:r w:rsidRPr="00430B5F">
              <w:t>Date</w:t>
            </w:r>
          </w:p>
        </w:tc>
        <w:tc>
          <w:tcPr>
            <w:tcW w:w="2125" w:type="dxa"/>
          </w:tcPr>
          <w:p w14:paraId="0B0B8A4D" w14:textId="77777777" w:rsidR="00430B5F" w:rsidRPr="00430B5F" w:rsidRDefault="00430B5F" w:rsidP="00430B5F">
            <w:pPr>
              <w:pStyle w:val="TableHeading"/>
            </w:pPr>
            <w:r w:rsidRPr="00430B5F">
              <w:t>Author</w:t>
            </w:r>
          </w:p>
        </w:tc>
        <w:tc>
          <w:tcPr>
            <w:tcW w:w="1785" w:type="dxa"/>
          </w:tcPr>
          <w:p w14:paraId="54C55DB9" w14:textId="77777777" w:rsidR="00430B5F" w:rsidRPr="00430B5F" w:rsidRDefault="00430B5F" w:rsidP="00430B5F">
            <w:pPr>
              <w:pStyle w:val="TableHeading"/>
            </w:pPr>
            <w:r w:rsidRPr="00430B5F">
              <w:t>Description</w:t>
            </w:r>
          </w:p>
        </w:tc>
        <w:tc>
          <w:tcPr>
            <w:tcW w:w="2062" w:type="dxa"/>
          </w:tcPr>
          <w:p w14:paraId="32A9736D" w14:textId="77777777" w:rsidR="00430B5F" w:rsidRPr="00430B5F" w:rsidRDefault="00430B5F" w:rsidP="00430B5F">
            <w:pPr>
              <w:pStyle w:val="TableHeading"/>
            </w:pPr>
            <w:r w:rsidRPr="00430B5F">
              <w:t>Sections affected</w:t>
            </w:r>
          </w:p>
        </w:tc>
      </w:tr>
      <w:tr w:rsidR="00466418" w:rsidRPr="000A3BA9" w14:paraId="32572E79" w14:textId="77777777" w:rsidTr="00466418">
        <w:tc>
          <w:tcPr>
            <w:tcW w:w="1008" w:type="dxa"/>
          </w:tcPr>
          <w:p w14:paraId="7487BC2E" w14:textId="1D10B3D5" w:rsidR="00466418" w:rsidRPr="00430B5F" w:rsidRDefault="00466418" w:rsidP="00466418">
            <w:pPr>
              <w:pStyle w:val="TableText"/>
              <w:rPr>
                <w:lang w:eastAsia="en-GB"/>
              </w:rPr>
            </w:pPr>
            <w:r w:rsidRPr="00466418">
              <w:t>1.0</w:t>
            </w:r>
          </w:p>
        </w:tc>
        <w:tc>
          <w:tcPr>
            <w:tcW w:w="1210" w:type="dxa"/>
          </w:tcPr>
          <w:p w14:paraId="164B271A" w14:textId="24CFA841" w:rsidR="00466418" w:rsidRPr="00430B5F" w:rsidRDefault="00466418" w:rsidP="00466418">
            <w:pPr>
              <w:pStyle w:val="TableText"/>
              <w:rPr>
                <w:lang w:eastAsia="en-GB"/>
              </w:rPr>
            </w:pPr>
            <w:r w:rsidRPr="00466418">
              <w:t>March 2026</w:t>
            </w:r>
          </w:p>
        </w:tc>
        <w:tc>
          <w:tcPr>
            <w:tcW w:w="2125" w:type="dxa"/>
          </w:tcPr>
          <w:p w14:paraId="5C27C39F" w14:textId="4D769017" w:rsidR="00466418" w:rsidRPr="00430B5F" w:rsidRDefault="00466418" w:rsidP="00466418">
            <w:pPr>
              <w:pStyle w:val="TableText"/>
              <w:rPr>
                <w:lang w:eastAsia="en-GB"/>
              </w:rPr>
            </w:pPr>
            <w:r w:rsidRPr="00466418">
              <w:t>Swift</w:t>
            </w:r>
          </w:p>
        </w:tc>
        <w:tc>
          <w:tcPr>
            <w:tcW w:w="1785" w:type="dxa"/>
          </w:tcPr>
          <w:p w14:paraId="7C8886EC" w14:textId="5882B153" w:rsidR="00466418" w:rsidRPr="00430B5F" w:rsidRDefault="00466418" w:rsidP="00466418">
            <w:pPr>
              <w:pStyle w:val="TableText"/>
              <w:rPr>
                <w:lang w:eastAsia="en-GB"/>
              </w:rPr>
            </w:pPr>
            <w:r w:rsidRPr="00466418">
              <w:t>Draft version for evaluation</w:t>
            </w:r>
          </w:p>
        </w:tc>
        <w:tc>
          <w:tcPr>
            <w:tcW w:w="2062" w:type="dxa"/>
          </w:tcPr>
          <w:p w14:paraId="1CACF59C" w14:textId="28D9975E" w:rsidR="00466418" w:rsidRPr="00430B5F" w:rsidRDefault="00466418" w:rsidP="00466418">
            <w:pPr>
              <w:pStyle w:val="TableText"/>
              <w:rPr>
                <w:lang w:eastAsia="en-GB"/>
              </w:rPr>
            </w:pPr>
            <w:r w:rsidRPr="00466418">
              <w:t>All</w:t>
            </w:r>
          </w:p>
        </w:tc>
      </w:tr>
      <w:tr w:rsidR="00466418" w:rsidRPr="000A3BA9" w14:paraId="1DA98D09" w14:textId="77777777" w:rsidTr="00466418">
        <w:tc>
          <w:tcPr>
            <w:tcW w:w="1008" w:type="dxa"/>
          </w:tcPr>
          <w:p w14:paraId="559EB8C3" w14:textId="29C2C3D8" w:rsidR="00466418" w:rsidRPr="00430B5F" w:rsidRDefault="0011402F" w:rsidP="00466418">
            <w:pPr>
              <w:pStyle w:val="TableText"/>
              <w:rPr>
                <w:lang w:eastAsia="en-GB"/>
              </w:rPr>
            </w:pPr>
            <w:r>
              <w:t>2.0</w:t>
            </w:r>
          </w:p>
        </w:tc>
        <w:tc>
          <w:tcPr>
            <w:tcW w:w="1210" w:type="dxa"/>
          </w:tcPr>
          <w:p w14:paraId="452304C1" w14:textId="108CFFFB" w:rsidR="00466418" w:rsidRPr="00430B5F" w:rsidRDefault="0011402F" w:rsidP="00466418">
            <w:pPr>
              <w:pStyle w:val="TableText"/>
              <w:rPr>
                <w:lang w:eastAsia="en-GB"/>
              </w:rPr>
            </w:pPr>
            <w:r>
              <w:t>June 2026</w:t>
            </w:r>
          </w:p>
        </w:tc>
        <w:tc>
          <w:tcPr>
            <w:tcW w:w="2125" w:type="dxa"/>
          </w:tcPr>
          <w:p w14:paraId="6B7A39E0" w14:textId="3ADC40D0" w:rsidR="00466418" w:rsidRPr="00430B5F" w:rsidRDefault="0011402F" w:rsidP="00466418">
            <w:pPr>
              <w:pStyle w:val="TableText"/>
              <w:rPr>
                <w:lang w:eastAsia="en-GB"/>
              </w:rPr>
            </w:pPr>
            <w:r>
              <w:t>RA</w:t>
            </w:r>
          </w:p>
        </w:tc>
        <w:tc>
          <w:tcPr>
            <w:tcW w:w="1785" w:type="dxa"/>
          </w:tcPr>
          <w:p w14:paraId="4B0B3771" w14:textId="0394FA4C" w:rsidR="00466418" w:rsidRPr="00430B5F" w:rsidRDefault="0011402F" w:rsidP="00466418">
            <w:pPr>
              <w:pStyle w:val="TableText"/>
              <w:rPr>
                <w:lang w:eastAsia="en-GB"/>
              </w:rPr>
            </w:pPr>
            <w:r>
              <w:t xml:space="preserve">Final </w:t>
            </w:r>
          </w:p>
        </w:tc>
        <w:tc>
          <w:tcPr>
            <w:tcW w:w="2062" w:type="dxa"/>
          </w:tcPr>
          <w:p w14:paraId="085AC7A4" w14:textId="646BB569" w:rsidR="00466418" w:rsidRPr="00430B5F" w:rsidRDefault="0011402F" w:rsidP="00466418">
            <w:pPr>
              <w:pStyle w:val="TableText"/>
              <w:rPr>
                <w:lang w:eastAsia="en-GB"/>
              </w:rPr>
            </w:pPr>
            <w:r>
              <w:t>All</w:t>
            </w:r>
          </w:p>
        </w:tc>
      </w:tr>
      <w:tr w:rsidR="00466418" w:rsidRPr="000A3BA9" w14:paraId="2AE56157" w14:textId="77777777" w:rsidTr="00466418">
        <w:tc>
          <w:tcPr>
            <w:tcW w:w="1008" w:type="dxa"/>
          </w:tcPr>
          <w:p w14:paraId="0C945D6D" w14:textId="77777777" w:rsidR="00466418" w:rsidRPr="00430B5F" w:rsidRDefault="00466418" w:rsidP="00466418">
            <w:pPr>
              <w:pStyle w:val="TableText"/>
              <w:rPr>
                <w:lang w:eastAsia="en-GB"/>
              </w:rPr>
            </w:pPr>
          </w:p>
        </w:tc>
        <w:tc>
          <w:tcPr>
            <w:tcW w:w="1210" w:type="dxa"/>
          </w:tcPr>
          <w:p w14:paraId="32D0D931" w14:textId="77777777" w:rsidR="00466418" w:rsidRPr="00430B5F" w:rsidRDefault="00466418" w:rsidP="00466418">
            <w:pPr>
              <w:pStyle w:val="TableText"/>
              <w:rPr>
                <w:lang w:eastAsia="en-GB"/>
              </w:rPr>
            </w:pPr>
          </w:p>
        </w:tc>
        <w:tc>
          <w:tcPr>
            <w:tcW w:w="2125" w:type="dxa"/>
          </w:tcPr>
          <w:p w14:paraId="1129084B" w14:textId="77777777" w:rsidR="00466418" w:rsidRPr="00430B5F" w:rsidRDefault="00466418" w:rsidP="00466418">
            <w:pPr>
              <w:pStyle w:val="TableText"/>
              <w:rPr>
                <w:lang w:eastAsia="en-GB"/>
              </w:rPr>
            </w:pPr>
          </w:p>
        </w:tc>
        <w:tc>
          <w:tcPr>
            <w:tcW w:w="1785" w:type="dxa"/>
          </w:tcPr>
          <w:p w14:paraId="6E2FD067" w14:textId="77777777" w:rsidR="00466418" w:rsidRPr="00430B5F" w:rsidRDefault="00466418" w:rsidP="00466418">
            <w:pPr>
              <w:pStyle w:val="TableText"/>
              <w:rPr>
                <w:lang w:eastAsia="en-GB"/>
              </w:rPr>
            </w:pPr>
          </w:p>
        </w:tc>
        <w:tc>
          <w:tcPr>
            <w:tcW w:w="2062" w:type="dxa"/>
          </w:tcPr>
          <w:p w14:paraId="3B5AF13C" w14:textId="77777777" w:rsidR="00466418" w:rsidRPr="00430B5F" w:rsidRDefault="00466418" w:rsidP="00466418">
            <w:pPr>
              <w:pStyle w:val="TableText"/>
              <w:rPr>
                <w:lang w:eastAsia="en-GB"/>
              </w:rPr>
            </w:pPr>
          </w:p>
        </w:tc>
      </w:tr>
      <w:tr w:rsidR="00466418" w:rsidRPr="000A3BA9" w14:paraId="431C4584" w14:textId="77777777" w:rsidTr="00466418">
        <w:tc>
          <w:tcPr>
            <w:tcW w:w="1008" w:type="dxa"/>
          </w:tcPr>
          <w:p w14:paraId="3CD41894" w14:textId="77777777" w:rsidR="00466418" w:rsidRPr="00430B5F" w:rsidRDefault="00466418" w:rsidP="00466418">
            <w:pPr>
              <w:pStyle w:val="TableText"/>
              <w:rPr>
                <w:lang w:eastAsia="en-GB"/>
              </w:rPr>
            </w:pPr>
          </w:p>
        </w:tc>
        <w:tc>
          <w:tcPr>
            <w:tcW w:w="1210" w:type="dxa"/>
          </w:tcPr>
          <w:p w14:paraId="2FBFB4AB" w14:textId="77777777" w:rsidR="00466418" w:rsidRPr="00430B5F" w:rsidRDefault="00466418" w:rsidP="00466418">
            <w:pPr>
              <w:pStyle w:val="TableText"/>
              <w:rPr>
                <w:lang w:eastAsia="en-GB"/>
              </w:rPr>
            </w:pPr>
          </w:p>
        </w:tc>
        <w:tc>
          <w:tcPr>
            <w:tcW w:w="2125" w:type="dxa"/>
          </w:tcPr>
          <w:p w14:paraId="6882C1DC" w14:textId="77777777" w:rsidR="00466418" w:rsidRPr="00430B5F" w:rsidRDefault="00466418" w:rsidP="00466418">
            <w:pPr>
              <w:pStyle w:val="TableText"/>
              <w:rPr>
                <w:lang w:eastAsia="en-GB"/>
              </w:rPr>
            </w:pPr>
          </w:p>
        </w:tc>
        <w:tc>
          <w:tcPr>
            <w:tcW w:w="1785" w:type="dxa"/>
          </w:tcPr>
          <w:p w14:paraId="7B540888" w14:textId="77777777" w:rsidR="00466418" w:rsidRPr="00430B5F" w:rsidRDefault="00466418" w:rsidP="00466418">
            <w:pPr>
              <w:pStyle w:val="TableText"/>
              <w:rPr>
                <w:lang w:eastAsia="en-GB"/>
              </w:rPr>
            </w:pPr>
          </w:p>
        </w:tc>
        <w:tc>
          <w:tcPr>
            <w:tcW w:w="2062" w:type="dxa"/>
          </w:tcPr>
          <w:p w14:paraId="61D85406" w14:textId="77777777" w:rsidR="00466418" w:rsidRPr="00430B5F" w:rsidRDefault="00466418" w:rsidP="00466418">
            <w:pPr>
              <w:pStyle w:val="TableText"/>
              <w:rPr>
                <w:lang w:eastAsia="en-GB"/>
              </w:rPr>
            </w:pPr>
          </w:p>
        </w:tc>
      </w:tr>
      <w:tr w:rsidR="00466418" w:rsidRPr="000A3BA9" w14:paraId="2111BFD3" w14:textId="77777777" w:rsidTr="00466418">
        <w:tc>
          <w:tcPr>
            <w:tcW w:w="1008" w:type="dxa"/>
          </w:tcPr>
          <w:p w14:paraId="2EA3C2E7" w14:textId="77777777" w:rsidR="00466418" w:rsidRPr="00430B5F" w:rsidRDefault="00466418" w:rsidP="00466418">
            <w:pPr>
              <w:pStyle w:val="TableText"/>
              <w:rPr>
                <w:lang w:eastAsia="en-GB"/>
              </w:rPr>
            </w:pPr>
          </w:p>
        </w:tc>
        <w:tc>
          <w:tcPr>
            <w:tcW w:w="1210" w:type="dxa"/>
          </w:tcPr>
          <w:p w14:paraId="5B78EB9D" w14:textId="77777777" w:rsidR="00466418" w:rsidRPr="00430B5F" w:rsidRDefault="00466418" w:rsidP="00466418">
            <w:pPr>
              <w:pStyle w:val="TableText"/>
              <w:rPr>
                <w:lang w:eastAsia="en-GB"/>
              </w:rPr>
            </w:pPr>
          </w:p>
        </w:tc>
        <w:tc>
          <w:tcPr>
            <w:tcW w:w="2125" w:type="dxa"/>
          </w:tcPr>
          <w:p w14:paraId="48F3BBC1" w14:textId="77777777" w:rsidR="00466418" w:rsidRPr="00430B5F" w:rsidRDefault="00466418" w:rsidP="00466418">
            <w:pPr>
              <w:pStyle w:val="TableText"/>
              <w:rPr>
                <w:lang w:eastAsia="en-GB"/>
              </w:rPr>
            </w:pPr>
          </w:p>
        </w:tc>
        <w:tc>
          <w:tcPr>
            <w:tcW w:w="1785" w:type="dxa"/>
          </w:tcPr>
          <w:p w14:paraId="4976AD29" w14:textId="77777777" w:rsidR="00466418" w:rsidRPr="00430B5F" w:rsidRDefault="00466418" w:rsidP="00466418">
            <w:pPr>
              <w:pStyle w:val="TableText"/>
              <w:rPr>
                <w:lang w:eastAsia="en-GB"/>
              </w:rPr>
            </w:pPr>
          </w:p>
        </w:tc>
        <w:tc>
          <w:tcPr>
            <w:tcW w:w="2062" w:type="dxa"/>
          </w:tcPr>
          <w:p w14:paraId="68DDD3C3" w14:textId="77777777" w:rsidR="00466418" w:rsidRPr="00430B5F" w:rsidRDefault="00466418" w:rsidP="00466418">
            <w:pPr>
              <w:pStyle w:val="TableText"/>
              <w:rPr>
                <w:lang w:eastAsia="en-GB"/>
              </w:rPr>
            </w:pPr>
          </w:p>
        </w:tc>
      </w:tr>
      <w:tr w:rsidR="00466418" w:rsidRPr="000A3BA9" w14:paraId="597716E7" w14:textId="77777777" w:rsidTr="00466418">
        <w:tc>
          <w:tcPr>
            <w:tcW w:w="1008" w:type="dxa"/>
          </w:tcPr>
          <w:p w14:paraId="40F8CF47" w14:textId="77777777" w:rsidR="00466418" w:rsidRPr="00430B5F" w:rsidRDefault="00466418" w:rsidP="00466418">
            <w:pPr>
              <w:pStyle w:val="TableText"/>
              <w:rPr>
                <w:lang w:eastAsia="en-GB"/>
              </w:rPr>
            </w:pPr>
          </w:p>
        </w:tc>
        <w:tc>
          <w:tcPr>
            <w:tcW w:w="1210" w:type="dxa"/>
          </w:tcPr>
          <w:p w14:paraId="2434B787" w14:textId="77777777" w:rsidR="00466418" w:rsidRPr="00430B5F" w:rsidRDefault="00466418" w:rsidP="00466418">
            <w:pPr>
              <w:pStyle w:val="TableText"/>
              <w:rPr>
                <w:lang w:eastAsia="en-GB"/>
              </w:rPr>
            </w:pPr>
          </w:p>
        </w:tc>
        <w:tc>
          <w:tcPr>
            <w:tcW w:w="2125" w:type="dxa"/>
          </w:tcPr>
          <w:p w14:paraId="15717CA1" w14:textId="77777777" w:rsidR="00466418" w:rsidRPr="00430B5F" w:rsidRDefault="00466418" w:rsidP="00466418">
            <w:pPr>
              <w:pStyle w:val="TableText"/>
              <w:rPr>
                <w:lang w:eastAsia="en-GB"/>
              </w:rPr>
            </w:pPr>
          </w:p>
        </w:tc>
        <w:tc>
          <w:tcPr>
            <w:tcW w:w="1785" w:type="dxa"/>
          </w:tcPr>
          <w:p w14:paraId="3DC6E403" w14:textId="77777777" w:rsidR="00466418" w:rsidRPr="00430B5F" w:rsidRDefault="00466418" w:rsidP="00466418">
            <w:pPr>
              <w:pStyle w:val="TableText"/>
              <w:rPr>
                <w:lang w:eastAsia="en-GB"/>
              </w:rPr>
            </w:pPr>
          </w:p>
        </w:tc>
        <w:tc>
          <w:tcPr>
            <w:tcW w:w="2062" w:type="dxa"/>
          </w:tcPr>
          <w:p w14:paraId="1226116C" w14:textId="77777777" w:rsidR="00466418" w:rsidRPr="00430B5F" w:rsidRDefault="00466418" w:rsidP="00466418">
            <w:pPr>
              <w:pStyle w:val="TableText"/>
              <w:rPr>
                <w:lang w:eastAsia="en-GB"/>
              </w:rPr>
            </w:pPr>
          </w:p>
        </w:tc>
      </w:tr>
    </w:tbl>
    <w:p w14:paraId="48B67E60" w14:textId="498DDCAA" w:rsidR="00430B5F" w:rsidRPr="00430B5F" w:rsidRDefault="00AD2EDC" w:rsidP="00430B5F">
      <w:r>
        <w:t>Note: Any changes in message structure requires Section 7 need to be revised and updated.</w:t>
      </w:r>
    </w:p>
    <w:p w14:paraId="1C1AF647" w14:textId="77777777" w:rsidR="00430B5F" w:rsidRPr="00430B5F" w:rsidRDefault="00430B5F" w:rsidP="00430B5F">
      <w:pPr>
        <w:pStyle w:val="BlockLabel"/>
      </w:pPr>
      <w:r w:rsidRPr="00430B5F">
        <w:t>Disclaimer:</w:t>
      </w:r>
    </w:p>
    <w:p w14:paraId="5166CD9F" w14:textId="77777777" w:rsidR="00430B5F" w:rsidRPr="00430B5F" w:rsidRDefault="00430B5F" w:rsidP="00430B5F">
      <w:r w:rsidRPr="00430B5F">
        <w:t>Although the Registration Authority has used all reasonable efforts to ensure accuracy of the contents of the iso20022.org website and the information published thereon, the Registration Authority assumes no liability whatsoever for any inadvertent errors or omissions that may appear thereon. Moreover, the information is provided on an "as is" basis. The Registration Authority disclaims all warranties and conditions, either express or implied, including but not limited to implied warranties of merchantability, title, non-infringement and fitness for a particular purpose.</w:t>
      </w:r>
    </w:p>
    <w:p w14:paraId="6FEB1FB4" w14:textId="77777777" w:rsidR="00430B5F" w:rsidRPr="00430B5F" w:rsidRDefault="00430B5F" w:rsidP="00430B5F">
      <w:r w:rsidRPr="00430B5F">
        <w:t>The Registration Authority shall not be liable for any direct, indirect, special or consequential damages arising out of the use of the information published on the iso20022.org website, even if the Registration Authority has been advised of the possibility of such damages.</w:t>
      </w:r>
    </w:p>
    <w:p w14:paraId="2A2C3F84" w14:textId="77777777" w:rsidR="00430B5F" w:rsidRPr="00430B5F" w:rsidRDefault="00430B5F" w:rsidP="00430B5F"/>
    <w:p w14:paraId="7E8D7FFE" w14:textId="77777777" w:rsidR="00430B5F" w:rsidRPr="00430B5F" w:rsidRDefault="00430B5F" w:rsidP="00430B5F">
      <w:pPr>
        <w:pStyle w:val="BlockLabel"/>
      </w:pPr>
      <w:r w:rsidRPr="00430B5F">
        <w:t>Intellectual Property Rights:</w:t>
      </w:r>
    </w:p>
    <w:p w14:paraId="157439B3" w14:textId="1B443AD0" w:rsidR="003B4A8D" w:rsidRDefault="00430B5F" w:rsidP="00430B5F">
      <w:r w:rsidRPr="00430B5F">
        <w:t>The</w:t>
      </w:r>
      <w:r w:rsidR="000E2BE9">
        <w:t xml:space="preserve"> </w:t>
      </w:r>
      <w:r w:rsidRPr="00430B5F">
        <w:t>ISO 20022 MessageDefinition</w:t>
      </w:r>
      <w:r w:rsidR="00DC1B82">
        <w:t>s</w:t>
      </w:r>
      <w:r w:rsidRPr="00430B5F">
        <w:t xml:space="preserve"> described in this document were contributed by </w:t>
      </w:r>
      <w:r w:rsidR="00F6264F">
        <w:t>Swift</w:t>
      </w:r>
      <w:r w:rsidRPr="00430B5F">
        <w:t>. The ISO 20022 IPR policy is available at www.ISO20022.org &gt; About ISO 20022 &gt; Intellectual Property Rights.</w:t>
      </w:r>
    </w:p>
    <w:p w14:paraId="26D63669" w14:textId="77777777" w:rsidR="00DD3851" w:rsidRDefault="00DD3851" w:rsidP="007E56F0">
      <w:pPr>
        <w:pStyle w:val="ListParagraph1"/>
        <w:ind w:left="0"/>
      </w:pPr>
    </w:p>
    <w:sectPr w:rsidR="00DD3851" w:rsidSect="006E0076">
      <w:headerReference w:type="default" r:id="rId27"/>
      <w:pgSz w:w="11909" w:h="15840" w:code="9"/>
      <w:pgMar w:top="1021" w:right="1304" w:bottom="1701" w:left="1304"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77CB47" w14:textId="77777777" w:rsidR="007729F0" w:rsidRDefault="007729F0" w:rsidP="005A6353">
      <w:r>
        <w:separator/>
      </w:r>
    </w:p>
  </w:endnote>
  <w:endnote w:type="continuationSeparator" w:id="0">
    <w:p w14:paraId="2CFBC025" w14:textId="77777777" w:rsidR="007729F0" w:rsidRDefault="007729F0" w:rsidP="005A6353">
      <w:r>
        <w:continuationSeparator/>
      </w:r>
    </w:p>
  </w:endnote>
  <w:endnote w:type="continuationNotice" w:id="1">
    <w:p w14:paraId="175C8D4B" w14:textId="77777777" w:rsidR="007729F0" w:rsidRDefault="007729F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5367F2" w14:textId="77777777" w:rsidR="00B43C51" w:rsidRDefault="00B43C51" w:rsidP="005A6353"/>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B43C51" w14:paraId="3FDB8E95" w14:textId="77777777" w:rsidTr="00FA65F6">
      <w:trPr>
        <w:cantSplit/>
        <w:trHeight w:hRule="exact" w:val="50"/>
      </w:trPr>
      <w:tc>
        <w:tcPr>
          <w:tcW w:w="9242" w:type="dxa"/>
        </w:tcPr>
        <w:p w14:paraId="6CC7963D" w14:textId="77777777" w:rsidR="00B43C51" w:rsidRDefault="00B43C51" w:rsidP="005A6353"/>
      </w:tc>
    </w:tr>
  </w:tbl>
  <w:p w14:paraId="64F9BDAC" w14:textId="77777777" w:rsidR="00B43C51" w:rsidRDefault="00B43C51" w:rsidP="005A6353">
    <w:r>
      <w:t xml:space="preserve">&lt;Release date&gt; &lt;Revision number&gt; </w:t>
    </w:r>
    <w:r w:rsidRPr="00ED5BA8">
      <w:t>&lt;Revision date&gt;</w:t>
    </w:r>
    <w:r>
      <w:tab/>
    </w:r>
    <w:r>
      <w:fldChar w:fldCharType="begin"/>
    </w:r>
    <w:r>
      <w:instrText xml:space="preserve"> PAGE </w:instrText>
    </w:r>
    <w:r>
      <w:fldChar w:fldCharType="separate"/>
    </w:r>
    <w:r>
      <w:rPr>
        <w:noProof/>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6046F" w14:textId="77777777" w:rsidR="00B43C51" w:rsidRDefault="00B43C51" w:rsidP="00282FC2">
    <w:pPr>
      <w:pStyle w:val="Footereven"/>
    </w:pP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B43C51" w14:paraId="10A05968" w14:textId="77777777" w:rsidTr="000E2675">
      <w:trPr>
        <w:cantSplit/>
        <w:trHeight w:hRule="exact" w:val="50"/>
      </w:trPr>
      <w:tc>
        <w:tcPr>
          <w:tcW w:w="9242" w:type="dxa"/>
        </w:tcPr>
        <w:p w14:paraId="4934FB7A" w14:textId="77777777" w:rsidR="00B43C51" w:rsidRDefault="00B43C51" w:rsidP="005A6353"/>
      </w:tc>
    </w:tr>
  </w:tbl>
  <w:p w14:paraId="72929556" w14:textId="77777777" w:rsidR="00B43C51" w:rsidRPr="00BB3079" w:rsidRDefault="00B43C51" w:rsidP="00282FC2">
    <w:pPr>
      <w:pStyle w:val="Footereven"/>
    </w:pPr>
    <w:r>
      <w:rPr>
        <w:rFonts w:eastAsia="Times"/>
      </w:rPr>
      <w:fldChar w:fldCharType="begin"/>
    </w:r>
    <w:r>
      <w:rPr>
        <w:rFonts w:eastAsia="Times"/>
      </w:rPr>
      <w:instrText xml:space="preserve"> PAGE </w:instrText>
    </w:r>
    <w:r>
      <w:rPr>
        <w:rFonts w:eastAsia="Times"/>
      </w:rPr>
      <w:fldChar w:fldCharType="separate"/>
    </w:r>
    <w:r>
      <w:rPr>
        <w:rFonts w:eastAsia="Times"/>
        <w:noProof/>
      </w:rPr>
      <w:t>2</w:t>
    </w:r>
    <w:r>
      <w:rPr>
        <w:rFonts w:eastAsia="Times"/>
      </w:rPr>
      <w:fldChar w:fldCharType="end"/>
    </w:r>
    <w:r>
      <w:rPr>
        <w:rFonts w:eastAsia="Times"/>
      </w:rPr>
      <w:tab/>
      <w:t>&lt;Document title&gt;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4C4FC8" w14:textId="77777777" w:rsidR="00B43C51" w:rsidRDefault="00B43C51" w:rsidP="005A756E">
    <w:pPr>
      <w:pStyle w:val="Footerodd"/>
      <w:tabs>
        <w:tab w:val="clear" w:pos="9242"/>
      </w:tabs>
    </w:pPr>
  </w:p>
  <w:tbl>
    <w:tblPr>
      <w:tblW w:w="0" w:type="auto"/>
      <w:tblBorders>
        <w:top w:val="double" w:sz="4" w:space="0" w:color="auto"/>
      </w:tblBorders>
      <w:tblLayout w:type="fixed"/>
      <w:tblCellMar>
        <w:top w:w="28" w:type="dxa"/>
        <w:left w:w="0" w:type="dxa"/>
        <w:right w:w="0" w:type="dxa"/>
      </w:tblCellMar>
      <w:tblLook w:val="04A0" w:firstRow="1" w:lastRow="0" w:firstColumn="1" w:lastColumn="0" w:noHBand="0" w:noVBand="1"/>
    </w:tblPr>
    <w:tblGrid>
      <w:gridCol w:w="4253"/>
      <w:gridCol w:w="567"/>
      <w:gridCol w:w="4394"/>
    </w:tblGrid>
    <w:tr w:rsidR="00B43C51" w14:paraId="1C8B3F40" w14:textId="77777777" w:rsidTr="00922455">
      <w:tc>
        <w:tcPr>
          <w:tcW w:w="4253" w:type="dxa"/>
        </w:tcPr>
        <w:p w14:paraId="1A793D6F" w14:textId="5AE58780" w:rsidR="00B43C51" w:rsidRPr="006E0076" w:rsidRDefault="0011402F" w:rsidP="0011402F">
          <w:pPr>
            <w:pStyle w:val="Footereven"/>
            <w:suppressAutoHyphens/>
            <w:spacing w:before="40"/>
            <w:rPr>
              <w:lang w:eastAsia="en-GB"/>
            </w:rPr>
          </w:pPr>
          <w:r w:rsidRPr="0011402F">
            <w:rPr>
              <w:lang w:eastAsia="en-GB"/>
            </w:rPr>
            <w:t>Message Definition Report Part 1</w:t>
          </w:r>
        </w:p>
      </w:tc>
      <w:tc>
        <w:tcPr>
          <w:tcW w:w="567" w:type="dxa"/>
        </w:tcPr>
        <w:p w14:paraId="38369055" w14:textId="3F227B5D" w:rsidR="00B43C51" w:rsidRDefault="0011402F" w:rsidP="00922455">
          <w:pPr>
            <w:pStyle w:val="Footereven"/>
            <w:suppressAutoHyphens/>
            <w:spacing w:before="40"/>
            <w:rPr>
              <w:lang w:eastAsia="en-GB"/>
            </w:rPr>
          </w:pPr>
          <w:r>
            <w:rPr>
              <w:rFonts w:eastAsia="Times"/>
            </w:rPr>
            <w:t xml:space="preserve">    </w:t>
          </w:r>
          <w:r w:rsidR="00B43C51" w:rsidRPr="00922455">
            <w:rPr>
              <w:rFonts w:eastAsia="Times"/>
              <w:lang w:eastAsia="en-GB"/>
            </w:rPr>
            <w:fldChar w:fldCharType="begin"/>
          </w:r>
          <w:r w:rsidR="00B43C51" w:rsidRPr="00922455">
            <w:rPr>
              <w:rFonts w:eastAsia="Times"/>
              <w:lang w:eastAsia="en-GB"/>
            </w:rPr>
            <w:instrText xml:space="preserve"> PAGE </w:instrText>
          </w:r>
          <w:r w:rsidR="00B43C51" w:rsidRPr="00922455">
            <w:rPr>
              <w:rFonts w:eastAsia="Times"/>
              <w:lang w:eastAsia="en-GB"/>
            </w:rPr>
            <w:fldChar w:fldCharType="separate"/>
          </w:r>
          <w:r w:rsidR="00B43C51">
            <w:rPr>
              <w:rFonts w:eastAsia="Times"/>
              <w:noProof/>
              <w:lang w:eastAsia="en-GB"/>
            </w:rPr>
            <w:t>15</w:t>
          </w:r>
          <w:r w:rsidR="00B43C51" w:rsidRPr="00922455">
            <w:rPr>
              <w:rFonts w:eastAsia="Times"/>
              <w:lang w:eastAsia="en-GB"/>
            </w:rPr>
            <w:fldChar w:fldCharType="end"/>
          </w:r>
        </w:p>
      </w:tc>
      <w:tc>
        <w:tcPr>
          <w:tcW w:w="4394" w:type="dxa"/>
        </w:tcPr>
        <w:p w14:paraId="204BF1E2" w14:textId="190C1ACC" w:rsidR="00B43C51" w:rsidRDefault="00B43C51" w:rsidP="00922455">
          <w:pPr>
            <w:pStyle w:val="Footereven"/>
            <w:tabs>
              <w:tab w:val="center" w:pos="2197"/>
              <w:tab w:val="right" w:pos="4394"/>
            </w:tabs>
            <w:suppressAutoHyphens/>
            <w:spacing w:before="40"/>
            <w:rPr>
              <w:lang w:eastAsia="en-GB"/>
            </w:rPr>
          </w:pPr>
          <w:r>
            <w:rPr>
              <w:lang w:eastAsia="en-GB"/>
            </w:rPr>
            <w:tab/>
          </w:r>
          <w:r>
            <w:rPr>
              <w:lang w:eastAsia="en-GB"/>
            </w:rPr>
            <w:tab/>
          </w:r>
          <w:r>
            <w:rPr>
              <w:lang w:eastAsia="en-GB"/>
            </w:rPr>
            <w:fldChar w:fldCharType="begin"/>
          </w:r>
          <w:r>
            <w:rPr>
              <w:lang w:eastAsia="en-GB"/>
            </w:rPr>
            <w:instrText xml:space="preserve"> STYLEREF  "Release date"  \* MERGEFORMAT </w:instrText>
          </w:r>
          <w:r>
            <w:rPr>
              <w:lang w:eastAsia="en-GB"/>
            </w:rPr>
            <w:fldChar w:fldCharType="end"/>
          </w:r>
        </w:p>
      </w:tc>
    </w:tr>
  </w:tbl>
  <w:p w14:paraId="25062D0E" w14:textId="77777777" w:rsidR="00B43C51" w:rsidRPr="000017C4" w:rsidRDefault="00B43C51" w:rsidP="000017C4">
    <w:pPr>
      <w:pStyle w:val="Footereven"/>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020585" w14:textId="77777777" w:rsidR="007729F0" w:rsidRDefault="007729F0" w:rsidP="005A6353">
      <w:r>
        <w:separator/>
      </w:r>
    </w:p>
  </w:footnote>
  <w:footnote w:type="continuationSeparator" w:id="0">
    <w:p w14:paraId="0765E290" w14:textId="77777777" w:rsidR="007729F0" w:rsidRDefault="007729F0" w:rsidP="005A6353">
      <w:r>
        <w:continuationSeparator/>
      </w:r>
    </w:p>
  </w:footnote>
  <w:footnote w:type="continuationNotice" w:id="1">
    <w:p w14:paraId="34265B5B" w14:textId="77777777" w:rsidR="007729F0" w:rsidRDefault="007729F0">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D3F0BF" w14:textId="77777777" w:rsidR="00B43C51" w:rsidRDefault="00B43C51" w:rsidP="00282FC2">
    <w:pPr>
      <w:pStyle w:val="Headereven"/>
    </w:pPr>
    <w:r>
      <w:t>&lt;Product name&gt; - &lt;Release number&gt;</w:t>
    </w:r>
    <w:r>
      <w:tab/>
    </w:r>
    <w:r w:rsidRPr="0021786C">
      <w:rPr>
        <w:color w:val="008000"/>
      </w:rPr>
      <w:t>&lt;CONFIDENTIALITY&gt;</w:t>
    </w:r>
    <w:r w:rsidRPr="00282FC2">
      <w:rPr>
        <w:color w:val="008000"/>
      </w:rPr>
      <w:t xml:space="preserve"> - </w:t>
    </w:r>
    <w:r w:rsidRPr="0021786C">
      <w:rPr>
        <w:color w:val="008000"/>
      </w:rPr>
      <w:t>&lt;REVISION STATUS&gt;</w:t>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B43C51" w14:paraId="3196D204" w14:textId="77777777" w:rsidTr="006864CC">
      <w:trPr>
        <w:cantSplit/>
        <w:trHeight w:hRule="exact" w:val="50"/>
      </w:trPr>
      <w:tc>
        <w:tcPr>
          <w:tcW w:w="9242" w:type="dxa"/>
        </w:tcPr>
        <w:p w14:paraId="3DC7B5D0" w14:textId="77777777" w:rsidR="00B43C51" w:rsidRDefault="00B43C51" w:rsidP="005A6353"/>
      </w:tc>
    </w:tr>
  </w:tbl>
  <w:p w14:paraId="0203BB0C" w14:textId="77777777" w:rsidR="00B43C51" w:rsidRDefault="00B43C51" w:rsidP="00282FC2">
    <w:pPr>
      <w:pStyle w:val="Headereven"/>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79A9FF" w14:textId="77777777" w:rsidR="00B43C51" w:rsidRDefault="00B43C51" w:rsidP="00282FC2">
    <w:pPr>
      <w:pStyle w:val="Headereven"/>
    </w:pPr>
    <w:r>
      <w:t>&lt;Product name&gt; - &lt;Release number&gt;</w:t>
    </w:r>
    <w:r>
      <w:tab/>
    </w:r>
    <w:fldSimple w:instr=" DOCPROPERTY  Confidentiality  \* MERGEFORMAT ">
      <w:r w:rsidRPr="00050712">
        <w:rPr>
          <w:color w:val="008000"/>
        </w:rPr>
        <w:t>&lt;CONFIDENTIALITY&gt;</w:t>
      </w:r>
    </w:fldSimple>
    <w:r w:rsidRPr="00282FC2">
      <w:rPr>
        <w:color w:val="008000"/>
      </w:rPr>
      <w:t xml:space="preserve"> - </w:t>
    </w:r>
    <w:fldSimple w:instr=" DOCPROPERTY  &quot;Revision status&quot;  \* MERGEFORMAT ">
      <w:r w:rsidRPr="00050712">
        <w:rPr>
          <w:color w:val="008000"/>
        </w:rPr>
        <w:t>&lt;REVISION STATUS&gt;</w:t>
      </w:r>
    </w:fldSimple>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B43C51" w14:paraId="766D5A97" w14:textId="77777777" w:rsidTr="000E2675">
      <w:trPr>
        <w:cantSplit/>
        <w:trHeight w:hRule="exact" w:val="50"/>
      </w:trPr>
      <w:tc>
        <w:tcPr>
          <w:tcW w:w="9242" w:type="dxa"/>
        </w:tcPr>
        <w:p w14:paraId="4A7B475B" w14:textId="77777777" w:rsidR="00B43C51" w:rsidRDefault="00B43C51" w:rsidP="005A6353"/>
      </w:tc>
    </w:tr>
  </w:tbl>
  <w:p w14:paraId="5C3943FF" w14:textId="77777777" w:rsidR="00B43C51" w:rsidRDefault="00B43C51" w:rsidP="00282FC2">
    <w:pPr>
      <w:pStyle w:val="Headereven"/>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16725F" w14:textId="77777777" w:rsidR="00B43C51" w:rsidRDefault="00B43C51" w:rsidP="00C331E3">
    <w:pPr>
      <w:pStyle w:val="Headerodd"/>
      <w:pBdr>
        <w:bottom w:val="double" w:sz="4" w:space="1" w:color="auto"/>
      </w:pBdr>
      <w:spacing w:before="120" w:line="240" w:lineRule="atLeast"/>
    </w:pPr>
  </w:p>
  <w:p w14:paraId="5B2E6DEB" w14:textId="36B6AE46" w:rsidR="00B43C51" w:rsidRDefault="00592273" w:rsidP="00C331E3">
    <w:pPr>
      <w:pStyle w:val="Headerodd"/>
      <w:pBdr>
        <w:bottom w:val="double" w:sz="4" w:space="1" w:color="auto"/>
      </w:pBdr>
      <w:spacing w:before="120" w:line="240" w:lineRule="atLeast"/>
      <w:rPr>
        <w:noProof/>
      </w:rPr>
    </w:pPr>
    <w:fldSimple w:instr=" STYLEREF  &quot;Document Title&quot;  \* MERGEFORMAT ">
      <w:r w:rsidR="00962C5C">
        <w:rPr>
          <w:noProof/>
        </w:rPr>
        <w:t>Message Definition Report - Part 1</w:t>
      </w:r>
    </w:fldSimple>
    <w:r w:rsidR="00B43C51">
      <w:rPr>
        <w:noProof/>
      </w:rPr>
      <w:tab/>
    </w:r>
    <w:fldSimple w:instr=" STYLEREF  &quot;Intro Heading&quot;  \* MERGEFORMAT ">
      <w:r w:rsidR="00962C5C">
        <w:rPr>
          <w:noProof/>
        </w:rPr>
        <w:t>Table of Contents</w:t>
      </w:r>
    </w:fldSimple>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8624C6" w14:textId="77777777" w:rsidR="00B43C51" w:rsidRDefault="00B43C51" w:rsidP="00E20C1F">
    <w:pPr>
      <w:pStyle w:val="Headerodd"/>
      <w:pBdr>
        <w:bottom w:val="double" w:sz="4" w:space="1" w:color="auto"/>
      </w:pBdr>
      <w:spacing w:line="240" w:lineRule="atLeast"/>
    </w:pPr>
  </w:p>
  <w:p w14:paraId="553D83D0" w14:textId="2C05222A" w:rsidR="00B43C51" w:rsidRDefault="0011402F" w:rsidP="00E20C1F">
    <w:pPr>
      <w:pStyle w:val="Headerodd"/>
      <w:pBdr>
        <w:bottom w:val="double" w:sz="4" w:space="1" w:color="auto"/>
      </w:pBdr>
      <w:spacing w:line="240" w:lineRule="atLeast"/>
      <w:rPr>
        <w:noProof/>
      </w:rPr>
    </w:pPr>
    <w:r w:rsidRPr="0011402F">
      <w:t>Cash Deposit or Withdrawal Request</w:t>
    </w:r>
    <w:r w:rsidR="00B43C51">
      <w:rPr>
        <w:noProof/>
      </w:rPr>
      <w:tab/>
    </w:r>
  </w:p>
  <w:p w14:paraId="33F6B222" w14:textId="77777777" w:rsidR="00B43C51" w:rsidRDefault="00B43C51" w:rsidP="00D81FE1">
    <w:pPr>
      <w:pStyle w:val="Headerod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DB80D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2D23CEC"/>
    <w:lvl w:ilvl="0">
      <w:start w:val="1"/>
      <w:numFmt w:val="decimal"/>
      <w:pStyle w:val="ListNumber4"/>
      <w:lvlText w:val="%1."/>
      <w:lvlJc w:val="left"/>
      <w:pPr>
        <w:tabs>
          <w:tab w:val="num" w:pos="1209"/>
        </w:tabs>
        <w:ind w:left="1209" w:hanging="360"/>
      </w:pPr>
    </w:lvl>
  </w:abstractNum>
  <w:abstractNum w:abstractNumId="2" w15:restartNumberingAfterBreak="0">
    <w:nsid w:val="FFFFFF7F"/>
    <w:multiLevelType w:val="singleLevel"/>
    <w:tmpl w:val="C820046E"/>
    <w:lvl w:ilvl="0">
      <w:start w:val="1"/>
      <w:numFmt w:val="lowerLetter"/>
      <w:pStyle w:val="ListNumber2"/>
      <w:lvlText w:val="%1."/>
      <w:lvlJc w:val="left"/>
      <w:pPr>
        <w:tabs>
          <w:tab w:val="num" w:pos="1985"/>
        </w:tabs>
        <w:ind w:left="1985" w:hanging="426"/>
      </w:pPr>
      <w:rPr>
        <w:rFonts w:hint="default"/>
      </w:rPr>
    </w:lvl>
  </w:abstractNum>
  <w:abstractNum w:abstractNumId="3" w15:restartNumberingAfterBreak="0">
    <w:nsid w:val="FFFFFF80"/>
    <w:multiLevelType w:val="singleLevel"/>
    <w:tmpl w:val="30686E58"/>
    <w:lvl w:ilvl="0">
      <w:start w:val="1"/>
      <w:numFmt w:val="bullet"/>
      <w:pStyle w:val="ListBullet5"/>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62C0F1EA"/>
    <w:lvl w:ilvl="0">
      <w:start w:val="1"/>
      <w:numFmt w:val="bullet"/>
      <w:pStyle w:val="ListBullet4"/>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1BA6F0CA"/>
    <w:lvl w:ilvl="0">
      <w:start w:val="1"/>
      <w:numFmt w:val="bullet"/>
      <w:pStyle w:val="ListBullet3"/>
      <w:lvlText w:val="o"/>
      <w:lvlJc w:val="left"/>
      <w:pPr>
        <w:ind w:left="1636" w:hanging="360"/>
      </w:pPr>
      <w:rPr>
        <w:rFonts w:ascii="Courier New" w:hAnsi="Courier New" w:cs="Courier New" w:hint="default"/>
      </w:rPr>
    </w:lvl>
  </w:abstractNum>
  <w:abstractNum w:abstractNumId="6" w15:restartNumberingAfterBreak="0">
    <w:nsid w:val="FFFFFF83"/>
    <w:multiLevelType w:val="singleLevel"/>
    <w:tmpl w:val="BA04E34A"/>
    <w:lvl w:ilvl="0">
      <w:start w:val="1"/>
      <w:numFmt w:val="bullet"/>
      <w:pStyle w:val="ListBullet2"/>
      <w:lvlText w:val=""/>
      <w:lvlJc w:val="left"/>
      <w:pPr>
        <w:tabs>
          <w:tab w:val="num" w:pos="1985"/>
        </w:tabs>
        <w:ind w:left="1985" w:hanging="426"/>
      </w:pPr>
      <w:rPr>
        <w:rFonts w:ascii="Symbol" w:hAnsi="Symbol" w:hint="default"/>
      </w:rPr>
    </w:lvl>
  </w:abstractNum>
  <w:abstractNum w:abstractNumId="7" w15:restartNumberingAfterBreak="0">
    <w:nsid w:val="FFFFFF88"/>
    <w:multiLevelType w:val="singleLevel"/>
    <w:tmpl w:val="872C238A"/>
    <w:lvl w:ilvl="0">
      <w:start w:val="1"/>
      <w:numFmt w:val="decimal"/>
      <w:pStyle w:val="ListNumber"/>
      <w:lvlText w:val="%1."/>
      <w:lvlJc w:val="left"/>
      <w:pPr>
        <w:tabs>
          <w:tab w:val="num" w:pos="1559"/>
        </w:tabs>
        <w:ind w:left="1559" w:hanging="425"/>
      </w:pPr>
      <w:rPr>
        <w:rFonts w:hint="default"/>
      </w:rPr>
    </w:lvl>
  </w:abstractNum>
  <w:abstractNum w:abstractNumId="8" w15:restartNumberingAfterBreak="0">
    <w:nsid w:val="FFFFFF89"/>
    <w:multiLevelType w:val="singleLevel"/>
    <w:tmpl w:val="47ACF834"/>
    <w:lvl w:ilvl="0">
      <w:start w:val="1"/>
      <w:numFmt w:val="bullet"/>
      <w:pStyle w:val="ListBullet"/>
      <w:lvlText w:val=""/>
      <w:lvlJc w:val="left"/>
      <w:pPr>
        <w:tabs>
          <w:tab w:val="num" w:pos="1559"/>
        </w:tabs>
        <w:ind w:left="1559" w:hanging="425"/>
      </w:pPr>
      <w:rPr>
        <w:rFonts w:ascii="Symbol" w:hAnsi="Symbol" w:hint="default"/>
        <w:sz w:val="20"/>
      </w:rPr>
    </w:lvl>
  </w:abstractNum>
  <w:abstractNum w:abstractNumId="9" w15:restartNumberingAfterBreak="0">
    <w:nsid w:val="008F2CCF"/>
    <w:multiLevelType w:val="hybridMultilevel"/>
    <w:tmpl w:val="D5B4E678"/>
    <w:lvl w:ilvl="0" w:tplc="E89688E8">
      <w:start w:val="2012"/>
      <w:numFmt w:val="bullet"/>
      <w:lvlText w:val="-"/>
      <w:lvlJc w:val="left"/>
      <w:pPr>
        <w:ind w:left="720" w:hanging="360"/>
      </w:pPr>
      <w:rPr>
        <w:rFonts w:ascii="Arial" w:eastAsia="Times"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0ED2120"/>
    <w:multiLevelType w:val="multilevel"/>
    <w:tmpl w:val="063EC91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08887EAA"/>
    <w:multiLevelType w:val="multilevel"/>
    <w:tmpl w:val="3370B244"/>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126C61C0"/>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25125DAB"/>
    <w:multiLevelType w:val="hybridMultilevel"/>
    <w:tmpl w:val="59AA22C2"/>
    <w:lvl w:ilvl="0" w:tplc="74EAAB34">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6041736"/>
    <w:multiLevelType w:val="hybridMultilevel"/>
    <w:tmpl w:val="4AD436BE"/>
    <w:lvl w:ilvl="0" w:tplc="8C6461D2">
      <w:start w:val="1"/>
      <w:numFmt w:val="lowerRoman"/>
      <w:pStyle w:val="ListNumber3"/>
      <w:lvlText w:val="%1."/>
      <w:lvlJc w:val="right"/>
      <w:pPr>
        <w:ind w:left="1996" w:hanging="360"/>
      </w:pPr>
    </w:lvl>
    <w:lvl w:ilvl="1" w:tplc="08090019" w:tentative="1">
      <w:start w:val="1"/>
      <w:numFmt w:val="lowerLetter"/>
      <w:lvlText w:val="%2."/>
      <w:lvlJc w:val="left"/>
      <w:pPr>
        <w:ind w:left="2716" w:hanging="360"/>
      </w:pPr>
    </w:lvl>
    <w:lvl w:ilvl="2" w:tplc="0809001B" w:tentative="1">
      <w:start w:val="1"/>
      <w:numFmt w:val="lowerRoman"/>
      <w:lvlText w:val="%3."/>
      <w:lvlJc w:val="right"/>
      <w:pPr>
        <w:ind w:left="3436" w:hanging="180"/>
      </w:pPr>
    </w:lvl>
    <w:lvl w:ilvl="3" w:tplc="0809000F" w:tentative="1">
      <w:start w:val="1"/>
      <w:numFmt w:val="decimal"/>
      <w:lvlText w:val="%4."/>
      <w:lvlJc w:val="left"/>
      <w:pPr>
        <w:ind w:left="4156" w:hanging="360"/>
      </w:pPr>
    </w:lvl>
    <w:lvl w:ilvl="4" w:tplc="08090019" w:tentative="1">
      <w:start w:val="1"/>
      <w:numFmt w:val="lowerLetter"/>
      <w:lvlText w:val="%5."/>
      <w:lvlJc w:val="left"/>
      <w:pPr>
        <w:ind w:left="4876" w:hanging="360"/>
      </w:pPr>
    </w:lvl>
    <w:lvl w:ilvl="5" w:tplc="0809001B" w:tentative="1">
      <w:start w:val="1"/>
      <w:numFmt w:val="lowerRoman"/>
      <w:lvlText w:val="%6."/>
      <w:lvlJc w:val="right"/>
      <w:pPr>
        <w:ind w:left="5596" w:hanging="180"/>
      </w:pPr>
    </w:lvl>
    <w:lvl w:ilvl="6" w:tplc="0809000F" w:tentative="1">
      <w:start w:val="1"/>
      <w:numFmt w:val="decimal"/>
      <w:lvlText w:val="%7."/>
      <w:lvlJc w:val="left"/>
      <w:pPr>
        <w:ind w:left="6316" w:hanging="360"/>
      </w:pPr>
    </w:lvl>
    <w:lvl w:ilvl="7" w:tplc="08090019" w:tentative="1">
      <w:start w:val="1"/>
      <w:numFmt w:val="lowerLetter"/>
      <w:lvlText w:val="%8."/>
      <w:lvlJc w:val="left"/>
      <w:pPr>
        <w:ind w:left="7036" w:hanging="360"/>
      </w:pPr>
    </w:lvl>
    <w:lvl w:ilvl="8" w:tplc="0809001B" w:tentative="1">
      <w:start w:val="1"/>
      <w:numFmt w:val="lowerRoman"/>
      <w:lvlText w:val="%9."/>
      <w:lvlJc w:val="right"/>
      <w:pPr>
        <w:ind w:left="7756" w:hanging="180"/>
      </w:pPr>
    </w:lvl>
  </w:abstractNum>
  <w:abstractNum w:abstractNumId="15" w15:restartNumberingAfterBreak="0">
    <w:nsid w:val="2FC546D6"/>
    <w:multiLevelType w:val="singleLevel"/>
    <w:tmpl w:val="991EBFE2"/>
    <w:lvl w:ilvl="0">
      <w:start w:val="1"/>
      <w:numFmt w:val="bullet"/>
      <w:pStyle w:val="TableBullet"/>
      <w:lvlText w:val=""/>
      <w:lvlJc w:val="left"/>
      <w:pPr>
        <w:tabs>
          <w:tab w:val="num" w:pos="284"/>
        </w:tabs>
        <w:ind w:left="284" w:hanging="284"/>
      </w:pPr>
      <w:rPr>
        <w:rFonts w:ascii="Symbol" w:hAnsi="Symbol" w:hint="default"/>
      </w:rPr>
    </w:lvl>
  </w:abstractNum>
  <w:abstractNum w:abstractNumId="16" w15:restartNumberingAfterBreak="0">
    <w:nsid w:val="372127BF"/>
    <w:multiLevelType w:val="hybridMultilevel"/>
    <w:tmpl w:val="3D705716"/>
    <w:lvl w:ilvl="0" w:tplc="AA760A02">
      <w:start w:val="2012"/>
      <w:numFmt w:val="bullet"/>
      <w:lvlText w:val="-"/>
      <w:lvlJc w:val="left"/>
      <w:pPr>
        <w:ind w:left="720" w:hanging="360"/>
      </w:pPr>
      <w:rPr>
        <w:rFonts w:ascii="Arial" w:eastAsia="Times"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308491B"/>
    <w:multiLevelType w:val="hybridMultilevel"/>
    <w:tmpl w:val="21CE1FE0"/>
    <w:lvl w:ilvl="0" w:tplc="E0268E5E">
      <w:start w:val="2012"/>
      <w:numFmt w:val="bullet"/>
      <w:lvlText w:val="-"/>
      <w:lvlJc w:val="left"/>
      <w:pPr>
        <w:ind w:left="720" w:hanging="360"/>
      </w:pPr>
      <w:rPr>
        <w:rFonts w:ascii="Arial" w:eastAsia="Times"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52262AC"/>
    <w:multiLevelType w:val="multilevel"/>
    <w:tmpl w:val="367E11D0"/>
    <w:lvl w:ilvl="0">
      <w:start w:val="1"/>
      <w:numFmt w:val="bullet"/>
      <w:lvlText w:val="-"/>
      <w:lvlJc w:val="left"/>
      <w:pPr>
        <w:ind w:left="720" w:hanging="360"/>
      </w:pPr>
      <w:rPr>
        <w:rFonts w:ascii="Times New Roman" w:eastAsia="Times New Roman" w:hAnsi="Times New Roman" w:cs="Times New Roman"/>
      </w:rPr>
    </w:lvl>
    <w:lvl w:ilvl="1">
      <w:start w:val="1"/>
      <w:numFmt w:val="bullet"/>
      <w:lvlText w:val="-"/>
      <w:lvlJc w:val="left"/>
      <w:pPr>
        <w:ind w:left="1440" w:hanging="360"/>
      </w:pPr>
      <w:rPr>
        <w:rFonts w:ascii="Times New Roman" w:eastAsia="Times New Roman" w:hAnsi="Times New Roman" w:cs="Times New Roman"/>
      </w:rPr>
    </w:lvl>
    <w:lvl w:ilvl="2">
      <w:start w:val="1"/>
      <w:numFmt w:val="bullet"/>
      <w:lvlText w:val="-"/>
      <w:lvlJc w:val="left"/>
      <w:pPr>
        <w:ind w:left="2160" w:hanging="360"/>
      </w:pPr>
      <w:rPr>
        <w:rFonts w:ascii="Times New Roman" w:eastAsia="Times New Roman" w:hAnsi="Times New Roman" w:cs="Times New Roman"/>
      </w:rPr>
    </w:lvl>
    <w:lvl w:ilvl="3">
      <w:start w:val="1"/>
      <w:numFmt w:val="bullet"/>
      <w:lvlText w:val="-"/>
      <w:lvlJc w:val="left"/>
      <w:pPr>
        <w:ind w:left="2880" w:hanging="360"/>
      </w:pPr>
      <w:rPr>
        <w:rFonts w:ascii="Times New Roman" w:eastAsia="Times New Roman" w:hAnsi="Times New Roman" w:cs="Times New Roman"/>
      </w:rPr>
    </w:lvl>
    <w:lvl w:ilvl="4">
      <w:start w:val="1"/>
      <w:numFmt w:val="bullet"/>
      <w:lvlText w:val="-"/>
      <w:lvlJc w:val="left"/>
      <w:pPr>
        <w:ind w:left="3600" w:hanging="360"/>
      </w:pPr>
      <w:rPr>
        <w:rFonts w:ascii="Times New Roman" w:eastAsia="Times New Roman" w:hAnsi="Times New Roman" w:cs="Times New Roman"/>
      </w:rPr>
    </w:lvl>
    <w:lvl w:ilvl="5">
      <w:start w:val="1"/>
      <w:numFmt w:val="bullet"/>
      <w:lvlText w:val="-"/>
      <w:lvlJc w:val="left"/>
      <w:pPr>
        <w:ind w:left="4320" w:hanging="360"/>
      </w:pPr>
      <w:rPr>
        <w:rFonts w:ascii="Times New Roman" w:eastAsia="Times New Roman" w:hAnsi="Times New Roman" w:cs="Times New Roman"/>
      </w:rPr>
    </w:lvl>
    <w:lvl w:ilvl="6">
      <w:start w:val="1"/>
      <w:numFmt w:val="bullet"/>
      <w:lvlText w:val="-"/>
      <w:lvlJc w:val="left"/>
      <w:pPr>
        <w:ind w:left="5040" w:hanging="360"/>
      </w:pPr>
      <w:rPr>
        <w:rFonts w:ascii="Times New Roman" w:eastAsia="Times New Roman" w:hAnsi="Times New Roman" w:cs="Times New Roman"/>
      </w:rPr>
    </w:lvl>
    <w:lvl w:ilvl="7">
      <w:start w:val="1"/>
      <w:numFmt w:val="bullet"/>
      <w:lvlText w:val="-"/>
      <w:lvlJc w:val="left"/>
      <w:pPr>
        <w:ind w:left="5760" w:hanging="360"/>
      </w:pPr>
      <w:rPr>
        <w:rFonts w:ascii="Times New Roman" w:eastAsia="Times New Roman" w:hAnsi="Times New Roman" w:cs="Times New Roman"/>
      </w:rPr>
    </w:lvl>
    <w:lvl w:ilvl="8">
      <w:start w:val="1"/>
      <w:numFmt w:val="bullet"/>
      <w:lvlText w:val="-"/>
      <w:lvlJc w:val="left"/>
      <w:pPr>
        <w:ind w:left="6480" w:hanging="360"/>
      </w:pPr>
      <w:rPr>
        <w:rFonts w:ascii="Times New Roman" w:eastAsia="Times New Roman" w:hAnsi="Times New Roman" w:cs="Times New Roman"/>
      </w:rPr>
    </w:lvl>
  </w:abstractNum>
  <w:abstractNum w:abstractNumId="19" w15:restartNumberingAfterBreak="0">
    <w:nsid w:val="469753F8"/>
    <w:multiLevelType w:val="multilevel"/>
    <w:tmpl w:val="F50448B8"/>
    <w:lvl w:ilvl="0">
      <w:start w:val="1"/>
      <w:numFmt w:val="none"/>
      <w:pStyle w:val="Note"/>
      <w:lvlText w:val="Note"/>
      <w:lvlJc w:val="left"/>
      <w:pPr>
        <w:tabs>
          <w:tab w:val="num" w:pos="2098"/>
        </w:tabs>
        <w:ind w:left="2098" w:hanging="964"/>
      </w:pPr>
      <w:rPr>
        <w:rFonts w:hint="default"/>
        <w:b/>
        <w:i w:val="0"/>
      </w:rPr>
    </w:lvl>
    <w:lvl w:ilvl="1">
      <w:start w:val="1"/>
      <w:numFmt w:val="decimal"/>
      <w:lvlText w:val="%1.%2"/>
      <w:lvlJc w:val="left"/>
      <w:pPr>
        <w:tabs>
          <w:tab w:val="num" w:pos="2268"/>
        </w:tabs>
        <w:ind w:left="2268" w:hanging="1134"/>
      </w:pPr>
      <w:rPr>
        <w:rFonts w:hint="default"/>
      </w:rPr>
    </w:lvl>
    <w:lvl w:ilvl="2">
      <w:start w:val="1"/>
      <w:numFmt w:val="decimal"/>
      <w:lvlText w:val="%1.%2.%3"/>
      <w:lvlJc w:val="left"/>
      <w:pPr>
        <w:tabs>
          <w:tab w:val="num" w:pos="2214"/>
        </w:tabs>
        <w:ind w:left="1985" w:hanging="851"/>
      </w:pPr>
      <w:rPr>
        <w:rFonts w:hint="default"/>
      </w:rPr>
    </w:lvl>
    <w:lvl w:ilvl="3">
      <w:start w:val="1"/>
      <w:numFmt w:val="decimal"/>
      <w:lvlText w:val="%1.%2.%3.%4"/>
      <w:lvlJc w:val="left"/>
      <w:pPr>
        <w:tabs>
          <w:tab w:val="num" w:pos="1998"/>
        </w:tabs>
        <w:ind w:left="1998" w:hanging="864"/>
      </w:pPr>
      <w:rPr>
        <w:rFonts w:hint="default"/>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20" w15:restartNumberingAfterBreak="0">
    <w:nsid w:val="52717E4C"/>
    <w:multiLevelType w:val="multilevel"/>
    <w:tmpl w:val="DE5E785C"/>
    <w:lvl w:ilvl="0">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1" w15:restartNumberingAfterBreak="0">
    <w:nsid w:val="559A3E58"/>
    <w:multiLevelType w:val="hybridMultilevel"/>
    <w:tmpl w:val="F89C33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671E36D5"/>
    <w:multiLevelType w:val="multilevel"/>
    <w:tmpl w:val="473C5208"/>
    <w:lvl w:ilvl="0">
      <w:start w:val="1"/>
      <w:numFmt w:val="none"/>
      <w:pStyle w:val="Warning"/>
      <w:lvlText w:val="Warning"/>
      <w:lvlJc w:val="left"/>
      <w:pPr>
        <w:tabs>
          <w:tab w:val="num" w:pos="2098"/>
        </w:tabs>
        <w:ind w:left="2098" w:hanging="964"/>
      </w:pPr>
      <w:rPr>
        <w:rFonts w:ascii="Arial" w:hAnsi="Arial" w:hint="default"/>
        <w:b/>
        <w:i w:val="0"/>
        <w:sz w:val="20"/>
      </w:rPr>
    </w:lvl>
    <w:lvl w:ilvl="1">
      <w:start w:val="1"/>
      <w:numFmt w:val="decimal"/>
      <w:lvlText w:val="%1.%2"/>
      <w:lvlJc w:val="left"/>
      <w:pPr>
        <w:tabs>
          <w:tab w:val="num" w:pos="1710"/>
        </w:tabs>
        <w:ind w:left="1710" w:hanging="576"/>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1998"/>
        </w:tabs>
        <w:ind w:left="1998" w:hanging="864"/>
      </w:pPr>
      <w:rPr>
        <w:rFonts w:hint="default"/>
      </w:rPr>
    </w:lvl>
    <w:lvl w:ilvl="4">
      <w:start w:val="1"/>
      <w:numFmt w:val="decimal"/>
      <w:lvlText w:val="%1.%2.%3.%4.%5"/>
      <w:lvlJc w:val="left"/>
      <w:pPr>
        <w:tabs>
          <w:tab w:val="num" w:pos="2142"/>
        </w:tabs>
        <w:ind w:left="2142" w:hanging="1008"/>
      </w:pPr>
      <w:rPr>
        <w:rFonts w:hint="default"/>
      </w:rPr>
    </w:lvl>
    <w:lvl w:ilvl="5">
      <w:start w:val="1"/>
      <w:numFmt w:val="upperLetter"/>
      <w:lvlText w:val="%6"/>
      <w:lvlJc w:val="left"/>
      <w:pPr>
        <w:tabs>
          <w:tab w:val="num" w:pos="2286"/>
        </w:tabs>
        <w:ind w:left="2286" w:hanging="1152"/>
      </w:pPr>
      <w:rPr>
        <w:rFonts w:hint="default"/>
      </w:rPr>
    </w:lvl>
    <w:lvl w:ilvl="6">
      <w:start w:val="1"/>
      <w:numFmt w:val="upperLetter"/>
      <w:lvlText w:val="Appendix %7"/>
      <w:lvlJc w:val="left"/>
      <w:pPr>
        <w:tabs>
          <w:tab w:val="num" w:pos="3294"/>
        </w:tabs>
        <w:ind w:left="2430" w:hanging="1296"/>
      </w:pPr>
      <w:rPr>
        <w:rFonts w:ascii="Arial" w:hAnsi="Arial" w:hint="default"/>
        <w:b/>
        <w:i w:val="0"/>
        <w:sz w:val="40"/>
      </w:rPr>
    </w:lvl>
    <w:lvl w:ilvl="7">
      <w:start w:val="1"/>
      <w:numFmt w:val="decimal"/>
      <w:lvlText w:val="%7.%8"/>
      <w:lvlJc w:val="left"/>
      <w:pPr>
        <w:tabs>
          <w:tab w:val="num" w:pos="2574"/>
        </w:tabs>
        <w:ind w:left="2574" w:hanging="1440"/>
      </w:pPr>
      <w:rPr>
        <w:rFonts w:ascii="Arial" w:hAnsi="Arial" w:hint="default"/>
        <w:b/>
        <w:i w:val="0"/>
        <w:sz w:val="36"/>
      </w:rPr>
    </w:lvl>
    <w:lvl w:ilvl="8">
      <w:start w:val="1"/>
      <w:numFmt w:val="decimal"/>
      <w:lvlText w:val="%7.%8.%9"/>
      <w:lvlJc w:val="left"/>
      <w:pPr>
        <w:tabs>
          <w:tab w:val="num" w:pos="2718"/>
        </w:tabs>
        <w:ind w:left="2718" w:hanging="1584"/>
      </w:pPr>
      <w:rPr>
        <w:rFonts w:hint="default"/>
      </w:rPr>
    </w:lvl>
  </w:abstractNum>
  <w:abstractNum w:abstractNumId="23" w15:restartNumberingAfterBreak="0">
    <w:nsid w:val="7A4A3830"/>
    <w:multiLevelType w:val="singleLevel"/>
    <w:tmpl w:val="DBF4C0A4"/>
    <w:lvl w:ilvl="0">
      <w:start w:val="1"/>
      <w:numFmt w:val="none"/>
      <w:pStyle w:val="Tip"/>
      <w:lvlText w:val="Tip"/>
      <w:lvlJc w:val="left"/>
      <w:pPr>
        <w:tabs>
          <w:tab w:val="num" w:pos="2098"/>
        </w:tabs>
        <w:ind w:left="2098" w:hanging="964"/>
      </w:pPr>
      <w:rPr>
        <w:rFonts w:hint="default"/>
        <w:b/>
        <w:i w:val="0"/>
      </w:rPr>
    </w:lvl>
  </w:abstractNum>
  <w:abstractNum w:abstractNumId="24" w15:restartNumberingAfterBreak="0">
    <w:nsid w:val="7AFA0C93"/>
    <w:multiLevelType w:val="singleLevel"/>
    <w:tmpl w:val="325C7A4E"/>
    <w:lvl w:ilvl="0">
      <w:start w:val="1"/>
      <w:numFmt w:val="decimal"/>
      <w:pStyle w:val="TableNumber"/>
      <w:lvlText w:val="%1."/>
      <w:lvlJc w:val="left"/>
      <w:pPr>
        <w:tabs>
          <w:tab w:val="num" w:pos="284"/>
        </w:tabs>
        <w:ind w:left="284" w:hanging="284"/>
      </w:pPr>
      <w:rPr>
        <w:rFonts w:hint="default"/>
      </w:rPr>
    </w:lvl>
  </w:abstractNum>
  <w:abstractNum w:abstractNumId="25" w15:restartNumberingAfterBreak="0">
    <w:nsid w:val="7F2F049B"/>
    <w:multiLevelType w:val="multilevel"/>
    <w:tmpl w:val="D0DAF4AA"/>
    <w:lvl w:ilvl="0">
      <w:start w:val="1"/>
      <w:numFmt w:val="upperLetter"/>
      <w:pStyle w:val="Append"/>
      <w:suff w:val="nothing"/>
      <w:lvlText w:val="Appendix %1"/>
      <w:lvlJc w:val="left"/>
      <w:pPr>
        <w:ind w:left="0" w:firstLine="0"/>
      </w:pPr>
      <w:rPr>
        <w:rFonts w:hint="default"/>
      </w:rPr>
    </w:lvl>
    <w:lvl w:ilvl="1">
      <w:start w:val="1"/>
      <w:numFmt w:val="decimal"/>
      <w:pStyle w:val="Append1"/>
      <w:lvlText w:val="%1.%2"/>
      <w:lvlJc w:val="left"/>
      <w:pPr>
        <w:tabs>
          <w:tab w:val="num" w:pos="1134"/>
        </w:tabs>
        <w:ind w:left="1134" w:hanging="1134"/>
      </w:pPr>
      <w:rPr>
        <w:rFonts w:hint="default"/>
      </w:rPr>
    </w:lvl>
    <w:lvl w:ilvl="2">
      <w:start w:val="1"/>
      <w:numFmt w:val="decimal"/>
      <w:pStyle w:val="Append2"/>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none"/>
      <w:suff w:val="nothing"/>
      <w:lvlText w:val=""/>
      <w:lvlJc w:val="left"/>
      <w:pPr>
        <w:ind w:left="-567" w:firstLine="0"/>
      </w:pPr>
      <w:rPr>
        <w:rFonts w:hint="default"/>
      </w:rPr>
    </w:lvl>
    <w:lvl w:ilvl="5">
      <w:start w:val="1"/>
      <w:numFmt w:val="none"/>
      <w:suff w:val="nothing"/>
      <w:lvlText w:val=""/>
      <w:lvlJc w:val="left"/>
      <w:pPr>
        <w:ind w:left="-567" w:firstLine="0"/>
      </w:pPr>
      <w:rPr>
        <w:rFonts w:hint="default"/>
      </w:rPr>
    </w:lvl>
    <w:lvl w:ilvl="6">
      <w:start w:val="1"/>
      <w:numFmt w:val="none"/>
      <w:suff w:val="nothing"/>
      <w:lvlText w:val=""/>
      <w:lvlJc w:val="left"/>
      <w:pPr>
        <w:ind w:left="-567" w:firstLine="0"/>
      </w:pPr>
      <w:rPr>
        <w:rFonts w:hint="default"/>
      </w:rPr>
    </w:lvl>
    <w:lvl w:ilvl="7">
      <w:start w:val="1"/>
      <w:numFmt w:val="none"/>
      <w:suff w:val="nothing"/>
      <w:lvlText w:val=""/>
      <w:lvlJc w:val="left"/>
      <w:pPr>
        <w:ind w:left="-567" w:firstLine="0"/>
      </w:pPr>
      <w:rPr>
        <w:rFonts w:hint="default"/>
      </w:rPr>
    </w:lvl>
    <w:lvl w:ilvl="8">
      <w:start w:val="1"/>
      <w:numFmt w:val="none"/>
      <w:suff w:val="nothing"/>
      <w:lvlText w:val=""/>
      <w:lvlJc w:val="left"/>
      <w:pPr>
        <w:ind w:left="-567" w:firstLine="0"/>
      </w:pPr>
      <w:rPr>
        <w:rFonts w:hint="default"/>
      </w:rPr>
    </w:lvl>
  </w:abstractNum>
  <w:num w:numId="1" w16cid:durableId="2029986745">
    <w:abstractNumId w:val="23"/>
  </w:num>
  <w:num w:numId="2" w16cid:durableId="2110007791">
    <w:abstractNumId w:val="22"/>
  </w:num>
  <w:num w:numId="3" w16cid:durableId="362049806">
    <w:abstractNumId w:val="15"/>
  </w:num>
  <w:num w:numId="4" w16cid:durableId="1470898075">
    <w:abstractNumId w:val="24"/>
  </w:num>
  <w:num w:numId="5" w16cid:durableId="490488630">
    <w:abstractNumId w:val="8"/>
  </w:num>
  <w:num w:numId="6" w16cid:durableId="62029441">
    <w:abstractNumId w:val="6"/>
  </w:num>
  <w:num w:numId="7" w16cid:durableId="1498809443">
    <w:abstractNumId w:val="5"/>
  </w:num>
  <w:num w:numId="8" w16cid:durableId="1722631442">
    <w:abstractNumId w:val="4"/>
  </w:num>
  <w:num w:numId="9" w16cid:durableId="1767725373">
    <w:abstractNumId w:val="3"/>
  </w:num>
  <w:num w:numId="10" w16cid:durableId="524488101">
    <w:abstractNumId w:val="7"/>
  </w:num>
  <w:num w:numId="11" w16cid:durableId="355739104">
    <w:abstractNumId w:val="1"/>
  </w:num>
  <w:num w:numId="12" w16cid:durableId="358707077">
    <w:abstractNumId w:val="0"/>
  </w:num>
  <w:num w:numId="13" w16cid:durableId="1378974593">
    <w:abstractNumId w:val="19"/>
  </w:num>
  <w:num w:numId="14" w16cid:durableId="937955649">
    <w:abstractNumId w:val="25"/>
  </w:num>
  <w:num w:numId="15" w16cid:durableId="1627546180">
    <w:abstractNumId w:val="2"/>
  </w:num>
  <w:num w:numId="16" w16cid:durableId="2014188511">
    <w:abstractNumId w:val="12"/>
  </w:num>
  <w:num w:numId="17" w16cid:durableId="1466704338">
    <w:abstractNumId w:val="10"/>
  </w:num>
  <w:num w:numId="18" w16cid:durableId="786969332">
    <w:abstractNumId w:val="14"/>
  </w:num>
  <w:num w:numId="19" w16cid:durableId="935942398">
    <w:abstractNumId w:val="9"/>
  </w:num>
  <w:num w:numId="20" w16cid:durableId="388656179">
    <w:abstractNumId w:val="16"/>
  </w:num>
  <w:num w:numId="21" w16cid:durableId="309405830">
    <w:abstractNumId w:val="17"/>
  </w:num>
  <w:num w:numId="22" w16cid:durableId="479999421">
    <w:abstractNumId w:val="7"/>
    <w:lvlOverride w:ilvl="0">
      <w:startOverride w:val="1"/>
    </w:lvlOverride>
  </w:num>
  <w:num w:numId="23" w16cid:durableId="2089843631">
    <w:abstractNumId w:val="7"/>
    <w:lvlOverride w:ilvl="0">
      <w:startOverride w:val="1"/>
    </w:lvlOverride>
  </w:num>
  <w:num w:numId="24" w16cid:durableId="1607351435">
    <w:abstractNumId w:val="7"/>
    <w:lvlOverride w:ilvl="0">
      <w:startOverride w:val="1"/>
    </w:lvlOverride>
  </w:num>
  <w:num w:numId="25" w16cid:durableId="1936598318">
    <w:abstractNumId w:val="7"/>
    <w:lvlOverride w:ilvl="0">
      <w:startOverride w:val="1"/>
    </w:lvlOverride>
  </w:num>
  <w:num w:numId="26" w16cid:durableId="1325090093">
    <w:abstractNumId w:val="7"/>
    <w:lvlOverride w:ilvl="0">
      <w:startOverride w:val="1"/>
    </w:lvlOverride>
  </w:num>
  <w:num w:numId="27" w16cid:durableId="1922984530">
    <w:abstractNumId w:val="13"/>
  </w:num>
  <w:num w:numId="28" w16cid:durableId="923995201">
    <w:abstractNumId w:val="11"/>
  </w:num>
  <w:num w:numId="29" w16cid:durableId="174267665">
    <w:abstractNumId w:val="18"/>
  </w:num>
  <w:num w:numId="30" w16cid:durableId="1358772440">
    <w:abstractNumId w:val="20"/>
  </w:num>
  <w:num w:numId="31" w16cid:durableId="1343051028">
    <w:abstractNumId w:val="21"/>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n-GB" w:vendorID="8" w:dllVersion="513" w:checkStyle="1"/>
  <w:activeWritingStyle w:appName="MSWord" w:lang="en-US" w:vendorID="8" w:dllVersion="513" w:checkStyle="1"/>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stylePaneSortMethod w:val="0000"/>
  <w:documentProtection w:formatting="1" w:enforcement="1"/>
  <w:styleLockTheme/>
  <w:styleLockQFSet/>
  <w:defaultTabStop w:val="1440"/>
  <w:hyphenationZone w:val="425"/>
  <w:drawingGridHorizontalSpacing w:val="95"/>
  <w:displayHorizontalDrawingGridEvery w:val="0"/>
  <w:displayVerticalDrawingGridEvery w:val="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0712"/>
    <w:rsid w:val="0000008F"/>
    <w:rsid w:val="000004B3"/>
    <w:rsid w:val="00000C85"/>
    <w:rsid w:val="00001018"/>
    <w:rsid w:val="000017C4"/>
    <w:rsid w:val="0000191D"/>
    <w:rsid w:val="00001A39"/>
    <w:rsid w:val="00001AC8"/>
    <w:rsid w:val="00001DBA"/>
    <w:rsid w:val="00001F2E"/>
    <w:rsid w:val="000027EC"/>
    <w:rsid w:val="00002B65"/>
    <w:rsid w:val="00002EE3"/>
    <w:rsid w:val="00003660"/>
    <w:rsid w:val="00003C02"/>
    <w:rsid w:val="00003E09"/>
    <w:rsid w:val="000056DB"/>
    <w:rsid w:val="0000580A"/>
    <w:rsid w:val="00005B4F"/>
    <w:rsid w:val="00005BFE"/>
    <w:rsid w:val="0000764E"/>
    <w:rsid w:val="00007A9D"/>
    <w:rsid w:val="00007A9F"/>
    <w:rsid w:val="00011EA9"/>
    <w:rsid w:val="00012002"/>
    <w:rsid w:val="000120EC"/>
    <w:rsid w:val="00012387"/>
    <w:rsid w:val="000123FE"/>
    <w:rsid w:val="00012C26"/>
    <w:rsid w:val="00013324"/>
    <w:rsid w:val="000135AC"/>
    <w:rsid w:val="00013803"/>
    <w:rsid w:val="00013D7D"/>
    <w:rsid w:val="00014592"/>
    <w:rsid w:val="00015276"/>
    <w:rsid w:val="00015729"/>
    <w:rsid w:val="00015E45"/>
    <w:rsid w:val="00016968"/>
    <w:rsid w:val="00017118"/>
    <w:rsid w:val="0001799D"/>
    <w:rsid w:val="00020999"/>
    <w:rsid w:val="0002127B"/>
    <w:rsid w:val="00021790"/>
    <w:rsid w:val="00021D1E"/>
    <w:rsid w:val="00022175"/>
    <w:rsid w:val="00022528"/>
    <w:rsid w:val="00022F42"/>
    <w:rsid w:val="00023796"/>
    <w:rsid w:val="000239EC"/>
    <w:rsid w:val="00023B8F"/>
    <w:rsid w:val="000248F0"/>
    <w:rsid w:val="00024BCE"/>
    <w:rsid w:val="00024C60"/>
    <w:rsid w:val="000253ED"/>
    <w:rsid w:val="00025EE0"/>
    <w:rsid w:val="00026814"/>
    <w:rsid w:val="00026927"/>
    <w:rsid w:val="000269F7"/>
    <w:rsid w:val="00026B15"/>
    <w:rsid w:val="00027375"/>
    <w:rsid w:val="00027558"/>
    <w:rsid w:val="00027BF2"/>
    <w:rsid w:val="00027C67"/>
    <w:rsid w:val="00027FA4"/>
    <w:rsid w:val="00030067"/>
    <w:rsid w:val="000300FF"/>
    <w:rsid w:val="00030753"/>
    <w:rsid w:val="000307E0"/>
    <w:rsid w:val="00031451"/>
    <w:rsid w:val="0003195F"/>
    <w:rsid w:val="00031A80"/>
    <w:rsid w:val="00032E5B"/>
    <w:rsid w:val="00033355"/>
    <w:rsid w:val="000333EE"/>
    <w:rsid w:val="0003396E"/>
    <w:rsid w:val="00033B4A"/>
    <w:rsid w:val="00034972"/>
    <w:rsid w:val="000353A8"/>
    <w:rsid w:val="0003542E"/>
    <w:rsid w:val="0003564E"/>
    <w:rsid w:val="00035B02"/>
    <w:rsid w:val="00035C27"/>
    <w:rsid w:val="00036DA0"/>
    <w:rsid w:val="00037E51"/>
    <w:rsid w:val="0004007E"/>
    <w:rsid w:val="000408B1"/>
    <w:rsid w:val="00040CBE"/>
    <w:rsid w:val="000417AF"/>
    <w:rsid w:val="00041881"/>
    <w:rsid w:val="00042622"/>
    <w:rsid w:val="00043038"/>
    <w:rsid w:val="00043A5C"/>
    <w:rsid w:val="00043A61"/>
    <w:rsid w:val="00043FDC"/>
    <w:rsid w:val="00044912"/>
    <w:rsid w:val="00045654"/>
    <w:rsid w:val="0004577A"/>
    <w:rsid w:val="00045A55"/>
    <w:rsid w:val="00045F7E"/>
    <w:rsid w:val="0004637A"/>
    <w:rsid w:val="000469E2"/>
    <w:rsid w:val="00047825"/>
    <w:rsid w:val="00047E43"/>
    <w:rsid w:val="00047E54"/>
    <w:rsid w:val="00050712"/>
    <w:rsid w:val="00050BBF"/>
    <w:rsid w:val="00050EED"/>
    <w:rsid w:val="00050F1F"/>
    <w:rsid w:val="00051697"/>
    <w:rsid w:val="00051739"/>
    <w:rsid w:val="0005186F"/>
    <w:rsid w:val="00051C9A"/>
    <w:rsid w:val="00051C9E"/>
    <w:rsid w:val="00051EBC"/>
    <w:rsid w:val="00051F11"/>
    <w:rsid w:val="00052BED"/>
    <w:rsid w:val="000537DD"/>
    <w:rsid w:val="00053870"/>
    <w:rsid w:val="00053A00"/>
    <w:rsid w:val="00053A09"/>
    <w:rsid w:val="00053ABB"/>
    <w:rsid w:val="00053E2C"/>
    <w:rsid w:val="00054783"/>
    <w:rsid w:val="00054B19"/>
    <w:rsid w:val="0005572E"/>
    <w:rsid w:val="00055795"/>
    <w:rsid w:val="00055B9D"/>
    <w:rsid w:val="00055FFE"/>
    <w:rsid w:val="00056085"/>
    <w:rsid w:val="00056C8E"/>
    <w:rsid w:val="000573D0"/>
    <w:rsid w:val="000579C1"/>
    <w:rsid w:val="00057FD6"/>
    <w:rsid w:val="00060A16"/>
    <w:rsid w:val="000612B5"/>
    <w:rsid w:val="00061661"/>
    <w:rsid w:val="00061976"/>
    <w:rsid w:val="000624BD"/>
    <w:rsid w:val="000624FA"/>
    <w:rsid w:val="00063058"/>
    <w:rsid w:val="0006345E"/>
    <w:rsid w:val="000634DC"/>
    <w:rsid w:val="00063E81"/>
    <w:rsid w:val="0006427E"/>
    <w:rsid w:val="00064D95"/>
    <w:rsid w:val="00064E57"/>
    <w:rsid w:val="0006514F"/>
    <w:rsid w:val="000651F3"/>
    <w:rsid w:val="00065321"/>
    <w:rsid w:val="000653DC"/>
    <w:rsid w:val="00065F2D"/>
    <w:rsid w:val="0006621E"/>
    <w:rsid w:val="0006629D"/>
    <w:rsid w:val="00066758"/>
    <w:rsid w:val="00066C05"/>
    <w:rsid w:val="00066D76"/>
    <w:rsid w:val="00067A9B"/>
    <w:rsid w:val="000700AA"/>
    <w:rsid w:val="00070106"/>
    <w:rsid w:val="000702CE"/>
    <w:rsid w:val="000715BD"/>
    <w:rsid w:val="00071606"/>
    <w:rsid w:val="00071B60"/>
    <w:rsid w:val="000722EB"/>
    <w:rsid w:val="00072427"/>
    <w:rsid w:val="00072B48"/>
    <w:rsid w:val="0007317B"/>
    <w:rsid w:val="00073C9B"/>
    <w:rsid w:val="00074109"/>
    <w:rsid w:val="00074D48"/>
    <w:rsid w:val="00075DF6"/>
    <w:rsid w:val="00076B64"/>
    <w:rsid w:val="00077173"/>
    <w:rsid w:val="000774DB"/>
    <w:rsid w:val="000775D4"/>
    <w:rsid w:val="00077A6B"/>
    <w:rsid w:val="0008028F"/>
    <w:rsid w:val="00080572"/>
    <w:rsid w:val="000810A6"/>
    <w:rsid w:val="00081807"/>
    <w:rsid w:val="000820C1"/>
    <w:rsid w:val="000823FC"/>
    <w:rsid w:val="000826CC"/>
    <w:rsid w:val="00082727"/>
    <w:rsid w:val="00082BBE"/>
    <w:rsid w:val="000832AF"/>
    <w:rsid w:val="00083621"/>
    <w:rsid w:val="00083AE3"/>
    <w:rsid w:val="0008471E"/>
    <w:rsid w:val="0008487D"/>
    <w:rsid w:val="0008516A"/>
    <w:rsid w:val="000851E4"/>
    <w:rsid w:val="00085A82"/>
    <w:rsid w:val="0008655C"/>
    <w:rsid w:val="0008688D"/>
    <w:rsid w:val="00086BD5"/>
    <w:rsid w:val="000870EC"/>
    <w:rsid w:val="00087769"/>
    <w:rsid w:val="000877E0"/>
    <w:rsid w:val="00087C46"/>
    <w:rsid w:val="000906F7"/>
    <w:rsid w:val="0009095B"/>
    <w:rsid w:val="00090D95"/>
    <w:rsid w:val="00091D24"/>
    <w:rsid w:val="00092A7C"/>
    <w:rsid w:val="000930C4"/>
    <w:rsid w:val="000939FC"/>
    <w:rsid w:val="00093DA4"/>
    <w:rsid w:val="00094550"/>
    <w:rsid w:val="00095809"/>
    <w:rsid w:val="0009672B"/>
    <w:rsid w:val="0009674C"/>
    <w:rsid w:val="00096ACA"/>
    <w:rsid w:val="00096DEC"/>
    <w:rsid w:val="00096FE9"/>
    <w:rsid w:val="00097126"/>
    <w:rsid w:val="00097DF1"/>
    <w:rsid w:val="00097DF4"/>
    <w:rsid w:val="00097E40"/>
    <w:rsid w:val="000A071C"/>
    <w:rsid w:val="000A0AF1"/>
    <w:rsid w:val="000A0C8A"/>
    <w:rsid w:val="000A0E48"/>
    <w:rsid w:val="000A15E5"/>
    <w:rsid w:val="000A1601"/>
    <w:rsid w:val="000A1C46"/>
    <w:rsid w:val="000A20D2"/>
    <w:rsid w:val="000A21B5"/>
    <w:rsid w:val="000A2910"/>
    <w:rsid w:val="000A2A8A"/>
    <w:rsid w:val="000A2FEE"/>
    <w:rsid w:val="000A39B1"/>
    <w:rsid w:val="000A4349"/>
    <w:rsid w:val="000A5240"/>
    <w:rsid w:val="000A528A"/>
    <w:rsid w:val="000A58B8"/>
    <w:rsid w:val="000A5C61"/>
    <w:rsid w:val="000A5DF0"/>
    <w:rsid w:val="000A5F59"/>
    <w:rsid w:val="000A6290"/>
    <w:rsid w:val="000A6454"/>
    <w:rsid w:val="000A6885"/>
    <w:rsid w:val="000A714D"/>
    <w:rsid w:val="000A7B81"/>
    <w:rsid w:val="000B0D1C"/>
    <w:rsid w:val="000B110B"/>
    <w:rsid w:val="000B160B"/>
    <w:rsid w:val="000B1881"/>
    <w:rsid w:val="000B1895"/>
    <w:rsid w:val="000B23FB"/>
    <w:rsid w:val="000B30EA"/>
    <w:rsid w:val="000B334E"/>
    <w:rsid w:val="000B388B"/>
    <w:rsid w:val="000B3992"/>
    <w:rsid w:val="000B3AB0"/>
    <w:rsid w:val="000B44B7"/>
    <w:rsid w:val="000B4CE6"/>
    <w:rsid w:val="000B50EB"/>
    <w:rsid w:val="000B5B9A"/>
    <w:rsid w:val="000B62A3"/>
    <w:rsid w:val="000B6653"/>
    <w:rsid w:val="000B72A5"/>
    <w:rsid w:val="000B768C"/>
    <w:rsid w:val="000B7CA9"/>
    <w:rsid w:val="000C03E0"/>
    <w:rsid w:val="000C0A99"/>
    <w:rsid w:val="000C124A"/>
    <w:rsid w:val="000C16D5"/>
    <w:rsid w:val="000C191C"/>
    <w:rsid w:val="000C1B02"/>
    <w:rsid w:val="000C1B4F"/>
    <w:rsid w:val="000C1E5D"/>
    <w:rsid w:val="000C26F2"/>
    <w:rsid w:val="000C2BD9"/>
    <w:rsid w:val="000C2FC3"/>
    <w:rsid w:val="000C3334"/>
    <w:rsid w:val="000C3838"/>
    <w:rsid w:val="000C3C3D"/>
    <w:rsid w:val="000C3CEB"/>
    <w:rsid w:val="000C4172"/>
    <w:rsid w:val="000C4399"/>
    <w:rsid w:val="000C4864"/>
    <w:rsid w:val="000C4974"/>
    <w:rsid w:val="000C520B"/>
    <w:rsid w:val="000C5673"/>
    <w:rsid w:val="000C669B"/>
    <w:rsid w:val="000C7817"/>
    <w:rsid w:val="000C7D81"/>
    <w:rsid w:val="000D03DE"/>
    <w:rsid w:val="000D05ED"/>
    <w:rsid w:val="000D0B04"/>
    <w:rsid w:val="000D0C04"/>
    <w:rsid w:val="000D0F86"/>
    <w:rsid w:val="000D11A6"/>
    <w:rsid w:val="000D186A"/>
    <w:rsid w:val="000D23EE"/>
    <w:rsid w:val="000D2808"/>
    <w:rsid w:val="000D2A36"/>
    <w:rsid w:val="000D2DB2"/>
    <w:rsid w:val="000D2EA0"/>
    <w:rsid w:val="000D3040"/>
    <w:rsid w:val="000D38EC"/>
    <w:rsid w:val="000D3EDD"/>
    <w:rsid w:val="000D3F14"/>
    <w:rsid w:val="000D3FDA"/>
    <w:rsid w:val="000D40B6"/>
    <w:rsid w:val="000D4AA3"/>
    <w:rsid w:val="000D4AFE"/>
    <w:rsid w:val="000D56AA"/>
    <w:rsid w:val="000D5CA5"/>
    <w:rsid w:val="000D5FC4"/>
    <w:rsid w:val="000D7C18"/>
    <w:rsid w:val="000E012F"/>
    <w:rsid w:val="000E03B3"/>
    <w:rsid w:val="000E07B2"/>
    <w:rsid w:val="000E0F13"/>
    <w:rsid w:val="000E117B"/>
    <w:rsid w:val="000E15B7"/>
    <w:rsid w:val="000E17B4"/>
    <w:rsid w:val="000E195D"/>
    <w:rsid w:val="000E1EA4"/>
    <w:rsid w:val="000E2675"/>
    <w:rsid w:val="000E26B3"/>
    <w:rsid w:val="000E2BE9"/>
    <w:rsid w:val="000E2D3A"/>
    <w:rsid w:val="000E2F72"/>
    <w:rsid w:val="000E408B"/>
    <w:rsid w:val="000E4DC4"/>
    <w:rsid w:val="000E530E"/>
    <w:rsid w:val="000E53BB"/>
    <w:rsid w:val="000E5626"/>
    <w:rsid w:val="000E588C"/>
    <w:rsid w:val="000E59B1"/>
    <w:rsid w:val="000E5DA7"/>
    <w:rsid w:val="000E7515"/>
    <w:rsid w:val="000E7982"/>
    <w:rsid w:val="000E7A5E"/>
    <w:rsid w:val="000E7DBA"/>
    <w:rsid w:val="000E7E25"/>
    <w:rsid w:val="000F013B"/>
    <w:rsid w:val="000F0737"/>
    <w:rsid w:val="000F0AED"/>
    <w:rsid w:val="000F1000"/>
    <w:rsid w:val="000F125E"/>
    <w:rsid w:val="000F1344"/>
    <w:rsid w:val="000F1D08"/>
    <w:rsid w:val="000F1DEF"/>
    <w:rsid w:val="000F1F61"/>
    <w:rsid w:val="000F20E5"/>
    <w:rsid w:val="000F24E1"/>
    <w:rsid w:val="000F336B"/>
    <w:rsid w:val="000F47DC"/>
    <w:rsid w:val="000F48CC"/>
    <w:rsid w:val="000F4B1B"/>
    <w:rsid w:val="000F57B5"/>
    <w:rsid w:val="000F58A2"/>
    <w:rsid w:val="000F6290"/>
    <w:rsid w:val="000F6405"/>
    <w:rsid w:val="000F673B"/>
    <w:rsid w:val="000F6868"/>
    <w:rsid w:val="000F745D"/>
    <w:rsid w:val="000F78E2"/>
    <w:rsid w:val="000F7B8E"/>
    <w:rsid w:val="000F7FE0"/>
    <w:rsid w:val="00100155"/>
    <w:rsid w:val="00100783"/>
    <w:rsid w:val="00100D60"/>
    <w:rsid w:val="001017D0"/>
    <w:rsid w:val="00101A77"/>
    <w:rsid w:val="00101E6B"/>
    <w:rsid w:val="00101F73"/>
    <w:rsid w:val="0010237A"/>
    <w:rsid w:val="001023B9"/>
    <w:rsid w:val="00102BD4"/>
    <w:rsid w:val="00103436"/>
    <w:rsid w:val="00103723"/>
    <w:rsid w:val="00103FBB"/>
    <w:rsid w:val="00104208"/>
    <w:rsid w:val="00104FA6"/>
    <w:rsid w:val="0010505A"/>
    <w:rsid w:val="00105342"/>
    <w:rsid w:val="00105B9B"/>
    <w:rsid w:val="00105D07"/>
    <w:rsid w:val="0010637D"/>
    <w:rsid w:val="001075AE"/>
    <w:rsid w:val="00110495"/>
    <w:rsid w:val="0011062C"/>
    <w:rsid w:val="0011104F"/>
    <w:rsid w:val="00112A45"/>
    <w:rsid w:val="00112D46"/>
    <w:rsid w:val="00113E42"/>
    <w:rsid w:val="0011402F"/>
    <w:rsid w:val="00114153"/>
    <w:rsid w:val="00114C47"/>
    <w:rsid w:val="00114D6F"/>
    <w:rsid w:val="001156AC"/>
    <w:rsid w:val="00115D03"/>
    <w:rsid w:val="001165F2"/>
    <w:rsid w:val="00116C4E"/>
    <w:rsid w:val="001172C7"/>
    <w:rsid w:val="00117574"/>
    <w:rsid w:val="0012027B"/>
    <w:rsid w:val="00120821"/>
    <w:rsid w:val="001214F1"/>
    <w:rsid w:val="001223D7"/>
    <w:rsid w:val="0012268B"/>
    <w:rsid w:val="001226B9"/>
    <w:rsid w:val="00122B75"/>
    <w:rsid w:val="00122CAC"/>
    <w:rsid w:val="001233C4"/>
    <w:rsid w:val="001247D2"/>
    <w:rsid w:val="001250BA"/>
    <w:rsid w:val="0012524D"/>
    <w:rsid w:val="00125586"/>
    <w:rsid w:val="00125AF4"/>
    <w:rsid w:val="00126822"/>
    <w:rsid w:val="00126A2A"/>
    <w:rsid w:val="0012700D"/>
    <w:rsid w:val="00127769"/>
    <w:rsid w:val="00130742"/>
    <w:rsid w:val="00130ABA"/>
    <w:rsid w:val="001313AE"/>
    <w:rsid w:val="00131A45"/>
    <w:rsid w:val="00131B1A"/>
    <w:rsid w:val="00132138"/>
    <w:rsid w:val="00132C38"/>
    <w:rsid w:val="00133346"/>
    <w:rsid w:val="0013344B"/>
    <w:rsid w:val="00133CDA"/>
    <w:rsid w:val="00133DD1"/>
    <w:rsid w:val="00133F0B"/>
    <w:rsid w:val="00133F92"/>
    <w:rsid w:val="00134619"/>
    <w:rsid w:val="00134D3E"/>
    <w:rsid w:val="00134F05"/>
    <w:rsid w:val="00136AE5"/>
    <w:rsid w:val="00136E3B"/>
    <w:rsid w:val="00137A94"/>
    <w:rsid w:val="00137EB4"/>
    <w:rsid w:val="00140355"/>
    <w:rsid w:val="00140A0F"/>
    <w:rsid w:val="0014182E"/>
    <w:rsid w:val="00141B62"/>
    <w:rsid w:val="00141FE6"/>
    <w:rsid w:val="001421D9"/>
    <w:rsid w:val="00142310"/>
    <w:rsid w:val="00142FC7"/>
    <w:rsid w:val="00143302"/>
    <w:rsid w:val="001434FC"/>
    <w:rsid w:val="0014367E"/>
    <w:rsid w:val="0014371E"/>
    <w:rsid w:val="00143968"/>
    <w:rsid w:val="001447BA"/>
    <w:rsid w:val="00144B7A"/>
    <w:rsid w:val="00144E70"/>
    <w:rsid w:val="001452D4"/>
    <w:rsid w:val="001462FC"/>
    <w:rsid w:val="001470F2"/>
    <w:rsid w:val="001472D8"/>
    <w:rsid w:val="001477C4"/>
    <w:rsid w:val="00147F37"/>
    <w:rsid w:val="00150227"/>
    <w:rsid w:val="001506EE"/>
    <w:rsid w:val="001511F5"/>
    <w:rsid w:val="00151B13"/>
    <w:rsid w:val="00151D85"/>
    <w:rsid w:val="0015286F"/>
    <w:rsid w:val="00152AD0"/>
    <w:rsid w:val="00152B88"/>
    <w:rsid w:val="001552A1"/>
    <w:rsid w:val="00155793"/>
    <w:rsid w:val="00155D59"/>
    <w:rsid w:val="00156315"/>
    <w:rsid w:val="00156C62"/>
    <w:rsid w:val="00160B8E"/>
    <w:rsid w:val="00161AAA"/>
    <w:rsid w:val="00162316"/>
    <w:rsid w:val="001623DB"/>
    <w:rsid w:val="001628D4"/>
    <w:rsid w:val="001629E9"/>
    <w:rsid w:val="00163913"/>
    <w:rsid w:val="001641DA"/>
    <w:rsid w:val="00164906"/>
    <w:rsid w:val="00164F15"/>
    <w:rsid w:val="00165005"/>
    <w:rsid w:val="001652C7"/>
    <w:rsid w:val="001652F0"/>
    <w:rsid w:val="001654BF"/>
    <w:rsid w:val="001654DE"/>
    <w:rsid w:val="00165A7B"/>
    <w:rsid w:val="00165C14"/>
    <w:rsid w:val="001660BD"/>
    <w:rsid w:val="0016751F"/>
    <w:rsid w:val="0016762F"/>
    <w:rsid w:val="00167E94"/>
    <w:rsid w:val="00170374"/>
    <w:rsid w:val="001703A8"/>
    <w:rsid w:val="00170E37"/>
    <w:rsid w:val="00171ECA"/>
    <w:rsid w:val="00172971"/>
    <w:rsid w:val="00172DB3"/>
    <w:rsid w:val="0017372E"/>
    <w:rsid w:val="001738ED"/>
    <w:rsid w:val="001744B1"/>
    <w:rsid w:val="001746C5"/>
    <w:rsid w:val="00174739"/>
    <w:rsid w:val="00175145"/>
    <w:rsid w:val="00175172"/>
    <w:rsid w:val="00175370"/>
    <w:rsid w:val="00175ABD"/>
    <w:rsid w:val="00175F1F"/>
    <w:rsid w:val="00176C3C"/>
    <w:rsid w:val="00176CD3"/>
    <w:rsid w:val="00176D27"/>
    <w:rsid w:val="001777B5"/>
    <w:rsid w:val="00177B09"/>
    <w:rsid w:val="00177C4D"/>
    <w:rsid w:val="001813D8"/>
    <w:rsid w:val="00181445"/>
    <w:rsid w:val="00181F88"/>
    <w:rsid w:val="0018239F"/>
    <w:rsid w:val="001826C2"/>
    <w:rsid w:val="00182777"/>
    <w:rsid w:val="00182B7A"/>
    <w:rsid w:val="001834B7"/>
    <w:rsid w:val="00183DA6"/>
    <w:rsid w:val="00183F05"/>
    <w:rsid w:val="00184068"/>
    <w:rsid w:val="001843C2"/>
    <w:rsid w:val="001848A6"/>
    <w:rsid w:val="00184E01"/>
    <w:rsid w:val="00184F56"/>
    <w:rsid w:val="00184FF4"/>
    <w:rsid w:val="00186134"/>
    <w:rsid w:val="0018691B"/>
    <w:rsid w:val="00186F13"/>
    <w:rsid w:val="0018719D"/>
    <w:rsid w:val="00187350"/>
    <w:rsid w:val="001876E4"/>
    <w:rsid w:val="00187FE8"/>
    <w:rsid w:val="001911A9"/>
    <w:rsid w:val="00191474"/>
    <w:rsid w:val="001919D3"/>
    <w:rsid w:val="00191CD7"/>
    <w:rsid w:val="00191CE1"/>
    <w:rsid w:val="00192CD6"/>
    <w:rsid w:val="00192E71"/>
    <w:rsid w:val="0019486A"/>
    <w:rsid w:val="001953C8"/>
    <w:rsid w:val="00195758"/>
    <w:rsid w:val="00195BF1"/>
    <w:rsid w:val="00195DF5"/>
    <w:rsid w:val="0019677F"/>
    <w:rsid w:val="00196C4A"/>
    <w:rsid w:val="001978D9"/>
    <w:rsid w:val="00197A9C"/>
    <w:rsid w:val="00197DF2"/>
    <w:rsid w:val="001A0369"/>
    <w:rsid w:val="001A036F"/>
    <w:rsid w:val="001A2595"/>
    <w:rsid w:val="001A2B95"/>
    <w:rsid w:val="001A33BB"/>
    <w:rsid w:val="001A33C5"/>
    <w:rsid w:val="001A43DE"/>
    <w:rsid w:val="001A45BA"/>
    <w:rsid w:val="001A45E0"/>
    <w:rsid w:val="001A46C4"/>
    <w:rsid w:val="001A4862"/>
    <w:rsid w:val="001A5C1C"/>
    <w:rsid w:val="001A5E59"/>
    <w:rsid w:val="001A6D38"/>
    <w:rsid w:val="001A776F"/>
    <w:rsid w:val="001A7E8F"/>
    <w:rsid w:val="001A7EBC"/>
    <w:rsid w:val="001B07AA"/>
    <w:rsid w:val="001B0A24"/>
    <w:rsid w:val="001B14D9"/>
    <w:rsid w:val="001B2705"/>
    <w:rsid w:val="001B30CB"/>
    <w:rsid w:val="001B3334"/>
    <w:rsid w:val="001B3369"/>
    <w:rsid w:val="001B3573"/>
    <w:rsid w:val="001B3B81"/>
    <w:rsid w:val="001B4F0E"/>
    <w:rsid w:val="001B4F59"/>
    <w:rsid w:val="001B54CD"/>
    <w:rsid w:val="001B58EB"/>
    <w:rsid w:val="001B5A6D"/>
    <w:rsid w:val="001B63A2"/>
    <w:rsid w:val="001B7402"/>
    <w:rsid w:val="001B7667"/>
    <w:rsid w:val="001B7BE9"/>
    <w:rsid w:val="001B7BF8"/>
    <w:rsid w:val="001B7D6F"/>
    <w:rsid w:val="001C019B"/>
    <w:rsid w:val="001C07B2"/>
    <w:rsid w:val="001C092D"/>
    <w:rsid w:val="001C0C61"/>
    <w:rsid w:val="001C1507"/>
    <w:rsid w:val="001C23B2"/>
    <w:rsid w:val="001C280A"/>
    <w:rsid w:val="001C3138"/>
    <w:rsid w:val="001C34A7"/>
    <w:rsid w:val="001C3EBA"/>
    <w:rsid w:val="001C4325"/>
    <w:rsid w:val="001C4C09"/>
    <w:rsid w:val="001C4EC2"/>
    <w:rsid w:val="001C535E"/>
    <w:rsid w:val="001C56B8"/>
    <w:rsid w:val="001C5B21"/>
    <w:rsid w:val="001C5BB4"/>
    <w:rsid w:val="001C6284"/>
    <w:rsid w:val="001C7243"/>
    <w:rsid w:val="001C7FB7"/>
    <w:rsid w:val="001D0C02"/>
    <w:rsid w:val="001D0E15"/>
    <w:rsid w:val="001D166F"/>
    <w:rsid w:val="001D1D9E"/>
    <w:rsid w:val="001D259B"/>
    <w:rsid w:val="001D2EF3"/>
    <w:rsid w:val="001D30BF"/>
    <w:rsid w:val="001D3594"/>
    <w:rsid w:val="001D38FA"/>
    <w:rsid w:val="001D3971"/>
    <w:rsid w:val="001D4CA7"/>
    <w:rsid w:val="001D4E87"/>
    <w:rsid w:val="001D502F"/>
    <w:rsid w:val="001D5106"/>
    <w:rsid w:val="001D549B"/>
    <w:rsid w:val="001D5629"/>
    <w:rsid w:val="001D5798"/>
    <w:rsid w:val="001D5F40"/>
    <w:rsid w:val="001D6241"/>
    <w:rsid w:val="001D7165"/>
    <w:rsid w:val="001D7448"/>
    <w:rsid w:val="001E01D4"/>
    <w:rsid w:val="001E0580"/>
    <w:rsid w:val="001E0743"/>
    <w:rsid w:val="001E080E"/>
    <w:rsid w:val="001E0C7C"/>
    <w:rsid w:val="001E1626"/>
    <w:rsid w:val="001E1ED4"/>
    <w:rsid w:val="001E22C1"/>
    <w:rsid w:val="001E3726"/>
    <w:rsid w:val="001E3863"/>
    <w:rsid w:val="001E3864"/>
    <w:rsid w:val="001E3B6C"/>
    <w:rsid w:val="001E5254"/>
    <w:rsid w:val="001E56FA"/>
    <w:rsid w:val="001E571F"/>
    <w:rsid w:val="001E66FB"/>
    <w:rsid w:val="001E6C2F"/>
    <w:rsid w:val="001E6E97"/>
    <w:rsid w:val="001E7656"/>
    <w:rsid w:val="001E7C37"/>
    <w:rsid w:val="001E7D36"/>
    <w:rsid w:val="001E7ECC"/>
    <w:rsid w:val="001F0531"/>
    <w:rsid w:val="001F0C4D"/>
    <w:rsid w:val="001F1046"/>
    <w:rsid w:val="001F10D4"/>
    <w:rsid w:val="001F185D"/>
    <w:rsid w:val="001F240C"/>
    <w:rsid w:val="001F2939"/>
    <w:rsid w:val="001F2E00"/>
    <w:rsid w:val="001F3010"/>
    <w:rsid w:val="001F322E"/>
    <w:rsid w:val="001F39AA"/>
    <w:rsid w:val="001F3AAC"/>
    <w:rsid w:val="001F5068"/>
    <w:rsid w:val="001F5B47"/>
    <w:rsid w:val="001F5BB3"/>
    <w:rsid w:val="001F63A0"/>
    <w:rsid w:val="001F6EF8"/>
    <w:rsid w:val="001F71F6"/>
    <w:rsid w:val="001F748E"/>
    <w:rsid w:val="001F7C49"/>
    <w:rsid w:val="001F7F27"/>
    <w:rsid w:val="001F7FB0"/>
    <w:rsid w:val="001F7FCB"/>
    <w:rsid w:val="0020090F"/>
    <w:rsid w:val="00200B18"/>
    <w:rsid w:val="00200C03"/>
    <w:rsid w:val="00200C0C"/>
    <w:rsid w:val="002013AC"/>
    <w:rsid w:val="0020189E"/>
    <w:rsid w:val="00201E7D"/>
    <w:rsid w:val="00201EB4"/>
    <w:rsid w:val="00201F40"/>
    <w:rsid w:val="00202218"/>
    <w:rsid w:val="00202399"/>
    <w:rsid w:val="00202718"/>
    <w:rsid w:val="00202992"/>
    <w:rsid w:val="00202B7D"/>
    <w:rsid w:val="00202F5C"/>
    <w:rsid w:val="002030F0"/>
    <w:rsid w:val="00203574"/>
    <w:rsid w:val="00203661"/>
    <w:rsid w:val="00203696"/>
    <w:rsid w:val="00203C22"/>
    <w:rsid w:val="00203EB9"/>
    <w:rsid w:val="00204128"/>
    <w:rsid w:val="00204248"/>
    <w:rsid w:val="00204430"/>
    <w:rsid w:val="0020478C"/>
    <w:rsid w:val="00204B64"/>
    <w:rsid w:val="00204C71"/>
    <w:rsid w:val="00204EB5"/>
    <w:rsid w:val="00205026"/>
    <w:rsid w:val="002050E7"/>
    <w:rsid w:val="00205425"/>
    <w:rsid w:val="002059AC"/>
    <w:rsid w:val="0021057A"/>
    <w:rsid w:val="0021186E"/>
    <w:rsid w:val="00211FC2"/>
    <w:rsid w:val="002123B5"/>
    <w:rsid w:val="002128EC"/>
    <w:rsid w:val="00212F90"/>
    <w:rsid w:val="0021331A"/>
    <w:rsid w:val="0021363F"/>
    <w:rsid w:val="0021374F"/>
    <w:rsid w:val="0021411C"/>
    <w:rsid w:val="00214646"/>
    <w:rsid w:val="00214D55"/>
    <w:rsid w:val="002152DC"/>
    <w:rsid w:val="00215351"/>
    <w:rsid w:val="002153A2"/>
    <w:rsid w:val="002161FA"/>
    <w:rsid w:val="0021622D"/>
    <w:rsid w:val="00216F0D"/>
    <w:rsid w:val="002171AC"/>
    <w:rsid w:val="0021752D"/>
    <w:rsid w:val="0021786C"/>
    <w:rsid w:val="00217994"/>
    <w:rsid w:val="00220AA2"/>
    <w:rsid w:val="00221384"/>
    <w:rsid w:val="00221872"/>
    <w:rsid w:val="0022189D"/>
    <w:rsid w:val="00221C92"/>
    <w:rsid w:val="00222090"/>
    <w:rsid w:val="002225DA"/>
    <w:rsid w:val="00222CEF"/>
    <w:rsid w:val="00223ABE"/>
    <w:rsid w:val="00223BFE"/>
    <w:rsid w:val="00223EA9"/>
    <w:rsid w:val="00223FC6"/>
    <w:rsid w:val="00223FE1"/>
    <w:rsid w:val="002240CE"/>
    <w:rsid w:val="00225049"/>
    <w:rsid w:val="002257BE"/>
    <w:rsid w:val="00225DE5"/>
    <w:rsid w:val="002260FF"/>
    <w:rsid w:val="00226D97"/>
    <w:rsid w:val="0022704A"/>
    <w:rsid w:val="00227976"/>
    <w:rsid w:val="00227E5A"/>
    <w:rsid w:val="002307F1"/>
    <w:rsid w:val="00230EC8"/>
    <w:rsid w:val="00231217"/>
    <w:rsid w:val="0023151D"/>
    <w:rsid w:val="00231D5A"/>
    <w:rsid w:val="00232040"/>
    <w:rsid w:val="00232348"/>
    <w:rsid w:val="002323ED"/>
    <w:rsid w:val="0023393D"/>
    <w:rsid w:val="00233B18"/>
    <w:rsid w:val="002340A5"/>
    <w:rsid w:val="002345E2"/>
    <w:rsid w:val="00234E27"/>
    <w:rsid w:val="00234E8C"/>
    <w:rsid w:val="00235146"/>
    <w:rsid w:val="00235733"/>
    <w:rsid w:val="00235C1C"/>
    <w:rsid w:val="00235E79"/>
    <w:rsid w:val="00235F49"/>
    <w:rsid w:val="002362B3"/>
    <w:rsid w:val="0023645B"/>
    <w:rsid w:val="00236C6A"/>
    <w:rsid w:val="00236DC9"/>
    <w:rsid w:val="00236F3C"/>
    <w:rsid w:val="002372F2"/>
    <w:rsid w:val="00237847"/>
    <w:rsid w:val="00237A56"/>
    <w:rsid w:val="002404FE"/>
    <w:rsid w:val="00240640"/>
    <w:rsid w:val="00240C90"/>
    <w:rsid w:val="00240F09"/>
    <w:rsid w:val="0024104E"/>
    <w:rsid w:val="002412D3"/>
    <w:rsid w:val="00241336"/>
    <w:rsid w:val="00241AE1"/>
    <w:rsid w:val="0024279C"/>
    <w:rsid w:val="00242D6F"/>
    <w:rsid w:val="002436E3"/>
    <w:rsid w:val="00243AE8"/>
    <w:rsid w:val="00243E68"/>
    <w:rsid w:val="0024525E"/>
    <w:rsid w:val="00245947"/>
    <w:rsid w:val="00245F59"/>
    <w:rsid w:val="0024601C"/>
    <w:rsid w:val="00246684"/>
    <w:rsid w:val="00246AF9"/>
    <w:rsid w:val="00246C22"/>
    <w:rsid w:val="00246C6E"/>
    <w:rsid w:val="00247952"/>
    <w:rsid w:val="00247EDC"/>
    <w:rsid w:val="00247F48"/>
    <w:rsid w:val="002505D9"/>
    <w:rsid w:val="00250628"/>
    <w:rsid w:val="002506B2"/>
    <w:rsid w:val="002508EA"/>
    <w:rsid w:val="002509E5"/>
    <w:rsid w:val="0025180C"/>
    <w:rsid w:val="00251978"/>
    <w:rsid w:val="00251FD2"/>
    <w:rsid w:val="00252359"/>
    <w:rsid w:val="0025245A"/>
    <w:rsid w:val="00252EC9"/>
    <w:rsid w:val="002533C1"/>
    <w:rsid w:val="00253865"/>
    <w:rsid w:val="00253CD1"/>
    <w:rsid w:val="00254025"/>
    <w:rsid w:val="002545CE"/>
    <w:rsid w:val="002555E2"/>
    <w:rsid w:val="00255D17"/>
    <w:rsid w:val="00256BEE"/>
    <w:rsid w:val="002570A4"/>
    <w:rsid w:val="0025715A"/>
    <w:rsid w:val="0025735F"/>
    <w:rsid w:val="0025795E"/>
    <w:rsid w:val="00257C23"/>
    <w:rsid w:val="00257F5D"/>
    <w:rsid w:val="00260929"/>
    <w:rsid w:val="002609E9"/>
    <w:rsid w:val="00260E1B"/>
    <w:rsid w:val="00260E32"/>
    <w:rsid w:val="00260F33"/>
    <w:rsid w:val="00261180"/>
    <w:rsid w:val="00261478"/>
    <w:rsid w:val="002615CB"/>
    <w:rsid w:val="00261FDA"/>
    <w:rsid w:val="002623B8"/>
    <w:rsid w:val="002623DA"/>
    <w:rsid w:val="002626DA"/>
    <w:rsid w:val="00262A3D"/>
    <w:rsid w:val="002640EA"/>
    <w:rsid w:val="00264810"/>
    <w:rsid w:val="00265131"/>
    <w:rsid w:val="002654F4"/>
    <w:rsid w:val="00265B00"/>
    <w:rsid w:val="00265D79"/>
    <w:rsid w:val="00266FF4"/>
    <w:rsid w:val="00267363"/>
    <w:rsid w:val="002677C2"/>
    <w:rsid w:val="002701E6"/>
    <w:rsid w:val="0027098D"/>
    <w:rsid w:val="002717BF"/>
    <w:rsid w:val="0027190E"/>
    <w:rsid w:val="00271C1A"/>
    <w:rsid w:val="0027200B"/>
    <w:rsid w:val="002723F2"/>
    <w:rsid w:val="002723F7"/>
    <w:rsid w:val="00272DEB"/>
    <w:rsid w:val="00272E60"/>
    <w:rsid w:val="00273109"/>
    <w:rsid w:val="0027357E"/>
    <w:rsid w:val="00274081"/>
    <w:rsid w:val="0027476A"/>
    <w:rsid w:val="00274DA1"/>
    <w:rsid w:val="00275935"/>
    <w:rsid w:val="002760FB"/>
    <w:rsid w:val="00276D0C"/>
    <w:rsid w:val="0028048F"/>
    <w:rsid w:val="0028074D"/>
    <w:rsid w:val="00280B82"/>
    <w:rsid w:val="002812A7"/>
    <w:rsid w:val="002812C9"/>
    <w:rsid w:val="002815A5"/>
    <w:rsid w:val="00281D72"/>
    <w:rsid w:val="002820D5"/>
    <w:rsid w:val="00282FC2"/>
    <w:rsid w:val="00283053"/>
    <w:rsid w:val="002832AE"/>
    <w:rsid w:val="00283E27"/>
    <w:rsid w:val="00283FAD"/>
    <w:rsid w:val="002844FD"/>
    <w:rsid w:val="00284869"/>
    <w:rsid w:val="00285882"/>
    <w:rsid w:val="00286500"/>
    <w:rsid w:val="00286A75"/>
    <w:rsid w:val="00286AC2"/>
    <w:rsid w:val="00286BFB"/>
    <w:rsid w:val="00287036"/>
    <w:rsid w:val="002870E6"/>
    <w:rsid w:val="00287177"/>
    <w:rsid w:val="0028753B"/>
    <w:rsid w:val="00287557"/>
    <w:rsid w:val="002877A3"/>
    <w:rsid w:val="00287C0F"/>
    <w:rsid w:val="00287FF5"/>
    <w:rsid w:val="002900E0"/>
    <w:rsid w:val="00290439"/>
    <w:rsid w:val="002917D5"/>
    <w:rsid w:val="00292300"/>
    <w:rsid w:val="00292A17"/>
    <w:rsid w:val="00293416"/>
    <w:rsid w:val="002955FC"/>
    <w:rsid w:val="00296813"/>
    <w:rsid w:val="00296DBD"/>
    <w:rsid w:val="00296EC0"/>
    <w:rsid w:val="00297416"/>
    <w:rsid w:val="0029768A"/>
    <w:rsid w:val="00297ABD"/>
    <w:rsid w:val="002A062E"/>
    <w:rsid w:val="002A19B3"/>
    <w:rsid w:val="002A20C7"/>
    <w:rsid w:val="002A287E"/>
    <w:rsid w:val="002A32C6"/>
    <w:rsid w:val="002A331D"/>
    <w:rsid w:val="002A3430"/>
    <w:rsid w:val="002A3F47"/>
    <w:rsid w:val="002A4120"/>
    <w:rsid w:val="002A41AF"/>
    <w:rsid w:val="002A5FC0"/>
    <w:rsid w:val="002A6A21"/>
    <w:rsid w:val="002A6C1D"/>
    <w:rsid w:val="002A7081"/>
    <w:rsid w:val="002A7117"/>
    <w:rsid w:val="002A7382"/>
    <w:rsid w:val="002A7784"/>
    <w:rsid w:val="002A7935"/>
    <w:rsid w:val="002A7A10"/>
    <w:rsid w:val="002B08F5"/>
    <w:rsid w:val="002B1AA0"/>
    <w:rsid w:val="002B1D47"/>
    <w:rsid w:val="002B1DEF"/>
    <w:rsid w:val="002B1F25"/>
    <w:rsid w:val="002B205E"/>
    <w:rsid w:val="002B24AE"/>
    <w:rsid w:val="002B2686"/>
    <w:rsid w:val="002B271A"/>
    <w:rsid w:val="002B289A"/>
    <w:rsid w:val="002B2925"/>
    <w:rsid w:val="002B3285"/>
    <w:rsid w:val="002B3CC6"/>
    <w:rsid w:val="002B45BF"/>
    <w:rsid w:val="002B48DB"/>
    <w:rsid w:val="002B491B"/>
    <w:rsid w:val="002B4C25"/>
    <w:rsid w:val="002B4D72"/>
    <w:rsid w:val="002B5C4A"/>
    <w:rsid w:val="002B5D22"/>
    <w:rsid w:val="002B76CE"/>
    <w:rsid w:val="002C0BC4"/>
    <w:rsid w:val="002C1406"/>
    <w:rsid w:val="002C2122"/>
    <w:rsid w:val="002C2820"/>
    <w:rsid w:val="002C29E9"/>
    <w:rsid w:val="002C2BE7"/>
    <w:rsid w:val="002C3928"/>
    <w:rsid w:val="002C4938"/>
    <w:rsid w:val="002C4A0B"/>
    <w:rsid w:val="002C4ED0"/>
    <w:rsid w:val="002C69D6"/>
    <w:rsid w:val="002C6AC5"/>
    <w:rsid w:val="002C7772"/>
    <w:rsid w:val="002C7C75"/>
    <w:rsid w:val="002D04E8"/>
    <w:rsid w:val="002D0B82"/>
    <w:rsid w:val="002D0E51"/>
    <w:rsid w:val="002D14D8"/>
    <w:rsid w:val="002D1A2F"/>
    <w:rsid w:val="002D25B1"/>
    <w:rsid w:val="002D26C0"/>
    <w:rsid w:val="002D2D35"/>
    <w:rsid w:val="002D35FF"/>
    <w:rsid w:val="002D3AFE"/>
    <w:rsid w:val="002D3B7B"/>
    <w:rsid w:val="002D4504"/>
    <w:rsid w:val="002D4700"/>
    <w:rsid w:val="002D4A1A"/>
    <w:rsid w:val="002D4D2B"/>
    <w:rsid w:val="002D5804"/>
    <w:rsid w:val="002D597E"/>
    <w:rsid w:val="002D5BB3"/>
    <w:rsid w:val="002D61FC"/>
    <w:rsid w:val="002D6316"/>
    <w:rsid w:val="002D659F"/>
    <w:rsid w:val="002D6766"/>
    <w:rsid w:val="002D6790"/>
    <w:rsid w:val="002D6A5F"/>
    <w:rsid w:val="002D743B"/>
    <w:rsid w:val="002D74D4"/>
    <w:rsid w:val="002E096F"/>
    <w:rsid w:val="002E1639"/>
    <w:rsid w:val="002E1CB1"/>
    <w:rsid w:val="002E1EE7"/>
    <w:rsid w:val="002E272C"/>
    <w:rsid w:val="002E39C1"/>
    <w:rsid w:val="002E3E2D"/>
    <w:rsid w:val="002E3FDE"/>
    <w:rsid w:val="002E41DB"/>
    <w:rsid w:val="002E4358"/>
    <w:rsid w:val="002E4A70"/>
    <w:rsid w:val="002E5C87"/>
    <w:rsid w:val="002E5F36"/>
    <w:rsid w:val="002E6DE7"/>
    <w:rsid w:val="002E78D3"/>
    <w:rsid w:val="002E7CD8"/>
    <w:rsid w:val="002F035F"/>
    <w:rsid w:val="002F05D5"/>
    <w:rsid w:val="002F05EE"/>
    <w:rsid w:val="002F084E"/>
    <w:rsid w:val="002F0D01"/>
    <w:rsid w:val="002F0E23"/>
    <w:rsid w:val="002F0ECF"/>
    <w:rsid w:val="002F1FE4"/>
    <w:rsid w:val="002F22FF"/>
    <w:rsid w:val="002F24FA"/>
    <w:rsid w:val="002F26F2"/>
    <w:rsid w:val="002F3377"/>
    <w:rsid w:val="002F3650"/>
    <w:rsid w:val="002F3A7D"/>
    <w:rsid w:val="002F3ED7"/>
    <w:rsid w:val="002F3FA1"/>
    <w:rsid w:val="002F434A"/>
    <w:rsid w:val="002F4960"/>
    <w:rsid w:val="002F5D44"/>
    <w:rsid w:val="002F617C"/>
    <w:rsid w:val="002F6D51"/>
    <w:rsid w:val="002F71B1"/>
    <w:rsid w:val="002F757C"/>
    <w:rsid w:val="002F7EB2"/>
    <w:rsid w:val="002F7F26"/>
    <w:rsid w:val="003000FE"/>
    <w:rsid w:val="0030016D"/>
    <w:rsid w:val="0030038B"/>
    <w:rsid w:val="00300431"/>
    <w:rsid w:val="003005F0"/>
    <w:rsid w:val="00300815"/>
    <w:rsid w:val="00300B15"/>
    <w:rsid w:val="00300DCC"/>
    <w:rsid w:val="00300ECA"/>
    <w:rsid w:val="003018A8"/>
    <w:rsid w:val="00301DA7"/>
    <w:rsid w:val="00301F34"/>
    <w:rsid w:val="003021E8"/>
    <w:rsid w:val="003025EB"/>
    <w:rsid w:val="00302815"/>
    <w:rsid w:val="00302F57"/>
    <w:rsid w:val="003030B6"/>
    <w:rsid w:val="003032A8"/>
    <w:rsid w:val="003041BC"/>
    <w:rsid w:val="0030454A"/>
    <w:rsid w:val="003045DE"/>
    <w:rsid w:val="003046FF"/>
    <w:rsid w:val="00304852"/>
    <w:rsid w:val="00304A4B"/>
    <w:rsid w:val="003051E4"/>
    <w:rsid w:val="00305250"/>
    <w:rsid w:val="00305E65"/>
    <w:rsid w:val="003060AB"/>
    <w:rsid w:val="003061A9"/>
    <w:rsid w:val="0030697D"/>
    <w:rsid w:val="00306B92"/>
    <w:rsid w:val="00306EA0"/>
    <w:rsid w:val="003074F6"/>
    <w:rsid w:val="0030776D"/>
    <w:rsid w:val="003077A6"/>
    <w:rsid w:val="00307BA0"/>
    <w:rsid w:val="00307F6D"/>
    <w:rsid w:val="0031018F"/>
    <w:rsid w:val="00310D4E"/>
    <w:rsid w:val="003116AF"/>
    <w:rsid w:val="00311936"/>
    <w:rsid w:val="00312437"/>
    <w:rsid w:val="00312565"/>
    <w:rsid w:val="003126A3"/>
    <w:rsid w:val="003126FA"/>
    <w:rsid w:val="00312A01"/>
    <w:rsid w:val="00312AC5"/>
    <w:rsid w:val="00312BE8"/>
    <w:rsid w:val="00312CBE"/>
    <w:rsid w:val="00312F35"/>
    <w:rsid w:val="00313154"/>
    <w:rsid w:val="0031342C"/>
    <w:rsid w:val="00313FEE"/>
    <w:rsid w:val="00314F29"/>
    <w:rsid w:val="0031553C"/>
    <w:rsid w:val="003157FA"/>
    <w:rsid w:val="00315EC4"/>
    <w:rsid w:val="00316192"/>
    <w:rsid w:val="003163B3"/>
    <w:rsid w:val="00316DC1"/>
    <w:rsid w:val="00316F60"/>
    <w:rsid w:val="00316F7E"/>
    <w:rsid w:val="003174E6"/>
    <w:rsid w:val="00317F86"/>
    <w:rsid w:val="003209A9"/>
    <w:rsid w:val="003209DB"/>
    <w:rsid w:val="00320B18"/>
    <w:rsid w:val="00320FD5"/>
    <w:rsid w:val="003221A0"/>
    <w:rsid w:val="003227CD"/>
    <w:rsid w:val="0032296D"/>
    <w:rsid w:val="00323321"/>
    <w:rsid w:val="00323B78"/>
    <w:rsid w:val="0032421E"/>
    <w:rsid w:val="00324651"/>
    <w:rsid w:val="00325254"/>
    <w:rsid w:val="0032622B"/>
    <w:rsid w:val="003263F1"/>
    <w:rsid w:val="003266A5"/>
    <w:rsid w:val="0032678B"/>
    <w:rsid w:val="00326E77"/>
    <w:rsid w:val="0032730E"/>
    <w:rsid w:val="00327490"/>
    <w:rsid w:val="003276C8"/>
    <w:rsid w:val="0033090C"/>
    <w:rsid w:val="00330CBC"/>
    <w:rsid w:val="00331508"/>
    <w:rsid w:val="00331C2B"/>
    <w:rsid w:val="0033203C"/>
    <w:rsid w:val="003328FE"/>
    <w:rsid w:val="00332EAB"/>
    <w:rsid w:val="003337CE"/>
    <w:rsid w:val="0033406B"/>
    <w:rsid w:val="0033443A"/>
    <w:rsid w:val="00334A01"/>
    <w:rsid w:val="00334A17"/>
    <w:rsid w:val="00334D5F"/>
    <w:rsid w:val="0033555E"/>
    <w:rsid w:val="003355DB"/>
    <w:rsid w:val="0033591A"/>
    <w:rsid w:val="00335D6D"/>
    <w:rsid w:val="00335F54"/>
    <w:rsid w:val="00336391"/>
    <w:rsid w:val="003366A3"/>
    <w:rsid w:val="003378B6"/>
    <w:rsid w:val="00337D3A"/>
    <w:rsid w:val="003403CD"/>
    <w:rsid w:val="003407DB"/>
    <w:rsid w:val="003409A7"/>
    <w:rsid w:val="00340C02"/>
    <w:rsid w:val="00341069"/>
    <w:rsid w:val="003414DC"/>
    <w:rsid w:val="0034198C"/>
    <w:rsid w:val="00341F7E"/>
    <w:rsid w:val="003420B3"/>
    <w:rsid w:val="00342A5C"/>
    <w:rsid w:val="00342BF3"/>
    <w:rsid w:val="00343049"/>
    <w:rsid w:val="003431C3"/>
    <w:rsid w:val="0034395B"/>
    <w:rsid w:val="00343BAA"/>
    <w:rsid w:val="00343BD2"/>
    <w:rsid w:val="00344837"/>
    <w:rsid w:val="00345D4A"/>
    <w:rsid w:val="00345F75"/>
    <w:rsid w:val="00346F6B"/>
    <w:rsid w:val="003474FF"/>
    <w:rsid w:val="003476C7"/>
    <w:rsid w:val="00347808"/>
    <w:rsid w:val="00347BC5"/>
    <w:rsid w:val="00350B8B"/>
    <w:rsid w:val="00350D95"/>
    <w:rsid w:val="0035118E"/>
    <w:rsid w:val="00351220"/>
    <w:rsid w:val="00351325"/>
    <w:rsid w:val="003522A9"/>
    <w:rsid w:val="00352438"/>
    <w:rsid w:val="0035275F"/>
    <w:rsid w:val="00352A0A"/>
    <w:rsid w:val="00352BC3"/>
    <w:rsid w:val="00352D3A"/>
    <w:rsid w:val="0035344F"/>
    <w:rsid w:val="00353B30"/>
    <w:rsid w:val="0035422E"/>
    <w:rsid w:val="00354416"/>
    <w:rsid w:val="0035445E"/>
    <w:rsid w:val="003549B1"/>
    <w:rsid w:val="00354BB4"/>
    <w:rsid w:val="00354F5E"/>
    <w:rsid w:val="003558BC"/>
    <w:rsid w:val="00355A44"/>
    <w:rsid w:val="0035637C"/>
    <w:rsid w:val="0035663B"/>
    <w:rsid w:val="00356FA1"/>
    <w:rsid w:val="0035718C"/>
    <w:rsid w:val="003573F8"/>
    <w:rsid w:val="0035758B"/>
    <w:rsid w:val="003577B9"/>
    <w:rsid w:val="00357AB9"/>
    <w:rsid w:val="00360506"/>
    <w:rsid w:val="0036057F"/>
    <w:rsid w:val="0036065A"/>
    <w:rsid w:val="003609C7"/>
    <w:rsid w:val="00360E03"/>
    <w:rsid w:val="00361851"/>
    <w:rsid w:val="00362232"/>
    <w:rsid w:val="00362376"/>
    <w:rsid w:val="003623B0"/>
    <w:rsid w:val="00362486"/>
    <w:rsid w:val="00362F56"/>
    <w:rsid w:val="0036354C"/>
    <w:rsid w:val="003637F1"/>
    <w:rsid w:val="00363C13"/>
    <w:rsid w:val="00363CD2"/>
    <w:rsid w:val="003647B2"/>
    <w:rsid w:val="00364E93"/>
    <w:rsid w:val="00365082"/>
    <w:rsid w:val="003653C3"/>
    <w:rsid w:val="00365714"/>
    <w:rsid w:val="00366ACB"/>
    <w:rsid w:val="00366E9B"/>
    <w:rsid w:val="003676DD"/>
    <w:rsid w:val="00367B3A"/>
    <w:rsid w:val="00367FFB"/>
    <w:rsid w:val="00370864"/>
    <w:rsid w:val="00370FDF"/>
    <w:rsid w:val="00371083"/>
    <w:rsid w:val="0037119A"/>
    <w:rsid w:val="0037120C"/>
    <w:rsid w:val="00371CCD"/>
    <w:rsid w:val="00371ECC"/>
    <w:rsid w:val="003721FD"/>
    <w:rsid w:val="003723F8"/>
    <w:rsid w:val="003724FA"/>
    <w:rsid w:val="00372530"/>
    <w:rsid w:val="003726A0"/>
    <w:rsid w:val="00373038"/>
    <w:rsid w:val="003730F8"/>
    <w:rsid w:val="003731EC"/>
    <w:rsid w:val="003739B1"/>
    <w:rsid w:val="00374A50"/>
    <w:rsid w:val="00374F0D"/>
    <w:rsid w:val="0037504A"/>
    <w:rsid w:val="00375400"/>
    <w:rsid w:val="003758FE"/>
    <w:rsid w:val="00376323"/>
    <w:rsid w:val="00376887"/>
    <w:rsid w:val="003770E4"/>
    <w:rsid w:val="00377376"/>
    <w:rsid w:val="00377DAF"/>
    <w:rsid w:val="00380435"/>
    <w:rsid w:val="00380F33"/>
    <w:rsid w:val="00380F7D"/>
    <w:rsid w:val="0038200D"/>
    <w:rsid w:val="003821FC"/>
    <w:rsid w:val="0038267A"/>
    <w:rsid w:val="00382DD1"/>
    <w:rsid w:val="00382EA2"/>
    <w:rsid w:val="00383303"/>
    <w:rsid w:val="00383451"/>
    <w:rsid w:val="003839AE"/>
    <w:rsid w:val="00384200"/>
    <w:rsid w:val="00384235"/>
    <w:rsid w:val="00384B1A"/>
    <w:rsid w:val="003856F4"/>
    <w:rsid w:val="00386764"/>
    <w:rsid w:val="0038766F"/>
    <w:rsid w:val="00387A3E"/>
    <w:rsid w:val="00387B6B"/>
    <w:rsid w:val="00387C66"/>
    <w:rsid w:val="00387D4D"/>
    <w:rsid w:val="0039004D"/>
    <w:rsid w:val="003902FC"/>
    <w:rsid w:val="00390BB2"/>
    <w:rsid w:val="00390C64"/>
    <w:rsid w:val="00391072"/>
    <w:rsid w:val="003910D0"/>
    <w:rsid w:val="0039141C"/>
    <w:rsid w:val="00391A73"/>
    <w:rsid w:val="00391EED"/>
    <w:rsid w:val="0039284E"/>
    <w:rsid w:val="00392BE2"/>
    <w:rsid w:val="00392CCF"/>
    <w:rsid w:val="00393873"/>
    <w:rsid w:val="003949C2"/>
    <w:rsid w:val="00394DF9"/>
    <w:rsid w:val="00394F37"/>
    <w:rsid w:val="0039527E"/>
    <w:rsid w:val="00396383"/>
    <w:rsid w:val="00396632"/>
    <w:rsid w:val="0039679B"/>
    <w:rsid w:val="00396981"/>
    <w:rsid w:val="00396DFE"/>
    <w:rsid w:val="00397BA0"/>
    <w:rsid w:val="00397EC1"/>
    <w:rsid w:val="003A0733"/>
    <w:rsid w:val="003A11E2"/>
    <w:rsid w:val="003A26B0"/>
    <w:rsid w:val="003A28B1"/>
    <w:rsid w:val="003A2A43"/>
    <w:rsid w:val="003A34C2"/>
    <w:rsid w:val="003A369E"/>
    <w:rsid w:val="003A3BA7"/>
    <w:rsid w:val="003A4180"/>
    <w:rsid w:val="003A41E2"/>
    <w:rsid w:val="003A4882"/>
    <w:rsid w:val="003A4A84"/>
    <w:rsid w:val="003A4CE6"/>
    <w:rsid w:val="003A5538"/>
    <w:rsid w:val="003A5972"/>
    <w:rsid w:val="003A6244"/>
    <w:rsid w:val="003A6497"/>
    <w:rsid w:val="003A6630"/>
    <w:rsid w:val="003A699C"/>
    <w:rsid w:val="003A6CAC"/>
    <w:rsid w:val="003A76AB"/>
    <w:rsid w:val="003A7BAD"/>
    <w:rsid w:val="003A7FBD"/>
    <w:rsid w:val="003B0295"/>
    <w:rsid w:val="003B0F33"/>
    <w:rsid w:val="003B0FA1"/>
    <w:rsid w:val="003B1146"/>
    <w:rsid w:val="003B17E8"/>
    <w:rsid w:val="003B1846"/>
    <w:rsid w:val="003B1E8B"/>
    <w:rsid w:val="003B2085"/>
    <w:rsid w:val="003B2D40"/>
    <w:rsid w:val="003B3916"/>
    <w:rsid w:val="003B39DB"/>
    <w:rsid w:val="003B3B10"/>
    <w:rsid w:val="003B3F03"/>
    <w:rsid w:val="003B3F19"/>
    <w:rsid w:val="003B4A8D"/>
    <w:rsid w:val="003B51C4"/>
    <w:rsid w:val="003B5818"/>
    <w:rsid w:val="003B5EAA"/>
    <w:rsid w:val="003B7ADB"/>
    <w:rsid w:val="003C0615"/>
    <w:rsid w:val="003C0D27"/>
    <w:rsid w:val="003C0DFB"/>
    <w:rsid w:val="003C1380"/>
    <w:rsid w:val="003C1D9F"/>
    <w:rsid w:val="003C1FDE"/>
    <w:rsid w:val="003C231B"/>
    <w:rsid w:val="003C2A5B"/>
    <w:rsid w:val="003C2BD1"/>
    <w:rsid w:val="003C301C"/>
    <w:rsid w:val="003C31DD"/>
    <w:rsid w:val="003C34B2"/>
    <w:rsid w:val="003C3729"/>
    <w:rsid w:val="003C38A5"/>
    <w:rsid w:val="003C3AD7"/>
    <w:rsid w:val="003C3B68"/>
    <w:rsid w:val="003C3C78"/>
    <w:rsid w:val="003C467A"/>
    <w:rsid w:val="003C4BDF"/>
    <w:rsid w:val="003C4C76"/>
    <w:rsid w:val="003C4CBA"/>
    <w:rsid w:val="003C542A"/>
    <w:rsid w:val="003C5835"/>
    <w:rsid w:val="003C5953"/>
    <w:rsid w:val="003C5B60"/>
    <w:rsid w:val="003C62EB"/>
    <w:rsid w:val="003C6F06"/>
    <w:rsid w:val="003C7885"/>
    <w:rsid w:val="003D0381"/>
    <w:rsid w:val="003D0520"/>
    <w:rsid w:val="003D0952"/>
    <w:rsid w:val="003D0DB1"/>
    <w:rsid w:val="003D1038"/>
    <w:rsid w:val="003D122A"/>
    <w:rsid w:val="003D13FB"/>
    <w:rsid w:val="003D18C9"/>
    <w:rsid w:val="003D19A6"/>
    <w:rsid w:val="003D1AF1"/>
    <w:rsid w:val="003D25FF"/>
    <w:rsid w:val="003D2D39"/>
    <w:rsid w:val="003D41E0"/>
    <w:rsid w:val="003D450D"/>
    <w:rsid w:val="003D54BF"/>
    <w:rsid w:val="003D5C0E"/>
    <w:rsid w:val="003D6CD3"/>
    <w:rsid w:val="003D7590"/>
    <w:rsid w:val="003D7593"/>
    <w:rsid w:val="003D7601"/>
    <w:rsid w:val="003D7FCC"/>
    <w:rsid w:val="003D7FEF"/>
    <w:rsid w:val="003E02A9"/>
    <w:rsid w:val="003E04DD"/>
    <w:rsid w:val="003E0632"/>
    <w:rsid w:val="003E28E6"/>
    <w:rsid w:val="003E2DB3"/>
    <w:rsid w:val="003E30FA"/>
    <w:rsid w:val="003E30FD"/>
    <w:rsid w:val="003E3F5B"/>
    <w:rsid w:val="003E4854"/>
    <w:rsid w:val="003E4BF6"/>
    <w:rsid w:val="003E4C38"/>
    <w:rsid w:val="003E5171"/>
    <w:rsid w:val="003E5414"/>
    <w:rsid w:val="003E60B8"/>
    <w:rsid w:val="003E6763"/>
    <w:rsid w:val="003E6CCF"/>
    <w:rsid w:val="003E729E"/>
    <w:rsid w:val="003E7403"/>
    <w:rsid w:val="003E77E1"/>
    <w:rsid w:val="003E79B4"/>
    <w:rsid w:val="003E7D73"/>
    <w:rsid w:val="003E7EA2"/>
    <w:rsid w:val="003F01A8"/>
    <w:rsid w:val="003F184F"/>
    <w:rsid w:val="003F2480"/>
    <w:rsid w:val="003F27AE"/>
    <w:rsid w:val="003F2A5D"/>
    <w:rsid w:val="003F3047"/>
    <w:rsid w:val="003F448A"/>
    <w:rsid w:val="003F4CE9"/>
    <w:rsid w:val="003F4DB0"/>
    <w:rsid w:val="003F5250"/>
    <w:rsid w:val="003F52EE"/>
    <w:rsid w:val="003F5430"/>
    <w:rsid w:val="003F563C"/>
    <w:rsid w:val="003F570F"/>
    <w:rsid w:val="003F58BC"/>
    <w:rsid w:val="003F6161"/>
    <w:rsid w:val="003F639F"/>
    <w:rsid w:val="003F6732"/>
    <w:rsid w:val="003F6A5A"/>
    <w:rsid w:val="003F7526"/>
    <w:rsid w:val="003F75B5"/>
    <w:rsid w:val="003F7E7C"/>
    <w:rsid w:val="003F7F3A"/>
    <w:rsid w:val="0040070D"/>
    <w:rsid w:val="00400740"/>
    <w:rsid w:val="00400748"/>
    <w:rsid w:val="00400887"/>
    <w:rsid w:val="00400CFD"/>
    <w:rsid w:val="00400E73"/>
    <w:rsid w:val="004013B9"/>
    <w:rsid w:val="0040334C"/>
    <w:rsid w:val="004035AD"/>
    <w:rsid w:val="0040484E"/>
    <w:rsid w:val="0040492C"/>
    <w:rsid w:val="00404DA0"/>
    <w:rsid w:val="00404F55"/>
    <w:rsid w:val="0040574A"/>
    <w:rsid w:val="00405B98"/>
    <w:rsid w:val="00407B8A"/>
    <w:rsid w:val="00407CD4"/>
    <w:rsid w:val="00407E34"/>
    <w:rsid w:val="00410272"/>
    <w:rsid w:val="004103D6"/>
    <w:rsid w:val="00410772"/>
    <w:rsid w:val="00410A7E"/>
    <w:rsid w:val="00410E27"/>
    <w:rsid w:val="004116AA"/>
    <w:rsid w:val="004118C9"/>
    <w:rsid w:val="004121CA"/>
    <w:rsid w:val="00412C3C"/>
    <w:rsid w:val="00412D06"/>
    <w:rsid w:val="00413A7C"/>
    <w:rsid w:val="0041433B"/>
    <w:rsid w:val="00414574"/>
    <w:rsid w:val="00414798"/>
    <w:rsid w:val="00414A24"/>
    <w:rsid w:val="00414BF2"/>
    <w:rsid w:val="00414D8B"/>
    <w:rsid w:val="004150AC"/>
    <w:rsid w:val="00415DD3"/>
    <w:rsid w:val="00416259"/>
    <w:rsid w:val="00416EB7"/>
    <w:rsid w:val="00417146"/>
    <w:rsid w:val="0041789C"/>
    <w:rsid w:val="00417AA8"/>
    <w:rsid w:val="00417C6A"/>
    <w:rsid w:val="004203E3"/>
    <w:rsid w:val="004206C0"/>
    <w:rsid w:val="0042082C"/>
    <w:rsid w:val="00421524"/>
    <w:rsid w:val="00421D82"/>
    <w:rsid w:val="004220D8"/>
    <w:rsid w:val="00422A04"/>
    <w:rsid w:val="00422F86"/>
    <w:rsid w:val="00423208"/>
    <w:rsid w:val="0042334B"/>
    <w:rsid w:val="00423B75"/>
    <w:rsid w:val="004240C2"/>
    <w:rsid w:val="004241B6"/>
    <w:rsid w:val="004244E0"/>
    <w:rsid w:val="0042523D"/>
    <w:rsid w:val="0042526F"/>
    <w:rsid w:val="004255A1"/>
    <w:rsid w:val="0042596A"/>
    <w:rsid w:val="00426E09"/>
    <w:rsid w:val="00427922"/>
    <w:rsid w:val="00427DE3"/>
    <w:rsid w:val="00430B5F"/>
    <w:rsid w:val="00430B7D"/>
    <w:rsid w:val="00430C32"/>
    <w:rsid w:val="00431325"/>
    <w:rsid w:val="00431339"/>
    <w:rsid w:val="00431542"/>
    <w:rsid w:val="00431CF5"/>
    <w:rsid w:val="00431DB7"/>
    <w:rsid w:val="00432CFF"/>
    <w:rsid w:val="00432D25"/>
    <w:rsid w:val="00432DA4"/>
    <w:rsid w:val="00433294"/>
    <w:rsid w:val="004332FA"/>
    <w:rsid w:val="0043431A"/>
    <w:rsid w:val="00434382"/>
    <w:rsid w:val="00434531"/>
    <w:rsid w:val="00434796"/>
    <w:rsid w:val="00434F59"/>
    <w:rsid w:val="004358F2"/>
    <w:rsid w:val="00435B3F"/>
    <w:rsid w:val="00435D18"/>
    <w:rsid w:val="00435F53"/>
    <w:rsid w:val="00436476"/>
    <w:rsid w:val="00436BE9"/>
    <w:rsid w:val="00436CDE"/>
    <w:rsid w:val="004371F0"/>
    <w:rsid w:val="00437261"/>
    <w:rsid w:val="00440536"/>
    <w:rsid w:val="00440F5D"/>
    <w:rsid w:val="00441D8D"/>
    <w:rsid w:val="0044252E"/>
    <w:rsid w:val="00442586"/>
    <w:rsid w:val="00442DE7"/>
    <w:rsid w:val="00443136"/>
    <w:rsid w:val="00443866"/>
    <w:rsid w:val="004438D6"/>
    <w:rsid w:val="004445E7"/>
    <w:rsid w:val="004448DB"/>
    <w:rsid w:val="00445638"/>
    <w:rsid w:val="00445A24"/>
    <w:rsid w:val="004462C3"/>
    <w:rsid w:val="004462D7"/>
    <w:rsid w:val="0044641B"/>
    <w:rsid w:val="00446957"/>
    <w:rsid w:val="00446A54"/>
    <w:rsid w:val="00446D10"/>
    <w:rsid w:val="00447184"/>
    <w:rsid w:val="00447D2D"/>
    <w:rsid w:val="00447F00"/>
    <w:rsid w:val="004503F6"/>
    <w:rsid w:val="0045063D"/>
    <w:rsid w:val="004507E5"/>
    <w:rsid w:val="00450FC8"/>
    <w:rsid w:val="0045140F"/>
    <w:rsid w:val="004516E9"/>
    <w:rsid w:val="00451E49"/>
    <w:rsid w:val="00451F3C"/>
    <w:rsid w:val="004520C2"/>
    <w:rsid w:val="0045220E"/>
    <w:rsid w:val="00452221"/>
    <w:rsid w:val="004525BD"/>
    <w:rsid w:val="004528A4"/>
    <w:rsid w:val="00452B93"/>
    <w:rsid w:val="004530DA"/>
    <w:rsid w:val="004532A8"/>
    <w:rsid w:val="004533FF"/>
    <w:rsid w:val="0045380F"/>
    <w:rsid w:val="0045413D"/>
    <w:rsid w:val="0045435B"/>
    <w:rsid w:val="00454939"/>
    <w:rsid w:val="00454CE0"/>
    <w:rsid w:val="00454E51"/>
    <w:rsid w:val="00455253"/>
    <w:rsid w:val="004552C7"/>
    <w:rsid w:val="00455B7B"/>
    <w:rsid w:val="00456291"/>
    <w:rsid w:val="0045689A"/>
    <w:rsid w:val="00456CA5"/>
    <w:rsid w:val="00456CDF"/>
    <w:rsid w:val="0045726F"/>
    <w:rsid w:val="004575BB"/>
    <w:rsid w:val="0045762F"/>
    <w:rsid w:val="004579D2"/>
    <w:rsid w:val="00460608"/>
    <w:rsid w:val="00460976"/>
    <w:rsid w:val="004609EC"/>
    <w:rsid w:val="00461B88"/>
    <w:rsid w:val="00461E97"/>
    <w:rsid w:val="00462226"/>
    <w:rsid w:val="00462257"/>
    <w:rsid w:val="0046271E"/>
    <w:rsid w:val="0046279F"/>
    <w:rsid w:val="00462B41"/>
    <w:rsid w:val="0046300C"/>
    <w:rsid w:val="004634D5"/>
    <w:rsid w:val="00463598"/>
    <w:rsid w:val="00463C71"/>
    <w:rsid w:val="004647CA"/>
    <w:rsid w:val="00465062"/>
    <w:rsid w:val="004654E1"/>
    <w:rsid w:val="004658D7"/>
    <w:rsid w:val="00465ECC"/>
    <w:rsid w:val="00466418"/>
    <w:rsid w:val="00466F7A"/>
    <w:rsid w:val="004671B4"/>
    <w:rsid w:val="00467308"/>
    <w:rsid w:val="00467622"/>
    <w:rsid w:val="00467811"/>
    <w:rsid w:val="00467988"/>
    <w:rsid w:val="00467BDE"/>
    <w:rsid w:val="0047001A"/>
    <w:rsid w:val="004704A8"/>
    <w:rsid w:val="0047069C"/>
    <w:rsid w:val="0047246D"/>
    <w:rsid w:val="004724B2"/>
    <w:rsid w:val="00472A67"/>
    <w:rsid w:val="00473633"/>
    <w:rsid w:val="0047364F"/>
    <w:rsid w:val="004739BB"/>
    <w:rsid w:val="004741C3"/>
    <w:rsid w:val="004746BA"/>
    <w:rsid w:val="0047482F"/>
    <w:rsid w:val="004749D3"/>
    <w:rsid w:val="00475968"/>
    <w:rsid w:val="00475D4D"/>
    <w:rsid w:val="00475F19"/>
    <w:rsid w:val="00476866"/>
    <w:rsid w:val="00476C41"/>
    <w:rsid w:val="00476DF8"/>
    <w:rsid w:val="00476EC9"/>
    <w:rsid w:val="00477002"/>
    <w:rsid w:val="00477CA8"/>
    <w:rsid w:val="004800BA"/>
    <w:rsid w:val="0048019C"/>
    <w:rsid w:val="00480D2D"/>
    <w:rsid w:val="004811ED"/>
    <w:rsid w:val="0048134F"/>
    <w:rsid w:val="004813B6"/>
    <w:rsid w:val="004816F7"/>
    <w:rsid w:val="00481DAA"/>
    <w:rsid w:val="00481DCB"/>
    <w:rsid w:val="0048240A"/>
    <w:rsid w:val="00482C25"/>
    <w:rsid w:val="00483156"/>
    <w:rsid w:val="0048342D"/>
    <w:rsid w:val="00483DE2"/>
    <w:rsid w:val="00484105"/>
    <w:rsid w:val="0048442A"/>
    <w:rsid w:val="004844D5"/>
    <w:rsid w:val="00484C78"/>
    <w:rsid w:val="004852B5"/>
    <w:rsid w:val="00485995"/>
    <w:rsid w:val="00485D27"/>
    <w:rsid w:val="00485E19"/>
    <w:rsid w:val="004866C4"/>
    <w:rsid w:val="004869C9"/>
    <w:rsid w:val="004876A4"/>
    <w:rsid w:val="00490091"/>
    <w:rsid w:val="004900FF"/>
    <w:rsid w:val="004904AD"/>
    <w:rsid w:val="004909DE"/>
    <w:rsid w:val="004911B4"/>
    <w:rsid w:val="004920AD"/>
    <w:rsid w:val="004928EF"/>
    <w:rsid w:val="00492AC9"/>
    <w:rsid w:val="00492D44"/>
    <w:rsid w:val="00493BE1"/>
    <w:rsid w:val="00493DD7"/>
    <w:rsid w:val="004948AC"/>
    <w:rsid w:val="004948E5"/>
    <w:rsid w:val="00495196"/>
    <w:rsid w:val="0049526E"/>
    <w:rsid w:val="00495365"/>
    <w:rsid w:val="00495DC7"/>
    <w:rsid w:val="00495DCC"/>
    <w:rsid w:val="0049631E"/>
    <w:rsid w:val="0049633D"/>
    <w:rsid w:val="00496ECE"/>
    <w:rsid w:val="00497028"/>
    <w:rsid w:val="0049772A"/>
    <w:rsid w:val="00497EC5"/>
    <w:rsid w:val="004A0260"/>
    <w:rsid w:val="004A03F5"/>
    <w:rsid w:val="004A0557"/>
    <w:rsid w:val="004A0778"/>
    <w:rsid w:val="004A07AD"/>
    <w:rsid w:val="004A0FE2"/>
    <w:rsid w:val="004A1363"/>
    <w:rsid w:val="004A31A8"/>
    <w:rsid w:val="004A325C"/>
    <w:rsid w:val="004A3579"/>
    <w:rsid w:val="004A3E35"/>
    <w:rsid w:val="004A409F"/>
    <w:rsid w:val="004A420C"/>
    <w:rsid w:val="004A42C5"/>
    <w:rsid w:val="004A47B0"/>
    <w:rsid w:val="004A4CBA"/>
    <w:rsid w:val="004A5323"/>
    <w:rsid w:val="004A5351"/>
    <w:rsid w:val="004A5404"/>
    <w:rsid w:val="004A5503"/>
    <w:rsid w:val="004A61D8"/>
    <w:rsid w:val="004A6529"/>
    <w:rsid w:val="004A6780"/>
    <w:rsid w:val="004A69CF"/>
    <w:rsid w:val="004A6B8A"/>
    <w:rsid w:val="004A7125"/>
    <w:rsid w:val="004A7F18"/>
    <w:rsid w:val="004A7F3C"/>
    <w:rsid w:val="004B0ADF"/>
    <w:rsid w:val="004B0D2C"/>
    <w:rsid w:val="004B11D1"/>
    <w:rsid w:val="004B133A"/>
    <w:rsid w:val="004B1D8C"/>
    <w:rsid w:val="004B1E9D"/>
    <w:rsid w:val="004B306C"/>
    <w:rsid w:val="004B32EC"/>
    <w:rsid w:val="004B3571"/>
    <w:rsid w:val="004B37C0"/>
    <w:rsid w:val="004B3B99"/>
    <w:rsid w:val="004B4842"/>
    <w:rsid w:val="004B57F4"/>
    <w:rsid w:val="004B5F80"/>
    <w:rsid w:val="004B6255"/>
    <w:rsid w:val="004B69D2"/>
    <w:rsid w:val="004B6E52"/>
    <w:rsid w:val="004B7149"/>
    <w:rsid w:val="004B72AF"/>
    <w:rsid w:val="004B73DE"/>
    <w:rsid w:val="004B772C"/>
    <w:rsid w:val="004C0131"/>
    <w:rsid w:val="004C0270"/>
    <w:rsid w:val="004C07FE"/>
    <w:rsid w:val="004C09C6"/>
    <w:rsid w:val="004C101A"/>
    <w:rsid w:val="004C1871"/>
    <w:rsid w:val="004C2070"/>
    <w:rsid w:val="004C2603"/>
    <w:rsid w:val="004C2D9C"/>
    <w:rsid w:val="004C3457"/>
    <w:rsid w:val="004C3C8D"/>
    <w:rsid w:val="004C44C4"/>
    <w:rsid w:val="004C4B4F"/>
    <w:rsid w:val="004C4D14"/>
    <w:rsid w:val="004C569B"/>
    <w:rsid w:val="004C600E"/>
    <w:rsid w:val="004C60F4"/>
    <w:rsid w:val="004C61CA"/>
    <w:rsid w:val="004C6828"/>
    <w:rsid w:val="004C7075"/>
    <w:rsid w:val="004D01EB"/>
    <w:rsid w:val="004D034D"/>
    <w:rsid w:val="004D073C"/>
    <w:rsid w:val="004D106B"/>
    <w:rsid w:val="004D14C2"/>
    <w:rsid w:val="004D17A5"/>
    <w:rsid w:val="004D19CD"/>
    <w:rsid w:val="004D2011"/>
    <w:rsid w:val="004D21AE"/>
    <w:rsid w:val="004D32F7"/>
    <w:rsid w:val="004D3340"/>
    <w:rsid w:val="004D443B"/>
    <w:rsid w:val="004D4A09"/>
    <w:rsid w:val="004D5769"/>
    <w:rsid w:val="004D5CFA"/>
    <w:rsid w:val="004D5FC7"/>
    <w:rsid w:val="004D6A21"/>
    <w:rsid w:val="004D7325"/>
    <w:rsid w:val="004D737D"/>
    <w:rsid w:val="004D7884"/>
    <w:rsid w:val="004D7B5E"/>
    <w:rsid w:val="004E007E"/>
    <w:rsid w:val="004E078C"/>
    <w:rsid w:val="004E09C7"/>
    <w:rsid w:val="004E0BBA"/>
    <w:rsid w:val="004E0BC7"/>
    <w:rsid w:val="004E153B"/>
    <w:rsid w:val="004E1C18"/>
    <w:rsid w:val="004E255B"/>
    <w:rsid w:val="004E2775"/>
    <w:rsid w:val="004E3314"/>
    <w:rsid w:val="004E3672"/>
    <w:rsid w:val="004E3970"/>
    <w:rsid w:val="004E3C07"/>
    <w:rsid w:val="004E3D9F"/>
    <w:rsid w:val="004E3E89"/>
    <w:rsid w:val="004E41E6"/>
    <w:rsid w:val="004E42CA"/>
    <w:rsid w:val="004E44B3"/>
    <w:rsid w:val="004E4C7A"/>
    <w:rsid w:val="004E508A"/>
    <w:rsid w:val="004E5194"/>
    <w:rsid w:val="004E53E9"/>
    <w:rsid w:val="004E5570"/>
    <w:rsid w:val="004E5973"/>
    <w:rsid w:val="004E5AA2"/>
    <w:rsid w:val="004E5ADF"/>
    <w:rsid w:val="004E6C5D"/>
    <w:rsid w:val="004E70D6"/>
    <w:rsid w:val="004E742E"/>
    <w:rsid w:val="004E7565"/>
    <w:rsid w:val="004F0BF6"/>
    <w:rsid w:val="004F0D9F"/>
    <w:rsid w:val="004F27A3"/>
    <w:rsid w:val="004F2A39"/>
    <w:rsid w:val="004F2AF8"/>
    <w:rsid w:val="004F2C1B"/>
    <w:rsid w:val="004F2E08"/>
    <w:rsid w:val="004F3188"/>
    <w:rsid w:val="004F36FC"/>
    <w:rsid w:val="004F3C56"/>
    <w:rsid w:val="004F3CC9"/>
    <w:rsid w:val="004F4154"/>
    <w:rsid w:val="004F428F"/>
    <w:rsid w:val="004F4829"/>
    <w:rsid w:val="004F4CB6"/>
    <w:rsid w:val="004F4D20"/>
    <w:rsid w:val="004F4ED6"/>
    <w:rsid w:val="004F56D6"/>
    <w:rsid w:val="004F5C5B"/>
    <w:rsid w:val="004F5F4F"/>
    <w:rsid w:val="004F5FD9"/>
    <w:rsid w:val="004F6368"/>
    <w:rsid w:val="004F63B6"/>
    <w:rsid w:val="004F64B9"/>
    <w:rsid w:val="004F691D"/>
    <w:rsid w:val="004F6BAE"/>
    <w:rsid w:val="004F717E"/>
    <w:rsid w:val="004F737B"/>
    <w:rsid w:val="004F79CD"/>
    <w:rsid w:val="004F7F9F"/>
    <w:rsid w:val="00500085"/>
    <w:rsid w:val="005003A1"/>
    <w:rsid w:val="00500AA4"/>
    <w:rsid w:val="005014E0"/>
    <w:rsid w:val="00502226"/>
    <w:rsid w:val="00502487"/>
    <w:rsid w:val="00502FC3"/>
    <w:rsid w:val="0050332A"/>
    <w:rsid w:val="0050339F"/>
    <w:rsid w:val="00503B62"/>
    <w:rsid w:val="00503FDF"/>
    <w:rsid w:val="005049DE"/>
    <w:rsid w:val="00504C0E"/>
    <w:rsid w:val="00505027"/>
    <w:rsid w:val="00505669"/>
    <w:rsid w:val="00506BE1"/>
    <w:rsid w:val="0051068A"/>
    <w:rsid w:val="00510F10"/>
    <w:rsid w:val="005111D5"/>
    <w:rsid w:val="005113FB"/>
    <w:rsid w:val="00511670"/>
    <w:rsid w:val="005121FA"/>
    <w:rsid w:val="00512204"/>
    <w:rsid w:val="00512602"/>
    <w:rsid w:val="00512A93"/>
    <w:rsid w:val="00513172"/>
    <w:rsid w:val="00513EC1"/>
    <w:rsid w:val="005144C0"/>
    <w:rsid w:val="0051453B"/>
    <w:rsid w:val="00514A13"/>
    <w:rsid w:val="00514EB0"/>
    <w:rsid w:val="00515307"/>
    <w:rsid w:val="0051534C"/>
    <w:rsid w:val="00515B5E"/>
    <w:rsid w:val="005161C2"/>
    <w:rsid w:val="0051648D"/>
    <w:rsid w:val="0051662E"/>
    <w:rsid w:val="0051729D"/>
    <w:rsid w:val="005175E6"/>
    <w:rsid w:val="00517AD5"/>
    <w:rsid w:val="0052027D"/>
    <w:rsid w:val="00520303"/>
    <w:rsid w:val="00520C5C"/>
    <w:rsid w:val="00520E50"/>
    <w:rsid w:val="005210B1"/>
    <w:rsid w:val="00521BC7"/>
    <w:rsid w:val="005233F5"/>
    <w:rsid w:val="005237BB"/>
    <w:rsid w:val="005239FA"/>
    <w:rsid w:val="00523A06"/>
    <w:rsid w:val="00523D29"/>
    <w:rsid w:val="00523E82"/>
    <w:rsid w:val="0052404B"/>
    <w:rsid w:val="005243D5"/>
    <w:rsid w:val="00524E0B"/>
    <w:rsid w:val="0052516D"/>
    <w:rsid w:val="005255D0"/>
    <w:rsid w:val="005256BF"/>
    <w:rsid w:val="0052573B"/>
    <w:rsid w:val="00525994"/>
    <w:rsid w:val="00525B75"/>
    <w:rsid w:val="00526640"/>
    <w:rsid w:val="00526C98"/>
    <w:rsid w:val="00526EC0"/>
    <w:rsid w:val="00527032"/>
    <w:rsid w:val="0052733C"/>
    <w:rsid w:val="0052745B"/>
    <w:rsid w:val="00527977"/>
    <w:rsid w:val="005305A2"/>
    <w:rsid w:val="00531586"/>
    <w:rsid w:val="0053198C"/>
    <w:rsid w:val="0053269E"/>
    <w:rsid w:val="00533187"/>
    <w:rsid w:val="0053418C"/>
    <w:rsid w:val="00535188"/>
    <w:rsid w:val="00535AF2"/>
    <w:rsid w:val="005361A3"/>
    <w:rsid w:val="005362DE"/>
    <w:rsid w:val="005364AC"/>
    <w:rsid w:val="005377E1"/>
    <w:rsid w:val="00537EA1"/>
    <w:rsid w:val="005401B7"/>
    <w:rsid w:val="005408F2"/>
    <w:rsid w:val="005414BF"/>
    <w:rsid w:val="00541631"/>
    <w:rsid w:val="00541740"/>
    <w:rsid w:val="00541BB2"/>
    <w:rsid w:val="00541D70"/>
    <w:rsid w:val="00542B7D"/>
    <w:rsid w:val="00542BA6"/>
    <w:rsid w:val="00542C56"/>
    <w:rsid w:val="00542D74"/>
    <w:rsid w:val="0054313C"/>
    <w:rsid w:val="005436A4"/>
    <w:rsid w:val="005436CA"/>
    <w:rsid w:val="00543778"/>
    <w:rsid w:val="00543CAD"/>
    <w:rsid w:val="0054406D"/>
    <w:rsid w:val="005449D8"/>
    <w:rsid w:val="00545CD7"/>
    <w:rsid w:val="00546987"/>
    <w:rsid w:val="00546C5C"/>
    <w:rsid w:val="00546D52"/>
    <w:rsid w:val="00546DC3"/>
    <w:rsid w:val="00547971"/>
    <w:rsid w:val="00547DF8"/>
    <w:rsid w:val="0055034D"/>
    <w:rsid w:val="00550407"/>
    <w:rsid w:val="00550B0B"/>
    <w:rsid w:val="00550BF6"/>
    <w:rsid w:val="00551F84"/>
    <w:rsid w:val="00552310"/>
    <w:rsid w:val="00552432"/>
    <w:rsid w:val="00552859"/>
    <w:rsid w:val="0055291E"/>
    <w:rsid w:val="005534F3"/>
    <w:rsid w:val="00553845"/>
    <w:rsid w:val="0055393F"/>
    <w:rsid w:val="00553FD2"/>
    <w:rsid w:val="00554766"/>
    <w:rsid w:val="00554B09"/>
    <w:rsid w:val="00554CC0"/>
    <w:rsid w:val="00554FD5"/>
    <w:rsid w:val="00555A13"/>
    <w:rsid w:val="00556198"/>
    <w:rsid w:val="00556310"/>
    <w:rsid w:val="0055653B"/>
    <w:rsid w:val="005565B3"/>
    <w:rsid w:val="005569D9"/>
    <w:rsid w:val="00556F7A"/>
    <w:rsid w:val="00557662"/>
    <w:rsid w:val="0055793D"/>
    <w:rsid w:val="005579E2"/>
    <w:rsid w:val="0056128B"/>
    <w:rsid w:val="005615BA"/>
    <w:rsid w:val="005619C0"/>
    <w:rsid w:val="00561BDF"/>
    <w:rsid w:val="00561C92"/>
    <w:rsid w:val="00561D4F"/>
    <w:rsid w:val="0056221A"/>
    <w:rsid w:val="00562410"/>
    <w:rsid w:val="005627F5"/>
    <w:rsid w:val="00562C5A"/>
    <w:rsid w:val="005633B5"/>
    <w:rsid w:val="00563831"/>
    <w:rsid w:val="00564793"/>
    <w:rsid w:val="00564D3B"/>
    <w:rsid w:val="00565A42"/>
    <w:rsid w:val="00565AF2"/>
    <w:rsid w:val="00565C41"/>
    <w:rsid w:val="00566678"/>
    <w:rsid w:val="005668AA"/>
    <w:rsid w:val="00566D36"/>
    <w:rsid w:val="00566ED4"/>
    <w:rsid w:val="00567D04"/>
    <w:rsid w:val="005707DF"/>
    <w:rsid w:val="00570B6F"/>
    <w:rsid w:val="00570E5D"/>
    <w:rsid w:val="0057121E"/>
    <w:rsid w:val="005715FB"/>
    <w:rsid w:val="0057247C"/>
    <w:rsid w:val="00572875"/>
    <w:rsid w:val="00572A2B"/>
    <w:rsid w:val="0057376B"/>
    <w:rsid w:val="00574082"/>
    <w:rsid w:val="0057412F"/>
    <w:rsid w:val="00574558"/>
    <w:rsid w:val="00574ACC"/>
    <w:rsid w:val="005754C2"/>
    <w:rsid w:val="00576CB2"/>
    <w:rsid w:val="0057726F"/>
    <w:rsid w:val="00577311"/>
    <w:rsid w:val="00577F5C"/>
    <w:rsid w:val="00580692"/>
    <w:rsid w:val="00580B77"/>
    <w:rsid w:val="00580E92"/>
    <w:rsid w:val="00580F83"/>
    <w:rsid w:val="00581515"/>
    <w:rsid w:val="00581617"/>
    <w:rsid w:val="00581E99"/>
    <w:rsid w:val="0058342C"/>
    <w:rsid w:val="00583738"/>
    <w:rsid w:val="005844D6"/>
    <w:rsid w:val="00584FAE"/>
    <w:rsid w:val="005855A4"/>
    <w:rsid w:val="00585804"/>
    <w:rsid w:val="00587A09"/>
    <w:rsid w:val="00590B92"/>
    <w:rsid w:val="00590F89"/>
    <w:rsid w:val="00591A30"/>
    <w:rsid w:val="00592273"/>
    <w:rsid w:val="00592C1C"/>
    <w:rsid w:val="00592CE2"/>
    <w:rsid w:val="00592D28"/>
    <w:rsid w:val="005930E4"/>
    <w:rsid w:val="00593743"/>
    <w:rsid w:val="005940CD"/>
    <w:rsid w:val="0059484C"/>
    <w:rsid w:val="0059489E"/>
    <w:rsid w:val="00594A99"/>
    <w:rsid w:val="00594E78"/>
    <w:rsid w:val="0059570F"/>
    <w:rsid w:val="00596498"/>
    <w:rsid w:val="0059725E"/>
    <w:rsid w:val="005974EB"/>
    <w:rsid w:val="00597BAC"/>
    <w:rsid w:val="005A014D"/>
    <w:rsid w:val="005A0A5B"/>
    <w:rsid w:val="005A0B93"/>
    <w:rsid w:val="005A1075"/>
    <w:rsid w:val="005A10E6"/>
    <w:rsid w:val="005A176C"/>
    <w:rsid w:val="005A1ABE"/>
    <w:rsid w:val="005A1B6A"/>
    <w:rsid w:val="005A1FD7"/>
    <w:rsid w:val="005A2164"/>
    <w:rsid w:val="005A217D"/>
    <w:rsid w:val="005A30FC"/>
    <w:rsid w:val="005A3AC8"/>
    <w:rsid w:val="005A3D5D"/>
    <w:rsid w:val="005A3E7D"/>
    <w:rsid w:val="005A4B2E"/>
    <w:rsid w:val="005A4BFE"/>
    <w:rsid w:val="005A4EB2"/>
    <w:rsid w:val="005A5116"/>
    <w:rsid w:val="005A5891"/>
    <w:rsid w:val="005A604D"/>
    <w:rsid w:val="005A6353"/>
    <w:rsid w:val="005A756E"/>
    <w:rsid w:val="005B0C6B"/>
    <w:rsid w:val="005B29B7"/>
    <w:rsid w:val="005B2B92"/>
    <w:rsid w:val="005B309E"/>
    <w:rsid w:val="005B3449"/>
    <w:rsid w:val="005B39A5"/>
    <w:rsid w:val="005B4986"/>
    <w:rsid w:val="005B5218"/>
    <w:rsid w:val="005B5439"/>
    <w:rsid w:val="005B5E63"/>
    <w:rsid w:val="005B5EA2"/>
    <w:rsid w:val="005B5F0F"/>
    <w:rsid w:val="005B5FA8"/>
    <w:rsid w:val="005B6069"/>
    <w:rsid w:val="005B60E5"/>
    <w:rsid w:val="005B6E59"/>
    <w:rsid w:val="005B784B"/>
    <w:rsid w:val="005C079E"/>
    <w:rsid w:val="005C07D5"/>
    <w:rsid w:val="005C0910"/>
    <w:rsid w:val="005C0E6B"/>
    <w:rsid w:val="005C0EB4"/>
    <w:rsid w:val="005C1EA3"/>
    <w:rsid w:val="005C23A9"/>
    <w:rsid w:val="005C26CF"/>
    <w:rsid w:val="005C2CDB"/>
    <w:rsid w:val="005C3A83"/>
    <w:rsid w:val="005C3B1A"/>
    <w:rsid w:val="005C3F66"/>
    <w:rsid w:val="005C4234"/>
    <w:rsid w:val="005C46AE"/>
    <w:rsid w:val="005C4C2A"/>
    <w:rsid w:val="005C4E98"/>
    <w:rsid w:val="005C517B"/>
    <w:rsid w:val="005C5509"/>
    <w:rsid w:val="005C5597"/>
    <w:rsid w:val="005C589C"/>
    <w:rsid w:val="005C6085"/>
    <w:rsid w:val="005C6230"/>
    <w:rsid w:val="005C6808"/>
    <w:rsid w:val="005C7080"/>
    <w:rsid w:val="005C74D4"/>
    <w:rsid w:val="005C7AFC"/>
    <w:rsid w:val="005D0063"/>
    <w:rsid w:val="005D0E5B"/>
    <w:rsid w:val="005D0EDB"/>
    <w:rsid w:val="005D1657"/>
    <w:rsid w:val="005D189E"/>
    <w:rsid w:val="005D1A68"/>
    <w:rsid w:val="005D2228"/>
    <w:rsid w:val="005D25CA"/>
    <w:rsid w:val="005D3050"/>
    <w:rsid w:val="005D3231"/>
    <w:rsid w:val="005D64E6"/>
    <w:rsid w:val="005D6914"/>
    <w:rsid w:val="005D6EE8"/>
    <w:rsid w:val="005D70EF"/>
    <w:rsid w:val="005D7146"/>
    <w:rsid w:val="005D717D"/>
    <w:rsid w:val="005D78D6"/>
    <w:rsid w:val="005D7EEC"/>
    <w:rsid w:val="005E0511"/>
    <w:rsid w:val="005E07B4"/>
    <w:rsid w:val="005E07B6"/>
    <w:rsid w:val="005E10B6"/>
    <w:rsid w:val="005E1103"/>
    <w:rsid w:val="005E1181"/>
    <w:rsid w:val="005E12ED"/>
    <w:rsid w:val="005E157F"/>
    <w:rsid w:val="005E1902"/>
    <w:rsid w:val="005E1C65"/>
    <w:rsid w:val="005E1C78"/>
    <w:rsid w:val="005E2445"/>
    <w:rsid w:val="005E28CA"/>
    <w:rsid w:val="005E2DE8"/>
    <w:rsid w:val="005E303D"/>
    <w:rsid w:val="005E34F1"/>
    <w:rsid w:val="005E385A"/>
    <w:rsid w:val="005E41E0"/>
    <w:rsid w:val="005E434B"/>
    <w:rsid w:val="005E43FF"/>
    <w:rsid w:val="005E4752"/>
    <w:rsid w:val="005E4BBF"/>
    <w:rsid w:val="005E4D19"/>
    <w:rsid w:val="005E4DF0"/>
    <w:rsid w:val="005E4E67"/>
    <w:rsid w:val="005E5087"/>
    <w:rsid w:val="005E512A"/>
    <w:rsid w:val="005E59C1"/>
    <w:rsid w:val="005E5A46"/>
    <w:rsid w:val="005E5C90"/>
    <w:rsid w:val="005E5E02"/>
    <w:rsid w:val="005E5FE8"/>
    <w:rsid w:val="005E711C"/>
    <w:rsid w:val="005E72D3"/>
    <w:rsid w:val="005F021D"/>
    <w:rsid w:val="005F041D"/>
    <w:rsid w:val="005F072A"/>
    <w:rsid w:val="005F0C1C"/>
    <w:rsid w:val="005F0EF0"/>
    <w:rsid w:val="005F1660"/>
    <w:rsid w:val="005F1803"/>
    <w:rsid w:val="005F2100"/>
    <w:rsid w:val="005F2A35"/>
    <w:rsid w:val="005F2C48"/>
    <w:rsid w:val="005F3B5D"/>
    <w:rsid w:val="005F42E9"/>
    <w:rsid w:val="005F43D2"/>
    <w:rsid w:val="005F4D2D"/>
    <w:rsid w:val="005F5089"/>
    <w:rsid w:val="005F5669"/>
    <w:rsid w:val="005F5C2E"/>
    <w:rsid w:val="005F6318"/>
    <w:rsid w:val="005F64DA"/>
    <w:rsid w:val="005F668D"/>
    <w:rsid w:val="005F69D6"/>
    <w:rsid w:val="005F7A9B"/>
    <w:rsid w:val="006004E5"/>
    <w:rsid w:val="0060053A"/>
    <w:rsid w:val="006006EA"/>
    <w:rsid w:val="00600C1C"/>
    <w:rsid w:val="00601CA1"/>
    <w:rsid w:val="0060212E"/>
    <w:rsid w:val="00602440"/>
    <w:rsid w:val="00602542"/>
    <w:rsid w:val="00602776"/>
    <w:rsid w:val="0060324C"/>
    <w:rsid w:val="00603A89"/>
    <w:rsid w:val="0060420C"/>
    <w:rsid w:val="0060441A"/>
    <w:rsid w:val="00605282"/>
    <w:rsid w:val="00605321"/>
    <w:rsid w:val="006059F3"/>
    <w:rsid w:val="006062ED"/>
    <w:rsid w:val="00606E75"/>
    <w:rsid w:val="00607043"/>
    <w:rsid w:val="00607174"/>
    <w:rsid w:val="006071DF"/>
    <w:rsid w:val="006076DF"/>
    <w:rsid w:val="00607E1C"/>
    <w:rsid w:val="00607E59"/>
    <w:rsid w:val="00610134"/>
    <w:rsid w:val="00610289"/>
    <w:rsid w:val="0061046B"/>
    <w:rsid w:val="0061081C"/>
    <w:rsid w:val="0061089E"/>
    <w:rsid w:val="00610F65"/>
    <w:rsid w:val="00611D88"/>
    <w:rsid w:val="00612AEB"/>
    <w:rsid w:val="00612C8C"/>
    <w:rsid w:val="00613908"/>
    <w:rsid w:val="00613B50"/>
    <w:rsid w:val="00614197"/>
    <w:rsid w:val="006141E0"/>
    <w:rsid w:val="006142CB"/>
    <w:rsid w:val="00614957"/>
    <w:rsid w:val="006158A0"/>
    <w:rsid w:val="00615C34"/>
    <w:rsid w:val="00616CBE"/>
    <w:rsid w:val="00616FA8"/>
    <w:rsid w:val="00617B2D"/>
    <w:rsid w:val="00617B4D"/>
    <w:rsid w:val="006207D6"/>
    <w:rsid w:val="006222A1"/>
    <w:rsid w:val="0062261F"/>
    <w:rsid w:val="006238B9"/>
    <w:rsid w:val="00623F14"/>
    <w:rsid w:val="006252FB"/>
    <w:rsid w:val="006253D8"/>
    <w:rsid w:val="0062585C"/>
    <w:rsid w:val="00625DEB"/>
    <w:rsid w:val="00626395"/>
    <w:rsid w:val="0062671F"/>
    <w:rsid w:val="0062695B"/>
    <w:rsid w:val="00627932"/>
    <w:rsid w:val="00627B25"/>
    <w:rsid w:val="00627B26"/>
    <w:rsid w:val="00627E4D"/>
    <w:rsid w:val="006304BC"/>
    <w:rsid w:val="00630B15"/>
    <w:rsid w:val="00630D24"/>
    <w:rsid w:val="0063289B"/>
    <w:rsid w:val="00632938"/>
    <w:rsid w:val="0063311C"/>
    <w:rsid w:val="00633429"/>
    <w:rsid w:val="00633794"/>
    <w:rsid w:val="00633D49"/>
    <w:rsid w:val="0063452A"/>
    <w:rsid w:val="00634A6E"/>
    <w:rsid w:val="006350A5"/>
    <w:rsid w:val="0063596B"/>
    <w:rsid w:val="006363E3"/>
    <w:rsid w:val="006367CC"/>
    <w:rsid w:val="0063697A"/>
    <w:rsid w:val="006370B7"/>
    <w:rsid w:val="006371E1"/>
    <w:rsid w:val="006379CB"/>
    <w:rsid w:val="00637E1E"/>
    <w:rsid w:val="00640656"/>
    <w:rsid w:val="006406A2"/>
    <w:rsid w:val="00640981"/>
    <w:rsid w:val="006417D0"/>
    <w:rsid w:val="00641B04"/>
    <w:rsid w:val="00642B41"/>
    <w:rsid w:val="00642C32"/>
    <w:rsid w:val="00643189"/>
    <w:rsid w:val="00643894"/>
    <w:rsid w:val="00643FDC"/>
    <w:rsid w:val="006451E5"/>
    <w:rsid w:val="00645C91"/>
    <w:rsid w:val="00645D19"/>
    <w:rsid w:val="00645DAC"/>
    <w:rsid w:val="00645E62"/>
    <w:rsid w:val="00646DCE"/>
    <w:rsid w:val="00646E29"/>
    <w:rsid w:val="00647400"/>
    <w:rsid w:val="00647D91"/>
    <w:rsid w:val="00647DBD"/>
    <w:rsid w:val="00650028"/>
    <w:rsid w:val="006504AC"/>
    <w:rsid w:val="00651196"/>
    <w:rsid w:val="00651855"/>
    <w:rsid w:val="00651894"/>
    <w:rsid w:val="00651CA1"/>
    <w:rsid w:val="00652AD3"/>
    <w:rsid w:val="006535EA"/>
    <w:rsid w:val="00653761"/>
    <w:rsid w:val="00654345"/>
    <w:rsid w:val="006549E5"/>
    <w:rsid w:val="00654BE3"/>
    <w:rsid w:val="0065524D"/>
    <w:rsid w:val="006553CC"/>
    <w:rsid w:val="006557C1"/>
    <w:rsid w:val="00656055"/>
    <w:rsid w:val="006561BC"/>
    <w:rsid w:val="0065630A"/>
    <w:rsid w:val="0065637F"/>
    <w:rsid w:val="006563CE"/>
    <w:rsid w:val="00656A6A"/>
    <w:rsid w:val="00656D0F"/>
    <w:rsid w:val="00656FA2"/>
    <w:rsid w:val="00657A1D"/>
    <w:rsid w:val="00661526"/>
    <w:rsid w:val="00661819"/>
    <w:rsid w:val="00662D27"/>
    <w:rsid w:val="00662FA8"/>
    <w:rsid w:val="00663557"/>
    <w:rsid w:val="006638E4"/>
    <w:rsid w:val="00664418"/>
    <w:rsid w:val="00665B53"/>
    <w:rsid w:val="00665D77"/>
    <w:rsid w:val="00665D80"/>
    <w:rsid w:val="006664AB"/>
    <w:rsid w:val="00667641"/>
    <w:rsid w:val="00667D61"/>
    <w:rsid w:val="0067004D"/>
    <w:rsid w:val="00670135"/>
    <w:rsid w:val="00670633"/>
    <w:rsid w:val="00670A9C"/>
    <w:rsid w:val="00670EA6"/>
    <w:rsid w:val="00671413"/>
    <w:rsid w:val="00671BF8"/>
    <w:rsid w:val="00671F27"/>
    <w:rsid w:val="00672131"/>
    <w:rsid w:val="00672B93"/>
    <w:rsid w:val="00672DCF"/>
    <w:rsid w:val="00673030"/>
    <w:rsid w:val="00673863"/>
    <w:rsid w:val="00673C61"/>
    <w:rsid w:val="00673F3D"/>
    <w:rsid w:val="006742CC"/>
    <w:rsid w:val="00674950"/>
    <w:rsid w:val="00674C06"/>
    <w:rsid w:val="00674D1C"/>
    <w:rsid w:val="00674F51"/>
    <w:rsid w:val="00675130"/>
    <w:rsid w:val="00675177"/>
    <w:rsid w:val="00675A9C"/>
    <w:rsid w:val="00675EAE"/>
    <w:rsid w:val="006760EB"/>
    <w:rsid w:val="006762FC"/>
    <w:rsid w:val="00676AC1"/>
    <w:rsid w:val="00676CDF"/>
    <w:rsid w:val="006775A1"/>
    <w:rsid w:val="00680156"/>
    <w:rsid w:val="0068035D"/>
    <w:rsid w:val="00681016"/>
    <w:rsid w:val="00681467"/>
    <w:rsid w:val="006818A4"/>
    <w:rsid w:val="006821EA"/>
    <w:rsid w:val="006823F5"/>
    <w:rsid w:val="00682DFF"/>
    <w:rsid w:val="00682E59"/>
    <w:rsid w:val="0068303F"/>
    <w:rsid w:val="006838ED"/>
    <w:rsid w:val="006840E0"/>
    <w:rsid w:val="00684813"/>
    <w:rsid w:val="006852EA"/>
    <w:rsid w:val="006853A8"/>
    <w:rsid w:val="00685842"/>
    <w:rsid w:val="00686211"/>
    <w:rsid w:val="006864CC"/>
    <w:rsid w:val="00687109"/>
    <w:rsid w:val="00687ED0"/>
    <w:rsid w:val="0069044C"/>
    <w:rsid w:val="0069044F"/>
    <w:rsid w:val="00690EB8"/>
    <w:rsid w:val="00692735"/>
    <w:rsid w:val="00692C08"/>
    <w:rsid w:val="00692F53"/>
    <w:rsid w:val="00693DC4"/>
    <w:rsid w:val="00693F2B"/>
    <w:rsid w:val="00693FC1"/>
    <w:rsid w:val="006947E9"/>
    <w:rsid w:val="00694E89"/>
    <w:rsid w:val="00695C37"/>
    <w:rsid w:val="00696362"/>
    <w:rsid w:val="0069647E"/>
    <w:rsid w:val="00696A9D"/>
    <w:rsid w:val="00696C5A"/>
    <w:rsid w:val="00696CAB"/>
    <w:rsid w:val="00696D5F"/>
    <w:rsid w:val="00696D61"/>
    <w:rsid w:val="00696E65"/>
    <w:rsid w:val="00696E8D"/>
    <w:rsid w:val="0069738E"/>
    <w:rsid w:val="006A01A4"/>
    <w:rsid w:val="006A01B9"/>
    <w:rsid w:val="006A177F"/>
    <w:rsid w:val="006A1E18"/>
    <w:rsid w:val="006A2717"/>
    <w:rsid w:val="006A2A97"/>
    <w:rsid w:val="006A2ADB"/>
    <w:rsid w:val="006A3146"/>
    <w:rsid w:val="006A33D6"/>
    <w:rsid w:val="006A3D66"/>
    <w:rsid w:val="006A4946"/>
    <w:rsid w:val="006A4D23"/>
    <w:rsid w:val="006A5011"/>
    <w:rsid w:val="006A5541"/>
    <w:rsid w:val="006A575B"/>
    <w:rsid w:val="006A5D45"/>
    <w:rsid w:val="006A63C0"/>
    <w:rsid w:val="006A657C"/>
    <w:rsid w:val="006A69CA"/>
    <w:rsid w:val="006A6AFD"/>
    <w:rsid w:val="006A6B9C"/>
    <w:rsid w:val="006A71E1"/>
    <w:rsid w:val="006A7501"/>
    <w:rsid w:val="006A7CB5"/>
    <w:rsid w:val="006B0308"/>
    <w:rsid w:val="006B04CC"/>
    <w:rsid w:val="006B0D05"/>
    <w:rsid w:val="006B16BB"/>
    <w:rsid w:val="006B1A82"/>
    <w:rsid w:val="006B1C58"/>
    <w:rsid w:val="006B1E11"/>
    <w:rsid w:val="006B1E95"/>
    <w:rsid w:val="006B1F8B"/>
    <w:rsid w:val="006B22E4"/>
    <w:rsid w:val="006B2756"/>
    <w:rsid w:val="006B2E07"/>
    <w:rsid w:val="006B355C"/>
    <w:rsid w:val="006B37E1"/>
    <w:rsid w:val="006B37FC"/>
    <w:rsid w:val="006B400F"/>
    <w:rsid w:val="006B41A4"/>
    <w:rsid w:val="006B4923"/>
    <w:rsid w:val="006B4A66"/>
    <w:rsid w:val="006B50A2"/>
    <w:rsid w:val="006B50A5"/>
    <w:rsid w:val="006B5730"/>
    <w:rsid w:val="006B57FD"/>
    <w:rsid w:val="006B5850"/>
    <w:rsid w:val="006B5EE1"/>
    <w:rsid w:val="006B5EE8"/>
    <w:rsid w:val="006B5F98"/>
    <w:rsid w:val="006B5FC0"/>
    <w:rsid w:val="006B64E6"/>
    <w:rsid w:val="006B6BE6"/>
    <w:rsid w:val="006B6EE9"/>
    <w:rsid w:val="006B7A30"/>
    <w:rsid w:val="006C01B8"/>
    <w:rsid w:val="006C0F2E"/>
    <w:rsid w:val="006C10A0"/>
    <w:rsid w:val="006C17BE"/>
    <w:rsid w:val="006C180F"/>
    <w:rsid w:val="006C1A46"/>
    <w:rsid w:val="006C1ACC"/>
    <w:rsid w:val="006C1ADD"/>
    <w:rsid w:val="006C1D42"/>
    <w:rsid w:val="006C32CC"/>
    <w:rsid w:val="006C361A"/>
    <w:rsid w:val="006C3FD8"/>
    <w:rsid w:val="006C47E9"/>
    <w:rsid w:val="006C52FF"/>
    <w:rsid w:val="006C575A"/>
    <w:rsid w:val="006C5B7A"/>
    <w:rsid w:val="006C5EBE"/>
    <w:rsid w:val="006C62AE"/>
    <w:rsid w:val="006C6987"/>
    <w:rsid w:val="006C7878"/>
    <w:rsid w:val="006C7A7F"/>
    <w:rsid w:val="006C7AF0"/>
    <w:rsid w:val="006D01F8"/>
    <w:rsid w:val="006D0A4F"/>
    <w:rsid w:val="006D1249"/>
    <w:rsid w:val="006D1CA6"/>
    <w:rsid w:val="006D2073"/>
    <w:rsid w:val="006D2F45"/>
    <w:rsid w:val="006D324A"/>
    <w:rsid w:val="006D347A"/>
    <w:rsid w:val="006D4242"/>
    <w:rsid w:val="006D47F1"/>
    <w:rsid w:val="006D4842"/>
    <w:rsid w:val="006D5582"/>
    <w:rsid w:val="006D5ACE"/>
    <w:rsid w:val="006D5F90"/>
    <w:rsid w:val="006D64DA"/>
    <w:rsid w:val="006D730C"/>
    <w:rsid w:val="006D7340"/>
    <w:rsid w:val="006D7341"/>
    <w:rsid w:val="006D7BA7"/>
    <w:rsid w:val="006E0076"/>
    <w:rsid w:val="006E0958"/>
    <w:rsid w:val="006E0F98"/>
    <w:rsid w:val="006E1035"/>
    <w:rsid w:val="006E144E"/>
    <w:rsid w:val="006E17B7"/>
    <w:rsid w:val="006E1B82"/>
    <w:rsid w:val="006E26AC"/>
    <w:rsid w:val="006E2800"/>
    <w:rsid w:val="006E2EDE"/>
    <w:rsid w:val="006E2F8E"/>
    <w:rsid w:val="006E3A46"/>
    <w:rsid w:val="006E42A4"/>
    <w:rsid w:val="006E4C47"/>
    <w:rsid w:val="006E4D14"/>
    <w:rsid w:val="006E5D45"/>
    <w:rsid w:val="006E64BF"/>
    <w:rsid w:val="006E6727"/>
    <w:rsid w:val="006F0A08"/>
    <w:rsid w:val="006F0A77"/>
    <w:rsid w:val="006F10E9"/>
    <w:rsid w:val="006F13F9"/>
    <w:rsid w:val="006F22B3"/>
    <w:rsid w:val="006F2488"/>
    <w:rsid w:val="006F2F2F"/>
    <w:rsid w:val="006F34DD"/>
    <w:rsid w:val="006F35A0"/>
    <w:rsid w:val="006F382C"/>
    <w:rsid w:val="006F3E40"/>
    <w:rsid w:val="006F5511"/>
    <w:rsid w:val="006F5823"/>
    <w:rsid w:val="006F6501"/>
    <w:rsid w:val="006F78EA"/>
    <w:rsid w:val="006F7A40"/>
    <w:rsid w:val="00700BC1"/>
    <w:rsid w:val="00701931"/>
    <w:rsid w:val="00701A0C"/>
    <w:rsid w:val="00701FAB"/>
    <w:rsid w:val="007023C9"/>
    <w:rsid w:val="007025FC"/>
    <w:rsid w:val="007028CB"/>
    <w:rsid w:val="00702C47"/>
    <w:rsid w:val="00702D9C"/>
    <w:rsid w:val="00703523"/>
    <w:rsid w:val="0070375E"/>
    <w:rsid w:val="00704177"/>
    <w:rsid w:val="007044B0"/>
    <w:rsid w:val="00704941"/>
    <w:rsid w:val="007060F8"/>
    <w:rsid w:val="00707967"/>
    <w:rsid w:val="0071005E"/>
    <w:rsid w:val="00710686"/>
    <w:rsid w:val="00710CC3"/>
    <w:rsid w:val="00710EBB"/>
    <w:rsid w:val="00711115"/>
    <w:rsid w:val="0071144A"/>
    <w:rsid w:val="00711B5C"/>
    <w:rsid w:val="00711C34"/>
    <w:rsid w:val="00711EEF"/>
    <w:rsid w:val="00711F2C"/>
    <w:rsid w:val="00712FD1"/>
    <w:rsid w:val="00713C02"/>
    <w:rsid w:val="00713C2A"/>
    <w:rsid w:val="00713D4D"/>
    <w:rsid w:val="00714C05"/>
    <w:rsid w:val="00714DA9"/>
    <w:rsid w:val="00715004"/>
    <w:rsid w:val="00715199"/>
    <w:rsid w:val="00715324"/>
    <w:rsid w:val="00715699"/>
    <w:rsid w:val="00715884"/>
    <w:rsid w:val="00715B9A"/>
    <w:rsid w:val="0071610A"/>
    <w:rsid w:val="007162F9"/>
    <w:rsid w:val="00716795"/>
    <w:rsid w:val="007170E8"/>
    <w:rsid w:val="00717357"/>
    <w:rsid w:val="00717501"/>
    <w:rsid w:val="0072014D"/>
    <w:rsid w:val="00720478"/>
    <w:rsid w:val="00720ACC"/>
    <w:rsid w:val="00720E52"/>
    <w:rsid w:val="0072163A"/>
    <w:rsid w:val="00721D0C"/>
    <w:rsid w:val="00722F13"/>
    <w:rsid w:val="00723473"/>
    <w:rsid w:val="00723955"/>
    <w:rsid w:val="007247E7"/>
    <w:rsid w:val="00724AB5"/>
    <w:rsid w:val="00724C8A"/>
    <w:rsid w:val="00725275"/>
    <w:rsid w:val="00725299"/>
    <w:rsid w:val="00725538"/>
    <w:rsid w:val="0072593D"/>
    <w:rsid w:val="00725B86"/>
    <w:rsid w:val="007263C1"/>
    <w:rsid w:val="00726AF6"/>
    <w:rsid w:val="00726E49"/>
    <w:rsid w:val="00730453"/>
    <w:rsid w:val="007319DA"/>
    <w:rsid w:val="00731DCB"/>
    <w:rsid w:val="00732025"/>
    <w:rsid w:val="00732117"/>
    <w:rsid w:val="00732142"/>
    <w:rsid w:val="00732596"/>
    <w:rsid w:val="00732828"/>
    <w:rsid w:val="00732FFF"/>
    <w:rsid w:val="007340D7"/>
    <w:rsid w:val="00734350"/>
    <w:rsid w:val="007343E0"/>
    <w:rsid w:val="0073493A"/>
    <w:rsid w:val="007351BD"/>
    <w:rsid w:val="0073536C"/>
    <w:rsid w:val="007354F6"/>
    <w:rsid w:val="007359D3"/>
    <w:rsid w:val="00735F86"/>
    <w:rsid w:val="0073697C"/>
    <w:rsid w:val="00736FF1"/>
    <w:rsid w:val="007371E8"/>
    <w:rsid w:val="00737618"/>
    <w:rsid w:val="00737660"/>
    <w:rsid w:val="0073798B"/>
    <w:rsid w:val="00737B73"/>
    <w:rsid w:val="00737C61"/>
    <w:rsid w:val="00737EF5"/>
    <w:rsid w:val="00740099"/>
    <w:rsid w:val="007400D7"/>
    <w:rsid w:val="00740345"/>
    <w:rsid w:val="007408D7"/>
    <w:rsid w:val="00740D2F"/>
    <w:rsid w:val="00740FE5"/>
    <w:rsid w:val="00741B76"/>
    <w:rsid w:val="007420BE"/>
    <w:rsid w:val="007423BD"/>
    <w:rsid w:val="007433B7"/>
    <w:rsid w:val="00743675"/>
    <w:rsid w:val="007437FD"/>
    <w:rsid w:val="00743E91"/>
    <w:rsid w:val="00743FB2"/>
    <w:rsid w:val="00744234"/>
    <w:rsid w:val="00744B09"/>
    <w:rsid w:val="00744D51"/>
    <w:rsid w:val="007453EB"/>
    <w:rsid w:val="00745CCF"/>
    <w:rsid w:val="00746950"/>
    <w:rsid w:val="007469EF"/>
    <w:rsid w:val="00746DC2"/>
    <w:rsid w:val="007477EC"/>
    <w:rsid w:val="007479B0"/>
    <w:rsid w:val="00747B81"/>
    <w:rsid w:val="00747E5A"/>
    <w:rsid w:val="00751AE0"/>
    <w:rsid w:val="00752172"/>
    <w:rsid w:val="00752921"/>
    <w:rsid w:val="00753621"/>
    <w:rsid w:val="007539D5"/>
    <w:rsid w:val="00753AA3"/>
    <w:rsid w:val="00753CE5"/>
    <w:rsid w:val="00754870"/>
    <w:rsid w:val="007549A9"/>
    <w:rsid w:val="00754D4E"/>
    <w:rsid w:val="00754E9C"/>
    <w:rsid w:val="00754F61"/>
    <w:rsid w:val="007553A2"/>
    <w:rsid w:val="007556FB"/>
    <w:rsid w:val="00755A9B"/>
    <w:rsid w:val="00756623"/>
    <w:rsid w:val="00756884"/>
    <w:rsid w:val="00757030"/>
    <w:rsid w:val="007572EF"/>
    <w:rsid w:val="00757580"/>
    <w:rsid w:val="007575ED"/>
    <w:rsid w:val="00757C32"/>
    <w:rsid w:val="00760184"/>
    <w:rsid w:val="0076027E"/>
    <w:rsid w:val="00760B52"/>
    <w:rsid w:val="00760EFA"/>
    <w:rsid w:val="00760FAF"/>
    <w:rsid w:val="00761CB2"/>
    <w:rsid w:val="0076210E"/>
    <w:rsid w:val="00762158"/>
    <w:rsid w:val="00762BEC"/>
    <w:rsid w:val="0076317F"/>
    <w:rsid w:val="007633DC"/>
    <w:rsid w:val="00763809"/>
    <w:rsid w:val="00763BA3"/>
    <w:rsid w:val="00763FC3"/>
    <w:rsid w:val="0076415F"/>
    <w:rsid w:val="007642E6"/>
    <w:rsid w:val="007644EF"/>
    <w:rsid w:val="0076456D"/>
    <w:rsid w:val="0076461A"/>
    <w:rsid w:val="007649CF"/>
    <w:rsid w:val="007651C9"/>
    <w:rsid w:val="007655E2"/>
    <w:rsid w:val="0076564D"/>
    <w:rsid w:val="00765D5B"/>
    <w:rsid w:val="00766590"/>
    <w:rsid w:val="00766852"/>
    <w:rsid w:val="00767AD3"/>
    <w:rsid w:val="007701F7"/>
    <w:rsid w:val="0077026E"/>
    <w:rsid w:val="00770477"/>
    <w:rsid w:val="007714ED"/>
    <w:rsid w:val="0077152B"/>
    <w:rsid w:val="0077184E"/>
    <w:rsid w:val="007719A6"/>
    <w:rsid w:val="00771B0D"/>
    <w:rsid w:val="00771D49"/>
    <w:rsid w:val="0077219E"/>
    <w:rsid w:val="0077230C"/>
    <w:rsid w:val="007729C3"/>
    <w:rsid w:val="007729F0"/>
    <w:rsid w:val="00772A55"/>
    <w:rsid w:val="00772F93"/>
    <w:rsid w:val="00773D99"/>
    <w:rsid w:val="0077466D"/>
    <w:rsid w:val="00774AD7"/>
    <w:rsid w:val="00774EF8"/>
    <w:rsid w:val="0077519D"/>
    <w:rsid w:val="007754F4"/>
    <w:rsid w:val="0077552C"/>
    <w:rsid w:val="00775598"/>
    <w:rsid w:val="00775AAE"/>
    <w:rsid w:val="00775DEF"/>
    <w:rsid w:val="00775E06"/>
    <w:rsid w:val="0077632D"/>
    <w:rsid w:val="00776DD7"/>
    <w:rsid w:val="00777605"/>
    <w:rsid w:val="00777829"/>
    <w:rsid w:val="0078037E"/>
    <w:rsid w:val="00780A1F"/>
    <w:rsid w:val="00781119"/>
    <w:rsid w:val="0078141A"/>
    <w:rsid w:val="00781491"/>
    <w:rsid w:val="007814AD"/>
    <w:rsid w:val="00781A57"/>
    <w:rsid w:val="007821F2"/>
    <w:rsid w:val="00782300"/>
    <w:rsid w:val="00782BFE"/>
    <w:rsid w:val="007839A4"/>
    <w:rsid w:val="0078468F"/>
    <w:rsid w:val="007848C6"/>
    <w:rsid w:val="00784D07"/>
    <w:rsid w:val="00784DD8"/>
    <w:rsid w:val="007856DD"/>
    <w:rsid w:val="007865AF"/>
    <w:rsid w:val="00786C08"/>
    <w:rsid w:val="00787BAC"/>
    <w:rsid w:val="00787CE9"/>
    <w:rsid w:val="00787EFE"/>
    <w:rsid w:val="00790789"/>
    <w:rsid w:val="00790B1E"/>
    <w:rsid w:val="0079160C"/>
    <w:rsid w:val="00791CE9"/>
    <w:rsid w:val="007921A6"/>
    <w:rsid w:val="00793310"/>
    <w:rsid w:val="00793381"/>
    <w:rsid w:val="007933BE"/>
    <w:rsid w:val="007935CD"/>
    <w:rsid w:val="00793862"/>
    <w:rsid w:val="007948D8"/>
    <w:rsid w:val="00794E29"/>
    <w:rsid w:val="00794E82"/>
    <w:rsid w:val="0079524A"/>
    <w:rsid w:val="00795252"/>
    <w:rsid w:val="007953C5"/>
    <w:rsid w:val="00795678"/>
    <w:rsid w:val="00795AF8"/>
    <w:rsid w:val="00795D42"/>
    <w:rsid w:val="00796618"/>
    <w:rsid w:val="00796F9C"/>
    <w:rsid w:val="00797AA3"/>
    <w:rsid w:val="00797EE8"/>
    <w:rsid w:val="007A12AC"/>
    <w:rsid w:val="007A14DC"/>
    <w:rsid w:val="007A1E85"/>
    <w:rsid w:val="007A1F4E"/>
    <w:rsid w:val="007A27D4"/>
    <w:rsid w:val="007A282C"/>
    <w:rsid w:val="007A2E1D"/>
    <w:rsid w:val="007A314C"/>
    <w:rsid w:val="007A3353"/>
    <w:rsid w:val="007A38E5"/>
    <w:rsid w:val="007A51C0"/>
    <w:rsid w:val="007A5517"/>
    <w:rsid w:val="007A5CD9"/>
    <w:rsid w:val="007A5EDA"/>
    <w:rsid w:val="007A61B8"/>
    <w:rsid w:val="007A66EB"/>
    <w:rsid w:val="007A67F8"/>
    <w:rsid w:val="007A725B"/>
    <w:rsid w:val="007A7468"/>
    <w:rsid w:val="007A7AA5"/>
    <w:rsid w:val="007B027F"/>
    <w:rsid w:val="007B0345"/>
    <w:rsid w:val="007B1740"/>
    <w:rsid w:val="007B1E11"/>
    <w:rsid w:val="007B1E6A"/>
    <w:rsid w:val="007B23F9"/>
    <w:rsid w:val="007B28EF"/>
    <w:rsid w:val="007B2B76"/>
    <w:rsid w:val="007B2D54"/>
    <w:rsid w:val="007B30A9"/>
    <w:rsid w:val="007B46D7"/>
    <w:rsid w:val="007B4714"/>
    <w:rsid w:val="007B4773"/>
    <w:rsid w:val="007B4897"/>
    <w:rsid w:val="007B495F"/>
    <w:rsid w:val="007B5941"/>
    <w:rsid w:val="007B5A97"/>
    <w:rsid w:val="007B61B4"/>
    <w:rsid w:val="007B63B3"/>
    <w:rsid w:val="007B6992"/>
    <w:rsid w:val="007B75E4"/>
    <w:rsid w:val="007B76E3"/>
    <w:rsid w:val="007C0052"/>
    <w:rsid w:val="007C01F6"/>
    <w:rsid w:val="007C0ED1"/>
    <w:rsid w:val="007C12BA"/>
    <w:rsid w:val="007C1397"/>
    <w:rsid w:val="007C2200"/>
    <w:rsid w:val="007C2449"/>
    <w:rsid w:val="007C2F62"/>
    <w:rsid w:val="007C2FA1"/>
    <w:rsid w:val="007C2FDC"/>
    <w:rsid w:val="007C3A28"/>
    <w:rsid w:val="007C51EC"/>
    <w:rsid w:val="007C579A"/>
    <w:rsid w:val="007C58DD"/>
    <w:rsid w:val="007C65E3"/>
    <w:rsid w:val="007C69E3"/>
    <w:rsid w:val="007C73A8"/>
    <w:rsid w:val="007C7B1D"/>
    <w:rsid w:val="007D0273"/>
    <w:rsid w:val="007D05AF"/>
    <w:rsid w:val="007D1080"/>
    <w:rsid w:val="007D1434"/>
    <w:rsid w:val="007D1938"/>
    <w:rsid w:val="007D2941"/>
    <w:rsid w:val="007D31B3"/>
    <w:rsid w:val="007D35E9"/>
    <w:rsid w:val="007D3B6B"/>
    <w:rsid w:val="007D3D42"/>
    <w:rsid w:val="007D4318"/>
    <w:rsid w:val="007D4555"/>
    <w:rsid w:val="007D522E"/>
    <w:rsid w:val="007D52E6"/>
    <w:rsid w:val="007D58AC"/>
    <w:rsid w:val="007D6336"/>
    <w:rsid w:val="007D6715"/>
    <w:rsid w:val="007D7A4A"/>
    <w:rsid w:val="007D7E65"/>
    <w:rsid w:val="007E0084"/>
    <w:rsid w:val="007E0131"/>
    <w:rsid w:val="007E0372"/>
    <w:rsid w:val="007E0E4A"/>
    <w:rsid w:val="007E178C"/>
    <w:rsid w:val="007E17E0"/>
    <w:rsid w:val="007E1E35"/>
    <w:rsid w:val="007E1E40"/>
    <w:rsid w:val="007E27A9"/>
    <w:rsid w:val="007E2FBA"/>
    <w:rsid w:val="007E35E1"/>
    <w:rsid w:val="007E395D"/>
    <w:rsid w:val="007E3D08"/>
    <w:rsid w:val="007E410C"/>
    <w:rsid w:val="007E4738"/>
    <w:rsid w:val="007E4866"/>
    <w:rsid w:val="007E56F0"/>
    <w:rsid w:val="007E5DFA"/>
    <w:rsid w:val="007E5E53"/>
    <w:rsid w:val="007E5F06"/>
    <w:rsid w:val="007E621D"/>
    <w:rsid w:val="007E6ADF"/>
    <w:rsid w:val="007E6D8E"/>
    <w:rsid w:val="007E7EFF"/>
    <w:rsid w:val="007F026F"/>
    <w:rsid w:val="007F066B"/>
    <w:rsid w:val="007F0FC5"/>
    <w:rsid w:val="007F14CF"/>
    <w:rsid w:val="007F1A37"/>
    <w:rsid w:val="007F24C0"/>
    <w:rsid w:val="007F280C"/>
    <w:rsid w:val="007F294D"/>
    <w:rsid w:val="007F2C17"/>
    <w:rsid w:val="007F2E7E"/>
    <w:rsid w:val="007F4B82"/>
    <w:rsid w:val="007F5DFB"/>
    <w:rsid w:val="007F5E4D"/>
    <w:rsid w:val="007F6342"/>
    <w:rsid w:val="007F66BF"/>
    <w:rsid w:val="007F6A89"/>
    <w:rsid w:val="007F6B71"/>
    <w:rsid w:val="007F7377"/>
    <w:rsid w:val="007F76C0"/>
    <w:rsid w:val="007F7BDE"/>
    <w:rsid w:val="008000DA"/>
    <w:rsid w:val="00800C40"/>
    <w:rsid w:val="00800CAD"/>
    <w:rsid w:val="00800DCA"/>
    <w:rsid w:val="00801093"/>
    <w:rsid w:val="00801D74"/>
    <w:rsid w:val="0080202C"/>
    <w:rsid w:val="00802CDA"/>
    <w:rsid w:val="00802E7A"/>
    <w:rsid w:val="00802F5C"/>
    <w:rsid w:val="00802FF1"/>
    <w:rsid w:val="008031D6"/>
    <w:rsid w:val="00803705"/>
    <w:rsid w:val="00803A76"/>
    <w:rsid w:val="00803EA3"/>
    <w:rsid w:val="00803F11"/>
    <w:rsid w:val="00803F47"/>
    <w:rsid w:val="00804BC9"/>
    <w:rsid w:val="00805230"/>
    <w:rsid w:val="00805B42"/>
    <w:rsid w:val="00806937"/>
    <w:rsid w:val="00806BF2"/>
    <w:rsid w:val="008078B0"/>
    <w:rsid w:val="00810E5A"/>
    <w:rsid w:val="00811637"/>
    <w:rsid w:val="00811A24"/>
    <w:rsid w:val="00811B18"/>
    <w:rsid w:val="00811E75"/>
    <w:rsid w:val="00812BFA"/>
    <w:rsid w:val="00812D19"/>
    <w:rsid w:val="008138EF"/>
    <w:rsid w:val="00813BB2"/>
    <w:rsid w:val="00813BE4"/>
    <w:rsid w:val="00813C4A"/>
    <w:rsid w:val="00813DD5"/>
    <w:rsid w:val="00814815"/>
    <w:rsid w:val="00814D55"/>
    <w:rsid w:val="0081556C"/>
    <w:rsid w:val="008155CA"/>
    <w:rsid w:val="008157EF"/>
    <w:rsid w:val="00815B2F"/>
    <w:rsid w:val="00816D96"/>
    <w:rsid w:val="00817035"/>
    <w:rsid w:val="00817120"/>
    <w:rsid w:val="00817639"/>
    <w:rsid w:val="00817706"/>
    <w:rsid w:val="00817790"/>
    <w:rsid w:val="00817C2C"/>
    <w:rsid w:val="0082039D"/>
    <w:rsid w:val="0082134C"/>
    <w:rsid w:val="008213A2"/>
    <w:rsid w:val="008217F4"/>
    <w:rsid w:val="00822EFA"/>
    <w:rsid w:val="0082333F"/>
    <w:rsid w:val="008246EF"/>
    <w:rsid w:val="0082487E"/>
    <w:rsid w:val="00824CD2"/>
    <w:rsid w:val="0082523E"/>
    <w:rsid w:val="008256C9"/>
    <w:rsid w:val="00825722"/>
    <w:rsid w:val="00825E5E"/>
    <w:rsid w:val="00825EDF"/>
    <w:rsid w:val="00826452"/>
    <w:rsid w:val="008267BA"/>
    <w:rsid w:val="00826979"/>
    <w:rsid w:val="00826A70"/>
    <w:rsid w:val="00826E8E"/>
    <w:rsid w:val="008276BD"/>
    <w:rsid w:val="00830D03"/>
    <w:rsid w:val="0083140C"/>
    <w:rsid w:val="008316A1"/>
    <w:rsid w:val="00831735"/>
    <w:rsid w:val="00831B03"/>
    <w:rsid w:val="00831C09"/>
    <w:rsid w:val="00831F9C"/>
    <w:rsid w:val="008320E6"/>
    <w:rsid w:val="008322DA"/>
    <w:rsid w:val="008327E2"/>
    <w:rsid w:val="008328F7"/>
    <w:rsid w:val="0083356D"/>
    <w:rsid w:val="0083366E"/>
    <w:rsid w:val="008343F8"/>
    <w:rsid w:val="008345B3"/>
    <w:rsid w:val="008345B4"/>
    <w:rsid w:val="00834814"/>
    <w:rsid w:val="008348D8"/>
    <w:rsid w:val="0083492A"/>
    <w:rsid w:val="00834A9D"/>
    <w:rsid w:val="00835F79"/>
    <w:rsid w:val="008361B9"/>
    <w:rsid w:val="00836E17"/>
    <w:rsid w:val="00837253"/>
    <w:rsid w:val="0084138D"/>
    <w:rsid w:val="008413E7"/>
    <w:rsid w:val="00841ED0"/>
    <w:rsid w:val="00843E18"/>
    <w:rsid w:val="00843FD1"/>
    <w:rsid w:val="008447BA"/>
    <w:rsid w:val="00844927"/>
    <w:rsid w:val="00845099"/>
    <w:rsid w:val="00845386"/>
    <w:rsid w:val="00845A30"/>
    <w:rsid w:val="00846E02"/>
    <w:rsid w:val="00847E94"/>
    <w:rsid w:val="00847FD7"/>
    <w:rsid w:val="008500E5"/>
    <w:rsid w:val="00850A9E"/>
    <w:rsid w:val="00850DD7"/>
    <w:rsid w:val="00850E5A"/>
    <w:rsid w:val="0085122E"/>
    <w:rsid w:val="00851398"/>
    <w:rsid w:val="00851646"/>
    <w:rsid w:val="00851F00"/>
    <w:rsid w:val="00852005"/>
    <w:rsid w:val="00852BB8"/>
    <w:rsid w:val="00852C55"/>
    <w:rsid w:val="00853022"/>
    <w:rsid w:val="00853039"/>
    <w:rsid w:val="00853E49"/>
    <w:rsid w:val="00854225"/>
    <w:rsid w:val="008555C0"/>
    <w:rsid w:val="00855762"/>
    <w:rsid w:val="008558F7"/>
    <w:rsid w:val="00855B93"/>
    <w:rsid w:val="00856EA0"/>
    <w:rsid w:val="00857202"/>
    <w:rsid w:val="00857275"/>
    <w:rsid w:val="008572F3"/>
    <w:rsid w:val="00857DBB"/>
    <w:rsid w:val="00860F12"/>
    <w:rsid w:val="00861412"/>
    <w:rsid w:val="00862B25"/>
    <w:rsid w:val="00862D05"/>
    <w:rsid w:val="00862D48"/>
    <w:rsid w:val="00863CED"/>
    <w:rsid w:val="008643E7"/>
    <w:rsid w:val="008643FE"/>
    <w:rsid w:val="00864F16"/>
    <w:rsid w:val="00865022"/>
    <w:rsid w:val="00865B62"/>
    <w:rsid w:val="00865D27"/>
    <w:rsid w:val="00866373"/>
    <w:rsid w:val="008676A8"/>
    <w:rsid w:val="008676C4"/>
    <w:rsid w:val="008679CB"/>
    <w:rsid w:val="00867BCC"/>
    <w:rsid w:val="00867CEB"/>
    <w:rsid w:val="0087013A"/>
    <w:rsid w:val="008711C4"/>
    <w:rsid w:val="0087173A"/>
    <w:rsid w:val="00871AC0"/>
    <w:rsid w:val="008721B3"/>
    <w:rsid w:val="00872F2E"/>
    <w:rsid w:val="008733A3"/>
    <w:rsid w:val="008735A2"/>
    <w:rsid w:val="00873AE6"/>
    <w:rsid w:val="00873B4D"/>
    <w:rsid w:val="00873C3D"/>
    <w:rsid w:val="00874C71"/>
    <w:rsid w:val="00875883"/>
    <w:rsid w:val="00876308"/>
    <w:rsid w:val="0087677E"/>
    <w:rsid w:val="00876781"/>
    <w:rsid w:val="00876A36"/>
    <w:rsid w:val="00876A46"/>
    <w:rsid w:val="00876E9D"/>
    <w:rsid w:val="0087704A"/>
    <w:rsid w:val="008772C6"/>
    <w:rsid w:val="0087745D"/>
    <w:rsid w:val="0087752D"/>
    <w:rsid w:val="008778B5"/>
    <w:rsid w:val="0088095E"/>
    <w:rsid w:val="00880DA8"/>
    <w:rsid w:val="008811B3"/>
    <w:rsid w:val="008824F5"/>
    <w:rsid w:val="00882599"/>
    <w:rsid w:val="00882EE0"/>
    <w:rsid w:val="0088378C"/>
    <w:rsid w:val="00883E82"/>
    <w:rsid w:val="00883FD4"/>
    <w:rsid w:val="00883FEB"/>
    <w:rsid w:val="00884B27"/>
    <w:rsid w:val="00884B95"/>
    <w:rsid w:val="00884C6C"/>
    <w:rsid w:val="00884DF1"/>
    <w:rsid w:val="0088608F"/>
    <w:rsid w:val="008865F2"/>
    <w:rsid w:val="00886906"/>
    <w:rsid w:val="00886A02"/>
    <w:rsid w:val="00886C9D"/>
    <w:rsid w:val="008872E1"/>
    <w:rsid w:val="00887512"/>
    <w:rsid w:val="008875FB"/>
    <w:rsid w:val="0088779D"/>
    <w:rsid w:val="00887AEC"/>
    <w:rsid w:val="0089002E"/>
    <w:rsid w:val="00890092"/>
    <w:rsid w:val="008901A8"/>
    <w:rsid w:val="008906DA"/>
    <w:rsid w:val="008913CB"/>
    <w:rsid w:val="008917CB"/>
    <w:rsid w:val="00891BAE"/>
    <w:rsid w:val="00891D0E"/>
    <w:rsid w:val="00892083"/>
    <w:rsid w:val="00892137"/>
    <w:rsid w:val="008923E6"/>
    <w:rsid w:val="0089245B"/>
    <w:rsid w:val="0089267E"/>
    <w:rsid w:val="008929EE"/>
    <w:rsid w:val="00893068"/>
    <w:rsid w:val="00893669"/>
    <w:rsid w:val="008937F9"/>
    <w:rsid w:val="00893D28"/>
    <w:rsid w:val="00894DBE"/>
    <w:rsid w:val="00894F70"/>
    <w:rsid w:val="008958C1"/>
    <w:rsid w:val="008960D0"/>
    <w:rsid w:val="00896137"/>
    <w:rsid w:val="008966D3"/>
    <w:rsid w:val="00896B55"/>
    <w:rsid w:val="00896C7D"/>
    <w:rsid w:val="00896FFD"/>
    <w:rsid w:val="00897D88"/>
    <w:rsid w:val="008A01E0"/>
    <w:rsid w:val="008A0514"/>
    <w:rsid w:val="008A08A6"/>
    <w:rsid w:val="008A15D0"/>
    <w:rsid w:val="008A1CCF"/>
    <w:rsid w:val="008A1EDA"/>
    <w:rsid w:val="008A1F85"/>
    <w:rsid w:val="008A2BFA"/>
    <w:rsid w:val="008A2F65"/>
    <w:rsid w:val="008A31DD"/>
    <w:rsid w:val="008A3651"/>
    <w:rsid w:val="008A3828"/>
    <w:rsid w:val="008A3951"/>
    <w:rsid w:val="008A396F"/>
    <w:rsid w:val="008A3DEA"/>
    <w:rsid w:val="008A41EC"/>
    <w:rsid w:val="008A450E"/>
    <w:rsid w:val="008A4A4C"/>
    <w:rsid w:val="008A5447"/>
    <w:rsid w:val="008A545B"/>
    <w:rsid w:val="008A579A"/>
    <w:rsid w:val="008A5C68"/>
    <w:rsid w:val="008A60F9"/>
    <w:rsid w:val="008A6B59"/>
    <w:rsid w:val="008A6B7F"/>
    <w:rsid w:val="008A6EF4"/>
    <w:rsid w:val="008A70C2"/>
    <w:rsid w:val="008A75CF"/>
    <w:rsid w:val="008A7678"/>
    <w:rsid w:val="008A77DB"/>
    <w:rsid w:val="008A78D7"/>
    <w:rsid w:val="008B02B5"/>
    <w:rsid w:val="008B082A"/>
    <w:rsid w:val="008B0CD7"/>
    <w:rsid w:val="008B1275"/>
    <w:rsid w:val="008B172D"/>
    <w:rsid w:val="008B1B06"/>
    <w:rsid w:val="008B2FCE"/>
    <w:rsid w:val="008B3C75"/>
    <w:rsid w:val="008B3CF8"/>
    <w:rsid w:val="008B3EB9"/>
    <w:rsid w:val="008B4099"/>
    <w:rsid w:val="008B44EC"/>
    <w:rsid w:val="008B4725"/>
    <w:rsid w:val="008B4E2F"/>
    <w:rsid w:val="008B5602"/>
    <w:rsid w:val="008B575B"/>
    <w:rsid w:val="008B5D15"/>
    <w:rsid w:val="008B6C2D"/>
    <w:rsid w:val="008B7084"/>
    <w:rsid w:val="008B718A"/>
    <w:rsid w:val="008B7346"/>
    <w:rsid w:val="008B78B6"/>
    <w:rsid w:val="008B79DA"/>
    <w:rsid w:val="008B7DB1"/>
    <w:rsid w:val="008C007E"/>
    <w:rsid w:val="008C03F7"/>
    <w:rsid w:val="008C042F"/>
    <w:rsid w:val="008C0E2B"/>
    <w:rsid w:val="008C104D"/>
    <w:rsid w:val="008C16FB"/>
    <w:rsid w:val="008C1818"/>
    <w:rsid w:val="008C19C8"/>
    <w:rsid w:val="008C1FBC"/>
    <w:rsid w:val="008C2DA7"/>
    <w:rsid w:val="008C2E0F"/>
    <w:rsid w:val="008C2FD2"/>
    <w:rsid w:val="008C301E"/>
    <w:rsid w:val="008C3443"/>
    <w:rsid w:val="008C36F7"/>
    <w:rsid w:val="008C3977"/>
    <w:rsid w:val="008C5DD0"/>
    <w:rsid w:val="008C6228"/>
    <w:rsid w:val="008C62DF"/>
    <w:rsid w:val="008C6A0D"/>
    <w:rsid w:val="008C71E3"/>
    <w:rsid w:val="008C724D"/>
    <w:rsid w:val="008C75FE"/>
    <w:rsid w:val="008C7831"/>
    <w:rsid w:val="008C7B5B"/>
    <w:rsid w:val="008D0137"/>
    <w:rsid w:val="008D0406"/>
    <w:rsid w:val="008D051A"/>
    <w:rsid w:val="008D1047"/>
    <w:rsid w:val="008D186E"/>
    <w:rsid w:val="008D1BD5"/>
    <w:rsid w:val="008D1C9E"/>
    <w:rsid w:val="008D2083"/>
    <w:rsid w:val="008D229A"/>
    <w:rsid w:val="008D2D55"/>
    <w:rsid w:val="008D2EFE"/>
    <w:rsid w:val="008D39EA"/>
    <w:rsid w:val="008D3BBB"/>
    <w:rsid w:val="008D50D5"/>
    <w:rsid w:val="008D55AE"/>
    <w:rsid w:val="008D5B30"/>
    <w:rsid w:val="008D5F6E"/>
    <w:rsid w:val="008D6535"/>
    <w:rsid w:val="008D6659"/>
    <w:rsid w:val="008D6D74"/>
    <w:rsid w:val="008D6E97"/>
    <w:rsid w:val="008D70E9"/>
    <w:rsid w:val="008D7501"/>
    <w:rsid w:val="008D7690"/>
    <w:rsid w:val="008D7A72"/>
    <w:rsid w:val="008D7C38"/>
    <w:rsid w:val="008E0838"/>
    <w:rsid w:val="008E0C48"/>
    <w:rsid w:val="008E1130"/>
    <w:rsid w:val="008E1534"/>
    <w:rsid w:val="008E1CBC"/>
    <w:rsid w:val="008E267A"/>
    <w:rsid w:val="008E2CA0"/>
    <w:rsid w:val="008E2FF3"/>
    <w:rsid w:val="008E380E"/>
    <w:rsid w:val="008E434D"/>
    <w:rsid w:val="008E509E"/>
    <w:rsid w:val="008E54E7"/>
    <w:rsid w:val="008E59F1"/>
    <w:rsid w:val="008E59FF"/>
    <w:rsid w:val="008E60E0"/>
    <w:rsid w:val="008E68B7"/>
    <w:rsid w:val="008F00E4"/>
    <w:rsid w:val="008F067F"/>
    <w:rsid w:val="008F0A54"/>
    <w:rsid w:val="008F0EC2"/>
    <w:rsid w:val="008F1175"/>
    <w:rsid w:val="008F15A3"/>
    <w:rsid w:val="008F1878"/>
    <w:rsid w:val="008F1B0E"/>
    <w:rsid w:val="008F1DC1"/>
    <w:rsid w:val="008F23F8"/>
    <w:rsid w:val="008F2426"/>
    <w:rsid w:val="008F430A"/>
    <w:rsid w:val="008F46A1"/>
    <w:rsid w:val="008F55DB"/>
    <w:rsid w:val="008F55DF"/>
    <w:rsid w:val="008F61A6"/>
    <w:rsid w:val="008F6F90"/>
    <w:rsid w:val="008F70A0"/>
    <w:rsid w:val="008F72B6"/>
    <w:rsid w:val="008F7762"/>
    <w:rsid w:val="008F79AD"/>
    <w:rsid w:val="0090004E"/>
    <w:rsid w:val="009003A2"/>
    <w:rsid w:val="00901631"/>
    <w:rsid w:val="00902431"/>
    <w:rsid w:val="009025C7"/>
    <w:rsid w:val="0090270A"/>
    <w:rsid w:val="00903017"/>
    <w:rsid w:val="00903065"/>
    <w:rsid w:val="0090316B"/>
    <w:rsid w:val="00903426"/>
    <w:rsid w:val="00903713"/>
    <w:rsid w:val="00903BF6"/>
    <w:rsid w:val="00903D40"/>
    <w:rsid w:val="009040A8"/>
    <w:rsid w:val="00905108"/>
    <w:rsid w:val="009054C0"/>
    <w:rsid w:val="00905C25"/>
    <w:rsid w:val="00905EA4"/>
    <w:rsid w:val="009065A6"/>
    <w:rsid w:val="00906E5A"/>
    <w:rsid w:val="00907128"/>
    <w:rsid w:val="0090798F"/>
    <w:rsid w:val="0091044C"/>
    <w:rsid w:val="0091072B"/>
    <w:rsid w:val="009107A7"/>
    <w:rsid w:val="00910A63"/>
    <w:rsid w:val="00910BE7"/>
    <w:rsid w:val="00911248"/>
    <w:rsid w:val="009115FA"/>
    <w:rsid w:val="00913223"/>
    <w:rsid w:val="009132C6"/>
    <w:rsid w:val="00915063"/>
    <w:rsid w:val="00915205"/>
    <w:rsid w:val="009164BE"/>
    <w:rsid w:val="00916967"/>
    <w:rsid w:val="009202FC"/>
    <w:rsid w:val="009205C5"/>
    <w:rsid w:val="00920C62"/>
    <w:rsid w:val="009210F0"/>
    <w:rsid w:val="00921585"/>
    <w:rsid w:val="009217A7"/>
    <w:rsid w:val="00921AD2"/>
    <w:rsid w:val="00922455"/>
    <w:rsid w:val="009230AB"/>
    <w:rsid w:val="00923206"/>
    <w:rsid w:val="009244BA"/>
    <w:rsid w:val="00924704"/>
    <w:rsid w:val="00924BDC"/>
    <w:rsid w:val="00924C2D"/>
    <w:rsid w:val="00924F72"/>
    <w:rsid w:val="0092643F"/>
    <w:rsid w:val="00926BEF"/>
    <w:rsid w:val="00926C96"/>
    <w:rsid w:val="00926F82"/>
    <w:rsid w:val="00926FB0"/>
    <w:rsid w:val="009270E0"/>
    <w:rsid w:val="0092733F"/>
    <w:rsid w:val="009274CA"/>
    <w:rsid w:val="009275CC"/>
    <w:rsid w:val="00927729"/>
    <w:rsid w:val="00927782"/>
    <w:rsid w:val="00927867"/>
    <w:rsid w:val="00927978"/>
    <w:rsid w:val="009306A0"/>
    <w:rsid w:val="00930A4B"/>
    <w:rsid w:val="00931322"/>
    <w:rsid w:val="00931B59"/>
    <w:rsid w:val="00932680"/>
    <w:rsid w:val="00932CBA"/>
    <w:rsid w:val="00933179"/>
    <w:rsid w:val="00933E07"/>
    <w:rsid w:val="0093485B"/>
    <w:rsid w:val="009348C1"/>
    <w:rsid w:val="00935481"/>
    <w:rsid w:val="0093556B"/>
    <w:rsid w:val="0093564E"/>
    <w:rsid w:val="00935679"/>
    <w:rsid w:val="0093589A"/>
    <w:rsid w:val="009359BB"/>
    <w:rsid w:val="00935ED6"/>
    <w:rsid w:val="00935F9D"/>
    <w:rsid w:val="00936222"/>
    <w:rsid w:val="0093666B"/>
    <w:rsid w:val="0093692B"/>
    <w:rsid w:val="00936E94"/>
    <w:rsid w:val="00936F11"/>
    <w:rsid w:val="009370C1"/>
    <w:rsid w:val="009372A2"/>
    <w:rsid w:val="009376F0"/>
    <w:rsid w:val="00937CB2"/>
    <w:rsid w:val="00937ECE"/>
    <w:rsid w:val="009401D9"/>
    <w:rsid w:val="009406B7"/>
    <w:rsid w:val="00940850"/>
    <w:rsid w:val="00940D9C"/>
    <w:rsid w:val="00941088"/>
    <w:rsid w:val="00941976"/>
    <w:rsid w:val="009420FB"/>
    <w:rsid w:val="009432B3"/>
    <w:rsid w:val="009436D5"/>
    <w:rsid w:val="009436E0"/>
    <w:rsid w:val="00943FD6"/>
    <w:rsid w:val="009447D7"/>
    <w:rsid w:val="009455C8"/>
    <w:rsid w:val="0094587D"/>
    <w:rsid w:val="009462D4"/>
    <w:rsid w:val="00946599"/>
    <w:rsid w:val="009465E8"/>
    <w:rsid w:val="00946C4D"/>
    <w:rsid w:val="00947068"/>
    <w:rsid w:val="00947925"/>
    <w:rsid w:val="00947C22"/>
    <w:rsid w:val="00947F09"/>
    <w:rsid w:val="0095001F"/>
    <w:rsid w:val="0095072B"/>
    <w:rsid w:val="009508BD"/>
    <w:rsid w:val="009511CE"/>
    <w:rsid w:val="00953120"/>
    <w:rsid w:val="0095333F"/>
    <w:rsid w:val="00953464"/>
    <w:rsid w:val="009534D0"/>
    <w:rsid w:val="009534DF"/>
    <w:rsid w:val="00953F3B"/>
    <w:rsid w:val="00954476"/>
    <w:rsid w:val="009551CE"/>
    <w:rsid w:val="00955638"/>
    <w:rsid w:val="009560DC"/>
    <w:rsid w:val="009565DA"/>
    <w:rsid w:val="00956A50"/>
    <w:rsid w:val="00956D9B"/>
    <w:rsid w:val="00956F1C"/>
    <w:rsid w:val="009570CB"/>
    <w:rsid w:val="00957126"/>
    <w:rsid w:val="00957A35"/>
    <w:rsid w:val="00957D73"/>
    <w:rsid w:val="00957DC7"/>
    <w:rsid w:val="00960066"/>
    <w:rsid w:val="009600F1"/>
    <w:rsid w:val="00960A6B"/>
    <w:rsid w:val="009616EE"/>
    <w:rsid w:val="00961D9A"/>
    <w:rsid w:val="00962286"/>
    <w:rsid w:val="009622DF"/>
    <w:rsid w:val="009624F3"/>
    <w:rsid w:val="0096260A"/>
    <w:rsid w:val="0096292A"/>
    <w:rsid w:val="00962C5C"/>
    <w:rsid w:val="009635AF"/>
    <w:rsid w:val="00963AA7"/>
    <w:rsid w:val="00963DC5"/>
    <w:rsid w:val="00964436"/>
    <w:rsid w:val="0096459D"/>
    <w:rsid w:val="009645E0"/>
    <w:rsid w:val="0096463B"/>
    <w:rsid w:val="009647C9"/>
    <w:rsid w:val="0096524D"/>
    <w:rsid w:val="00965710"/>
    <w:rsid w:val="00965BA7"/>
    <w:rsid w:val="00966521"/>
    <w:rsid w:val="009671C1"/>
    <w:rsid w:val="0096756C"/>
    <w:rsid w:val="00967A2D"/>
    <w:rsid w:val="00970524"/>
    <w:rsid w:val="00970759"/>
    <w:rsid w:val="009707DF"/>
    <w:rsid w:val="00970C9C"/>
    <w:rsid w:val="00970DC8"/>
    <w:rsid w:val="00970F62"/>
    <w:rsid w:val="009722C8"/>
    <w:rsid w:val="009726BC"/>
    <w:rsid w:val="00972B5D"/>
    <w:rsid w:val="00973002"/>
    <w:rsid w:val="009731AE"/>
    <w:rsid w:val="009731B8"/>
    <w:rsid w:val="009738D6"/>
    <w:rsid w:val="00973C76"/>
    <w:rsid w:val="0097403E"/>
    <w:rsid w:val="00974E01"/>
    <w:rsid w:val="00974E17"/>
    <w:rsid w:val="00975018"/>
    <w:rsid w:val="00975EA8"/>
    <w:rsid w:val="00975F35"/>
    <w:rsid w:val="00976075"/>
    <w:rsid w:val="0097615A"/>
    <w:rsid w:val="009765BA"/>
    <w:rsid w:val="00976CFC"/>
    <w:rsid w:val="0097780C"/>
    <w:rsid w:val="00977E37"/>
    <w:rsid w:val="009800EA"/>
    <w:rsid w:val="00980187"/>
    <w:rsid w:val="00980549"/>
    <w:rsid w:val="009808FE"/>
    <w:rsid w:val="0098090A"/>
    <w:rsid w:val="00982158"/>
    <w:rsid w:val="00982475"/>
    <w:rsid w:val="009825A7"/>
    <w:rsid w:val="00984001"/>
    <w:rsid w:val="00985581"/>
    <w:rsid w:val="00985E15"/>
    <w:rsid w:val="009866CB"/>
    <w:rsid w:val="00986EC6"/>
    <w:rsid w:val="00986F8D"/>
    <w:rsid w:val="00987191"/>
    <w:rsid w:val="00987315"/>
    <w:rsid w:val="00990115"/>
    <w:rsid w:val="00990AEF"/>
    <w:rsid w:val="00990DC5"/>
    <w:rsid w:val="0099108B"/>
    <w:rsid w:val="00991745"/>
    <w:rsid w:val="00991C27"/>
    <w:rsid w:val="00991F0D"/>
    <w:rsid w:val="009928B3"/>
    <w:rsid w:val="00992A0E"/>
    <w:rsid w:val="00992D89"/>
    <w:rsid w:val="00992EB4"/>
    <w:rsid w:val="0099388A"/>
    <w:rsid w:val="00994207"/>
    <w:rsid w:val="009966DE"/>
    <w:rsid w:val="00997749"/>
    <w:rsid w:val="009A03F5"/>
    <w:rsid w:val="009A0BF3"/>
    <w:rsid w:val="009A11F0"/>
    <w:rsid w:val="009A1CFC"/>
    <w:rsid w:val="009A1F27"/>
    <w:rsid w:val="009A2730"/>
    <w:rsid w:val="009A2911"/>
    <w:rsid w:val="009A2A2F"/>
    <w:rsid w:val="009A2CF9"/>
    <w:rsid w:val="009A2FF6"/>
    <w:rsid w:val="009A3C17"/>
    <w:rsid w:val="009A4032"/>
    <w:rsid w:val="009A48FA"/>
    <w:rsid w:val="009A4929"/>
    <w:rsid w:val="009A4A2A"/>
    <w:rsid w:val="009A4E54"/>
    <w:rsid w:val="009A5071"/>
    <w:rsid w:val="009A53B5"/>
    <w:rsid w:val="009A5849"/>
    <w:rsid w:val="009A5E2F"/>
    <w:rsid w:val="009A5FB9"/>
    <w:rsid w:val="009A6D25"/>
    <w:rsid w:val="009A6E99"/>
    <w:rsid w:val="009A6F85"/>
    <w:rsid w:val="009A7DB5"/>
    <w:rsid w:val="009B0B1A"/>
    <w:rsid w:val="009B0BE2"/>
    <w:rsid w:val="009B233A"/>
    <w:rsid w:val="009B24D1"/>
    <w:rsid w:val="009B2AD6"/>
    <w:rsid w:val="009B2B6F"/>
    <w:rsid w:val="009B332B"/>
    <w:rsid w:val="009B36C9"/>
    <w:rsid w:val="009B3BDF"/>
    <w:rsid w:val="009B450F"/>
    <w:rsid w:val="009B58F4"/>
    <w:rsid w:val="009B5BD2"/>
    <w:rsid w:val="009B7010"/>
    <w:rsid w:val="009B7229"/>
    <w:rsid w:val="009B7434"/>
    <w:rsid w:val="009B7486"/>
    <w:rsid w:val="009B78E7"/>
    <w:rsid w:val="009B7C85"/>
    <w:rsid w:val="009C060A"/>
    <w:rsid w:val="009C08F6"/>
    <w:rsid w:val="009C0F80"/>
    <w:rsid w:val="009C186B"/>
    <w:rsid w:val="009C19C4"/>
    <w:rsid w:val="009C1BAF"/>
    <w:rsid w:val="009C1DD7"/>
    <w:rsid w:val="009C2645"/>
    <w:rsid w:val="009C3408"/>
    <w:rsid w:val="009C3577"/>
    <w:rsid w:val="009C3882"/>
    <w:rsid w:val="009C3E4B"/>
    <w:rsid w:val="009C44F2"/>
    <w:rsid w:val="009C4744"/>
    <w:rsid w:val="009C4CF8"/>
    <w:rsid w:val="009C5858"/>
    <w:rsid w:val="009C59D6"/>
    <w:rsid w:val="009C5ED6"/>
    <w:rsid w:val="009C6520"/>
    <w:rsid w:val="009C68CE"/>
    <w:rsid w:val="009C6DA1"/>
    <w:rsid w:val="009C7E7B"/>
    <w:rsid w:val="009D055C"/>
    <w:rsid w:val="009D1401"/>
    <w:rsid w:val="009D1618"/>
    <w:rsid w:val="009D1817"/>
    <w:rsid w:val="009D23B9"/>
    <w:rsid w:val="009D26A7"/>
    <w:rsid w:val="009D2AD2"/>
    <w:rsid w:val="009D2CB3"/>
    <w:rsid w:val="009D31B9"/>
    <w:rsid w:val="009D3B78"/>
    <w:rsid w:val="009D3DD0"/>
    <w:rsid w:val="009D3ECA"/>
    <w:rsid w:val="009D3EDD"/>
    <w:rsid w:val="009D3F70"/>
    <w:rsid w:val="009D465F"/>
    <w:rsid w:val="009D48DC"/>
    <w:rsid w:val="009D4B90"/>
    <w:rsid w:val="009D4D46"/>
    <w:rsid w:val="009D585A"/>
    <w:rsid w:val="009D5F6D"/>
    <w:rsid w:val="009D6422"/>
    <w:rsid w:val="009D6525"/>
    <w:rsid w:val="009D66EA"/>
    <w:rsid w:val="009D674F"/>
    <w:rsid w:val="009D6E71"/>
    <w:rsid w:val="009D6FB2"/>
    <w:rsid w:val="009D7012"/>
    <w:rsid w:val="009D74F1"/>
    <w:rsid w:val="009D7B4C"/>
    <w:rsid w:val="009E0923"/>
    <w:rsid w:val="009E0E7E"/>
    <w:rsid w:val="009E0F2A"/>
    <w:rsid w:val="009E1154"/>
    <w:rsid w:val="009E1435"/>
    <w:rsid w:val="009E1453"/>
    <w:rsid w:val="009E1B69"/>
    <w:rsid w:val="009E1CB8"/>
    <w:rsid w:val="009E20C9"/>
    <w:rsid w:val="009E3228"/>
    <w:rsid w:val="009E3316"/>
    <w:rsid w:val="009E4D25"/>
    <w:rsid w:val="009E4D55"/>
    <w:rsid w:val="009E5312"/>
    <w:rsid w:val="009E56B6"/>
    <w:rsid w:val="009E5743"/>
    <w:rsid w:val="009E57F9"/>
    <w:rsid w:val="009E590B"/>
    <w:rsid w:val="009E5DDB"/>
    <w:rsid w:val="009E6351"/>
    <w:rsid w:val="009E6C2C"/>
    <w:rsid w:val="009E7182"/>
    <w:rsid w:val="009E75C6"/>
    <w:rsid w:val="009E75FA"/>
    <w:rsid w:val="009E7E5E"/>
    <w:rsid w:val="009F037F"/>
    <w:rsid w:val="009F058B"/>
    <w:rsid w:val="009F0765"/>
    <w:rsid w:val="009F1A9D"/>
    <w:rsid w:val="009F1B32"/>
    <w:rsid w:val="009F2890"/>
    <w:rsid w:val="009F2C8D"/>
    <w:rsid w:val="009F3FC2"/>
    <w:rsid w:val="009F4165"/>
    <w:rsid w:val="009F44EF"/>
    <w:rsid w:val="009F457E"/>
    <w:rsid w:val="009F4B44"/>
    <w:rsid w:val="009F4C3B"/>
    <w:rsid w:val="009F520D"/>
    <w:rsid w:val="009F5A2D"/>
    <w:rsid w:val="009F6631"/>
    <w:rsid w:val="009F75B0"/>
    <w:rsid w:val="009F7EC9"/>
    <w:rsid w:val="00A0016F"/>
    <w:rsid w:val="00A001AF"/>
    <w:rsid w:val="00A006C4"/>
    <w:rsid w:val="00A00960"/>
    <w:rsid w:val="00A00C4E"/>
    <w:rsid w:val="00A00EBE"/>
    <w:rsid w:val="00A01C02"/>
    <w:rsid w:val="00A02BA1"/>
    <w:rsid w:val="00A02FCE"/>
    <w:rsid w:val="00A03032"/>
    <w:rsid w:val="00A03CA2"/>
    <w:rsid w:val="00A042C5"/>
    <w:rsid w:val="00A04741"/>
    <w:rsid w:val="00A04773"/>
    <w:rsid w:val="00A04B09"/>
    <w:rsid w:val="00A04DA1"/>
    <w:rsid w:val="00A04E5F"/>
    <w:rsid w:val="00A05396"/>
    <w:rsid w:val="00A05496"/>
    <w:rsid w:val="00A05C22"/>
    <w:rsid w:val="00A0650B"/>
    <w:rsid w:val="00A06705"/>
    <w:rsid w:val="00A0681B"/>
    <w:rsid w:val="00A07532"/>
    <w:rsid w:val="00A07773"/>
    <w:rsid w:val="00A077DE"/>
    <w:rsid w:val="00A07A91"/>
    <w:rsid w:val="00A07C30"/>
    <w:rsid w:val="00A102CA"/>
    <w:rsid w:val="00A10CB6"/>
    <w:rsid w:val="00A10E5E"/>
    <w:rsid w:val="00A11233"/>
    <w:rsid w:val="00A116CF"/>
    <w:rsid w:val="00A11B24"/>
    <w:rsid w:val="00A11BDB"/>
    <w:rsid w:val="00A11D29"/>
    <w:rsid w:val="00A12679"/>
    <w:rsid w:val="00A127B6"/>
    <w:rsid w:val="00A12B4D"/>
    <w:rsid w:val="00A131A9"/>
    <w:rsid w:val="00A13997"/>
    <w:rsid w:val="00A13C61"/>
    <w:rsid w:val="00A13ED4"/>
    <w:rsid w:val="00A145AC"/>
    <w:rsid w:val="00A150DC"/>
    <w:rsid w:val="00A15519"/>
    <w:rsid w:val="00A15842"/>
    <w:rsid w:val="00A1793D"/>
    <w:rsid w:val="00A17A3D"/>
    <w:rsid w:val="00A17F91"/>
    <w:rsid w:val="00A209BF"/>
    <w:rsid w:val="00A20D1F"/>
    <w:rsid w:val="00A215CE"/>
    <w:rsid w:val="00A21792"/>
    <w:rsid w:val="00A218B9"/>
    <w:rsid w:val="00A21F5B"/>
    <w:rsid w:val="00A22667"/>
    <w:rsid w:val="00A22ACA"/>
    <w:rsid w:val="00A22F30"/>
    <w:rsid w:val="00A23189"/>
    <w:rsid w:val="00A23B08"/>
    <w:rsid w:val="00A26240"/>
    <w:rsid w:val="00A2658C"/>
    <w:rsid w:val="00A267E9"/>
    <w:rsid w:val="00A26917"/>
    <w:rsid w:val="00A27479"/>
    <w:rsid w:val="00A27636"/>
    <w:rsid w:val="00A278C5"/>
    <w:rsid w:val="00A27EAD"/>
    <w:rsid w:val="00A27FF6"/>
    <w:rsid w:val="00A3019F"/>
    <w:rsid w:val="00A303CD"/>
    <w:rsid w:val="00A3042A"/>
    <w:rsid w:val="00A31262"/>
    <w:rsid w:val="00A31433"/>
    <w:rsid w:val="00A31EDE"/>
    <w:rsid w:val="00A32272"/>
    <w:rsid w:val="00A327F0"/>
    <w:rsid w:val="00A338F1"/>
    <w:rsid w:val="00A33905"/>
    <w:rsid w:val="00A33EDF"/>
    <w:rsid w:val="00A33FBA"/>
    <w:rsid w:val="00A3443F"/>
    <w:rsid w:val="00A34706"/>
    <w:rsid w:val="00A35703"/>
    <w:rsid w:val="00A35976"/>
    <w:rsid w:val="00A35A86"/>
    <w:rsid w:val="00A35EC6"/>
    <w:rsid w:val="00A363F2"/>
    <w:rsid w:val="00A36785"/>
    <w:rsid w:val="00A36AD6"/>
    <w:rsid w:val="00A374A9"/>
    <w:rsid w:val="00A37945"/>
    <w:rsid w:val="00A37F60"/>
    <w:rsid w:val="00A409D9"/>
    <w:rsid w:val="00A41F0F"/>
    <w:rsid w:val="00A42070"/>
    <w:rsid w:val="00A42191"/>
    <w:rsid w:val="00A421CC"/>
    <w:rsid w:val="00A42657"/>
    <w:rsid w:val="00A42726"/>
    <w:rsid w:val="00A42B74"/>
    <w:rsid w:val="00A42BB2"/>
    <w:rsid w:val="00A431E5"/>
    <w:rsid w:val="00A43894"/>
    <w:rsid w:val="00A43E7F"/>
    <w:rsid w:val="00A44C03"/>
    <w:rsid w:val="00A4569A"/>
    <w:rsid w:val="00A45AFD"/>
    <w:rsid w:val="00A45D50"/>
    <w:rsid w:val="00A45E56"/>
    <w:rsid w:val="00A45EB5"/>
    <w:rsid w:val="00A462B0"/>
    <w:rsid w:val="00A464C0"/>
    <w:rsid w:val="00A4664C"/>
    <w:rsid w:val="00A479C7"/>
    <w:rsid w:val="00A47AF5"/>
    <w:rsid w:val="00A47FC7"/>
    <w:rsid w:val="00A500DE"/>
    <w:rsid w:val="00A501B6"/>
    <w:rsid w:val="00A50403"/>
    <w:rsid w:val="00A50A25"/>
    <w:rsid w:val="00A51A1F"/>
    <w:rsid w:val="00A527D3"/>
    <w:rsid w:val="00A53497"/>
    <w:rsid w:val="00A53F0B"/>
    <w:rsid w:val="00A53FAA"/>
    <w:rsid w:val="00A5425E"/>
    <w:rsid w:val="00A54CDF"/>
    <w:rsid w:val="00A55287"/>
    <w:rsid w:val="00A55566"/>
    <w:rsid w:val="00A56431"/>
    <w:rsid w:val="00A56B21"/>
    <w:rsid w:val="00A5707F"/>
    <w:rsid w:val="00A570C8"/>
    <w:rsid w:val="00A604B9"/>
    <w:rsid w:val="00A60AE6"/>
    <w:rsid w:val="00A60D18"/>
    <w:rsid w:val="00A61A78"/>
    <w:rsid w:val="00A622E9"/>
    <w:rsid w:val="00A62DAE"/>
    <w:rsid w:val="00A63AB4"/>
    <w:rsid w:val="00A656A0"/>
    <w:rsid w:val="00A6570F"/>
    <w:rsid w:val="00A657F7"/>
    <w:rsid w:val="00A65BA6"/>
    <w:rsid w:val="00A65DD8"/>
    <w:rsid w:val="00A66453"/>
    <w:rsid w:val="00A666AF"/>
    <w:rsid w:val="00A66D6F"/>
    <w:rsid w:val="00A66DE4"/>
    <w:rsid w:val="00A66FCF"/>
    <w:rsid w:val="00A67B88"/>
    <w:rsid w:val="00A67C94"/>
    <w:rsid w:val="00A701C8"/>
    <w:rsid w:val="00A70474"/>
    <w:rsid w:val="00A7072B"/>
    <w:rsid w:val="00A7105A"/>
    <w:rsid w:val="00A7179F"/>
    <w:rsid w:val="00A71D2B"/>
    <w:rsid w:val="00A72926"/>
    <w:rsid w:val="00A72CAE"/>
    <w:rsid w:val="00A732E3"/>
    <w:rsid w:val="00A74326"/>
    <w:rsid w:val="00A74A72"/>
    <w:rsid w:val="00A74E35"/>
    <w:rsid w:val="00A7544C"/>
    <w:rsid w:val="00A75800"/>
    <w:rsid w:val="00A75B3B"/>
    <w:rsid w:val="00A75C95"/>
    <w:rsid w:val="00A76444"/>
    <w:rsid w:val="00A7655C"/>
    <w:rsid w:val="00A7747B"/>
    <w:rsid w:val="00A775BA"/>
    <w:rsid w:val="00A77A0B"/>
    <w:rsid w:val="00A77AD0"/>
    <w:rsid w:val="00A80201"/>
    <w:rsid w:val="00A8050C"/>
    <w:rsid w:val="00A80696"/>
    <w:rsid w:val="00A8070A"/>
    <w:rsid w:val="00A80C0B"/>
    <w:rsid w:val="00A810E1"/>
    <w:rsid w:val="00A817CA"/>
    <w:rsid w:val="00A81965"/>
    <w:rsid w:val="00A826F1"/>
    <w:rsid w:val="00A82997"/>
    <w:rsid w:val="00A82E0B"/>
    <w:rsid w:val="00A82F31"/>
    <w:rsid w:val="00A8308B"/>
    <w:rsid w:val="00A8342C"/>
    <w:rsid w:val="00A836D2"/>
    <w:rsid w:val="00A839D8"/>
    <w:rsid w:val="00A84776"/>
    <w:rsid w:val="00A84A3A"/>
    <w:rsid w:val="00A84DE5"/>
    <w:rsid w:val="00A84EAC"/>
    <w:rsid w:val="00A855DD"/>
    <w:rsid w:val="00A861A7"/>
    <w:rsid w:val="00A86AA6"/>
    <w:rsid w:val="00A872A6"/>
    <w:rsid w:val="00A87711"/>
    <w:rsid w:val="00A87947"/>
    <w:rsid w:val="00A87F16"/>
    <w:rsid w:val="00A900BF"/>
    <w:rsid w:val="00A9057A"/>
    <w:rsid w:val="00A909A7"/>
    <w:rsid w:val="00A90AC2"/>
    <w:rsid w:val="00A90BE7"/>
    <w:rsid w:val="00A90CC4"/>
    <w:rsid w:val="00A91669"/>
    <w:rsid w:val="00A91C7F"/>
    <w:rsid w:val="00A91CB1"/>
    <w:rsid w:val="00A91EA0"/>
    <w:rsid w:val="00A9299B"/>
    <w:rsid w:val="00A92B18"/>
    <w:rsid w:val="00A92B92"/>
    <w:rsid w:val="00A92F72"/>
    <w:rsid w:val="00A92FD9"/>
    <w:rsid w:val="00A93348"/>
    <w:rsid w:val="00A93E7F"/>
    <w:rsid w:val="00A9471F"/>
    <w:rsid w:val="00A94776"/>
    <w:rsid w:val="00A947D5"/>
    <w:rsid w:val="00A94DAA"/>
    <w:rsid w:val="00A94FDC"/>
    <w:rsid w:val="00A94FFA"/>
    <w:rsid w:val="00A9519A"/>
    <w:rsid w:val="00A951CB"/>
    <w:rsid w:val="00A96664"/>
    <w:rsid w:val="00A9700F"/>
    <w:rsid w:val="00A97B1A"/>
    <w:rsid w:val="00A97C44"/>
    <w:rsid w:val="00A97E18"/>
    <w:rsid w:val="00AA0259"/>
    <w:rsid w:val="00AA0680"/>
    <w:rsid w:val="00AA1D75"/>
    <w:rsid w:val="00AA2150"/>
    <w:rsid w:val="00AA3973"/>
    <w:rsid w:val="00AA45A0"/>
    <w:rsid w:val="00AA4609"/>
    <w:rsid w:val="00AA5427"/>
    <w:rsid w:val="00AA5B9E"/>
    <w:rsid w:val="00AA64F2"/>
    <w:rsid w:val="00AA665D"/>
    <w:rsid w:val="00AA6891"/>
    <w:rsid w:val="00AA6CDC"/>
    <w:rsid w:val="00AA6F86"/>
    <w:rsid w:val="00AA7BEF"/>
    <w:rsid w:val="00AB0C62"/>
    <w:rsid w:val="00AB137A"/>
    <w:rsid w:val="00AB1ACC"/>
    <w:rsid w:val="00AB1BB8"/>
    <w:rsid w:val="00AB1EE7"/>
    <w:rsid w:val="00AB1F00"/>
    <w:rsid w:val="00AB2469"/>
    <w:rsid w:val="00AB2AF6"/>
    <w:rsid w:val="00AB2FE0"/>
    <w:rsid w:val="00AB30C1"/>
    <w:rsid w:val="00AB3642"/>
    <w:rsid w:val="00AB4A98"/>
    <w:rsid w:val="00AB4AE7"/>
    <w:rsid w:val="00AB4F98"/>
    <w:rsid w:val="00AB5888"/>
    <w:rsid w:val="00AB63D9"/>
    <w:rsid w:val="00AB752D"/>
    <w:rsid w:val="00AB76E1"/>
    <w:rsid w:val="00AB7A60"/>
    <w:rsid w:val="00AB7AF5"/>
    <w:rsid w:val="00AB7ECB"/>
    <w:rsid w:val="00AC02C6"/>
    <w:rsid w:val="00AC059F"/>
    <w:rsid w:val="00AC0D30"/>
    <w:rsid w:val="00AC116F"/>
    <w:rsid w:val="00AC15D7"/>
    <w:rsid w:val="00AC163E"/>
    <w:rsid w:val="00AC1D09"/>
    <w:rsid w:val="00AC2116"/>
    <w:rsid w:val="00AC2528"/>
    <w:rsid w:val="00AC2801"/>
    <w:rsid w:val="00AC2BEC"/>
    <w:rsid w:val="00AC3308"/>
    <w:rsid w:val="00AC341A"/>
    <w:rsid w:val="00AC3B64"/>
    <w:rsid w:val="00AC4696"/>
    <w:rsid w:val="00AC4C39"/>
    <w:rsid w:val="00AC4C76"/>
    <w:rsid w:val="00AC4F5B"/>
    <w:rsid w:val="00AC5084"/>
    <w:rsid w:val="00AC53E4"/>
    <w:rsid w:val="00AC57C0"/>
    <w:rsid w:val="00AC5CB6"/>
    <w:rsid w:val="00AC5F69"/>
    <w:rsid w:val="00AC612B"/>
    <w:rsid w:val="00AC61CD"/>
    <w:rsid w:val="00AC6A21"/>
    <w:rsid w:val="00AC6DFE"/>
    <w:rsid w:val="00AC7287"/>
    <w:rsid w:val="00AC7393"/>
    <w:rsid w:val="00AC73F2"/>
    <w:rsid w:val="00AC74AD"/>
    <w:rsid w:val="00AC7F37"/>
    <w:rsid w:val="00AD1C0F"/>
    <w:rsid w:val="00AD2164"/>
    <w:rsid w:val="00AD2277"/>
    <w:rsid w:val="00AD2EDC"/>
    <w:rsid w:val="00AD2F7A"/>
    <w:rsid w:val="00AD3125"/>
    <w:rsid w:val="00AD3304"/>
    <w:rsid w:val="00AD3503"/>
    <w:rsid w:val="00AD3C13"/>
    <w:rsid w:val="00AD3C51"/>
    <w:rsid w:val="00AD3CDE"/>
    <w:rsid w:val="00AD3DA3"/>
    <w:rsid w:val="00AD488C"/>
    <w:rsid w:val="00AD5B6C"/>
    <w:rsid w:val="00AD63BA"/>
    <w:rsid w:val="00AD65A7"/>
    <w:rsid w:val="00AD69E0"/>
    <w:rsid w:val="00AD6A35"/>
    <w:rsid w:val="00AD72D5"/>
    <w:rsid w:val="00AD74B9"/>
    <w:rsid w:val="00AD781A"/>
    <w:rsid w:val="00AD7F45"/>
    <w:rsid w:val="00AE041A"/>
    <w:rsid w:val="00AE07D8"/>
    <w:rsid w:val="00AE1407"/>
    <w:rsid w:val="00AE1CA0"/>
    <w:rsid w:val="00AE2A5A"/>
    <w:rsid w:val="00AE2CC1"/>
    <w:rsid w:val="00AE340B"/>
    <w:rsid w:val="00AE3E88"/>
    <w:rsid w:val="00AE4590"/>
    <w:rsid w:val="00AE4E55"/>
    <w:rsid w:val="00AE5938"/>
    <w:rsid w:val="00AE59A9"/>
    <w:rsid w:val="00AE5BF7"/>
    <w:rsid w:val="00AE64CB"/>
    <w:rsid w:val="00AE6761"/>
    <w:rsid w:val="00AE6846"/>
    <w:rsid w:val="00AE6C96"/>
    <w:rsid w:val="00AE6D52"/>
    <w:rsid w:val="00AE6EE1"/>
    <w:rsid w:val="00AE71C6"/>
    <w:rsid w:val="00AE7351"/>
    <w:rsid w:val="00AF04E7"/>
    <w:rsid w:val="00AF06DA"/>
    <w:rsid w:val="00AF0745"/>
    <w:rsid w:val="00AF0791"/>
    <w:rsid w:val="00AF0895"/>
    <w:rsid w:val="00AF0900"/>
    <w:rsid w:val="00AF0B9F"/>
    <w:rsid w:val="00AF2498"/>
    <w:rsid w:val="00AF27C3"/>
    <w:rsid w:val="00AF28ED"/>
    <w:rsid w:val="00AF2D18"/>
    <w:rsid w:val="00AF2D24"/>
    <w:rsid w:val="00AF3475"/>
    <w:rsid w:val="00AF389F"/>
    <w:rsid w:val="00AF39DF"/>
    <w:rsid w:val="00AF3D31"/>
    <w:rsid w:val="00AF3EAD"/>
    <w:rsid w:val="00AF44D2"/>
    <w:rsid w:val="00AF4DF0"/>
    <w:rsid w:val="00AF58BB"/>
    <w:rsid w:val="00AF595A"/>
    <w:rsid w:val="00AF5A56"/>
    <w:rsid w:val="00AF61DB"/>
    <w:rsid w:val="00AF6A7D"/>
    <w:rsid w:val="00AF6AE8"/>
    <w:rsid w:val="00AF72ED"/>
    <w:rsid w:val="00AF76C0"/>
    <w:rsid w:val="00AF7896"/>
    <w:rsid w:val="00AF7FC0"/>
    <w:rsid w:val="00B001DE"/>
    <w:rsid w:val="00B004A8"/>
    <w:rsid w:val="00B007A3"/>
    <w:rsid w:val="00B00F7E"/>
    <w:rsid w:val="00B01A5B"/>
    <w:rsid w:val="00B01F7F"/>
    <w:rsid w:val="00B028B6"/>
    <w:rsid w:val="00B039BC"/>
    <w:rsid w:val="00B03B01"/>
    <w:rsid w:val="00B04349"/>
    <w:rsid w:val="00B047C0"/>
    <w:rsid w:val="00B051E0"/>
    <w:rsid w:val="00B05875"/>
    <w:rsid w:val="00B05AB5"/>
    <w:rsid w:val="00B05B9B"/>
    <w:rsid w:val="00B05BF7"/>
    <w:rsid w:val="00B061B2"/>
    <w:rsid w:val="00B061CE"/>
    <w:rsid w:val="00B069FF"/>
    <w:rsid w:val="00B06B06"/>
    <w:rsid w:val="00B06C36"/>
    <w:rsid w:val="00B07480"/>
    <w:rsid w:val="00B07A9D"/>
    <w:rsid w:val="00B1041A"/>
    <w:rsid w:val="00B109B0"/>
    <w:rsid w:val="00B10BEC"/>
    <w:rsid w:val="00B11021"/>
    <w:rsid w:val="00B11083"/>
    <w:rsid w:val="00B1148B"/>
    <w:rsid w:val="00B1188A"/>
    <w:rsid w:val="00B118C9"/>
    <w:rsid w:val="00B1244E"/>
    <w:rsid w:val="00B12453"/>
    <w:rsid w:val="00B129BF"/>
    <w:rsid w:val="00B135D1"/>
    <w:rsid w:val="00B1364F"/>
    <w:rsid w:val="00B13B1F"/>
    <w:rsid w:val="00B13C6C"/>
    <w:rsid w:val="00B13D15"/>
    <w:rsid w:val="00B13E3B"/>
    <w:rsid w:val="00B1406C"/>
    <w:rsid w:val="00B141C6"/>
    <w:rsid w:val="00B141D2"/>
    <w:rsid w:val="00B147B7"/>
    <w:rsid w:val="00B159B9"/>
    <w:rsid w:val="00B168E4"/>
    <w:rsid w:val="00B16BC0"/>
    <w:rsid w:val="00B16D24"/>
    <w:rsid w:val="00B16D7C"/>
    <w:rsid w:val="00B17815"/>
    <w:rsid w:val="00B179BF"/>
    <w:rsid w:val="00B17DC2"/>
    <w:rsid w:val="00B17F47"/>
    <w:rsid w:val="00B2007B"/>
    <w:rsid w:val="00B209AA"/>
    <w:rsid w:val="00B20B56"/>
    <w:rsid w:val="00B20FD3"/>
    <w:rsid w:val="00B21924"/>
    <w:rsid w:val="00B21C9C"/>
    <w:rsid w:val="00B21E30"/>
    <w:rsid w:val="00B225E0"/>
    <w:rsid w:val="00B22983"/>
    <w:rsid w:val="00B22D70"/>
    <w:rsid w:val="00B230EC"/>
    <w:rsid w:val="00B23261"/>
    <w:rsid w:val="00B2345C"/>
    <w:rsid w:val="00B23A2D"/>
    <w:rsid w:val="00B24428"/>
    <w:rsid w:val="00B2454E"/>
    <w:rsid w:val="00B24C22"/>
    <w:rsid w:val="00B25141"/>
    <w:rsid w:val="00B2546A"/>
    <w:rsid w:val="00B256C4"/>
    <w:rsid w:val="00B25972"/>
    <w:rsid w:val="00B25AF3"/>
    <w:rsid w:val="00B25E95"/>
    <w:rsid w:val="00B26455"/>
    <w:rsid w:val="00B266CA"/>
    <w:rsid w:val="00B2711B"/>
    <w:rsid w:val="00B30472"/>
    <w:rsid w:val="00B30B8D"/>
    <w:rsid w:val="00B31219"/>
    <w:rsid w:val="00B31C24"/>
    <w:rsid w:val="00B31D62"/>
    <w:rsid w:val="00B31DD6"/>
    <w:rsid w:val="00B322BF"/>
    <w:rsid w:val="00B326F0"/>
    <w:rsid w:val="00B329AF"/>
    <w:rsid w:val="00B32F2D"/>
    <w:rsid w:val="00B331A1"/>
    <w:rsid w:val="00B334EA"/>
    <w:rsid w:val="00B338E8"/>
    <w:rsid w:val="00B33E8C"/>
    <w:rsid w:val="00B34C41"/>
    <w:rsid w:val="00B34F39"/>
    <w:rsid w:val="00B35664"/>
    <w:rsid w:val="00B35902"/>
    <w:rsid w:val="00B359F4"/>
    <w:rsid w:val="00B36198"/>
    <w:rsid w:val="00B36D58"/>
    <w:rsid w:val="00B36F6D"/>
    <w:rsid w:val="00B373C9"/>
    <w:rsid w:val="00B3773C"/>
    <w:rsid w:val="00B37A27"/>
    <w:rsid w:val="00B40026"/>
    <w:rsid w:val="00B40381"/>
    <w:rsid w:val="00B4044F"/>
    <w:rsid w:val="00B415AD"/>
    <w:rsid w:val="00B417A2"/>
    <w:rsid w:val="00B41B40"/>
    <w:rsid w:val="00B41D2C"/>
    <w:rsid w:val="00B41EA1"/>
    <w:rsid w:val="00B422CF"/>
    <w:rsid w:val="00B423A5"/>
    <w:rsid w:val="00B4279F"/>
    <w:rsid w:val="00B42C79"/>
    <w:rsid w:val="00B430BD"/>
    <w:rsid w:val="00B4320D"/>
    <w:rsid w:val="00B4382C"/>
    <w:rsid w:val="00B43C51"/>
    <w:rsid w:val="00B43D5C"/>
    <w:rsid w:val="00B44504"/>
    <w:rsid w:val="00B45250"/>
    <w:rsid w:val="00B4531D"/>
    <w:rsid w:val="00B45919"/>
    <w:rsid w:val="00B45A0D"/>
    <w:rsid w:val="00B45D67"/>
    <w:rsid w:val="00B46C25"/>
    <w:rsid w:val="00B46C3F"/>
    <w:rsid w:val="00B46D6A"/>
    <w:rsid w:val="00B46E9F"/>
    <w:rsid w:val="00B4720E"/>
    <w:rsid w:val="00B47295"/>
    <w:rsid w:val="00B4779F"/>
    <w:rsid w:val="00B50371"/>
    <w:rsid w:val="00B50B71"/>
    <w:rsid w:val="00B50E7B"/>
    <w:rsid w:val="00B528CC"/>
    <w:rsid w:val="00B52A41"/>
    <w:rsid w:val="00B52BC7"/>
    <w:rsid w:val="00B52C84"/>
    <w:rsid w:val="00B5361E"/>
    <w:rsid w:val="00B5372E"/>
    <w:rsid w:val="00B53C28"/>
    <w:rsid w:val="00B53C44"/>
    <w:rsid w:val="00B54943"/>
    <w:rsid w:val="00B54F80"/>
    <w:rsid w:val="00B55570"/>
    <w:rsid w:val="00B5567F"/>
    <w:rsid w:val="00B556B2"/>
    <w:rsid w:val="00B556EC"/>
    <w:rsid w:val="00B56773"/>
    <w:rsid w:val="00B57762"/>
    <w:rsid w:val="00B57E8E"/>
    <w:rsid w:val="00B6055D"/>
    <w:rsid w:val="00B6060B"/>
    <w:rsid w:val="00B60960"/>
    <w:rsid w:val="00B61560"/>
    <w:rsid w:val="00B619F4"/>
    <w:rsid w:val="00B61A55"/>
    <w:rsid w:val="00B61BE6"/>
    <w:rsid w:val="00B61CEB"/>
    <w:rsid w:val="00B62632"/>
    <w:rsid w:val="00B63227"/>
    <w:rsid w:val="00B63298"/>
    <w:rsid w:val="00B64F63"/>
    <w:rsid w:val="00B6502D"/>
    <w:rsid w:val="00B654DC"/>
    <w:rsid w:val="00B65DE7"/>
    <w:rsid w:val="00B65FDD"/>
    <w:rsid w:val="00B6612D"/>
    <w:rsid w:val="00B663D9"/>
    <w:rsid w:val="00B6701F"/>
    <w:rsid w:val="00B670AC"/>
    <w:rsid w:val="00B6749A"/>
    <w:rsid w:val="00B67D34"/>
    <w:rsid w:val="00B67FEA"/>
    <w:rsid w:val="00B703A6"/>
    <w:rsid w:val="00B70B94"/>
    <w:rsid w:val="00B70D1F"/>
    <w:rsid w:val="00B710B5"/>
    <w:rsid w:val="00B71A14"/>
    <w:rsid w:val="00B72029"/>
    <w:rsid w:val="00B7227A"/>
    <w:rsid w:val="00B72471"/>
    <w:rsid w:val="00B72A17"/>
    <w:rsid w:val="00B72AC7"/>
    <w:rsid w:val="00B72C47"/>
    <w:rsid w:val="00B74816"/>
    <w:rsid w:val="00B74BDF"/>
    <w:rsid w:val="00B75165"/>
    <w:rsid w:val="00B7543D"/>
    <w:rsid w:val="00B759B1"/>
    <w:rsid w:val="00B75A7A"/>
    <w:rsid w:val="00B75CDE"/>
    <w:rsid w:val="00B75F8B"/>
    <w:rsid w:val="00B763B6"/>
    <w:rsid w:val="00B76515"/>
    <w:rsid w:val="00B76BDC"/>
    <w:rsid w:val="00B76F56"/>
    <w:rsid w:val="00B77739"/>
    <w:rsid w:val="00B777BE"/>
    <w:rsid w:val="00B779CD"/>
    <w:rsid w:val="00B77A3A"/>
    <w:rsid w:val="00B77FA7"/>
    <w:rsid w:val="00B800E8"/>
    <w:rsid w:val="00B80163"/>
    <w:rsid w:val="00B81DE7"/>
    <w:rsid w:val="00B820B7"/>
    <w:rsid w:val="00B820DE"/>
    <w:rsid w:val="00B825EE"/>
    <w:rsid w:val="00B826C8"/>
    <w:rsid w:val="00B828B2"/>
    <w:rsid w:val="00B82986"/>
    <w:rsid w:val="00B83528"/>
    <w:rsid w:val="00B83963"/>
    <w:rsid w:val="00B84321"/>
    <w:rsid w:val="00B84633"/>
    <w:rsid w:val="00B84761"/>
    <w:rsid w:val="00B847E5"/>
    <w:rsid w:val="00B84C8B"/>
    <w:rsid w:val="00B852D3"/>
    <w:rsid w:val="00B85AEF"/>
    <w:rsid w:val="00B85D30"/>
    <w:rsid w:val="00B8656B"/>
    <w:rsid w:val="00B86CCF"/>
    <w:rsid w:val="00B87134"/>
    <w:rsid w:val="00B8777E"/>
    <w:rsid w:val="00B878F6"/>
    <w:rsid w:val="00B87C30"/>
    <w:rsid w:val="00B9008E"/>
    <w:rsid w:val="00B9055A"/>
    <w:rsid w:val="00B90B3E"/>
    <w:rsid w:val="00B90FDF"/>
    <w:rsid w:val="00B91429"/>
    <w:rsid w:val="00B9164F"/>
    <w:rsid w:val="00B93590"/>
    <w:rsid w:val="00B936A3"/>
    <w:rsid w:val="00B9380F"/>
    <w:rsid w:val="00B9430B"/>
    <w:rsid w:val="00B950F5"/>
    <w:rsid w:val="00B95422"/>
    <w:rsid w:val="00B9556E"/>
    <w:rsid w:val="00B95884"/>
    <w:rsid w:val="00B95CEA"/>
    <w:rsid w:val="00B961FE"/>
    <w:rsid w:val="00B966B5"/>
    <w:rsid w:val="00B96A64"/>
    <w:rsid w:val="00B96AF9"/>
    <w:rsid w:val="00B97315"/>
    <w:rsid w:val="00BA01F3"/>
    <w:rsid w:val="00BA082F"/>
    <w:rsid w:val="00BA08CB"/>
    <w:rsid w:val="00BA0C18"/>
    <w:rsid w:val="00BA187F"/>
    <w:rsid w:val="00BA1CFC"/>
    <w:rsid w:val="00BA2509"/>
    <w:rsid w:val="00BA2F91"/>
    <w:rsid w:val="00BA2FB2"/>
    <w:rsid w:val="00BA3029"/>
    <w:rsid w:val="00BA369A"/>
    <w:rsid w:val="00BA4224"/>
    <w:rsid w:val="00BA4C7D"/>
    <w:rsid w:val="00BA4DE2"/>
    <w:rsid w:val="00BA4ECE"/>
    <w:rsid w:val="00BA5263"/>
    <w:rsid w:val="00BA6766"/>
    <w:rsid w:val="00BA73D9"/>
    <w:rsid w:val="00BA7780"/>
    <w:rsid w:val="00BB029E"/>
    <w:rsid w:val="00BB0306"/>
    <w:rsid w:val="00BB0C67"/>
    <w:rsid w:val="00BB0D5E"/>
    <w:rsid w:val="00BB1662"/>
    <w:rsid w:val="00BB1BD0"/>
    <w:rsid w:val="00BB2056"/>
    <w:rsid w:val="00BB212A"/>
    <w:rsid w:val="00BB21B8"/>
    <w:rsid w:val="00BB2F56"/>
    <w:rsid w:val="00BB3079"/>
    <w:rsid w:val="00BB3537"/>
    <w:rsid w:val="00BB3A28"/>
    <w:rsid w:val="00BB401E"/>
    <w:rsid w:val="00BB40A6"/>
    <w:rsid w:val="00BB426B"/>
    <w:rsid w:val="00BB492D"/>
    <w:rsid w:val="00BB55BD"/>
    <w:rsid w:val="00BB56F8"/>
    <w:rsid w:val="00BB577C"/>
    <w:rsid w:val="00BB5F61"/>
    <w:rsid w:val="00BB64D4"/>
    <w:rsid w:val="00BB69A0"/>
    <w:rsid w:val="00BB6A32"/>
    <w:rsid w:val="00BB6E8D"/>
    <w:rsid w:val="00BC015A"/>
    <w:rsid w:val="00BC0163"/>
    <w:rsid w:val="00BC07E3"/>
    <w:rsid w:val="00BC0D86"/>
    <w:rsid w:val="00BC1316"/>
    <w:rsid w:val="00BC1BD1"/>
    <w:rsid w:val="00BC1C0C"/>
    <w:rsid w:val="00BC2204"/>
    <w:rsid w:val="00BC234E"/>
    <w:rsid w:val="00BC2715"/>
    <w:rsid w:val="00BC27B3"/>
    <w:rsid w:val="00BC6362"/>
    <w:rsid w:val="00BC6470"/>
    <w:rsid w:val="00BC64D8"/>
    <w:rsid w:val="00BC651E"/>
    <w:rsid w:val="00BC65B5"/>
    <w:rsid w:val="00BC6895"/>
    <w:rsid w:val="00BC72B8"/>
    <w:rsid w:val="00BC75C4"/>
    <w:rsid w:val="00BC76D1"/>
    <w:rsid w:val="00BC7B34"/>
    <w:rsid w:val="00BD048F"/>
    <w:rsid w:val="00BD04AA"/>
    <w:rsid w:val="00BD04C6"/>
    <w:rsid w:val="00BD0601"/>
    <w:rsid w:val="00BD1A5D"/>
    <w:rsid w:val="00BD1A8E"/>
    <w:rsid w:val="00BD1DC1"/>
    <w:rsid w:val="00BD2135"/>
    <w:rsid w:val="00BD218A"/>
    <w:rsid w:val="00BD231F"/>
    <w:rsid w:val="00BD27A4"/>
    <w:rsid w:val="00BD2AE0"/>
    <w:rsid w:val="00BD2B5A"/>
    <w:rsid w:val="00BD3423"/>
    <w:rsid w:val="00BD3513"/>
    <w:rsid w:val="00BD37FD"/>
    <w:rsid w:val="00BD3CBE"/>
    <w:rsid w:val="00BD3FF0"/>
    <w:rsid w:val="00BD4128"/>
    <w:rsid w:val="00BD4522"/>
    <w:rsid w:val="00BD463F"/>
    <w:rsid w:val="00BD4A38"/>
    <w:rsid w:val="00BD5076"/>
    <w:rsid w:val="00BD5432"/>
    <w:rsid w:val="00BD592E"/>
    <w:rsid w:val="00BD5C1B"/>
    <w:rsid w:val="00BD62FA"/>
    <w:rsid w:val="00BD6566"/>
    <w:rsid w:val="00BD6ADE"/>
    <w:rsid w:val="00BD6C9A"/>
    <w:rsid w:val="00BD6FA5"/>
    <w:rsid w:val="00BD7787"/>
    <w:rsid w:val="00BD7D9D"/>
    <w:rsid w:val="00BE04C5"/>
    <w:rsid w:val="00BE0766"/>
    <w:rsid w:val="00BE2162"/>
    <w:rsid w:val="00BE22E3"/>
    <w:rsid w:val="00BE237E"/>
    <w:rsid w:val="00BE28AF"/>
    <w:rsid w:val="00BE298F"/>
    <w:rsid w:val="00BE2A4A"/>
    <w:rsid w:val="00BE2BBE"/>
    <w:rsid w:val="00BE2FDB"/>
    <w:rsid w:val="00BE30F3"/>
    <w:rsid w:val="00BE3B15"/>
    <w:rsid w:val="00BE41AD"/>
    <w:rsid w:val="00BE45A9"/>
    <w:rsid w:val="00BE4A06"/>
    <w:rsid w:val="00BE50A6"/>
    <w:rsid w:val="00BE53B8"/>
    <w:rsid w:val="00BE59A1"/>
    <w:rsid w:val="00BE6141"/>
    <w:rsid w:val="00BE656F"/>
    <w:rsid w:val="00BE6A71"/>
    <w:rsid w:val="00BE6BFF"/>
    <w:rsid w:val="00BE71D7"/>
    <w:rsid w:val="00BE7691"/>
    <w:rsid w:val="00BE778E"/>
    <w:rsid w:val="00BE7881"/>
    <w:rsid w:val="00BE7C16"/>
    <w:rsid w:val="00BE7CEA"/>
    <w:rsid w:val="00BF00E7"/>
    <w:rsid w:val="00BF0D97"/>
    <w:rsid w:val="00BF0E18"/>
    <w:rsid w:val="00BF14A1"/>
    <w:rsid w:val="00BF20BF"/>
    <w:rsid w:val="00BF287C"/>
    <w:rsid w:val="00BF2996"/>
    <w:rsid w:val="00BF2AA4"/>
    <w:rsid w:val="00BF2C6C"/>
    <w:rsid w:val="00BF2FA0"/>
    <w:rsid w:val="00BF2FFA"/>
    <w:rsid w:val="00BF348F"/>
    <w:rsid w:val="00BF3C7F"/>
    <w:rsid w:val="00BF3FB9"/>
    <w:rsid w:val="00BF5952"/>
    <w:rsid w:val="00BF6330"/>
    <w:rsid w:val="00BF6CEF"/>
    <w:rsid w:val="00BF6D6F"/>
    <w:rsid w:val="00BF6EE9"/>
    <w:rsid w:val="00BF72E6"/>
    <w:rsid w:val="00BF784F"/>
    <w:rsid w:val="00BF79E4"/>
    <w:rsid w:val="00BF7FAE"/>
    <w:rsid w:val="00C00225"/>
    <w:rsid w:val="00C00E1F"/>
    <w:rsid w:val="00C01E69"/>
    <w:rsid w:val="00C02222"/>
    <w:rsid w:val="00C03A9F"/>
    <w:rsid w:val="00C048CE"/>
    <w:rsid w:val="00C04996"/>
    <w:rsid w:val="00C04CA7"/>
    <w:rsid w:val="00C04D16"/>
    <w:rsid w:val="00C04DF9"/>
    <w:rsid w:val="00C050ED"/>
    <w:rsid w:val="00C0579F"/>
    <w:rsid w:val="00C0580B"/>
    <w:rsid w:val="00C05BA3"/>
    <w:rsid w:val="00C05EC8"/>
    <w:rsid w:val="00C06087"/>
    <w:rsid w:val="00C063A3"/>
    <w:rsid w:val="00C06E04"/>
    <w:rsid w:val="00C0779F"/>
    <w:rsid w:val="00C07C5D"/>
    <w:rsid w:val="00C10444"/>
    <w:rsid w:val="00C1087A"/>
    <w:rsid w:val="00C108FD"/>
    <w:rsid w:val="00C10B01"/>
    <w:rsid w:val="00C113A9"/>
    <w:rsid w:val="00C11C8E"/>
    <w:rsid w:val="00C125B5"/>
    <w:rsid w:val="00C12A26"/>
    <w:rsid w:val="00C12BF4"/>
    <w:rsid w:val="00C12BFC"/>
    <w:rsid w:val="00C1393E"/>
    <w:rsid w:val="00C13FE6"/>
    <w:rsid w:val="00C1427A"/>
    <w:rsid w:val="00C14B5F"/>
    <w:rsid w:val="00C14DFD"/>
    <w:rsid w:val="00C151A8"/>
    <w:rsid w:val="00C1615D"/>
    <w:rsid w:val="00C16766"/>
    <w:rsid w:val="00C16C24"/>
    <w:rsid w:val="00C17744"/>
    <w:rsid w:val="00C17A08"/>
    <w:rsid w:val="00C20519"/>
    <w:rsid w:val="00C20A5B"/>
    <w:rsid w:val="00C20FD3"/>
    <w:rsid w:val="00C21895"/>
    <w:rsid w:val="00C21A19"/>
    <w:rsid w:val="00C21B23"/>
    <w:rsid w:val="00C21D0E"/>
    <w:rsid w:val="00C22055"/>
    <w:rsid w:val="00C221C1"/>
    <w:rsid w:val="00C22215"/>
    <w:rsid w:val="00C22A10"/>
    <w:rsid w:val="00C22AAC"/>
    <w:rsid w:val="00C236D6"/>
    <w:rsid w:val="00C23D2F"/>
    <w:rsid w:val="00C23E4F"/>
    <w:rsid w:val="00C24FEC"/>
    <w:rsid w:val="00C25E4E"/>
    <w:rsid w:val="00C263D7"/>
    <w:rsid w:val="00C2689A"/>
    <w:rsid w:val="00C26C5C"/>
    <w:rsid w:val="00C27D3B"/>
    <w:rsid w:val="00C27DDA"/>
    <w:rsid w:val="00C3016D"/>
    <w:rsid w:val="00C303D0"/>
    <w:rsid w:val="00C3060F"/>
    <w:rsid w:val="00C31257"/>
    <w:rsid w:val="00C31B59"/>
    <w:rsid w:val="00C3204F"/>
    <w:rsid w:val="00C3234B"/>
    <w:rsid w:val="00C326BF"/>
    <w:rsid w:val="00C3304D"/>
    <w:rsid w:val="00C331E3"/>
    <w:rsid w:val="00C33290"/>
    <w:rsid w:val="00C33C5B"/>
    <w:rsid w:val="00C35063"/>
    <w:rsid w:val="00C3532D"/>
    <w:rsid w:val="00C3545D"/>
    <w:rsid w:val="00C35C5C"/>
    <w:rsid w:val="00C35D6E"/>
    <w:rsid w:val="00C35F08"/>
    <w:rsid w:val="00C35F25"/>
    <w:rsid w:val="00C36624"/>
    <w:rsid w:val="00C36C31"/>
    <w:rsid w:val="00C36F4C"/>
    <w:rsid w:val="00C37681"/>
    <w:rsid w:val="00C4039A"/>
    <w:rsid w:val="00C407B3"/>
    <w:rsid w:val="00C421C8"/>
    <w:rsid w:val="00C4289B"/>
    <w:rsid w:val="00C4359A"/>
    <w:rsid w:val="00C43AA5"/>
    <w:rsid w:val="00C43AB0"/>
    <w:rsid w:val="00C441B9"/>
    <w:rsid w:val="00C44339"/>
    <w:rsid w:val="00C44607"/>
    <w:rsid w:val="00C4470D"/>
    <w:rsid w:val="00C4477F"/>
    <w:rsid w:val="00C447E2"/>
    <w:rsid w:val="00C4489F"/>
    <w:rsid w:val="00C44D92"/>
    <w:rsid w:val="00C45139"/>
    <w:rsid w:val="00C456B0"/>
    <w:rsid w:val="00C45A13"/>
    <w:rsid w:val="00C47A3F"/>
    <w:rsid w:val="00C500FF"/>
    <w:rsid w:val="00C502C0"/>
    <w:rsid w:val="00C506C4"/>
    <w:rsid w:val="00C506F4"/>
    <w:rsid w:val="00C50E52"/>
    <w:rsid w:val="00C513B3"/>
    <w:rsid w:val="00C51E1B"/>
    <w:rsid w:val="00C52475"/>
    <w:rsid w:val="00C52638"/>
    <w:rsid w:val="00C526E6"/>
    <w:rsid w:val="00C52794"/>
    <w:rsid w:val="00C52E60"/>
    <w:rsid w:val="00C536AC"/>
    <w:rsid w:val="00C53A83"/>
    <w:rsid w:val="00C54170"/>
    <w:rsid w:val="00C542AE"/>
    <w:rsid w:val="00C5563B"/>
    <w:rsid w:val="00C563FD"/>
    <w:rsid w:val="00C564A4"/>
    <w:rsid w:val="00C5787B"/>
    <w:rsid w:val="00C57FBC"/>
    <w:rsid w:val="00C57FF0"/>
    <w:rsid w:val="00C6051B"/>
    <w:rsid w:val="00C60817"/>
    <w:rsid w:val="00C60B9E"/>
    <w:rsid w:val="00C60D16"/>
    <w:rsid w:val="00C6106D"/>
    <w:rsid w:val="00C611AB"/>
    <w:rsid w:val="00C61441"/>
    <w:rsid w:val="00C614C2"/>
    <w:rsid w:val="00C6150B"/>
    <w:rsid w:val="00C61FD7"/>
    <w:rsid w:val="00C62ABA"/>
    <w:rsid w:val="00C62EEC"/>
    <w:rsid w:val="00C6385D"/>
    <w:rsid w:val="00C645EA"/>
    <w:rsid w:val="00C64A68"/>
    <w:rsid w:val="00C64C54"/>
    <w:rsid w:val="00C6531B"/>
    <w:rsid w:val="00C653F7"/>
    <w:rsid w:val="00C6555B"/>
    <w:rsid w:val="00C6564B"/>
    <w:rsid w:val="00C65997"/>
    <w:rsid w:val="00C65C26"/>
    <w:rsid w:val="00C65C5D"/>
    <w:rsid w:val="00C65D10"/>
    <w:rsid w:val="00C65DFB"/>
    <w:rsid w:val="00C65EFC"/>
    <w:rsid w:val="00C65F2A"/>
    <w:rsid w:val="00C66146"/>
    <w:rsid w:val="00C6653F"/>
    <w:rsid w:val="00C66AC2"/>
    <w:rsid w:val="00C67043"/>
    <w:rsid w:val="00C6736A"/>
    <w:rsid w:val="00C67E7B"/>
    <w:rsid w:val="00C702F6"/>
    <w:rsid w:val="00C704BC"/>
    <w:rsid w:val="00C70DB1"/>
    <w:rsid w:val="00C70F58"/>
    <w:rsid w:val="00C71B1D"/>
    <w:rsid w:val="00C71E39"/>
    <w:rsid w:val="00C72007"/>
    <w:rsid w:val="00C7292C"/>
    <w:rsid w:val="00C72996"/>
    <w:rsid w:val="00C72A66"/>
    <w:rsid w:val="00C72C4D"/>
    <w:rsid w:val="00C72E20"/>
    <w:rsid w:val="00C73860"/>
    <w:rsid w:val="00C73DFF"/>
    <w:rsid w:val="00C7465C"/>
    <w:rsid w:val="00C7495A"/>
    <w:rsid w:val="00C74E10"/>
    <w:rsid w:val="00C74EE3"/>
    <w:rsid w:val="00C7532C"/>
    <w:rsid w:val="00C755A0"/>
    <w:rsid w:val="00C75805"/>
    <w:rsid w:val="00C75933"/>
    <w:rsid w:val="00C7740B"/>
    <w:rsid w:val="00C7780D"/>
    <w:rsid w:val="00C77DC5"/>
    <w:rsid w:val="00C77EEE"/>
    <w:rsid w:val="00C77FD1"/>
    <w:rsid w:val="00C800ED"/>
    <w:rsid w:val="00C806E5"/>
    <w:rsid w:val="00C808FE"/>
    <w:rsid w:val="00C81335"/>
    <w:rsid w:val="00C8133F"/>
    <w:rsid w:val="00C826D9"/>
    <w:rsid w:val="00C82927"/>
    <w:rsid w:val="00C82A84"/>
    <w:rsid w:val="00C82AF8"/>
    <w:rsid w:val="00C82D6E"/>
    <w:rsid w:val="00C833FD"/>
    <w:rsid w:val="00C8415C"/>
    <w:rsid w:val="00C841FB"/>
    <w:rsid w:val="00C848BC"/>
    <w:rsid w:val="00C85425"/>
    <w:rsid w:val="00C85426"/>
    <w:rsid w:val="00C85BB9"/>
    <w:rsid w:val="00C85CE6"/>
    <w:rsid w:val="00C86288"/>
    <w:rsid w:val="00C868B9"/>
    <w:rsid w:val="00C86A6F"/>
    <w:rsid w:val="00C86A94"/>
    <w:rsid w:val="00C86B14"/>
    <w:rsid w:val="00C8728B"/>
    <w:rsid w:val="00C875A8"/>
    <w:rsid w:val="00C87827"/>
    <w:rsid w:val="00C87A64"/>
    <w:rsid w:val="00C87B88"/>
    <w:rsid w:val="00C90121"/>
    <w:rsid w:val="00C90284"/>
    <w:rsid w:val="00C90624"/>
    <w:rsid w:val="00C90757"/>
    <w:rsid w:val="00C912AF"/>
    <w:rsid w:val="00C91741"/>
    <w:rsid w:val="00C9177D"/>
    <w:rsid w:val="00C92215"/>
    <w:rsid w:val="00C924E3"/>
    <w:rsid w:val="00C9284F"/>
    <w:rsid w:val="00C93993"/>
    <w:rsid w:val="00C93B42"/>
    <w:rsid w:val="00C94C1A"/>
    <w:rsid w:val="00C94F19"/>
    <w:rsid w:val="00C950EF"/>
    <w:rsid w:val="00C95501"/>
    <w:rsid w:val="00C95EC2"/>
    <w:rsid w:val="00C961B0"/>
    <w:rsid w:val="00C96A49"/>
    <w:rsid w:val="00C96BC1"/>
    <w:rsid w:val="00C97EAF"/>
    <w:rsid w:val="00CA0537"/>
    <w:rsid w:val="00CA0B5F"/>
    <w:rsid w:val="00CA0DEB"/>
    <w:rsid w:val="00CA0DF6"/>
    <w:rsid w:val="00CA13B1"/>
    <w:rsid w:val="00CA152B"/>
    <w:rsid w:val="00CA1C48"/>
    <w:rsid w:val="00CA22E9"/>
    <w:rsid w:val="00CA26F5"/>
    <w:rsid w:val="00CA28E0"/>
    <w:rsid w:val="00CA293B"/>
    <w:rsid w:val="00CA2E7A"/>
    <w:rsid w:val="00CA300A"/>
    <w:rsid w:val="00CA3107"/>
    <w:rsid w:val="00CA336C"/>
    <w:rsid w:val="00CA35BE"/>
    <w:rsid w:val="00CA381F"/>
    <w:rsid w:val="00CA42E2"/>
    <w:rsid w:val="00CA4D8C"/>
    <w:rsid w:val="00CA5563"/>
    <w:rsid w:val="00CA58A6"/>
    <w:rsid w:val="00CA58AB"/>
    <w:rsid w:val="00CA5A37"/>
    <w:rsid w:val="00CA6245"/>
    <w:rsid w:val="00CA6696"/>
    <w:rsid w:val="00CA670A"/>
    <w:rsid w:val="00CA6B0C"/>
    <w:rsid w:val="00CA71D0"/>
    <w:rsid w:val="00CA793F"/>
    <w:rsid w:val="00CA7DFA"/>
    <w:rsid w:val="00CB0372"/>
    <w:rsid w:val="00CB072D"/>
    <w:rsid w:val="00CB0A97"/>
    <w:rsid w:val="00CB1DA1"/>
    <w:rsid w:val="00CB1DD1"/>
    <w:rsid w:val="00CB2149"/>
    <w:rsid w:val="00CB286A"/>
    <w:rsid w:val="00CB2E73"/>
    <w:rsid w:val="00CB300C"/>
    <w:rsid w:val="00CB32D0"/>
    <w:rsid w:val="00CB3560"/>
    <w:rsid w:val="00CB3D7C"/>
    <w:rsid w:val="00CB419F"/>
    <w:rsid w:val="00CB4655"/>
    <w:rsid w:val="00CB47D9"/>
    <w:rsid w:val="00CB4C79"/>
    <w:rsid w:val="00CB4F1D"/>
    <w:rsid w:val="00CB502C"/>
    <w:rsid w:val="00CB5114"/>
    <w:rsid w:val="00CB5486"/>
    <w:rsid w:val="00CB56DD"/>
    <w:rsid w:val="00CB572E"/>
    <w:rsid w:val="00CB5753"/>
    <w:rsid w:val="00CB5D09"/>
    <w:rsid w:val="00CB611E"/>
    <w:rsid w:val="00CB614E"/>
    <w:rsid w:val="00CB6AAD"/>
    <w:rsid w:val="00CB6ABB"/>
    <w:rsid w:val="00CB7167"/>
    <w:rsid w:val="00CB74F3"/>
    <w:rsid w:val="00CB7660"/>
    <w:rsid w:val="00CB797E"/>
    <w:rsid w:val="00CC076B"/>
    <w:rsid w:val="00CC10A0"/>
    <w:rsid w:val="00CC143F"/>
    <w:rsid w:val="00CC173B"/>
    <w:rsid w:val="00CC1B2C"/>
    <w:rsid w:val="00CC1EEB"/>
    <w:rsid w:val="00CC24CE"/>
    <w:rsid w:val="00CC256D"/>
    <w:rsid w:val="00CC25F9"/>
    <w:rsid w:val="00CC261F"/>
    <w:rsid w:val="00CC3251"/>
    <w:rsid w:val="00CC3D15"/>
    <w:rsid w:val="00CC3E7C"/>
    <w:rsid w:val="00CC3FCC"/>
    <w:rsid w:val="00CC4458"/>
    <w:rsid w:val="00CC454B"/>
    <w:rsid w:val="00CC4DA5"/>
    <w:rsid w:val="00CC5004"/>
    <w:rsid w:val="00CC5053"/>
    <w:rsid w:val="00CC558C"/>
    <w:rsid w:val="00CC597C"/>
    <w:rsid w:val="00CC6A9D"/>
    <w:rsid w:val="00CC72F1"/>
    <w:rsid w:val="00CC7380"/>
    <w:rsid w:val="00CC7A54"/>
    <w:rsid w:val="00CC7BA9"/>
    <w:rsid w:val="00CD08BE"/>
    <w:rsid w:val="00CD08D9"/>
    <w:rsid w:val="00CD1044"/>
    <w:rsid w:val="00CD1433"/>
    <w:rsid w:val="00CD2620"/>
    <w:rsid w:val="00CD2EE6"/>
    <w:rsid w:val="00CD2FCD"/>
    <w:rsid w:val="00CD41DE"/>
    <w:rsid w:val="00CD4926"/>
    <w:rsid w:val="00CD505E"/>
    <w:rsid w:val="00CD586A"/>
    <w:rsid w:val="00CD5B96"/>
    <w:rsid w:val="00CD66C4"/>
    <w:rsid w:val="00CD6CC2"/>
    <w:rsid w:val="00CD783F"/>
    <w:rsid w:val="00CD7997"/>
    <w:rsid w:val="00CD7BC7"/>
    <w:rsid w:val="00CE036F"/>
    <w:rsid w:val="00CE0823"/>
    <w:rsid w:val="00CE0AA2"/>
    <w:rsid w:val="00CE0F9F"/>
    <w:rsid w:val="00CE1476"/>
    <w:rsid w:val="00CE19E2"/>
    <w:rsid w:val="00CE233F"/>
    <w:rsid w:val="00CE24FB"/>
    <w:rsid w:val="00CE29F4"/>
    <w:rsid w:val="00CE3ABA"/>
    <w:rsid w:val="00CE3BBC"/>
    <w:rsid w:val="00CE3EA3"/>
    <w:rsid w:val="00CE40B5"/>
    <w:rsid w:val="00CE4527"/>
    <w:rsid w:val="00CE4D3C"/>
    <w:rsid w:val="00CE4DF8"/>
    <w:rsid w:val="00CE4ED4"/>
    <w:rsid w:val="00CE57D3"/>
    <w:rsid w:val="00CE5C37"/>
    <w:rsid w:val="00CE69E4"/>
    <w:rsid w:val="00CE7CB4"/>
    <w:rsid w:val="00CF03BD"/>
    <w:rsid w:val="00CF160D"/>
    <w:rsid w:val="00CF1662"/>
    <w:rsid w:val="00CF1861"/>
    <w:rsid w:val="00CF19EA"/>
    <w:rsid w:val="00CF214C"/>
    <w:rsid w:val="00CF23DF"/>
    <w:rsid w:val="00CF28BB"/>
    <w:rsid w:val="00CF30B5"/>
    <w:rsid w:val="00CF316E"/>
    <w:rsid w:val="00CF345D"/>
    <w:rsid w:val="00CF377C"/>
    <w:rsid w:val="00CF396A"/>
    <w:rsid w:val="00CF3985"/>
    <w:rsid w:val="00CF3E6A"/>
    <w:rsid w:val="00CF48D0"/>
    <w:rsid w:val="00CF5812"/>
    <w:rsid w:val="00CF60D8"/>
    <w:rsid w:val="00CF63DD"/>
    <w:rsid w:val="00CF651D"/>
    <w:rsid w:val="00CF65A5"/>
    <w:rsid w:val="00CF7129"/>
    <w:rsid w:val="00CF79B6"/>
    <w:rsid w:val="00D0037C"/>
    <w:rsid w:val="00D00412"/>
    <w:rsid w:val="00D004EF"/>
    <w:rsid w:val="00D0117A"/>
    <w:rsid w:val="00D01345"/>
    <w:rsid w:val="00D01AD9"/>
    <w:rsid w:val="00D0238F"/>
    <w:rsid w:val="00D03DB7"/>
    <w:rsid w:val="00D04E82"/>
    <w:rsid w:val="00D05765"/>
    <w:rsid w:val="00D05F4B"/>
    <w:rsid w:val="00D06708"/>
    <w:rsid w:val="00D06847"/>
    <w:rsid w:val="00D06A77"/>
    <w:rsid w:val="00D06A8B"/>
    <w:rsid w:val="00D06BFD"/>
    <w:rsid w:val="00D07EB0"/>
    <w:rsid w:val="00D07FDF"/>
    <w:rsid w:val="00D10397"/>
    <w:rsid w:val="00D10CD9"/>
    <w:rsid w:val="00D11632"/>
    <w:rsid w:val="00D11635"/>
    <w:rsid w:val="00D117BC"/>
    <w:rsid w:val="00D11A12"/>
    <w:rsid w:val="00D11FC9"/>
    <w:rsid w:val="00D12167"/>
    <w:rsid w:val="00D12AEB"/>
    <w:rsid w:val="00D12F7D"/>
    <w:rsid w:val="00D13AA8"/>
    <w:rsid w:val="00D13DAD"/>
    <w:rsid w:val="00D14265"/>
    <w:rsid w:val="00D147EC"/>
    <w:rsid w:val="00D149C1"/>
    <w:rsid w:val="00D14A72"/>
    <w:rsid w:val="00D1510D"/>
    <w:rsid w:val="00D15856"/>
    <w:rsid w:val="00D159A9"/>
    <w:rsid w:val="00D15F92"/>
    <w:rsid w:val="00D1664E"/>
    <w:rsid w:val="00D1666D"/>
    <w:rsid w:val="00D16743"/>
    <w:rsid w:val="00D17122"/>
    <w:rsid w:val="00D17138"/>
    <w:rsid w:val="00D17510"/>
    <w:rsid w:val="00D17CEB"/>
    <w:rsid w:val="00D2016A"/>
    <w:rsid w:val="00D202E5"/>
    <w:rsid w:val="00D21402"/>
    <w:rsid w:val="00D21FE0"/>
    <w:rsid w:val="00D22854"/>
    <w:rsid w:val="00D22F48"/>
    <w:rsid w:val="00D232E4"/>
    <w:rsid w:val="00D24CFE"/>
    <w:rsid w:val="00D24D3F"/>
    <w:rsid w:val="00D2532C"/>
    <w:rsid w:val="00D25521"/>
    <w:rsid w:val="00D25DE2"/>
    <w:rsid w:val="00D265E8"/>
    <w:rsid w:val="00D26A49"/>
    <w:rsid w:val="00D26AEB"/>
    <w:rsid w:val="00D26E8D"/>
    <w:rsid w:val="00D2701A"/>
    <w:rsid w:val="00D27661"/>
    <w:rsid w:val="00D301B0"/>
    <w:rsid w:val="00D30A2D"/>
    <w:rsid w:val="00D31483"/>
    <w:rsid w:val="00D322BD"/>
    <w:rsid w:val="00D32BCF"/>
    <w:rsid w:val="00D336E1"/>
    <w:rsid w:val="00D33748"/>
    <w:rsid w:val="00D33E28"/>
    <w:rsid w:val="00D34F67"/>
    <w:rsid w:val="00D34FEE"/>
    <w:rsid w:val="00D3500B"/>
    <w:rsid w:val="00D35413"/>
    <w:rsid w:val="00D359E3"/>
    <w:rsid w:val="00D35ADC"/>
    <w:rsid w:val="00D37188"/>
    <w:rsid w:val="00D371E9"/>
    <w:rsid w:val="00D3766B"/>
    <w:rsid w:val="00D3793D"/>
    <w:rsid w:val="00D37BA2"/>
    <w:rsid w:val="00D405EA"/>
    <w:rsid w:val="00D40A58"/>
    <w:rsid w:val="00D40B7F"/>
    <w:rsid w:val="00D40BB1"/>
    <w:rsid w:val="00D4115C"/>
    <w:rsid w:val="00D41978"/>
    <w:rsid w:val="00D41A28"/>
    <w:rsid w:val="00D42088"/>
    <w:rsid w:val="00D42185"/>
    <w:rsid w:val="00D42192"/>
    <w:rsid w:val="00D42A62"/>
    <w:rsid w:val="00D42C17"/>
    <w:rsid w:val="00D42CD3"/>
    <w:rsid w:val="00D42FA3"/>
    <w:rsid w:val="00D43DBF"/>
    <w:rsid w:val="00D43DC3"/>
    <w:rsid w:val="00D454B5"/>
    <w:rsid w:val="00D454DA"/>
    <w:rsid w:val="00D45904"/>
    <w:rsid w:val="00D4732C"/>
    <w:rsid w:val="00D473C2"/>
    <w:rsid w:val="00D47D8B"/>
    <w:rsid w:val="00D502E5"/>
    <w:rsid w:val="00D50492"/>
    <w:rsid w:val="00D505B1"/>
    <w:rsid w:val="00D50715"/>
    <w:rsid w:val="00D50B13"/>
    <w:rsid w:val="00D50C56"/>
    <w:rsid w:val="00D5111F"/>
    <w:rsid w:val="00D5175B"/>
    <w:rsid w:val="00D518EA"/>
    <w:rsid w:val="00D51A9F"/>
    <w:rsid w:val="00D51CA1"/>
    <w:rsid w:val="00D51CBF"/>
    <w:rsid w:val="00D5245E"/>
    <w:rsid w:val="00D5328F"/>
    <w:rsid w:val="00D535C8"/>
    <w:rsid w:val="00D5480B"/>
    <w:rsid w:val="00D553F4"/>
    <w:rsid w:val="00D55E4D"/>
    <w:rsid w:val="00D560F2"/>
    <w:rsid w:val="00D56100"/>
    <w:rsid w:val="00D56420"/>
    <w:rsid w:val="00D5686D"/>
    <w:rsid w:val="00D574B8"/>
    <w:rsid w:val="00D5779A"/>
    <w:rsid w:val="00D577A2"/>
    <w:rsid w:val="00D578AE"/>
    <w:rsid w:val="00D57B56"/>
    <w:rsid w:val="00D608B7"/>
    <w:rsid w:val="00D60902"/>
    <w:rsid w:val="00D60CCD"/>
    <w:rsid w:val="00D60DD8"/>
    <w:rsid w:val="00D610BA"/>
    <w:rsid w:val="00D610DD"/>
    <w:rsid w:val="00D6161D"/>
    <w:rsid w:val="00D6172A"/>
    <w:rsid w:val="00D62801"/>
    <w:rsid w:val="00D64781"/>
    <w:rsid w:val="00D647D0"/>
    <w:rsid w:val="00D64BC7"/>
    <w:rsid w:val="00D64ED3"/>
    <w:rsid w:val="00D64EDC"/>
    <w:rsid w:val="00D65721"/>
    <w:rsid w:val="00D6592A"/>
    <w:rsid w:val="00D65A28"/>
    <w:rsid w:val="00D65E3B"/>
    <w:rsid w:val="00D66164"/>
    <w:rsid w:val="00D664ED"/>
    <w:rsid w:val="00D66655"/>
    <w:rsid w:val="00D66925"/>
    <w:rsid w:val="00D67551"/>
    <w:rsid w:val="00D675CB"/>
    <w:rsid w:val="00D675E5"/>
    <w:rsid w:val="00D67D4F"/>
    <w:rsid w:val="00D67DE9"/>
    <w:rsid w:val="00D702A8"/>
    <w:rsid w:val="00D70A41"/>
    <w:rsid w:val="00D7126F"/>
    <w:rsid w:val="00D71522"/>
    <w:rsid w:val="00D71D70"/>
    <w:rsid w:val="00D72767"/>
    <w:rsid w:val="00D72C51"/>
    <w:rsid w:val="00D73316"/>
    <w:rsid w:val="00D73926"/>
    <w:rsid w:val="00D744DD"/>
    <w:rsid w:val="00D74AD8"/>
    <w:rsid w:val="00D74D29"/>
    <w:rsid w:val="00D74E00"/>
    <w:rsid w:val="00D75926"/>
    <w:rsid w:val="00D76C68"/>
    <w:rsid w:val="00D77134"/>
    <w:rsid w:val="00D77974"/>
    <w:rsid w:val="00D77A0E"/>
    <w:rsid w:val="00D77AA5"/>
    <w:rsid w:val="00D77D09"/>
    <w:rsid w:val="00D803D5"/>
    <w:rsid w:val="00D80B3B"/>
    <w:rsid w:val="00D81250"/>
    <w:rsid w:val="00D8186D"/>
    <w:rsid w:val="00D81FE1"/>
    <w:rsid w:val="00D839B5"/>
    <w:rsid w:val="00D83BEE"/>
    <w:rsid w:val="00D85387"/>
    <w:rsid w:val="00D857A2"/>
    <w:rsid w:val="00D85A1D"/>
    <w:rsid w:val="00D85CB5"/>
    <w:rsid w:val="00D85F02"/>
    <w:rsid w:val="00D865F4"/>
    <w:rsid w:val="00D86A55"/>
    <w:rsid w:val="00D86B65"/>
    <w:rsid w:val="00D86CBE"/>
    <w:rsid w:val="00D87C25"/>
    <w:rsid w:val="00D90001"/>
    <w:rsid w:val="00D9078C"/>
    <w:rsid w:val="00D90981"/>
    <w:rsid w:val="00D90A4D"/>
    <w:rsid w:val="00D91207"/>
    <w:rsid w:val="00D9144D"/>
    <w:rsid w:val="00D9178C"/>
    <w:rsid w:val="00D91953"/>
    <w:rsid w:val="00D91CF3"/>
    <w:rsid w:val="00D92A82"/>
    <w:rsid w:val="00D9364C"/>
    <w:rsid w:val="00D936A7"/>
    <w:rsid w:val="00D9376D"/>
    <w:rsid w:val="00D93838"/>
    <w:rsid w:val="00D9412E"/>
    <w:rsid w:val="00D941B4"/>
    <w:rsid w:val="00D9543B"/>
    <w:rsid w:val="00D956CF"/>
    <w:rsid w:val="00D95D11"/>
    <w:rsid w:val="00D95D76"/>
    <w:rsid w:val="00D95F05"/>
    <w:rsid w:val="00D97244"/>
    <w:rsid w:val="00D97666"/>
    <w:rsid w:val="00D97C28"/>
    <w:rsid w:val="00DA02BD"/>
    <w:rsid w:val="00DA0A3F"/>
    <w:rsid w:val="00DA104B"/>
    <w:rsid w:val="00DA119F"/>
    <w:rsid w:val="00DA13A2"/>
    <w:rsid w:val="00DA1469"/>
    <w:rsid w:val="00DA1825"/>
    <w:rsid w:val="00DA1968"/>
    <w:rsid w:val="00DA1C9C"/>
    <w:rsid w:val="00DA24CB"/>
    <w:rsid w:val="00DA2D24"/>
    <w:rsid w:val="00DA2D50"/>
    <w:rsid w:val="00DA2D74"/>
    <w:rsid w:val="00DA428D"/>
    <w:rsid w:val="00DA4485"/>
    <w:rsid w:val="00DA533D"/>
    <w:rsid w:val="00DA5F03"/>
    <w:rsid w:val="00DA60E8"/>
    <w:rsid w:val="00DA6F89"/>
    <w:rsid w:val="00DA730C"/>
    <w:rsid w:val="00DA7A60"/>
    <w:rsid w:val="00DB001D"/>
    <w:rsid w:val="00DB0E20"/>
    <w:rsid w:val="00DB1C24"/>
    <w:rsid w:val="00DB26D1"/>
    <w:rsid w:val="00DB27C5"/>
    <w:rsid w:val="00DB293B"/>
    <w:rsid w:val="00DB2A88"/>
    <w:rsid w:val="00DB2B5E"/>
    <w:rsid w:val="00DB2B97"/>
    <w:rsid w:val="00DB3A0E"/>
    <w:rsid w:val="00DB3BC8"/>
    <w:rsid w:val="00DB405E"/>
    <w:rsid w:val="00DB44D1"/>
    <w:rsid w:val="00DB4641"/>
    <w:rsid w:val="00DB4C77"/>
    <w:rsid w:val="00DB54C8"/>
    <w:rsid w:val="00DB562F"/>
    <w:rsid w:val="00DB5697"/>
    <w:rsid w:val="00DB56A6"/>
    <w:rsid w:val="00DB5AF7"/>
    <w:rsid w:val="00DB5C55"/>
    <w:rsid w:val="00DB6654"/>
    <w:rsid w:val="00DB68B3"/>
    <w:rsid w:val="00DC0BB8"/>
    <w:rsid w:val="00DC1B82"/>
    <w:rsid w:val="00DC206B"/>
    <w:rsid w:val="00DC2071"/>
    <w:rsid w:val="00DC23BB"/>
    <w:rsid w:val="00DC26A4"/>
    <w:rsid w:val="00DC2D4C"/>
    <w:rsid w:val="00DC3933"/>
    <w:rsid w:val="00DC448D"/>
    <w:rsid w:val="00DC44E7"/>
    <w:rsid w:val="00DC4515"/>
    <w:rsid w:val="00DC4AEF"/>
    <w:rsid w:val="00DC4B11"/>
    <w:rsid w:val="00DC4C4A"/>
    <w:rsid w:val="00DC5F52"/>
    <w:rsid w:val="00DC60FE"/>
    <w:rsid w:val="00DC6580"/>
    <w:rsid w:val="00DC662D"/>
    <w:rsid w:val="00DC6ED9"/>
    <w:rsid w:val="00DC7507"/>
    <w:rsid w:val="00DC7B1F"/>
    <w:rsid w:val="00DD09A3"/>
    <w:rsid w:val="00DD0A4B"/>
    <w:rsid w:val="00DD0B89"/>
    <w:rsid w:val="00DD0CE1"/>
    <w:rsid w:val="00DD0FDB"/>
    <w:rsid w:val="00DD101E"/>
    <w:rsid w:val="00DD17CC"/>
    <w:rsid w:val="00DD1FF3"/>
    <w:rsid w:val="00DD27FB"/>
    <w:rsid w:val="00DD2D98"/>
    <w:rsid w:val="00DD31B6"/>
    <w:rsid w:val="00DD3313"/>
    <w:rsid w:val="00DD3851"/>
    <w:rsid w:val="00DD3A38"/>
    <w:rsid w:val="00DD42D2"/>
    <w:rsid w:val="00DD4AB0"/>
    <w:rsid w:val="00DD4EA2"/>
    <w:rsid w:val="00DD540A"/>
    <w:rsid w:val="00DD59BC"/>
    <w:rsid w:val="00DD5DA2"/>
    <w:rsid w:val="00DD67AD"/>
    <w:rsid w:val="00DD6A14"/>
    <w:rsid w:val="00DD6BDB"/>
    <w:rsid w:val="00DD6BE4"/>
    <w:rsid w:val="00DD6D2A"/>
    <w:rsid w:val="00DD6FF0"/>
    <w:rsid w:val="00DD7997"/>
    <w:rsid w:val="00DD7D75"/>
    <w:rsid w:val="00DE0301"/>
    <w:rsid w:val="00DE1074"/>
    <w:rsid w:val="00DE10FE"/>
    <w:rsid w:val="00DE1E12"/>
    <w:rsid w:val="00DE213C"/>
    <w:rsid w:val="00DE2289"/>
    <w:rsid w:val="00DE23D4"/>
    <w:rsid w:val="00DE2DA0"/>
    <w:rsid w:val="00DE2DFA"/>
    <w:rsid w:val="00DE308B"/>
    <w:rsid w:val="00DE3174"/>
    <w:rsid w:val="00DE39F8"/>
    <w:rsid w:val="00DE4204"/>
    <w:rsid w:val="00DE48C3"/>
    <w:rsid w:val="00DE4CE1"/>
    <w:rsid w:val="00DE4D61"/>
    <w:rsid w:val="00DE5473"/>
    <w:rsid w:val="00DE57DC"/>
    <w:rsid w:val="00DE57DD"/>
    <w:rsid w:val="00DE5F5D"/>
    <w:rsid w:val="00DE6E61"/>
    <w:rsid w:val="00DE7C04"/>
    <w:rsid w:val="00DF0436"/>
    <w:rsid w:val="00DF0520"/>
    <w:rsid w:val="00DF0BDB"/>
    <w:rsid w:val="00DF0E11"/>
    <w:rsid w:val="00DF104C"/>
    <w:rsid w:val="00DF1701"/>
    <w:rsid w:val="00DF1AE0"/>
    <w:rsid w:val="00DF1C22"/>
    <w:rsid w:val="00DF1ED7"/>
    <w:rsid w:val="00DF26FA"/>
    <w:rsid w:val="00DF292A"/>
    <w:rsid w:val="00DF2BFA"/>
    <w:rsid w:val="00DF373E"/>
    <w:rsid w:val="00DF377E"/>
    <w:rsid w:val="00DF38F5"/>
    <w:rsid w:val="00DF3B2A"/>
    <w:rsid w:val="00DF458C"/>
    <w:rsid w:val="00DF503C"/>
    <w:rsid w:val="00DF53BF"/>
    <w:rsid w:val="00DF5EA7"/>
    <w:rsid w:val="00DF61C0"/>
    <w:rsid w:val="00DF6FA1"/>
    <w:rsid w:val="00DF7537"/>
    <w:rsid w:val="00DF77B1"/>
    <w:rsid w:val="00DF781C"/>
    <w:rsid w:val="00DF7BBA"/>
    <w:rsid w:val="00DF7E9B"/>
    <w:rsid w:val="00E001E3"/>
    <w:rsid w:val="00E00762"/>
    <w:rsid w:val="00E00855"/>
    <w:rsid w:val="00E0105F"/>
    <w:rsid w:val="00E01114"/>
    <w:rsid w:val="00E011A8"/>
    <w:rsid w:val="00E01358"/>
    <w:rsid w:val="00E01390"/>
    <w:rsid w:val="00E01446"/>
    <w:rsid w:val="00E017D3"/>
    <w:rsid w:val="00E01A96"/>
    <w:rsid w:val="00E01B2A"/>
    <w:rsid w:val="00E020C3"/>
    <w:rsid w:val="00E022FC"/>
    <w:rsid w:val="00E023F8"/>
    <w:rsid w:val="00E02656"/>
    <w:rsid w:val="00E02ABA"/>
    <w:rsid w:val="00E02C3B"/>
    <w:rsid w:val="00E03189"/>
    <w:rsid w:val="00E03A33"/>
    <w:rsid w:val="00E04677"/>
    <w:rsid w:val="00E04680"/>
    <w:rsid w:val="00E047CB"/>
    <w:rsid w:val="00E04C03"/>
    <w:rsid w:val="00E0551A"/>
    <w:rsid w:val="00E0586B"/>
    <w:rsid w:val="00E05B68"/>
    <w:rsid w:val="00E05C2A"/>
    <w:rsid w:val="00E06927"/>
    <w:rsid w:val="00E06A0D"/>
    <w:rsid w:val="00E07416"/>
    <w:rsid w:val="00E0775B"/>
    <w:rsid w:val="00E10324"/>
    <w:rsid w:val="00E11015"/>
    <w:rsid w:val="00E111B8"/>
    <w:rsid w:val="00E11451"/>
    <w:rsid w:val="00E11CCF"/>
    <w:rsid w:val="00E12F4F"/>
    <w:rsid w:val="00E1404D"/>
    <w:rsid w:val="00E154CE"/>
    <w:rsid w:val="00E15721"/>
    <w:rsid w:val="00E15E07"/>
    <w:rsid w:val="00E15E5B"/>
    <w:rsid w:val="00E168F0"/>
    <w:rsid w:val="00E16C6D"/>
    <w:rsid w:val="00E17ADC"/>
    <w:rsid w:val="00E20358"/>
    <w:rsid w:val="00E20884"/>
    <w:rsid w:val="00E20AFA"/>
    <w:rsid w:val="00E20C03"/>
    <w:rsid w:val="00E20C1F"/>
    <w:rsid w:val="00E20C24"/>
    <w:rsid w:val="00E22262"/>
    <w:rsid w:val="00E22849"/>
    <w:rsid w:val="00E22C3E"/>
    <w:rsid w:val="00E22C78"/>
    <w:rsid w:val="00E22D0F"/>
    <w:rsid w:val="00E235E0"/>
    <w:rsid w:val="00E237D4"/>
    <w:rsid w:val="00E23816"/>
    <w:rsid w:val="00E23BA3"/>
    <w:rsid w:val="00E23D69"/>
    <w:rsid w:val="00E24454"/>
    <w:rsid w:val="00E245DF"/>
    <w:rsid w:val="00E24813"/>
    <w:rsid w:val="00E24E56"/>
    <w:rsid w:val="00E253B9"/>
    <w:rsid w:val="00E26437"/>
    <w:rsid w:val="00E26493"/>
    <w:rsid w:val="00E26CA5"/>
    <w:rsid w:val="00E26E79"/>
    <w:rsid w:val="00E27275"/>
    <w:rsid w:val="00E272EC"/>
    <w:rsid w:val="00E2748A"/>
    <w:rsid w:val="00E274B1"/>
    <w:rsid w:val="00E27AC3"/>
    <w:rsid w:val="00E27B10"/>
    <w:rsid w:val="00E30148"/>
    <w:rsid w:val="00E30DDD"/>
    <w:rsid w:val="00E30E70"/>
    <w:rsid w:val="00E312EA"/>
    <w:rsid w:val="00E31330"/>
    <w:rsid w:val="00E31CF3"/>
    <w:rsid w:val="00E3327D"/>
    <w:rsid w:val="00E33512"/>
    <w:rsid w:val="00E33736"/>
    <w:rsid w:val="00E33A95"/>
    <w:rsid w:val="00E34A02"/>
    <w:rsid w:val="00E35090"/>
    <w:rsid w:val="00E3554F"/>
    <w:rsid w:val="00E35BDE"/>
    <w:rsid w:val="00E36302"/>
    <w:rsid w:val="00E36679"/>
    <w:rsid w:val="00E36A5C"/>
    <w:rsid w:val="00E36BDB"/>
    <w:rsid w:val="00E370E1"/>
    <w:rsid w:val="00E3753F"/>
    <w:rsid w:val="00E37609"/>
    <w:rsid w:val="00E378B3"/>
    <w:rsid w:val="00E378B7"/>
    <w:rsid w:val="00E37B06"/>
    <w:rsid w:val="00E37BD9"/>
    <w:rsid w:val="00E37DE4"/>
    <w:rsid w:val="00E400D4"/>
    <w:rsid w:val="00E407FC"/>
    <w:rsid w:val="00E412C4"/>
    <w:rsid w:val="00E41883"/>
    <w:rsid w:val="00E41BEC"/>
    <w:rsid w:val="00E41C88"/>
    <w:rsid w:val="00E4221F"/>
    <w:rsid w:val="00E42455"/>
    <w:rsid w:val="00E42E11"/>
    <w:rsid w:val="00E42F8B"/>
    <w:rsid w:val="00E4311C"/>
    <w:rsid w:val="00E4392D"/>
    <w:rsid w:val="00E43A1C"/>
    <w:rsid w:val="00E4420A"/>
    <w:rsid w:val="00E44505"/>
    <w:rsid w:val="00E44D74"/>
    <w:rsid w:val="00E44F8D"/>
    <w:rsid w:val="00E452B8"/>
    <w:rsid w:val="00E45477"/>
    <w:rsid w:val="00E4557E"/>
    <w:rsid w:val="00E45C10"/>
    <w:rsid w:val="00E45EAC"/>
    <w:rsid w:val="00E45FE9"/>
    <w:rsid w:val="00E46663"/>
    <w:rsid w:val="00E46D08"/>
    <w:rsid w:val="00E46D7D"/>
    <w:rsid w:val="00E46DA5"/>
    <w:rsid w:val="00E4722F"/>
    <w:rsid w:val="00E4723E"/>
    <w:rsid w:val="00E4766C"/>
    <w:rsid w:val="00E47F11"/>
    <w:rsid w:val="00E50EC3"/>
    <w:rsid w:val="00E5193E"/>
    <w:rsid w:val="00E51A9E"/>
    <w:rsid w:val="00E523B9"/>
    <w:rsid w:val="00E52635"/>
    <w:rsid w:val="00E52E0F"/>
    <w:rsid w:val="00E53102"/>
    <w:rsid w:val="00E5457E"/>
    <w:rsid w:val="00E54815"/>
    <w:rsid w:val="00E54954"/>
    <w:rsid w:val="00E54FE4"/>
    <w:rsid w:val="00E551C0"/>
    <w:rsid w:val="00E55748"/>
    <w:rsid w:val="00E557C4"/>
    <w:rsid w:val="00E55FFD"/>
    <w:rsid w:val="00E56758"/>
    <w:rsid w:val="00E5681E"/>
    <w:rsid w:val="00E57191"/>
    <w:rsid w:val="00E57DF7"/>
    <w:rsid w:val="00E60705"/>
    <w:rsid w:val="00E60928"/>
    <w:rsid w:val="00E61706"/>
    <w:rsid w:val="00E61D13"/>
    <w:rsid w:val="00E61DBA"/>
    <w:rsid w:val="00E61F88"/>
    <w:rsid w:val="00E6264E"/>
    <w:rsid w:val="00E62830"/>
    <w:rsid w:val="00E62B26"/>
    <w:rsid w:val="00E632EE"/>
    <w:rsid w:val="00E6343D"/>
    <w:rsid w:val="00E63BDB"/>
    <w:rsid w:val="00E63C18"/>
    <w:rsid w:val="00E63F38"/>
    <w:rsid w:val="00E63F4F"/>
    <w:rsid w:val="00E64F0E"/>
    <w:rsid w:val="00E6511E"/>
    <w:rsid w:val="00E654A9"/>
    <w:rsid w:val="00E654AB"/>
    <w:rsid w:val="00E6554C"/>
    <w:rsid w:val="00E65C08"/>
    <w:rsid w:val="00E65E6C"/>
    <w:rsid w:val="00E663F4"/>
    <w:rsid w:val="00E66462"/>
    <w:rsid w:val="00E66B41"/>
    <w:rsid w:val="00E66D57"/>
    <w:rsid w:val="00E66D99"/>
    <w:rsid w:val="00E66F25"/>
    <w:rsid w:val="00E678BF"/>
    <w:rsid w:val="00E67AE9"/>
    <w:rsid w:val="00E67B9A"/>
    <w:rsid w:val="00E67BCD"/>
    <w:rsid w:val="00E70120"/>
    <w:rsid w:val="00E702BE"/>
    <w:rsid w:val="00E71117"/>
    <w:rsid w:val="00E71684"/>
    <w:rsid w:val="00E71824"/>
    <w:rsid w:val="00E721B9"/>
    <w:rsid w:val="00E72F3B"/>
    <w:rsid w:val="00E73686"/>
    <w:rsid w:val="00E73844"/>
    <w:rsid w:val="00E738C0"/>
    <w:rsid w:val="00E74531"/>
    <w:rsid w:val="00E746DB"/>
    <w:rsid w:val="00E7490D"/>
    <w:rsid w:val="00E74AF0"/>
    <w:rsid w:val="00E75271"/>
    <w:rsid w:val="00E75B29"/>
    <w:rsid w:val="00E75CF1"/>
    <w:rsid w:val="00E76184"/>
    <w:rsid w:val="00E763A7"/>
    <w:rsid w:val="00E76862"/>
    <w:rsid w:val="00E76B95"/>
    <w:rsid w:val="00E76C35"/>
    <w:rsid w:val="00E76D13"/>
    <w:rsid w:val="00E76D7F"/>
    <w:rsid w:val="00E76E94"/>
    <w:rsid w:val="00E77072"/>
    <w:rsid w:val="00E77081"/>
    <w:rsid w:val="00E7721E"/>
    <w:rsid w:val="00E77BE0"/>
    <w:rsid w:val="00E8034B"/>
    <w:rsid w:val="00E809B0"/>
    <w:rsid w:val="00E80E49"/>
    <w:rsid w:val="00E814AF"/>
    <w:rsid w:val="00E81B6E"/>
    <w:rsid w:val="00E81B74"/>
    <w:rsid w:val="00E81C72"/>
    <w:rsid w:val="00E82111"/>
    <w:rsid w:val="00E8268F"/>
    <w:rsid w:val="00E838CF"/>
    <w:rsid w:val="00E83C59"/>
    <w:rsid w:val="00E83E12"/>
    <w:rsid w:val="00E83FD8"/>
    <w:rsid w:val="00E84110"/>
    <w:rsid w:val="00E8463A"/>
    <w:rsid w:val="00E846B3"/>
    <w:rsid w:val="00E84C72"/>
    <w:rsid w:val="00E84C8F"/>
    <w:rsid w:val="00E8574F"/>
    <w:rsid w:val="00E86155"/>
    <w:rsid w:val="00E86B78"/>
    <w:rsid w:val="00E87286"/>
    <w:rsid w:val="00E87401"/>
    <w:rsid w:val="00E87F52"/>
    <w:rsid w:val="00E90450"/>
    <w:rsid w:val="00E90B8F"/>
    <w:rsid w:val="00E91336"/>
    <w:rsid w:val="00E916F5"/>
    <w:rsid w:val="00E91D29"/>
    <w:rsid w:val="00E91D40"/>
    <w:rsid w:val="00E92051"/>
    <w:rsid w:val="00E9205F"/>
    <w:rsid w:val="00E92598"/>
    <w:rsid w:val="00E927D1"/>
    <w:rsid w:val="00E92B6C"/>
    <w:rsid w:val="00E940F4"/>
    <w:rsid w:val="00E94BFA"/>
    <w:rsid w:val="00E94CD5"/>
    <w:rsid w:val="00E94E73"/>
    <w:rsid w:val="00E94F28"/>
    <w:rsid w:val="00E955A7"/>
    <w:rsid w:val="00E95923"/>
    <w:rsid w:val="00E95AF4"/>
    <w:rsid w:val="00E971BB"/>
    <w:rsid w:val="00E9729E"/>
    <w:rsid w:val="00E9740A"/>
    <w:rsid w:val="00E976D7"/>
    <w:rsid w:val="00E9794D"/>
    <w:rsid w:val="00E97C7F"/>
    <w:rsid w:val="00EA1C0A"/>
    <w:rsid w:val="00EA20F7"/>
    <w:rsid w:val="00EA2389"/>
    <w:rsid w:val="00EA250E"/>
    <w:rsid w:val="00EA27A4"/>
    <w:rsid w:val="00EA31AE"/>
    <w:rsid w:val="00EA3299"/>
    <w:rsid w:val="00EA3C04"/>
    <w:rsid w:val="00EA457C"/>
    <w:rsid w:val="00EA4589"/>
    <w:rsid w:val="00EA48BC"/>
    <w:rsid w:val="00EA5B0E"/>
    <w:rsid w:val="00EA5DFD"/>
    <w:rsid w:val="00EA6E1B"/>
    <w:rsid w:val="00EA7A0B"/>
    <w:rsid w:val="00EA7E55"/>
    <w:rsid w:val="00EB0852"/>
    <w:rsid w:val="00EB0C36"/>
    <w:rsid w:val="00EB107D"/>
    <w:rsid w:val="00EB13A4"/>
    <w:rsid w:val="00EB15E0"/>
    <w:rsid w:val="00EB1C57"/>
    <w:rsid w:val="00EB2886"/>
    <w:rsid w:val="00EB2A2B"/>
    <w:rsid w:val="00EB2C07"/>
    <w:rsid w:val="00EB397D"/>
    <w:rsid w:val="00EB3CC7"/>
    <w:rsid w:val="00EB4580"/>
    <w:rsid w:val="00EB4756"/>
    <w:rsid w:val="00EB49F3"/>
    <w:rsid w:val="00EB4F0A"/>
    <w:rsid w:val="00EB5C03"/>
    <w:rsid w:val="00EB5C7B"/>
    <w:rsid w:val="00EB5D7F"/>
    <w:rsid w:val="00EB5E28"/>
    <w:rsid w:val="00EB633D"/>
    <w:rsid w:val="00EB66A7"/>
    <w:rsid w:val="00EB6A21"/>
    <w:rsid w:val="00EB714C"/>
    <w:rsid w:val="00EB7152"/>
    <w:rsid w:val="00EB7939"/>
    <w:rsid w:val="00EB7C2F"/>
    <w:rsid w:val="00EB7F19"/>
    <w:rsid w:val="00EC02B6"/>
    <w:rsid w:val="00EC0619"/>
    <w:rsid w:val="00EC09B9"/>
    <w:rsid w:val="00EC1D05"/>
    <w:rsid w:val="00EC1DB7"/>
    <w:rsid w:val="00EC2468"/>
    <w:rsid w:val="00EC2645"/>
    <w:rsid w:val="00EC28C4"/>
    <w:rsid w:val="00EC2C68"/>
    <w:rsid w:val="00EC30C0"/>
    <w:rsid w:val="00EC3623"/>
    <w:rsid w:val="00EC382B"/>
    <w:rsid w:val="00EC40FA"/>
    <w:rsid w:val="00EC41C7"/>
    <w:rsid w:val="00EC442B"/>
    <w:rsid w:val="00EC521C"/>
    <w:rsid w:val="00EC52F6"/>
    <w:rsid w:val="00EC5423"/>
    <w:rsid w:val="00EC558D"/>
    <w:rsid w:val="00EC5B5A"/>
    <w:rsid w:val="00EC5B7E"/>
    <w:rsid w:val="00EC6433"/>
    <w:rsid w:val="00EC671A"/>
    <w:rsid w:val="00EC6917"/>
    <w:rsid w:val="00EC70C2"/>
    <w:rsid w:val="00EC714D"/>
    <w:rsid w:val="00EC7D69"/>
    <w:rsid w:val="00EC7F9C"/>
    <w:rsid w:val="00ED079D"/>
    <w:rsid w:val="00ED1610"/>
    <w:rsid w:val="00ED1855"/>
    <w:rsid w:val="00ED18E8"/>
    <w:rsid w:val="00ED29A4"/>
    <w:rsid w:val="00ED2A4A"/>
    <w:rsid w:val="00ED37FC"/>
    <w:rsid w:val="00ED3852"/>
    <w:rsid w:val="00ED4006"/>
    <w:rsid w:val="00ED4BA0"/>
    <w:rsid w:val="00ED5655"/>
    <w:rsid w:val="00ED58BB"/>
    <w:rsid w:val="00ED5AAF"/>
    <w:rsid w:val="00ED5BA8"/>
    <w:rsid w:val="00ED5C37"/>
    <w:rsid w:val="00ED5D16"/>
    <w:rsid w:val="00ED72DD"/>
    <w:rsid w:val="00ED72EF"/>
    <w:rsid w:val="00ED7590"/>
    <w:rsid w:val="00ED7D5E"/>
    <w:rsid w:val="00ED7D67"/>
    <w:rsid w:val="00EE13C5"/>
    <w:rsid w:val="00EE1417"/>
    <w:rsid w:val="00EE1589"/>
    <w:rsid w:val="00EE1665"/>
    <w:rsid w:val="00EE1865"/>
    <w:rsid w:val="00EE1C95"/>
    <w:rsid w:val="00EE277E"/>
    <w:rsid w:val="00EE2F39"/>
    <w:rsid w:val="00EE2FA5"/>
    <w:rsid w:val="00EE35F8"/>
    <w:rsid w:val="00EE3697"/>
    <w:rsid w:val="00EE38ED"/>
    <w:rsid w:val="00EE3D15"/>
    <w:rsid w:val="00EE3D54"/>
    <w:rsid w:val="00EE3EB1"/>
    <w:rsid w:val="00EE44AE"/>
    <w:rsid w:val="00EE48ED"/>
    <w:rsid w:val="00EE49B0"/>
    <w:rsid w:val="00EE4FCA"/>
    <w:rsid w:val="00EE58AD"/>
    <w:rsid w:val="00EE5EBB"/>
    <w:rsid w:val="00EE6503"/>
    <w:rsid w:val="00EE6E52"/>
    <w:rsid w:val="00EE78A6"/>
    <w:rsid w:val="00EE78FE"/>
    <w:rsid w:val="00EF0198"/>
    <w:rsid w:val="00EF037A"/>
    <w:rsid w:val="00EF0456"/>
    <w:rsid w:val="00EF04A9"/>
    <w:rsid w:val="00EF075F"/>
    <w:rsid w:val="00EF0999"/>
    <w:rsid w:val="00EF0C84"/>
    <w:rsid w:val="00EF18B3"/>
    <w:rsid w:val="00EF1CF2"/>
    <w:rsid w:val="00EF1DC8"/>
    <w:rsid w:val="00EF1F97"/>
    <w:rsid w:val="00EF215E"/>
    <w:rsid w:val="00EF22F6"/>
    <w:rsid w:val="00EF2CEC"/>
    <w:rsid w:val="00EF2F77"/>
    <w:rsid w:val="00EF3488"/>
    <w:rsid w:val="00EF39D6"/>
    <w:rsid w:val="00EF3A5C"/>
    <w:rsid w:val="00EF3C3B"/>
    <w:rsid w:val="00EF5661"/>
    <w:rsid w:val="00EF56E7"/>
    <w:rsid w:val="00EF58ED"/>
    <w:rsid w:val="00EF6314"/>
    <w:rsid w:val="00EF6639"/>
    <w:rsid w:val="00EF6DAD"/>
    <w:rsid w:val="00F003C4"/>
    <w:rsid w:val="00F00755"/>
    <w:rsid w:val="00F00779"/>
    <w:rsid w:val="00F007A4"/>
    <w:rsid w:val="00F00930"/>
    <w:rsid w:val="00F00F6F"/>
    <w:rsid w:val="00F0119B"/>
    <w:rsid w:val="00F02110"/>
    <w:rsid w:val="00F02604"/>
    <w:rsid w:val="00F02D37"/>
    <w:rsid w:val="00F0361A"/>
    <w:rsid w:val="00F03F47"/>
    <w:rsid w:val="00F046BB"/>
    <w:rsid w:val="00F05AAB"/>
    <w:rsid w:val="00F076E0"/>
    <w:rsid w:val="00F079E8"/>
    <w:rsid w:val="00F07D88"/>
    <w:rsid w:val="00F07DD5"/>
    <w:rsid w:val="00F106CF"/>
    <w:rsid w:val="00F112F1"/>
    <w:rsid w:val="00F1137B"/>
    <w:rsid w:val="00F115D9"/>
    <w:rsid w:val="00F116CC"/>
    <w:rsid w:val="00F11A36"/>
    <w:rsid w:val="00F11C01"/>
    <w:rsid w:val="00F11F09"/>
    <w:rsid w:val="00F123AE"/>
    <w:rsid w:val="00F1318E"/>
    <w:rsid w:val="00F134B8"/>
    <w:rsid w:val="00F136A2"/>
    <w:rsid w:val="00F1389E"/>
    <w:rsid w:val="00F14515"/>
    <w:rsid w:val="00F14781"/>
    <w:rsid w:val="00F16629"/>
    <w:rsid w:val="00F1699B"/>
    <w:rsid w:val="00F16AC8"/>
    <w:rsid w:val="00F20CEE"/>
    <w:rsid w:val="00F212CF"/>
    <w:rsid w:val="00F2179B"/>
    <w:rsid w:val="00F21820"/>
    <w:rsid w:val="00F2209C"/>
    <w:rsid w:val="00F2231C"/>
    <w:rsid w:val="00F2302F"/>
    <w:rsid w:val="00F2311F"/>
    <w:rsid w:val="00F23165"/>
    <w:rsid w:val="00F2411F"/>
    <w:rsid w:val="00F241FF"/>
    <w:rsid w:val="00F24A1C"/>
    <w:rsid w:val="00F24BE0"/>
    <w:rsid w:val="00F259C7"/>
    <w:rsid w:val="00F25A65"/>
    <w:rsid w:val="00F25B6A"/>
    <w:rsid w:val="00F26046"/>
    <w:rsid w:val="00F265B7"/>
    <w:rsid w:val="00F26656"/>
    <w:rsid w:val="00F26737"/>
    <w:rsid w:val="00F268B8"/>
    <w:rsid w:val="00F26B87"/>
    <w:rsid w:val="00F26E21"/>
    <w:rsid w:val="00F27233"/>
    <w:rsid w:val="00F27317"/>
    <w:rsid w:val="00F27724"/>
    <w:rsid w:val="00F27AED"/>
    <w:rsid w:val="00F27FF2"/>
    <w:rsid w:val="00F302BD"/>
    <w:rsid w:val="00F30660"/>
    <w:rsid w:val="00F30BAF"/>
    <w:rsid w:val="00F326E0"/>
    <w:rsid w:val="00F32A8C"/>
    <w:rsid w:val="00F32E16"/>
    <w:rsid w:val="00F330CE"/>
    <w:rsid w:val="00F3354D"/>
    <w:rsid w:val="00F3382A"/>
    <w:rsid w:val="00F33D42"/>
    <w:rsid w:val="00F33D52"/>
    <w:rsid w:val="00F3434E"/>
    <w:rsid w:val="00F34429"/>
    <w:rsid w:val="00F3486B"/>
    <w:rsid w:val="00F348F1"/>
    <w:rsid w:val="00F349FB"/>
    <w:rsid w:val="00F34B49"/>
    <w:rsid w:val="00F34BCF"/>
    <w:rsid w:val="00F34BD3"/>
    <w:rsid w:val="00F35804"/>
    <w:rsid w:val="00F35DF9"/>
    <w:rsid w:val="00F36814"/>
    <w:rsid w:val="00F37638"/>
    <w:rsid w:val="00F4044B"/>
    <w:rsid w:val="00F404AB"/>
    <w:rsid w:val="00F405F1"/>
    <w:rsid w:val="00F405FC"/>
    <w:rsid w:val="00F407A7"/>
    <w:rsid w:val="00F40FFB"/>
    <w:rsid w:val="00F4145A"/>
    <w:rsid w:val="00F41BB3"/>
    <w:rsid w:val="00F41BBA"/>
    <w:rsid w:val="00F41EE7"/>
    <w:rsid w:val="00F4219B"/>
    <w:rsid w:val="00F4224A"/>
    <w:rsid w:val="00F44048"/>
    <w:rsid w:val="00F45477"/>
    <w:rsid w:val="00F45531"/>
    <w:rsid w:val="00F45CD3"/>
    <w:rsid w:val="00F460C1"/>
    <w:rsid w:val="00F462E3"/>
    <w:rsid w:val="00F464DF"/>
    <w:rsid w:val="00F46744"/>
    <w:rsid w:val="00F4678C"/>
    <w:rsid w:val="00F46A38"/>
    <w:rsid w:val="00F46ACB"/>
    <w:rsid w:val="00F5010F"/>
    <w:rsid w:val="00F50460"/>
    <w:rsid w:val="00F50979"/>
    <w:rsid w:val="00F5114C"/>
    <w:rsid w:val="00F51468"/>
    <w:rsid w:val="00F514E4"/>
    <w:rsid w:val="00F51948"/>
    <w:rsid w:val="00F53202"/>
    <w:rsid w:val="00F5329E"/>
    <w:rsid w:val="00F53360"/>
    <w:rsid w:val="00F54367"/>
    <w:rsid w:val="00F54798"/>
    <w:rsid w:val="00F54D04"/>
    <w:rsid w:val="00F553B3"/>
    <w:rsid w:val="00F55903"/>
    <w:rsid w:val="00F56792"/>
    <w:rsid w:val="00F60469"/>
    <w:rsid w:val="00F61B0A"/>
    <w:rsid w:val="00F620E8"/>
    <w:rsid w:val="00F62426"/>
    <w:rsid w:val="00F6247B"/>
    <w:rsid w:val="00F6264F"/>
    <w:rsid w:val="00F6311B"/>
    <w:rsid w:val="00F63464"/>
    <w:rsid w:val="00F63DED"/>
    <w:rsid w:val="00F63ECF"/>
    <w:rsid w:val="00F63FD4"/>
    <w:rsid w:val="00F645F8"/>
    <w:rsid w:val="00F64655"/>
    <w:rsid w:val="00F64850"/>
    <w:rsid w:val="00F66E60"/>
    <w:rsid w:val="00F6728C"/>
    <w:rsid w:val="00F67ABF"/>
    <w:rsid w:val="00F702B4"/>
    <w:rsid w:val="00F70BAD"/>
    <w:rsid w:val="00F70F8F"/>
    <w:rsid w:val="00F70FF8"/>
    <w:rsid w:val="00F7213C"/>
    <w:rsid w:val="00F7275F"/>
    <w:rsid w:val="00F727D6"/>
    <w:rsid w:val="00F72813"/>
    <w:rsid w:val="00F72B4F"/>
    <w:rsid w:val="00F73268"/>
    <w:rsid w:val="00F739CE"/>
    <w:rsid w:val="00F73D3E"/>
    <w:rsid w:val="00F73EC3"/>
    <w:rsid w:val="00F746F1"/>
    <w:rsid w:val="00F747D8"/>
    <w:rsid w:val="00F74C24"/>
    <w:rsid w:val="00F74C2B"/>
    <w:rsid w:val="00F7504D"/>
    <w:rsid w:val="00F76B40"/>
    <w:rsid w:val="00F76C26"/>
    <w:rsid w:val="00F76D13"/>
    <w:rsid w:val="00F76FB2"/>
    <w:rsid w:val="00F773EA"/>
    <w:rsid w:val="00F77609"/>
    <w:rsid w:val="00F80208"/>
    <w:rsid w:val="00F80229"/>
    <w:rsid w:val="00F80E79"/>
    <w:rsid w:val="00F814AF"/>
    <w:rsid w:val="00F8153D"/>
    <w:rsid w:val="00F819F6"/>
    <w:rsid w:val="00F81ABF"/>
    <w:rsid w:val="00F81E21"/>
    <w:rsid w:val="00F825E5"/>
    <w:rsid w:val="00F82C25"/>
    <w:rsid w:val="00F82E4F"/>
    <w:rsid w:val="00F833CA"/>
    <w:rsid w:val="00F83B23"/>
    <w:rsid w:val="00F83D9A"/>
    <w:rsid w:val="00F83DFF"/>
    <w:rsid w:val="00F84049"/>
    <w:rsid w:val="00F842ED"/>
    <w:rsid w:val="00F8489A"/>
    <w:rsid w:val="00F849BE"/>
    <w:rsid w:val="00F84E90"/>
    <w:rsid w:val="00F84EE5"/>
    <w:rsid w:val="00F852EC"/>
    <w:rsid w:val="00F85555"/>
    <w:rsid w:val="00F858A1"/>
    <w:rsid w:val="00F858D7"/>
    <w:rsid w:val="00F8596A"/>
    <w:rsid w:val="00F86936"/>
    <w:rsid w:val="00F86F98"/>
    <w:rsid w:val="00F870A4"/>
    <w:rsid w:val="00F873B2"/>
    <w:rsid w:val="00F87913"/>
    <w:rsid w:val="00F9200C"/>
    <w:rsid w:val="00F920A4"/>
    <w:rsid w:val="00F92746"/>
    <w:rsid w:val="00F9318F"/>
    <w:rsid w:val="00F936FE"/>
    <w:rsid w:val="00F93EA1"/>
    <w:rsid w:val="00F93FC1"/>
    <w:rsid w:val="00F94261"/>
    <w:rsid w:val="00F94424"/>
    <w:rsid w:val="00F948D8"/>
    <w:rsid w:val="00F95254"/>
    <w:rsid w:val="00F9603E"/>
    <w:rsid w:val="00F969FD"/>
    <w:rsid w:val="00F96E8A"/>
    <w:rsid w:val="00F9772B"/>
    <w:rsid w:val="00FA018B"/>
    <w:rsid w:val="00FA053C"/>
    <w:rsid w:val="00FA0607"/>
    <w:rsid w:val="00FA0949"/>
    <w:rsid w:val="00FA17F1"/>
    <w:rsid w:val="00FA18EA"/>
    <w:rsid w:val="00FA1B53"/>
    <w:rsid w:val="00FA2B6A"/>
    <w:rsid w:val="00FA2C50"/>
    <w:rsid w:val="00FA3268"/>
    <w:rsid w:val="00FA3986"/>
    <w:rsid w:val="00FA3F55"/>
    <w:rsid w:val="00FA408B"/>
    <w:rsid w:val="00FA4F3E"/>
    <w:rsid w:val="00FA52F4"/>
    <w:rsid w:val="00FA6145"/>
    <w:rsid w:val="00FA65F6"/>
    <w:rsid w:val="00FA7090"/>
    <w:rsid w:val="00FA7244"/>
    <w:rsid w:val="00FA76DD"/>
    <w:rsid w:val="00FB0A89"/>
    <w:rsid w:val="00FB0C0A"/>
    <w:rsid w:val="00FB189B"/>
    <w:rsid w:val="00FB1AAA"/>
    <w:rsid w:val="00FB238B"/>
    <w:rsid w:val="00FB2928"/>
    <w:rsid w:val="00FB2BBC"/>
    <w:rsid w:val="00FB2D0C"/>
    <w:rsid w:val="00FB2F54"/>
    <w:rsid w:val="00FB3439"/>
    <w:rsid w:val="00FB3B06"/>
    <w:rsid w:val="00FB3DAE"/>
    <w:rsid w:val="00FB3F99"/>
    <w:rsid w:val="00FB3FD3"/>
    <w:rsid w:val="00FB56C7"/>
    <w:rsid w:val="00FB6131"/>
    <w:rsid w:val="00FB659A"/>
    <w:rsid w:val="00FB65A6"/>
    <w:rsid w:val="00FB6F72"/>
    <w:rsid w:val="00FB6FB4"/>
    <w:rsid w:val="00FB711D"/>
    <w:rsid w:val="00FB730C"/>
    <w:rsid w:val="00FB741A"/>
    <w:rsid w:val="00FB7658"/>
    <w:rsid w:val="00FB7D65"/>
    <w:rsid w:val="00FC0841"/>
    <w:rsid w:val="00FC089B"/>
    <w:rsid w:val="00FC0CED"/>
    <w:rsid w:val="00FC122A"/>
    <w:rsid w:val="00FC1655"/>
    <w:rsid w:val="00FC16B6"/>
    <w:rsid w:val="00FC1947"/>
    <w:rsid w:val="00FC1A9B"/>
    <w:rsid w:val="00FC1EB6"/>
    <w:rsid w:val="00FC205F"/>
    <w:rsid w:val="00FC26BC"/>
    <w:rsid w:val="00FC2CEC"/>
    <w:rsid w:val="00FC33E6"/>
    <w:rsid w:val="00FC33E8"/>
    <w:rsid w:val="00FC369E"/>
    <w:rsid w:val="00FC3799"/>
    <w:rsid w:val="00FC3DB6"/>
    <w:rsid w:val="00FC3EBE"/>
    <w:rsid w:val="00FC3EE2"/>
    <w:rsid w:val="00FC42AB"/>
    <w:rsid w:val="00FC46EC"/>
    <w:rsid w:val="00FC4C9D"/>
    <w:rsid w:val="00FC55AF"/>
    <w:rsid w:val="00FC55E3"/>
    <w:rsid w:val="00FC5A17"/>
    <w:rsid w:val="00FC6296"/>
    <w:rsid w:val="00FC669D"/>
    <w:rsid w:val="00FC66CD"/>
    <w:rsid w:val="00FC6C40"/>
    <w:rsid w:val="00FC6D03"/>
    <w:rsid w:val="00FC7ED3"/>
    <w:rsid w:val="00FC7FC7"/>
    <w:rsid w:val="00FC7FED"/>
    <w:rsid w:val="00FD0161"/>
    <w:rsid w:val="00FD061D"/>
    <w:rsid w:val="00FD1DF6"/>
    <w:rsid w:val="00FD2BF7"/>
    <w:rsid w:val="00FD2C9D"/>
    <w:rsid w:val="00FD2D88"/>
    <w:rsid w:val="00FD3931"/>
    <w:rsid w:val="00FD39F9"/>
    <w:rsid w:val="00FD4156"/>
    <w:rsid w:val="00FD4AC3"/>
    <w:rsid w:val="00FD4BF2"/>
    <w:rsid w:val="00FD4D04"/>
    <w:rsid w:val="00FD558D"/>
    <w:rsid w:val="00FD58B7"/>
    <w:rsid w:val="00FD5C68"/>
    <w:rsid w:val="00FD5D5A"/>
    <w:rsid w:val="00FD654E"/>
    <w:rsid w:val="00FD68BD"/>
    <w:rsid w:val="00FD6BA4"/>
    <w:rsid w:val="00FD6E57"/>
    <w:rsid w:val="00FD6ED2"/>
    <w:rsid w:val="00FD737D"/>
    <w:rsid w:val="00FD74B4"/>
    <w:rsid w:val="00FE0666"/>
    <w:rsid w:val="00FE0B37"/>
    <w:rsid w:val="00FE0CF5"/>
    <w:rsid w:val="00FE0EC9"/>
    <w:rsid w:val="00FE11A5"/>
    <w:rsid w:val="00FE1227"/>
    <w:rsid w:val="00FE15E0"/>
    <w:rsid w:val="00FE18A0"/>
    <w:rsid w:val="00FE1DFC"/>
    <w:rsid w:val="00FE1EA8"/>
    <w:rsid w:val="00FE3110"/>
    <w:rsid w:val="00FE3980"/>
    <w:rsid w:val="00FE3AC4"/>
    <w:rsid w:val="00FE3D8B"/>
    <w:rsid w:val="00FE44A8"/>
    <w:rsid w:val="00FE4AC0"/>
    <w:rsid w:val="00FE5155"/>
    <w:rsid w:val="00FE56AC"/>
    <w:rsid w:val="00FE5848"/>
    <w:rsid w:val="00FE662D"/>
    <w:rsid w:val="00FE6895"/>
    <w:rsid w:val="00FE6C81"/>
    <w:rsid w:val="00FE7233"/>
    <w:rsid w:val="00FE7A13"/>
    <w:rsid w:val="00FE7D71"/>
    <w:rsid w:val="00FE7ED6"/>
    <w:rsid w:val="00FF015F"/>
    <w:rsid w:val="00FF028E"/>
    <w:rsid w:val="00FF0C3D"/>
    <w:rsid w:val="00FF1BFC"/>
    <w:rsid w:val="00FF1DDF"/>
    <w:rsid w:val="00FF2280"/>
    <w:rsid w:val="00FF23DB"/>
    <w:rsid w:val="00FF293A"/>
    <w:rsid w:val="00FF2BC3"/>
    <w:rsid w:val="00FF2CC3"/>
    <w:rsid w:val="00FF2EB1"/>
    <w:rsid w:val="00FF2FC2"/>
    <w:rsid w:val="00FF30F9"/>
    <w:rsid w:val="00FF3173"/>
    <w:rsid w:val="00FF3953"/>
    <w:rsid w:val="00FF3CEA"/>
    <w:rsid w:val="00FF3DBD"/>
    <w:rsid w:val="00FF4AA2"/>
    <w:rsid w:val="00FF4B21"/>
    <w:rsid w:val="00FF4DA4"/>
    <w:rsid w:val="00FF4E3B"/>
    <w:rsid w:val="00FF4F3C"/>
    <w:rsid w:val="00FF4F61"/>
    <w:rsid w:val="00FF5503"/>
    <w:rsid w:val="00FF62BF"/>
    <w:rsid w:val="00FF62FA"/>
    <w:rsid w:val="00FF663D"/>
    <w:rsid w:val="00FF6DCF"/>
    <w:rsid w:val="00FF6F61"/>
    <w:rsid w:val="00FF778F"/>
    <w:rsid w:val="00FF784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2B68CC"/>
  <w15:chartTrackingRefBased/>
  <w15:docId w15:val="{CA070EDD-22D4-44E9-8D20-32D3B7C06F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imes" w:hAnsi="Arial"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lsdException w:name="toc 2" w:uiPriority="39"/>
    <w:lsdException w:name="toc 3" w:uiPriority="39"/>
    <w:lsdException w:name="toc 4" w:uiPriority="39"/>
    <w:lsdException w:name="toc 5" w:semiHidden="1"/>
    <w:lsdException w:name="toc 6" w:semiHidden="1"/>
    <w:lsdException w:name="toc 7" w:semiHidden="1"/>
    <w:lsdException w:name="toc 8" w:semiHidden="1"/>
    <w:lsdException w:name="annotation text" w:locked="1" w:qFormat="1"/>
    <w:lsdException w:name="footer" w:uiPriority="99"/>
    <w:lsdException w:name="caption" w:qFormat="1"/>
    <w:lsdException w:name="table of figures" w:semiHidden="1"/>
    <w:lsdException w:name="annotation reference" w:locked="1" w:qFormat="1"/>
    <w:lsdException w:name="line number" w:semiHidden="1"/>
    <w:lsdException w:name="endnote reference" w:semiHidden="1"/>
    <w:lsdException w:name="endnote text" w:semiHidden="1"/>
    <w:lsdException w:name="table of authorities" w:semiHidden="1"/>
    <w:lsdException w:name="toa heading" w:semiHidden="1"/>
    <w:lsdException w:name="List" w:semiHidden="1"/>
    <w:lsdException w:name="List Bullet" w:qFormat="1"/>
    <w:lsdException w:name="List Number" w:qFormat="1"/>
    <w:lsdException w:name="List 2" w:semiHidden="1"/>
    <w:lsdException w:name="List 3" w:semiHidden="1"/>
    <w:lsdException w:name="List Bullet 2" w:qFormat="1"/>
    <w:lsdException w:name="List Bullet 3" w:qFormat="1"/>
    <w:lsdException w:name="List Bullet 4" w:locked="1"/>
    <w:lsdException w:name="List Bullet 5" w:locked="1"/>
    <w:lsdException w:name="List Number 2" w:qFormat="1"/>
    <w:lsdException w:name="List Number 3" w:qFormat="1"/>
    <w:lsdException w:name="List Number 4" w:locked="1"/>
    <w:lsdException w:name="List Number 5" w:locked="1"/>
    <w:lsdException w:name="Closing" w:locked="1" w:semiHidden="1"/>
    <w:lsdException w:name="Body Text" w:semiHidden="1"/>
    <w:lsdException w:name="Body Text Indent" w:semiHidden="1"/>
    <w:lsdException w:name="List Continue" w:qFormat="1"/>
    <w:lsdException w:name="List Continue 2" w:qFormat="1"/>
    <w:lsdException w:name="List Continue 3" w:qFormat="1"/>
    <w:lsdException w:name="List Continue 4" w:locked="1"/>
    <w:lsdException w:name="List Continue 5" w:locked="1"/>
    <w:lsdException w:name="Message Header" w:semiHidden="1"/>
    <w:lsdException w:name="Subtitle" w:semiHidden="1" w:qFormat="1"/>
    <w:lsdException w:name="Body Text First Indent" w:semiHidden="1"/>
    <w:lsdException w:name="Body Text First Indent 2" w:semiHidden="1"/>
    <w:lsdException w:name="Body Text 2" w:semiHidden="1"/>
    <w:lsdException w:name="Body Text 3" w:semiHidden="1"/>
    <w:lsdException w:name="Body Text Indent 2" w:semiHidden="1"/>
    <w:lsdException w:name="Body Text Indent 3" w:semiHidden="1"/>
    <w:lsdException w:name="Block Text" w:locked="1" w:semiHidden="1"/>
    <w:lsdException w:name="Hyperlink" w:uiPriority="99" w:qFormat="1"/>
    <w:lsdException w:name="Strong" w:semiHidden="1"/>
    <w:lsdException w:name="Emphasis" w:semiHidden="1" w:qFormat="1"/>
    <w:lsdException w:name="E-mail Signature" w:locked="1"/>
    <w:lsdException w:name="Normal (Web)" w:uiPriority="99"/>
    <w:lsdException w:name="Normal Table" w:semiHidden="1" w:unhideWhenUsed="1"/>
    <w:lsdException w:name="annotation subject" w:locked="1" w:qFormat="1"/>
    <w:lsdException w:name="No List" w:uiPriority="99"/>
    <w:lsdException w:name="Outline List 3" w:lock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semiHidden="1" w:uiPriority="1" w:qFormat="1"/>
    <w:lsdException w:name="Light Shading" w:locked="1" w:uiPriority="60"/>
    <w:lsdException w:name="Light List" w:locked="1" w:uiPriority="61"/>
    <w:lsdException w:name="Light Grid" w:locked="1" w:uiPriority="62"/>
    <w:lsdException w:name="Medium Shading 1" w:locked="1" w:uiPriority="63"/>
    <w:lsdException w:name="Medium Shading 2" w:locked="1" w:uiPriority="64"/>
    <w:lsdException w:name="Medium List 1" w:locked="1" w:uiPriority="65"/>
    <w:lsdException w:name="Medium List 2" w:locked="1" w:uiPriority="66"/>
    <w:lsdException w:name="Medium Grid 1" w:locked="1" w:uiPriority="67"/>
    <w:lsdException w:name="Medium Grid 2" w:locked="1" w:uiPriority="68"/>
    <w:lsdException w:name="Medium Grid 3" w:locked="1" w:uiPriority="69"/>
    <w:lsdException w:name="Dark List" w:locked="1" w:uiPriority="70"/>
    <w:lsdException w:name="Colorful Shading" w:locked="1" w:uiPriority="71"/>
    <w:lsdException w:name="Colorful List" w:locked="1" w:uiPriority="72"/>
    <w:lsdException w:name="Colorful Grid" w:locked="1" w:uiPriority="73"/>
    <w:lsdException w:name="Light Shading Accent 1" w:locked="1" w:uiPriority="60"/>
    <w:lsdException w:name="Light List Accent 1" w:locked="1" w:uiPriority="61"/>
    <w:lsdException w:name="Light Grid Accent 1" w:locked="1" w:uiPriority="62"/>
    <w:lsdException w:name="Medium Shading 1 Accent 1" w:locked="1" w:uiPriority="63"/>
    <w:lsdException w:name="Medium Shading 2 Accent 1" w:locked="1" w:uiPriority="64"/>
    <w:lsdException w:name="Medium List 1 Accent 1" w:locked="1" w:uiPriority="65"/>
    <w:lsdException w:name="Revision" w:semiHidden="1" w:uiPriority="99"/>
    <w:lsdException w:name="List Paragraph" w:uiPriority="34" w:qFormat="1"/>
    <w:lsdException w:name="Quote" w:semiHidden="1" w:uiPriority="29" w:qFormat="1"/>
    <w:lsdException w:name="Intense Quote" w:semiHidden="1" w:uiPriority="30" w:qFormat="1"/>
    <w:lsdException w:name="Medium List 2 Accent 1" w:locked="1" w:uiPriority="66"/>
    <w:lsdException w:name="Medium Grid 1 Accent 1" w:locked="1" w:uiPriority="67"/>
    <w:lsdException w:name="Medium Grid 2 Accent 1" w:locked="1" w:uiPriority="68"/>
    <w:lsdException w:name="Medium Grid 3 Accent 1" w:locked="1" w:uiPriority="69"/>
    <w:lsdException w:name="Dark List Accent 1" w:locked="1" w:uiPriority="70"/>
    <w:lsdException w:name="Colorful Shading Accent 1" w:locked="1" w:uiPriority="71"/>
    <w:lsdException w:name="Colorful List Accent 1" w:locked="1" w:uiPriority="72"/>
    <w:lsdException w:name="Colorful Grid Accent 1" w:locked="1" w:uiPriority="73"/>
    <w:lsdException w:name="Light Shading Accent 2" w:locked="1" w:uiPriority="60"/>
    <w:lsdException w:name="Light List Accent 2" w:locked="1" w:uiPriority="61"/>
    <w:lsdException w:name="Light Grid Accent 2" w:locked="1" w:uiPriority="62"/>
    <w:lsdException w:name="Medium Shading 1 Accent 2" w:locked="1" w:uiPriority="63"/>
    <w:lsdException w:name="Medium Shading 2 Accent 2" w:locked="1" w:uiPriority="64"/>
    <w:lsdException w:name="Medium List 1 Accent 2" w:locked="1" w:uiPriority="65"/>
    <w:lsdException w:name="Medium List 2 Accent 2" w:locked="1" w:uiPriority="66"/>
    <w:lsdException w:name="Medium Grid 1 Accent 2" w:locked="1" w:uiPriority="67"/>
    <w:lsdException w:name="Medium Grid 2 Accent 2" w:locked="1" w:uiPriority="68"/>
    <w:lsdException w:name="Medium Grid 3 Accent 2" w:locked="1" w:uiPriority="69"/>
    <w:lsdException w:name="Dark List Accent 2" w:locked="1" w:uiPriority="70"/>
    <w:lsdException w:name="Colorful Shading Accent 2" w:locked="1" w:uiPriority="71"/>
    <w:lsdException w:name="Colorful List Accent 2" w:locked="1" w:uiPriority="72"/>
    <w:lsdException w:name="Colorful Grid Accent 2" w:locked="1" w:uiPriority="73"/>
    <w:lsdException w:name="Light Shading Accent 3" w:locked="1" w:uiPriority="60"/>
    <w:lsdException w:name="Light List Accent 3" w:locked="1" w:uiPriority="61"/>
    <w:lsdException w:name="Light Grid Accent 3" w:locked="1" w:uiPriority="62"/>
    <w:lsdException w:name="Medium Shading 1 Accent 3" w:locked="1" w:uiPriority="63"/>
    <w:lsdException w:name="Medium Shading 2 Accent 3" w:locked="1" w:uiPriority="64"/>
    <w:lsdException w:name="Medium List 1 Accent 3" w:locked="1" w:uiPriority="65"/>
    <w:lsdException w:name="Medium List 2 Accent 3" w:locked="1" w:uiPriority="66"/>
    <w:lsdException w:name="Medium Grid 1 Accent 3" w:locked="1" w:uiPriority="67"/>
    <w:lsdException w:name="Medium Grid 2 Accent 3" w:locked="1" w:uiPriority="68"/>
    <w:lsdException w:name="Medium Grid 3 Accent 3" w:locked="1" w:uiPriority="69"/>
    <w:lsdException w:name="Dark List Accent 3" w:locked="1" w:uiPriority="70"/>
    <w:lsdException w:name="Colorful Shading Accent 3" w:locked="1" w:uiPriority="71"/>
    <w:lsdException w:name="Colorful List Accent 3" w:locked="1" w:uiPriority="72"/>
    <w:lsdException w:name="Colorful Grid Accent 3" w:locked="1" w:uiPriority="73"/>
    <w:lsdException w:name="Light Shading Accent 4" w:locked="1" w:uiPriority="60"/>
    <w:lsdException w:name="Light List Accent 4" w:locked="1" w:uiPriority="61"/>
    <w:lsdException w:name="Light Grid Accent 4" w:locked="1" w:uiPriority="62"/>
    <w:lsdException w:name="Medium Shading 1 Accent 4" w:locked="1" w:uiPriority="63"/>
    <w:lsdException w:name="Medium Shading 2 Accent 4" w:locked="1" w:uiPriority="64"/>
    <w:lsdException w:name="Medium List 1 Accent 4" w:locked="1" w:uiPriority="65"/>
    <w:lsdException w:name="Medium List 2 Accent 4" w:locked="1" w:uiPriority="66"/>
    <w:lsdException w:name="Medium Grid 1 Accent 4" w:locked="1" w:uiPriority="67"/>
    <w:lsdException w:name="Medium Grid 2 Accent 4" w:locked="1" w:uiPriority="68"/>
    <w:lsdException w:name="Medium Grid 3 Accent 4" w:locked="1" w:uiPriority="69"/>
    <w:lsdException w:name="Dark List Accent 4" w:locked="1" w:uiPriority="70"/>
    <w:lsdException w:name="Colorful Shading Accent 4" w:locked="1" w:uiPriority="71"/>
    <w:lsdException w:name="Colorful List Accent 4" w:locked="1" w:uiPriority="72"/>
    <w:lsdException w:name="Colorful Grid Accent 4" w:locked="1" w:uiPriority="73"/>
    <w:lsdException w:name="Light Shading Accent 5" w:locked="1" w:uiPriority="60"/>
    <w:lsdException w:name="Light List Accent 5" w:locked="1" w:uiPriority="61"/>
    <w:lsdException w:name="Light Grid Accent 5" w:locked="1" w:uiPriority="62"/>
    <w:lsdException w:name="Medium Shading 1 Accent 5" w:locked="1" w:uiPriority="63"/>
    <w:lsdException w:name="Medium Shading 2 Accent 5" w:locked="1" w:uiPriority="64"/>
    <w:lsdException w:name="Medium List 1 Accent 5" w:locked="1" w:uiPriority="65"/>
    <w:lsdException w:name="Medium List 2 Accent 5" w:locked="1" w:uiPriority="66"/>
    <w:lsdException w:name="Medium Grid 1 Accent 5" w:locked="1" w:uiPriority="67"/>
    <w:lsdException w:name="Medium Grid 2 Accent 5" w:locked="1" w:uiPriority="68"/>
    <w:lsdException w:name="Medium Grid 3 Accent 5" w:locked="1" w:uiPriority="69"/>
    <w:lsdException w:name="Dark List Accent 5" w:locked="1" w:uiPriority="70"/>
    <w:lsdException w:name="Colorful Shading Accent 5" w:locked="1" w:uiPriority="71"/>
    <w:lsdException w:name="Colorful List Accent 5" w:locked="1" w:uiPriority="72"/>
    <w:lsdException w:name="Colorful Grid Accent 5" w:locked="1" w:uiPriority="73"/>
    <w:lsdException w:name="Light Shading Accent 6" w:locked="1" w:uiPriority="60"/>
    <w:lsdException w:name="Light List Accent 6" w:locked="1" w:uiPriority="61"/>
    <w:lsdException w:name="Light Grid Accent 6" w:locked="1" w:uiPriority="62"/>
    <w:lsdException w:name="Medium Shading 1 Accent 6" w:locked="1" w:uiPriority="63"/>
    <w:lsdException w:name="Medium Shading 2 Accent 6" w:locked="1" w:uiPriority="64"/>
    <w:lsdException w:name="Medium List 1 Accent 6" w:locked="1" w:uiPriority="65"/>
    <w:lsdException w:name="Medium List 2 Accent 6" w:locked="1" w:uiPriority="66"/>
    <w:lsdException w:name="Medium Grid 1 Accent 6" w:locked="1" w:uiPriority="67"/>
    <w:lsdException w:name="Medium Grid 2 Accent 6" w:locked="1" w:uiPriority="68"/>
    <w:lsdException w:name="Medium Grid 3 Accent 6" w:locked="1" w:uiPriority="69"/>
    <w:lsdException w:name="Dark List Accent 6" w:locked="1" w:uiPriority="70"/>
    <w:lsdException w:name="Colorful Shading Accent 6" w:locked="1" w:uiPriority="71"/>
    <w:lsdException w:name="Colorful List Accent 6" w:locked="1" w:uiPriority="72"/>
    <w:lsdException w:name="Colorful Grid Accent 6" w:locked="1"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742E"/>
    <w:pPr>
      <w:suppressAutoHyphens/>
      <w:spacing w:before="120"/>
    </w:pPr>
    <w:rPr>
      <w:lang w:eastAsia="en-US"/>
    </w:rPr>
  </w:style>
  <w:style w:type="paragraph" w:styleId="Heading1">
    <w:name w:val="heading 1"/>
    <w:next w:val="Normal"/>
    <w:autoRedefine/>
    <w:qFormat/>
    <w:rsid w:val="00FC2CEC"/>
    <w:pPr>
      <w:keepNext/>
      <w:numPr>
        <w:numId w:val="17"/>
      </w:numPr>
      <w:spacing w:before="240"/>
      <w:ind w:left="1008" w:hanging="1008"/>
      <w:outlineLvl w:val="0"/>
    </w:pPr>
    <w:rPr>
      <w:b/>
      <w:kern w:val="28"/>
      <w:sz w:val="40"/>
      <w:lang w:eastAsia="en-US"/>
    </w:rPr>
  </w:style>
  <w:style w:type="paragraph" w:styleId="Heading2">
    <w:name w:val="heading 2"/>
    <w:basedOn w:val="Heading1"/>
    <w:next w:val="Normal"/>
    <w:qFormat/>
    <w:rsid w:val="003355DB"/>
    <w:pPr>
      <w:numPr>
        <w:ilvl w:val="1"/>
      </w:numPr>
      <w:tabs>
        <w:tab w:val="num" w:pos="1134"/>
      </w:tabs>
      <w:spacing w:after="60"/>
      <w:ind w:left="1008" w:hanging="1008"/>
      <w:outlineLvl w:val="1"/>
    </w:pPr>
    <w:rPr>
      <w:sz w:val="34"/>
    </w:rPr>
  </w:style>
  <w:style w:type="paragraph" w:styleId="Heading3">
    <w:name w:val="heading 3"/>
    <w:basedOn w:val="Heading2"/>
    <w:next w:val="Normal"/>
    <w:qFormat/>
    <w:rsid w:val="00E44D74"/>
    <w:pPr>
      <w:numPr>
        <w:ilvl w:val="2"/>
      </w:numPr>
      <w:spacing w:before="160"/>
      <w:ind w:left="1008" w:hanging="1008"/>
      <w:outlineLvl w:val="2"/>
    </w:pPr>
    <w:rPr>
      <w:sz w:val="28"/>
    </w:rPr>
  </w:style>
  <w:style w:type="paragraph" w:styleId="Heading4">
    <w:name w:val="heading 4"/>
    <w:basedOn w:val="Heading3"/>
    <w:next w:val="Normal"/>
    <w:qFormat/>
    <w:rsid w:val="00214D55"/>
    <w:pPr>
      <w:numPr>
        <w:ilvl w:val="3"/>
      </w:numPr>
      <w:spacing w:after="120"/>
      <w:ind w:left="1152" w:hanging="1152"/>
      <w:outlineLvl w:val="3"/>
    </w:pPr>
    <w:rPr>
      <w:sz w:val="24"/>
    </w:rPr>
  </w:style>
  <w:style w:type="paragraph" w:styleId="Heading5">
    <w:name w:val="heading 5"/>
    <w:aliases w:val="Heading 5 DO NOT USE"/>
    <w:basedOn w:val="Normal"/>
    <w:next w:val="Normal"/>
    <w:semiHidden/>
    <w:qFormat/>
    <w:rsid w:val="00A327F0"/>
    <w:pPr>
      <w:numPr>
        <w:ilvl w:val="4"/>
        <w:numId w:val="17"/>
      </w:numPr>
      <w:spacing w:before="240" w:after="60"/>
      <w:outlineLvl w:val="4"/>
    </w:pPr>
    <w:rPr>
      <w:sz w:val="22"/>
    </w:rPr>
  </w:style>
  <w:style w:type="paragraph" w:styleId="Heading6">
    <w:name w:val="heading 6"/>
    <w:aliases w:val="Heading 6 DO NOT USE"/>
    <w:basedOn w:val="Normal"/>
    <w:next w:val="Normal"/>
    <w:semiHidden/>
    <w:qFormat/>
    <w:rsid w:val="00A327F0"/>
    <w:pPr>
      <w:numPr>
        <w:ilvl w:val="5"/>
        <w:numId w:val="17"/>
      </w:numPr>
      <w:spacing w:before="240" w:after="60"/>
      <w:outlineLvl w:val="5"/>
    </w:pPr>
    <w:rPr>
      <w:i/>
      <w:sz w:val="22"/>
    </w:rPr>
  </w:style>
  <w:style w:type="paragraph" w:styleId="Heading7">
    <w:name w:val="heading 7"/>
    <w:aliases w:val="Heading 7 DO NOT USE"/>
    <w:basedOn w:val="Normal"/>
    <w:next w:val="Normal"/>
    <w:semiHidden/>
    <w:qFormat/>
    <w:rsid w:val="00A327F0"/>
    <w:pPr>
      <w:keepNext/>
      <w:numPr>
        <w:ilvl w:val="6"/>
        <w:numId w:val="17"/>
      </w:numPr>
      <w:spacing w:before="240" w:after="240"/>
      <w:outlineLvl w:val="6"/>
    </w:pPr>
    <w:rPr>
      <w:b/>
      <w:sz w:val="40"/>
    </w:rPr>
  </w:style>
  <w:style w:type="paragraph" w:styleId="Heading8">
    <w:name w:val="heading 8"/>
    <w:aliases w:val="Heading 8 DO NOT USE"/>
    <w:basedOn w:val="Normal"/>
    <w:next w:val="Normal"/>
    <w:semiHidden/>
    <w:qFormat/>
    <w:rsid w:val="00A327F0"/>
    <w:pPr>
      <w:keepNext/>
      <w:numPr>
        <w:ilvl w:val="7"/>
        <w:numId w:val="17"/>
      </w:numPr>
      <w:spacing w:before="240" w:after="60"/>
      <w:outlineLvl w:val="7"/>
    </w:pPr>
    <w:rPr>
      <w:b/>
      <w:sz w:val="36"/>
    </w:rPr>
  </w:style>
  <w:style w:type="paragraph" w:styleId="Heading9">
    <w:name w:val="heading 9"/>
    <w:aliases w:val="Heading 9 DO NOT USE"/>
    <w:basedOn w:val="Normal"/>
    <w:next w:val="Normal"/>
    <w:semiHidden/>
    <w:qFormat/>
    <w:rsid w:val="00A327F0"/>
    <w:pPr>
      <w:numPr>
        <w:ilvl w:val="8"/>
        <w:numId w:val="17"/>
      </w:numPr>
      <w:spacing w:before="240" w:after="60"/>
      <w:outlineLvl w:val="8"/>
    </w:pPr>
    <w:rPr>
      <w:b/>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ocumentTitle">
    <w:name w:val="Document Title"/>
    <w:basedOn w:val="ProductName"/>
    <w:rsid w:val="001C280A"/>
    <w:pPr>
      <w:spacing w:before="1080"/>
    </w:pPr>
    <w:rPr>
      <w:sz w:val="48"/>
    </w:rPr>
  </w:style>
  <w:style w:type="paragraph" w:customStyle="1" w:styleId="ProductName">
    <w:name w:val="Product Name"/>
    <w:basedOn w:val="Normal"/>
    <w:next w:val="SWIFTNetversion"/>
    <w:unhideWhenUsed/>
    <w:rsid w:val="001C280A"/>
    <w:pPr>
      <w:spacing w:before="1880"/>
    </w:pPr>
    <w:rPr>
      <w:rFonts w:eastAsia="Times New Roman"/>
      <w:sz w:val="40"/>
      <w:szCs w:val="48"/>
    </w:rPr>
  </w:style>
  <w:style w:type="paragraph" w:customStyle="1" w:styleId="SWIFTNetversion">
    <w:name w:val="SWIFTNet version"/>
    <w:basedOn w:val="Normal"/>
    <w:next w:val="DocumentTitle"/>
    <w:unhideWhenUsed/>
    <w:rsid w:val="001C280A"/>
    <w:pPr>
      <w:spacing w:before="300"/>
    </w:pPr>
    <w:rPr>
      <w:rFonts w:eastAsia="Times New Roman"/>
      <w:sz w:val="28"/>
    </w:rPr>
  </w:style>
  <w:style w:type="paragraph" w:styleId="TOC1">
    <w:name w:val="toc 1"/>
    <w:basedOn w:val="Normal"/>
    <w:next w:val="TOC2"/>
    <w:uiPriority w:val="39"/>
    <w:rsid w:val="001C280A"/>
    <w:pPr>
      <w:tabs>
        <w:tab w:val="left" w:pos="567"/>
        <w:tab w:val="right" w:leader="dot" w:pos="9242"/>
      </w:tabs>
      <w:spacing w:after="60"/>
      <w:ind w:left="567" w:hanging="567"/>
    </w:pPr>
    <w:rPr>
      <w:b/>
      <w:noProof/>
      <w:sz w:val="21"/>
    </w:rPr>
  </w:style>
  <w:style w:type="paragraph" w:styleId="TOC2">
    <w:name w:val="toc 2"/>
    <w:basedOn w:val="TOC1"/>
    <w:uiPriority w:val="39"/>
    <w:rsid w:val="001C280A"/>
    <w:pPr>
      <w:tabs>
        <w:tab w:val="left" w:pos="1134"/>
      </w:tabs>
      <w:spacing w:before="0" w:after="40"/>
      <w:ind w:left="1134"/>
    </w:pPr>
    <w:rPr>
      <w:b w:val="0"/>
      <w:snapToGrid w:val="0"/>
      <w:sz w:val="20"/>
    </w:rPr>
  </w:style>
  <w:style w:type="paragraph" w:styleId="TOC3">
    <w:name w:val="toc 3"/>
    <w:basedOn w:val="Normal"/>
    <w:next w:val="Normal"/>
    <w:uiPriority w:val="39"/>
    <w:rsid w:val="00927978"/>
    <w:pPr>
      <w:tabs>
        <w:tab w:val="left" w:pos="1701"/>
        <w:tab w:val="right" w:leader="dot" w:pos="9242"/>
      </w:tabs>
      <w:spacing w:before="20" w:after="20"/>
      <w:ind w:left="1700" w:hanging="562"/>
    </w:pPr>
    <w:rPr>
      <w:noProof/>
    </w:rPr>
  </w:style>
  <w:style w:type="paragraph" w:styleId="TOC4">
    <w:name w:val="toc 4"/>
    <w:basedOn w:val="Normal"/>
    <w:next w:val="Normal"/>
    <w:autoRedefine/>
    <w:uiPriority w:val="39"/>
    <w:rsid w:val="00927978"/>
    <w:pPr>
      <w:tabs>
        <w:tab w:val="left" w:pos="2552"/>
        <w:tab w:val="right" w:leader="dot" w:pos="9243"/>
      </w:tabs>
      <w:spacing w:before="60" w:after="60"/>
      <w:ind w:left="2552" w:hanging="851"/>
    </w:pPr>
    <w:rPr>
      <w:noProof/>
    </w:rPr>
  </w:style>
  <w:style w:type="paragraph" w:customStyle="1" w:styleId="IntroHeading">
    <w:name w:val="Intro Heading"/>
    <w:basedOn w:val="Heading"/>
    <w:next w:val="Normal"/>
    <w:semiHidden/>
    <w:rsid w:val="0092643F"/>
    <w:pPr>
      <w:spacing w:before="480"/>
    </w:pPr>
    <w:rPr>
      <w:sz w:val="36"/>
    </w:rPr>
  </w:style>
  <w:style w:type="paragraph" w:customStyle="1" w:styleId="Heading">
    <w:name w:val="Heading"/>
    <w:basedOn w:val="Heading1"/>
    <w:rsid w:val="00C45139"/>
    <w:pPr>
      <w:numPr>
        <w:numId w:val="0"/>
      </w:numPr>
      <w:spacing w:after="120"/>
    </w:pPr>
  </w:style>
  <w:style w:type="paragraph" w:customStyle="1" w:styleId="Warning">
    <w:name w:val="Warning"/>
    <w:basedOn w:val="Note"/>
    <w:next w:val="Normal"/>
    <w:qFormat/>
    <w:rsid w:val="001C280A"/>
    <w:pPr>
      <w:numPr>
        <w:numId w:val="2"/>
      </w:numPr>
    </w:pPr>
    <w:rPr>
      <w:snapToGrid w:val="0"/>
    </w:rPr>
  </w:style>
  <w:style w:type="paragraph" w:customStyle="1" w:styleId="Note">
    <w:name w:val="Note"/>
    <w:basedOn w:val="Normal"/>
    <w:next w:val="Normal"/>
    <w:qFormat/>
    <w:rsid w:val="003D1038"/>
    <w:pPr>
      <w:keepLines/>
      <w:numPr>
        <w:numId w:val="13"/>
      </w:numPr>
      <w:pBdr>
        <w:top w:val="single" w:sz="2" w:space="4" w:color="333333"/>
        <w:bottom w:val="single" w:sz="2" w:space="4" w:color="333333"/>
      </w:pBdr>
      <w:spacing w:before="240" w:after="240"/>
      <w:ind w:left="1872" w:hanging="965"/>
    </w:pPr>
  </w:style>
  <w:style w:type="paragraph" w:customStyle="1" w:styleId="TableText">
    <w:name w:val="Table Text"/>
    <w:basedOn w:val="Normal"/>
    <w:qFormat/>
    <w:rsid w:val="00AF2D18"/>
    <w:pPr>
      <w:spacing w:before="40" w:after="40"/>
    </w:pPr>
    <w:rPr>
      <w:iCs/>
      <w:sz w:val="19"/>
    </w:rPr>
  </w:style>
  <w:style w:type="paragraph" w:customStyle="1" w:styleId="BlockLabel">
    <w:name w:val="Block Label"/>
    <w:basedOn w:val="Normal"/>
    <w:next w:val="Normal"/>
    <w:qFormat/>
    <w:rsid w:val="00C82A84"/>
    <w:pPr>
      <w:keepNext/>
      <w:spacing w:before="160"/>
    </w:pPr>
    <w:rPr>
      <w:b/>
      <w:snapToGrid w:val="0"/>
    </w:rPr>
  </w:style>
  <w:style w:type="paragraph" w:styleId="ListContinue2">
    <w:name w:val="List Continue 2"/>
    <w:basedOn w:val="ListContinue"/>
    <w:next w:val="ListNumber"/>
    <w:qFormat/>
    <w:rsid w:val="004C2603"/>
    <w:pPr>
      <w:ind w:left="1134"/>
    </w:pPr>
  </w:style>
  <w:style w:type="paragraph" w:styleId="ListContinue">
    <w:name w:val="List Continue"/>
    <w:basedOn w:val="Normal"/>
    <w:qFormat/>
    <w:rsid w:val="004C2603"/>
    <w:pPr>
      <w:spacing w:before="40" w:after="60"/>
      <w:ind w:left="567"/>
    </w:pPr>
  </w:style>
  <w:style w:type="paragraph" w:styleId="ListNumber">
    <w:name w:val="List Number"/>
    <w:basedOn w:val="Normal"/>
    <w:qFormat/>
    <w:rsid w:val="004A31A8"/>
    <w:pPr>
      <w:numPr>
        <w:numId w:val="10"/>
      </w:numPr>
      <w:spacing w:after="60"/>
    </w:pPr>
  </w:style>
  <w:style w:type="paragraph" w:styleId="ListNumber2">
    <w:name w:val="List Number 2"/>
    <w:basedOn w:val="Normal"/>
    <w:qFormat/>
    <w:rsid w:val="00C66146"/>
    <w:pPr>
      <w:numPr>
        <w:numId w:val="15"/>
      </w:numPr>
      <w:spacing w:before="0" w:after="60"/>
      <w:ind w:left="1134" w:hanging="425"/>
    </w:pPr>
  </w:style>
  <w:style w:type="paragraph" w:customStyle="1" w:styleId="Append1">
    <w:name w:val="Append 1"/>
    <w:basedOn w:val="Heading2"/>
    <w:next w:val="Normal"/>
    <w:qFormat/>
    <w:rsid w:val="003D7590"/>
    <w:pPr>
      <w:keepLines/>
      <w:numPr>
        <w:numId w:val="14"/>
      </w:numPr>
    </w:pPr>
    <w:rPr>
      <w:rFonts w:eastAsia="Times New Roman"/>
      <w:color w:val="000000"/>
      <w:kern w:val="0"/>
    </w:rPr>
  </w:style>
  <w:style w:type="paragraph" w:customStyle="1" w:styleId="Label">
    <w:name w:val="Label"/>
    <w:basedOn w:val="BlockLabel"/>
    <w:next w:val="Normal"/>
    <w:rsid w:val="001C280A"/>
    <w:pPr>
      <w:spacing w:after="60"/>
      <w:ind w:left="1134"/>
    </w:pPr>
    <w:rPr>
      <w:sz w:val="19"/>
    </w:rPr>
  </w:style>
  <w:style w:type="paragraph" w:styleId="TOCHeading">
    <w:name w:val="TOC Heading"/>
    <w:basedOn w:val="IntroHeading"/>
    <w:next w:val="Normal"/>
    <w:semiHidden/>
    <w:qFormat/>
    <w:rsid w:val="001C280A"/>
    <w:pPr>
      <w:outlineLvl w:val="9"/>
    </w:pPr>
  </w:style>
  <w:style w:type="paragraph" w:customStyle="1" w:styleId="TableBullet">
    <w:name w:val="Table Bullet"/>
    <w:basedOn w:val="TableText"/>
    <w:qFormat/>
    <w:rsid w:val="001C280A"/>
    <w:pPr>
      <w:numPr>
        <w:numId w:val="3"/>
      </w:numPr>
    </w:pPr>
  </w:style>
  <w:style w:type="paragraph" w:customStyle="1" w:styleId="TableHeading">
    <w:name w:val="Table Heading"/>
    <w:basedOn w:val="TableText"/>
    <w:next w:val="TableText"/>
    <w:qFormat/>
    <w:rsid w:val="00AF2D18"/>
    <w:pPr>
      <w:spacing w:before="60" w:after="60"/>
    </w:pPr>
    <w:rPr>
      <w:b/>
      <w:iCs w:val="0"/>
      <w:snapToGrid w:val="0"/>
      <w:kern w:val="28"/>
      <w:lang w:eastAsia="en-GB"/>
    </w:rPr>
  </w:style>
  <w:style w:type="paragraph" w:customStyle="1" w:styleId="Headerodd">
    <w:name w:val="Header odd"/>
    <w:next w:val="Headereven"/>
    <w:rsid w:val="00E721B9"/>
    <w:pPr>
      <w:tabs>
        <w:tab w:val="right" w:pos="9242"/>
      </w:tabs>
      <w:spacing w:after="40"/>
    </w:pPr>
    <w:rPr>
      <w:rFonts w:eastAsia="Times New Roman"/>
      <w:sz w:val="16"/>
      <w:lang w:eastAsia="en-US"/>
    </w:rPr>
  </w:style>
  <w:style w:type="paragraph" w:customStyle="1" w:styleId="Headereven">
    <w:name w:val="Header even"/>
    <w:next w:val="Headerodd"/>
    <w:rsid w:val="00C96A49"/>
    <w:pPr>
      <w:tabs>
        <w:tab w:val="right" w:pos="9242"/>
      </w:tabs>
      <w:spacing w:after="40"/>
    </w:pPr>
    <w:rPr>
      <w:rFonts w:eastAsia="Times New Roman"/>
      <w:sz w:val="16"/>
      <w:lang w:eastAsia="en-US"/>
    </w:rPr>
  </w:style>
  <w:style w:type="character" w:customStyle="1" w:styleId="Syntax">
    <w:name w:val="Syntax"/>
    <w:qFormat/>
    <w:rsid w:val="00641B04"/>
    <w:rPr>
      <w:rFonts w:ascii="Courier New" w:hAnsi="Courier New"/>
      <w:sz w:val="18"/>
    </w:rPr>
  </w:style>
  <w:style w:type="paragraph" w:customStyle="1" w:styleId="Tip">
    <w:name w:val="Tip"/>
    <w:basedOn w:val="Note"/>
    <w:next w:val="Normal"/>
    <w:qFormat/>
    <w:rsid w:val="001C280A"/>
    <w:pPr>
      <w:numPr>
        <w:numId w:val="1"/>
      </w:numPr>
    </w:pPr>
  </w:style>
  <w:style w:type="paragraph" w:customStyle="1" w:styleId="TableNumber">
    <w:name w:val="Table Number"/>
    <w:basedOn w:val="TableText"/>
    <w:qFormat/>
    <w:rsid w:val="001C280A"/>
    <w:pPr>
      <w:numPr>
        <w:numId w:val="4"/>
      </w:numPr>
    </w:pPr>
  </w:style>
  <w:style w:type="paragraph" w:customStyle="1" w:styleId="Append2">
    <w:name w:val="Append 2"/>
    <w:basedOn w:val="Heading3"/>
    <w:next w:val="Normal"/>
    <w:qFormat/>
    <w:rsid w:val="003D7590"/>
    <w:pPr>
      <w:keepLines/>
      <w:numPr>
        <w:numId w:val="14"/>
      </w:numPr>
    </w:pPr>
    <w:rPr>
      <w:rFonts w:eastAsia="Times New Roman"/>
      <w:color w:val="000000"/>
      <w:kern w:val="0"/>
    </w:rPr>
  </w:style>
  <w:style w:type="paragraph" w:customStyle="1" w:styleId="Append3">
    <w:name w:val="Append 3"/>
    <w:basedOn w:val="Heading4"/>
    <w:next w:val="Normal"/>
    <w:qFormat/>
    <w:rsid w:val="003D7590"/>
    <w:pPr>
      <w:keepLines/>
      <w:numPr>
        <w:ilvl w:val="0"/>
        <w:numId w:val="0"/>
      </w:numPr>
    </w:pPr>
    <w:rPr>
      <w:rFonts w:eastAsia="Times New Roman"/>
      <w:color w:val="000000"/>
    </w:rPr>
  </w:style>
  <w:style w:type="character" w:customStyle="1" w:styleId="ListBulletChar">
    <w:name w:val="List Bullet Char"/>
    <w:link w:val="ListBullet"/>
    <w:rsid w:val="000408B1"/>
    <w:rPr>
      <w:kern w:val="28"/>
      <w:lang w:val="en-GB"/>
    </w:rPr>
  </w:style>
  <w:style w:type="paragraph" w:styleId="ListBullet">
    <w:name w:val="List Bullet"/>
    <w:basedOn w:val="Normal"/>
    <w:next w:val="Normal"/>
    <w:link w:val="ListBulletChar"/>
    <w:qFormat/>
    <w:rsid w:val="000408B1"/>
    <w:pPr>
      <w:numPr>
        <w:numId w:val="5"/>
      </w:numPr>
      <w:spacing w:before="60" w:after="60"/>
      <w:ind w:left="576" w:hanging="432"/>
    </w:pPr>
    <w:rPr>
      <w:kern w:val="28"/>
    </w:rPr>
  </w:style>
  <w:style w:type="paragraph" w:customStyle="1" w:styleId="Releasedate">
    <w:name w:val="Release date"/>
    <w:basedOn w:val="DocumentTitle"/>
    <w:rsid w:val="001C280A"/>
    <w:pPr>
      <w:spacing w:before="1320" w:after="120"/>
    </w:pPr>
    <w:rPr>
      <w:sz w:val="20"/>
      <w:szCs w:val="32"/>
    </w:rPr>
  </w:style>
  <w:style w:type="character" w:customStyle="1" w:styleId="Italic">
    <w:name w:val="Italic"/>
    <w:qFormat/>
    <w:rsid w:val="001C280A"/>
    <w:rPr>
      <w:i/>
    </w:rPr>
  </w:style>
  <w:style w:type="paragraph" w:customStyle="1" w:styleId="ProductFamily">
    <w:name w:val="Product Family"/>
    <w:basedOn w:val="Normal"/>
    <w:next w:val="ProductName"/>
    <w:unhideWhenUsed/>
    <w:rsid w:val="001C280A"/>
    <w:pPr>
      <w:spacing w:before="1000"/>
    </w:pPr>
    <w:rPr>
      <w:rFonts w:eastAsia="Times New Roman"/>
      <w:sz w:val="32"/>
      <w:szCs w:val="32"/>
    </w:rPr>
  </w:style>
  <w:style w:type="paragraph" w:customStyle="1" w:styleId="Productvariant">
    <w:name w:val="Product variant"/>
    <w:basedOn w:val="Normal"/>
    <w:unhideWhenUsed/>
    <w:rsid w:val="001C280A"/>
    <w:pPr>
      <w:spacing w:before="240"/>
    </w:pPr>
    <w:rPr>
      <w:sz w:val="28"/>
    </w:rPr>
  </w:style>
  <w:style w:type="character" w:customStyle="1" w:styleId="Bold">
    <w:name w:val="Bold"/>
    <w:qFormat/>
    <w:rsid w:val="001C280A"/>
    <w:rPr>
      <w:b/>
    </w:rPr>
  </w:style>
  <w:style w:type="paragraph" w:customStyle="1" w:styleId="DocumentSubtitle">
    <w:name w:val="Document Subtitle"/>
    <w:basedOn w:val="DocumentTitle"/>
    <w:rsid w:val="001C280A"/>
    <w:pPr>
      <w:spacing w:before="240" w:after="120"/>
    </w:pPr>
    <w:rPr>
      <w:sz w:val="32"/>
    </w:rPr>
  </w:style>
  <w:style w:type="paragraph" w:customStyle="1" w:styleId="Titlepagetext">
    <w:name w:val="Title page text"/>
    <w:basedOn w:val="Normal"/>
    <w:semiHidden/>
    <w:rsid w:val="001C280A"/>
    <w:rPr>
      <w:sz w:val="18"/>
    </w:rPr>
  </w:style>
  <w:style w:type="character" w:customStyle="1" w:styleId="Metadata">
    <w:name w:val="Metadata"/>
    <w:rsid w:val="001C280A"/>
    <w:rPr>
      <w:rFonts w:ascii="Arial" w:hAnsi="Arial"/>
      <w:noProof w:val="0"/>
      <w:color w:val="008000"/>
      <w:sz w:val="18"/>
      <w:lang w:val="en-GB"/>
    </w:rPr>
  </w:style>
  <w:style w:type="character" w:customStyle="1" w:styleId="Bookconfidentiality">
    <w:name w:val="Book_confidentiality"/>
    <w:unhideWhenUsed/>
    <w:rsid w:val="001C280A"/>
    <w:rPr>
      <w:rFonts w:ascii="Arial" w:hAnsi="Arial"/>
      <w:noProof w:val="0"/>
      <w:color w:val="008000"/>
      <w:sz w:val="28"/>
      <w:lang w:val="en-GB"/>
    </w:rPr>
  </w:style>
  <w:style w:type="character" w:customStyle="1" w:styleId="Revisionstatus">
    <w:name w:val="Revision_status"/>
    <w:rsid w:val="001C280A"/>
    <w:rPr>
      <w:rFonts w:ascii="Arial" w:hAnsi="Arial"/>
      <w:noProof w:val="0"/>
      <w:color w:val="008000"/>
      <w:sz w:val="28"/>
      <w:lang w:val="en-GB"/>
    </w:rPr>
  </w:style>
  <w:style w:type="paragraph" w:styleId="Header">
    <w:name w:val="header"/>
    <w:basedOn w:val="Normal"/>
    <w:semiHidden/>
    <w:rsid w:val="001C280A"/>
    <w:pPr>
      <w:tabs>
        <w:tab w:val="center" w:pos="4320"/>
        <w:tab w:val="right" w:pos="8640"/>
      </w:tabs>
    </w:pPr>
  </w:style>
  <w:style w:type="paragraph" w:customStyle="1" w:styleId="BeforeList">
    <w:name w:val="Before List"/>
    <w:basedOn w:val="Normal"/>
    <w:next w:val="ListBullet"/>
    <w:qFormat/>
    <w:rsid w:val="006C1D42"/>
    <w:pPr>
      <w:keepNext/>
      <w:spacing w:after="60"/>
    </w:pPr>
    <w:rPr>
      <w:kern w:val="28"/>
    </w:rPr>
  </w:style>
  <w:style w:type="paragraph" w:styleId="TOC9">
    <w:name w:val="toc 9"/>
    <w:basedOn w:val="Normal"/>
    <w:next w:val="Normal"/>
    <w:autoRedefine/>
    <w:semiHidden/>
    <w:rsid w:val="00647DBD"/>
    <w:pPr>
      <w:ind w:left="1520"/>
    </w:pPr>
  </w:style>
  <w:style w:type="paragraph" w:styleId="Footer">
    <w:name w:val="footer"/>
    <w:basedOn w:val="Normal"/>
    <w:uiPriority w:val="99"/>
    <w:rsid w:val="001C280A"/>
    <w:pPr>
      <w:tabs>
        <w:tab w:val="center" w:pos="4320"/>
        <w:tab w:val="right" w:pos="8640"/>
      </w:tabs>
    </w:pPr>
  </w:style>
  <w:style w:type="paragraph" w:customStyle="1" w:styleId="Footerodd">
    <w:name w:val="Footer odd"/>
    <w:next w:val="Footereven"/>
    <w:rsid w:val="00E721B9"/>
    <w:pPr>
      <w:tabs>
        <w:tab w:val="right" w:pos="9242"/>
      </w:tabs>
      <w:spacing w:after="40"/>
    </w:pPr>
    <w:rPr>
      <w:rFonts w:eastAsia="Times New Roman"/>
      <w:sz w:val="16"/>
      <w:lang w:eastAsia="en-US"/>
    </w:rPr>
  </w:style>
  <w:style w:type="paragraph" w:customStyle="1" w:styleId="Footereven">
    <w:name w:val="Footer even"/>
    <w:next w:val="Footerodd"/>
    <w:rsid w:val="00617B2D"/>
    <w:pPr>
      <w:tabs>
        <w:tab w:val="right" w:pos="9242"/>
      </w:tabs>
      <w:spacing w:after="40"/>
    </w:pPr>
    <w:rPr>
      <w:rFonts w:eastAsia="Times New Roman"/>
      <w:sz w:val="16"/>
      <w:lang w:eastAsia="en-US"/>
    </w:rPr>
  </w:style>
  <w:style w:type="paragraph" w:customStyle="1" w:styleId="Append">
    <w:name w:val="Append"/>
    <w:basedOn w:val="Heading"/>
    <w:next w:val="Normal"/>
    <w:qFormat/>
    <w:rsid w:val="003D7590"/>
    <w:pPr>
      <w:keepLines/>
      <w:numPr>
        <w:numId w:val="14"/>
      </w:numPr>
    </w:pPr>
    <w:rPr>
      <w:rFonts w:eastAsia="Times New Roman"/>
      <w:color w:val="000000"/>
      <w:sz w:val="36"/>
    </w:rPr>
  </w:style>
  <w:style w:type="paragraph" w:customStyle="1" w:styleId="Footerevenlandscape">
    <w:name w:val="Footer even landscape"/>
    <w:next w:val="Normal"/>
    <w:rsid w:val="00CA0DF6"/>
    <w:pPr>
      <w:tabs>
        <w:tab w:val="right" w:pos="13608"/>
      </w:tabs>
      <w:spacing w:after="40"/>
    </w:pPr>
    <w:rPr>
      <w:sz w:val="16"/>
      <w:lang w:eastAsia="en-US"/>
    </w:rPr>
  </w:style>
  <w:style w:type="paragraph" w:customStyle="1" w:styleId="Footeroddlandscape">
    <w:name w:val="Footer odd landscape"/>
    <w:rsid w:val="00CA0DF6"/>
    <w:pPr>
      <w:tabs>
        <w:tab w:val="right" w:pos="13608"/>
      </w:tabs>
      <w:spacing w:after="40"/>
    </w:pPr>
    <w:rPr>
      <w:sz w:val="16"/>
      <w:lang w:eastAsia="en-US"/>
    </w:rPr>
  </w:style>
  <w:style w:type="paragraph" w:customStyle="1" w:styleId="Headerevenlandscape">
    <w:name w:val="Header even landscape"/>
    <w:next w:val="Normal"/>
    <w:rsid w:val="00CA0DF6"/>
    <w:pPr>
      <w:tabs>
        <w:tab w:val="right" w:pos="13608"/>
      </w:tabs>
      <w:spacing w:after="40"/>
    </w:pPr>
    <w:rPr>
      <w:rFonts w:eastAsia="Times New Roman"/>
      <w:sz w:val="16"/>
      <w:lang w:eastAsia="en-US"/>
    </w:rPr>
  </w:style>
  <w:style w:type="paragraph" w:styleId="ListBullet2">
    <w:name w:val="List Bullet 2"/>
    <w:basedOn w:val="Normal"/>
    <w:qFormat/>
    <w:rsid w:val="004C2603"/>
    <w:pPr>
      <w:numPr>
        <w:numId w:val="6"/>
      </w:numPr>
      <w:spacing w:before="0" w:after="60"/>
      <w:ind w:left="1134" w:hanging="425"/>
    </w:pPr>
  </w:style>
  <w:style w:type="paragraph" w:styleId="NormalWeb">
    <w:name w:val="Normal (Web)"/>
    <w:basedOn w:val="Normal"/>
    <w:uiPriority w:val="99"/>
    <w:semiHidden/>
    <w:rsid w:val="001C280A"/>
    <w:rPr>
      <w:rFonts w:ascii="Times New Roman" w:hAnsi="Times New Roman"/>
      <w:sz w:val="24"/>
      <w:szCs w:val="24"/>
    </w:rPr>
  </w:style>
  <w:style w:type="paragraph" w:styleId="NormalIndent">
    <w:name w:val="Normal Indent"/>
    <w:basedOn w:val="Normal"/>
    <w:semiHidden/>
    <w:rsid w:val="001C280A"/>
    <w:pPr>
      <w:ind w:left="720"/>
    </w:pPr>
  </w:style>
  <w:style w:type="character" w:styleId="PageNumber">
    <w:name w:val="page number"/>
    <w:basedOn w:val="DefaultParagraphFont"/>
    <w:semiHidden/>
    <w:rsid w:val="001C280A"/>
  </w:style>
  <w:style w:type="paragraph" w:styleId="PlainText">
    <w:name w:val="Plain Text"/>
    <w:basedOn w:val="Normal"/>
    <w:semiHidden/>
    <w:rsid w:val="001C280A"/>
    <w:rPr>
      <w:rFonts w:ascii="Courier New" w:hAnsi="Courier New" w:cs="Courier New"/>
    </w:rPr>
  </w:style>
  <w:style w:type="table" w:styleId="TableClassic1">
    <w:name w:val="Table Classic 1"/>
    <w:basedOn w:val="TableNormal"/>
    <w:semiHidden/>
    <w:rsid w:val="001C280A"/>
    <w:pPr>
      <w:suppressAutoHyphens/>
      <w:spacing w:before="120" w:after="120"/>
      <w:ind w:left="851"/>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1C280A"/>
    <w:pPr>
      <w:suppressAutoHyphens/>
      <w:spacing w:before="120" w:after="120"/>
      <w:ind w:left="851"/>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1C280A"/>
    <w:pPr>
      <w:suppressAutoHyphens/>
      <w:spacing w:before="120" w:after="120"/>
      <w:ind w:left="851"/>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1C280A"/>
    <w:pPr>
      <w:suppressAutoHyphens/>
      <w:spacing w:before="120" w:after="120"/>
      <w:ind w:left="851"/>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1C280A"/>
    <w:pPr>
      <w:suppressAutoHyphens/>
      <w:spacing w:before="120" w:after="120"/>
      <w:ind w:left="851"/>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1C280A"/>
    <w:pPr>
      <w:suppressAutoHyphens/>
      <w:spacing w:before="120" w:after="120"/>
      <w:ind w:left="851"/>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1C280A"/>
    <w:pPr>
      <w:suppressAutoHyphens/>
      <w:spacing w:before="120" w:after="120"/>
      <w:ind w:left="851"/>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1C280A"/>
    <w:pPr>
      <w:suppressAutoHyphens/>
      <w:spacing w:before="120" w:after="120"/>
      <w:ind w:left="851"/>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1C280A"/>
    <w:pPr>
      <w:suppressAutoHyphens/>
      <w:spacing w:before="120" w:after="120"/>
      <w:ind w:left="851"/>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1C280A"/>
    <w:pPr>
      <w:suppressAutoHyphens/>
      <w:spacing w:before="120" w:after="120"/>
      <w:ind w:left="851"/>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1C280A"/>
    <w:pPr>
      <w:suppressAutoHyphens/>
      <w:spacing w:before="120" w:after="120"/>
      <w:ind w:left="851"/>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1C280A"/>
    <w:pPr>
      <w:suppressAutoHyphens/>
      <w:spacing w:before="120" w:after="120"/>
      <w:ind w:left="851"/>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1C280A"/>
    <w:pPr>
      <w:suppressAutoHyphens/>
      <w:spacing w:before="120" w:after="120"/>
      <w:ind w:left="851"/>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1C280A"/>
    <w:pPr>
      <w:suppressAutoHyphens/>
      <w:spacing w:before="120" w:after="120"/>
      <w:ind w:left="851"/>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Grid1"/>
    <w:rsid w:val="009462D4"/>
    <w:pPr>
      <w:spacing w:before="40" w:after="40"/>
      <w:ind w:left="0"/>
    </w:pPr>
    <w:rPr>
      <w:sz w:val="18"/>
      <w:lang w:val="en-US" w:eastAsia="en-US"/>
    </w:rPr>
    <w:tblPr>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lastRow">
      <w:rPr>
        <w:i w:val="0"/>
        <w:iCs/>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styleId="TableGrid1">
    <w:name w:val="Table Grid 1"/>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1C280A"/>
    <w:pPr>
      <w:suppressAutoHyphens/>
      <w:spacing w:before="120" w:after="120"/>
      <w:ind w:left="851"/>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1C280A"/>
    <w:pPr>
      <w:suppressAutoHyphens/>
      <w:spacing w:before="120" w:after="120"/>
      <w:ind w:left="851"/>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1C280A"/>
    <w:pPr>
      <w:suppressAutoHyphens/>
      <w:spacing w:before="120" w:after="120"/>
      <w:ind w:left="851"/>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1C280A"/>
    <w:pPr>
      <w:suppressAutoHyphens/>
      <w:spacing w:before="120" w:after="120"/>
      <w:ind w:left="851"/>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1C280A"/>
    <w:pPr>
      <w:suppressAutoHyphens/>
      <w:spacing w:before="120" w:after="120"/>
      <w:ind w:left="851"/>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1C280A"/>
    <w:pPr>
      <w:suppressAutoHyphens/>
      <w:spacing w:before="120" w:after="120"/>
      <w:ind w:left="851"/>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1C280A"/>
    <w:pPr>
      <w:suppressAutoHyphens/>
      <w:spacing w:before="120" w:after="120"/>
      <w:ind w:left="851"/>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1C280A"/>
    <w:pPr>
      <w:suppressAutoHyphens/>
      <w:spacing w:before="120" w:after="120"/>
      <w:ind w:left="851"/>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1C280A"/>
    <w:pPr>
      <w:suppressAutoHyphens/>
      <w:spacing w:before="120" w:after="120"/>
      <w:ind w:left="851"/>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1C280A"/>
    <w:pPr>
      <w:suppressAutoHyphens/>
      <w:spacing w:before="120" w:after="120"/>
      <w:ind w:left="851"/>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1C280A"/>
    <w:pPr>
      <w:suppressAutoHyphens/>
      <w:spacing w:before="120" w:after="120"/>
      <w:ind w:left="851"/>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1C280A"/>
    <w:pPr>
      <w:suppressAutoHyphens/>
      <w:spacing w:before="120" w:after="120"/>
      <w:ind w:left="851"/>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1C280A"/>
    <w:pPr>
      <w:suppressAutoHyphens/>
      <w:spacing w:before="120" w:after="120"/>
      <w:ind w:left="851"/>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1C280A"/>
    <w:pPr>
      <w:suppressAutoHyphens/>
      <w:spacing w:before="120" w:after="120"/>
      <w:ind w:left="851"/>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1C280A"/>
    <w:pPr>
      <w:suppressAutoHyphens/>
      <w:spacing w:before="120" w:after="120"/>
      <w:ind w:left="851"/>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1C280A"/>
    <w:pPr>
      <w:suppressAutoHyphens/>
      <w:spacing w:before="120" w:after="120"/>
      <w:ind w:left="85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1C280A"/>
    <w:pPr>
      <w:suppressAutoHyphens/>
      <w:spacing w:before="120" w:after="120"/>
      <w:ind w:left="851"/>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1C280A"/>
    <w:pPr>
      <w:suppressAutoHyphens/>
      <w:spacing w:before="120" w:after="120"/>
      <w:ind w:left="851"/>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1C280A"/>
    <w:pPr>
      <w:suppressAutoHyphens/>
      <w:spacing w:before="120" w:after="120"/>
      <w:ind w:left="851"/>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oddlandscape">
    <w:name w:val="Header odd landscape"/>
    <w:next w:val="Headerevenlandscape"/>
    <w:rsid w:val="00CA0DF6"/>
    <w:pPr>
      <w:tabs>
        <w:tab w:val="right" w:pos="13608"/>
      </w:tabs>
      <w:spacing w:after="40"/>
    </w:pPr>
    <w:rPr>
      <w:rFonts w:eastAsia="Times New Roman"/>
      <w:sz w:val="16"/>
      <w:lang w:eastAsia="en-US"/>
    </w:rPr>
  </w:style>
  <w:style w:type="paragraph" w:styleId="NoteHeading">
    <w:name w:val="Note Heading"/>
    <w:basedOn w:val="Normal"/>
    <w:next w:val="Normal"/>
    <w:semiHidden/>
    <w:rsid w:val="001C280A"/>
  </w:style>
  <w:style w:type="paragraph" w:styleId="FootnoteText">
    <w:name w:val="footnote text"/>
    <w:basedOn w:val="Normal"/>
    <w:semiHidden/>
    <w:rsid w:val="001C280A"/>
    <w:pPr>
      <w:suppressAutoHyphens w:val="0"/>
      <w:spacing w:before="40" w:after="40"/>
      <w:ind w:left="1247" w:hanging="113"/>
    </w:pPr>
    <w:rPr>
      <w:kern w:val="28"/>
      <w:sz w:val="14"/>
    </w:rPr>
  </w:style>
  <w:style w:type="character" w:styleId="FootnoteReference">
    <w:name w:val="footnote reference"/>
    <w:semiHidden/>
    <w:rsid w:val="001C280A"/>
    <w:rPr>
      <w:vertAlign w:val="superscript"/>
    </w:rPr>
  </w:style>
  <w:style w:type="paragraph" w:styleId="ListParagraph">
    <w:name w:val="List Paragraph"/>
    <w:basedOn w:val="Normal"/>
    <w:uiPriority w:val="34"/>
    <w:semiHidden/>
    <w:qFormat/>
    <w:rsid w:val="007A51C0"/>
    <w:pPr>
      <w:ind w:left="720"/>
      <w:contextualSpacing/>
    </w:pPr>
  </w:style>
  <w:style w:type="paragraph" w:customStyle="1" w:styleId="Copyrightheading">
    <w:name w:val="Copyright heading"/>
    <w:basedOn w:val="Normal"/>
    <w:next w:val="Normal"/>
    <w:unhideWhenUsed/>
    <w:rsid w:val="00E70120"/>
    <w:pPr>
      <w:tabs>
        <w:tab w:val="left" w:pos="0"/>
      </w:tabs>
      <w:suppressAutoHyphens w:val="0"/>
      <w:spacing w:before="180" w:after="60" w:line="288" w:lineRule="auto"/>
      <w:jc w:val="both"/>
    </w:pPr>
    <w:rPr>
      <w:rFonts w:eastAsia="Times New Roman"/>
      <w:b/>
      <w:kern w:val="28"/>
    </w:rPr>
  </w:style>
  <w:style w:type="paragraph" w:customStyle="1" w:styleId="Copyrighttext">
    <w:name w:val="Copyright text"/>
    <w:unhideWhenUsed/>
    <w:rsid w:val="00E70120"/>
    <w:pPr>
      <w:spacing w:before="40" w:after="80"/>
    </w:pPr>
    <w:rPr>
      <w:noProof/>
      <w:sz w:val="18"/>
      <w:szCs w:val="19"/>
      <w:lang w:eastAsia="en-US"/>
    </w:rPr>
  </w:style>
  <w:style w:type="paragraph" w:styleId="TableofAuthorities">
    <w:name w:val="table of authorities"/>
    <w:basedOn w:val="Normal"/>
    <w:next w:val="Normal"/>
    <w:semiHidden/>
    <w:rsid w:val="00B1188A"/>
    <w:pPr>
      <w:ind w:left="190" w:hanging="190"/>
    </w:pPr>
  </w:style>
  <w:style w:type="paragraph" w:styleId="TableofFigures">
    <w:name w:val="table of figures"/>
    <w:basedOn w:val="Normal"/>
    <w:next w:val="Normal"/>
    <w:semiHidden/>
    <w:rsid w:val="00B1188A"/>
  </w:style>
  <w:style w:type="paragraph" w:styleId="Title">
    <w:name w:val="Title"/>
    <w:basedOn w:val="Normal"/>
    <w:next w:val="Normal"/>
    <w:link w:val="TitleChar"/>
    <w:semiHidden/>
    <w:rsid w:val="00B1188A"/>
    <w:pPr>
      <w:pBdr>
        <w:bottom w:val="single" w:sz="8" w:space="4" w:color="4F81BD"/>
      </w:pBdr>
      <w:spacing w:before="0" w:after="300"/>
      <w:contextualSpacing/>
    </w:pPr>
    <w:rPr>
      <w:rFonts w:ascii="Cambria" w:eastAsia="Times New Roman" w:hAnsi="Cambria"/>
      <w:color w:val="17365D"/>
      <w:spacing w:val="5"/>
      <w:kern w:val="28"/>
      <w:sz w:val="52"/>
      <w:szCs w:val="52"/>
    </w:rPr>
  </w:style>
  <w:style w:type="character" w:customStyle="1" w:styleId="TitleChar">
    <w:name w:val="Title Char"/>
    <w:link w:val="Title"/>
    <w:semiHidden/>
    <w:rsid w:val="000F48CC"/>
    <w:rPr>
      <w:rFonts w:ascii="Cambria" w:eastAsia="Times New Roman" w:hAnsi="Cambria" w:cs="Times New Roman"/>
      <w:color w:val="17365D"/>
      <w:spacing w:val="5"/>
      <w:kern w:val="28"/>
      <w:sz w:val="52"/>
      <w:szCs w:val="52"/>
    </w:rPr>
  </w:style>
  <w:style w:type="paragraph" w:styleId="TOAHeading">
    <w:name w:val="toa heading"/>
    <w:basedOn w:val="Normal"/>
    <w:next w:val="Normal"/>
    <w:semiHidden/>
    <w:rsid w:val="00B1188A"/>
    <w:rPr>
      <w:rFonts w:ascii="Cambria" w:eastAsia="Times New Roman" w:hAnsi="Cambria"/>
      <w:b/>
      <w:bCs/>
      <w:sz w:val="24"/>
      <w:szCs w:val="24"/>
    </w:rPr>
  </w:style>
  <w:style w:type="paragraph" w:styleId="TOC5">
    <w:name w:val="toc 5"/>
    <w:basedOn w:val="Normal"/>
    <w:next w:val="Normal"/>
    <w:autoRedefine/>
    <w:semiHidden/>
    <w:rsid w:val="00B1188A"/>
    <w:pPr>
      <w:spacing w:after="100"/>
      <w:ind w:left="760"/>
    </w:pPr>
  </w:style>
  <w:style w:type="paragraph" w:styleId="TOC6">
    <w:name w:val="toc 6"/>
    <w:basedOn w:val="Normal"/>
    <w:next w:val="Normal"/>
    <w:autoRedefine/>
    <w:semiHidden/>
    <w:rsid w:val="00B1188A"/>
    <w:pPr>
      <w:spacing w:after="100"/>
      <w:ind w:left="950"/>
    </w:pPr>
  </w:style>
  <w:style w:type="paragraph" w:styleId="TOC7">
    <w:name w:val="toc 7"/>
    <w:basedOn w:val="Normal"/>
    <w:next w:val="Normal"/>
    <w:autoRedefine/>
    <w:semiHidden/>
    <w:rsid w:val="00B1188A"/>
    <w:pPr>
      <w:spacing w:after="100"/>
      <w:ind w:left="1140"/>
    </w:pPr>
  </w:style>
  <w:style w:type="paragraph" w:styleId="TOC8">
    <w:name w:val="toc 8"/>
    <w:basedOn w:val="Normal"/>
    <w:next w:val="Normal"/>
    <w:autoRedefine/>
    <w:semiHidden/>
    <w:rsid w:val="00B1188A"/>
    <w:pPr>
      <w:spacing w:after="100"/>
      <w:ind w:left="1330"/>
    </w:pPr>
  </w:style>
  <w:style w:type="paragraph" w:styleId="Revision">
    <w:name w:val="Revision"/>
    <w:hidden/>
    <w:uiPriority w:val="99"/>
    <w:semiHidden/>
    <w:rsid w:val="00924BDC"/>
    <w:rPr>
      <w:sz w:val="19"/>
      <w:lang w:eastAsia="en-US"/>
    </w:rPr>
  </w:style>
  <w:style w:type="paragraph" w:styleId="BalloonText">
    <w:name w:val="Balloon Text"/>
    <w:basedOn w:val="Normal"/>
    <w:link w:val="BalloonTextChar"/>
    <w:semiHidden/>
    <w:rsid w:val="000579C1"/>
    <w:pPr>
      <w:spacing w:before="0"/>
    </w:pPr>
    <w:rPr>
      <w:rFonts w:ascii="Tahoma" w:hAnsi="Tahoma" w:cs="Tahoma"/>
      <w:sz w:val="16"/>
      <w:szCs w:val="16"/>
    </w:rPr>
  </w:style>
  <w:style w:type="character" w:customStyle="1" w:styleId="BalloonTextChar">
    <w:name w:val="Balloon Text Char"/>
    <w:link w:val="BalloonText"/>
    <w:semiHidden/>
    <w:rsid w:val="00422A04"/>
    <w:rPr>
      <w:rFonts w:ascii="Tahoma" w:hAnsi="Tahoma" w:cs="Tahoma"/>
      <w:sz w:val="16"/>
      <w:szCs w:val="16"/>
    </w:rPr>
  </w:style>
  <w:style w:type="character" w:styleId="Hyperlink">
    <w:name w:val="Hyperlink"/>
    <w:uiPriority w:val="99"/>
    <w:qFormat/>
    <w:rsid w:val="000E7A5E"/>
    <w:rPr>
      <w:color w:val="0000FF"/>
      <w:u w:val="single"/>
    </w:rPr>
  </w:style>
  <w:style w:type="character" w:styleId="CommentReference">
    <w:name w:val="annotation reference"/>
    <w:semiHidden/>
    <w:qFormat/>
    <w:locked/>
    <w:rsid w:val="00DE4CE1"/>
    <w:rPr>
      <w:sz w:val="16"/>
      <w:szCs w:val="16"/>
    </w:rPr>
  </w:style>
  <w:style w:type="paragraph" w:styleId="CommentText">
    <w:name w:val="annotation text"/>
    <w:basedOn w:val="Normal"/>
    <w:link w:val="CommentTextChar"/>
    <w:semiHidden/>
    <w:qFormat/>
    <w:locked/>
    <w:rsid w:val="00DE4CE1"/>
  </w:style>
  <w:style w:type="character" w:customStyle="1" w:styleId="CommentTextChar">
    <w:name w:val="Comment Text Char"/>
    <w:basedOn w:val="DefaultParagraphFont"/>
    <w:link w:val="CommentText"/>
    <w:semiHidden/>
    <w:rsid w:val="000F48CC"/>
  </w:style>
  <w:style w:type="paragraph" w:styleId="CommentSubject">
    <w:name w:val="annotation subject"/>
    <w:basedOn w:val="CommentText"/>
    <w:next w:val="CommentText"/>
    <w:link w:val="CommentSubjectChar"/>
    <w:semiHidden/>
    <w:qFormat/>
    <w:locked/>
    <w:rsid w:val="00DE4CE1"/>
    <w:rPr>
      <w:b/>
      <w:bCs/>
    </w:rPr>
  </w:style>
  <w:style w:type="character" w:customStyle="1" w:styleId="CommentSubjectChar">
    <w:name w:val="Comment Subject Char"/>
    <w:link w:val="CommentSubject"/>
    <w:semiHidden/>
    <w:rsid w:val="000F48CC"/>
    <w:rPr>
      <w:b/>
      <w:bCs/>
    </w:rPr>
  </w:style>
  <w:style w:type="paragraph" w:styleId="Bibliography">
    <w:name w:val="Bibliography"/>
    <w:basedOn w:val="Normal"/>
    <w:next w:val="Normal"/>
    <w:uiPriority w:val="37"/>
    <w:semiHidden/>
    <w:rsid w:val="00223ABE"/>
  </w:style>
  <w:style w:type="paragraph" w:styleId="BodyText">
    <w:name w:val="Body Text"/>
    <w:basedOn w:val="Normal"/>
    <w:link w:val="BodyTextChar"/>
    <w:semiHidden/>
    <w:rsid w:val="00223ABE"/>
  </w:style>
  <w:style w:type="character" w:customStyle="1" w:styleId="BodyTextChar">
    <w:name w:val="Body Text Char"/>
    <w:link w:val="BodyText"/>
    <w:semiHidden/>
    <w:rsid w:val="00223ABE"/>
    <w:rPr>
      <w:rFonts w:ascii="Arial" w:hAnsi="Arial"/>
      <w:sz w:val="19"/>
      <w:lang w:val="en-GB"/>
    </w:rPr>
  </w:style>
  <w:style w:type="paragraph" w:styleId="BodyText2">
    <w:name w:val="Body Text 2"/>
    <w:basedOn w:val="Normal"/>
    <w:link w:val="BodyText2Char"/>
    <w:semiHidden/>
    <w:rsid w:val="00223ABE"/>
    <w:pPr>
      <w:spacing w:line="480" w:lineRule="auto"/>
    </w:pPr>
  </w:style>
  <w:style w:type="character" w:customStyle="1" w:styleId="BodyText2Char">
    <w:name w:val="Body Text 2 Char"/>
    <w:link w:val="BodyText2"/>
    <w:semiHidden/>
    <w:rsid w:val="00223ABE"/>
    <w:rPr>
      <w:rFonts w:ascii="Arial" w:hAnsi="Arial"/>
      <w:sz w:val="19"/>
      <w:lang w:val="en-GB"/>
    </w:rPr>
  </w:style>
  <w:style w:type="paragraph" w:styleId="BodyText3">
    <w:name w:val="Body Text 3"/>
    <w:basedOn w:val="Normal"/>
    <w:link w:val="BodyText3Char"/>
    <w:semiHidden/>
    <w:rsid w:val="00223ABE"/>
    <w:rPr>
      <w:sz w:val="16"/>
      <w:szCs w:val="16"/>
    </w:rPr>
  </w:style>
  <w:style w:type="character" w:customStyle="1" w:styleId="BodyText3Char">
    <w:name w:val="Body Text 3 Char"/>
    <w:link w:val="BodyText3"/>
    <w:semiHidden/>
    <w:rsid w:val="00223ABE"/>
    <w:rPr>
      <w:rFonts w:ascii="Arial" w:hAnsi="Arial"/>
      <w:sz w:val="16"/>
      <w:szCs w:val="16"/>
      <w:lang w:val="en-GB"/>
    </w:rPr>
  </w:style>
  <w:style w:type="paragraph" w:styleId="BodyTextFirstIndent">
    <w:name w:val="Body Text First Indent"/>
    <w:basedOn w:val="BodyText"/>
    <w:link w:val="BodyTextFirstIndentChar"/>
    <w:semiHidden/>
    <w:rsid w:val="00223ABE"/>
    <w:pPr>
      <w:ind w:firstLine="360"/>
    </w:pPr>
  </w:style>
  <w:style w:type="character" w:customStyle="1" w:styleId="BodyTextFirstIndentChar">
    <w:name w:val="Body Text First Indent Char"/>
    <w:link w:val="BodyTextFirstIndent"/>
    <w:semiHidden/>
    <w:rsid w:val="00223ABE"/>
    <w:rPr>
      <w:rFonts w:ascii="Arial" w:hAnsi="Arial"/>
      <w:sz w:val="19"/>
      <w:lang w:val="en-GB"/>
    </w:rPr>
  </w:style>
  <w:style w:type="paragraph" w:styleId="BodyTextIndent">
    <w:name w:val="Body Text Indent"/>
    <w:basedOn w:val="Normal"/>
    <w:link w:val="BodyTextIndentChar"/>
    <w:semiHidden/>
    <w:rsid w:val="00223ABE"/>
    <w:pPr>
      <w:ind w:left="283"/>
    </w:pPr>
  </w:style>
  <w:style w:type="character" w:customStyle="1" w:styleId="BodyTextIndentChar">
    <w:name w:val="Body Text Indent Char"/>
    <w:link w:val="BodyTextIndent"/>
    <w:semiHidden/>
    <w:rsid w:val="00223ABE"/>
    <w:rPr>
      <w:rFonts w:ascii="Arial" w:hAnsi="Arial"/>
      <w:sz w:val="19"/>
      <w:lang w:val="en-GB"/>
    </w:rPr>
  </w:style>
  <w:style w:type="paragraph" w:styleId="BodyTextFirstIndent2">
    <w:name w:val="Body Text First Indent 2"/>
    <w:basedOn w:val="BodyTextIndent"/>
    <w:link w:val="BodyTextFirstIndent2Char"/>
    <w:semiHidden/>
    <w:rsid w:val="00223ABE"/>
    <w:pPr>
      <w:ind w:left="360" w:firstLine="360"/>
    </w:pPr>
  </w:style>
  <w:style w:type="character" w:customStyle="1" w:styleId="BodyTextFirstIndent2Char">
    <w:name w:val="Body Text First Indent 2 Char"/>
    <w:link w:val="BodyTextFirstIndent2"/>
    <w:semiHidden/>
    <w:rsid w:val="00223ABE"/>
    <w:rPr>
      <w:rFonts w:ascii="Arial" w:hAnsi="Arial"/>
      <w:sz w:val="19"/>
      <w:lang w:val="en-GB"/>
    </w:rPr>
  </w:style>
  <w:style w:type="paragraph" w:styleId="BodyTextIndent2">
    <w:name w:val="Body Text Indent 2"/>
    <w:basedOn w:val="Normal"/>
    <w:link w:val="BodyTextIndent2Char"/>
    <w:semiHidden/>
    <w:rsid w:val="00223ABE"/>
    <w:pPr>
      <w:spacing w:line="480" w:lineRule="auto"/>
      <w:ind w:left="283"/>
    </w:pPr>
  </w:style>
  <w:style w:type="character" w:customStyle="1" w:styleId="BodyTextIndent2Char">
    <w:name w:val="Body Text Indent 2 Char"/>
    <w:link w:val="BodyTextIndent2"/>
    <w:semiHidden/>
    <w:rsid w:val="00223ABE"/>
    <w:rPr>
      <w:rFonts w:ascii="Arial" w:hAnsi="Arial"/>
      <w:sz w:val="19"/>
      <w:lang w:val="en-GB"/>
    </w:rPr>
  </w:style>
  <w:style w:type="paragraph" w:styleId="BodyTextIndent3">
    <w:name w:val="Body Text Indent 3"/>
    <w:basedOn w:val="Normal"/>
    <w:link w:val="BodyTextIndent3Char"/>
    <w:semiHidden/>
    <w:rsid w:val="00223ABE"/>
    <w:pPr>
      <w:ind w:left="283"/>
    </w:pPr>
    <w:rPr>
      <w:sz w:val="16"/>
      <w:szCs w:val="16"/>
    </w:rPr>
  </w:style>
  <w:style w:type="character" w:customStyle="1" w:styleId="BodyTextIndent3Char">
    <w:name w:val="Body Text Indent 3 Char"/>
    <w:link w:val="BodyTextIndent3"/>
    <w:semiHidden/>
    <w:rsid w:val="00223ABE"/>
    <w:rPr>
      <w:rFonts w:ascii="Arial" w:hAnsi="Arial"/>
      <w:sz w:val="16"/>
      <w:szCs w:val="16"/>
      <w:lang w:val="en-GB"/>
    </w:rPr>
  </w:style>
  <w:style w:type="paragraph" w:styleId="Caption">
    <w:name w:val="caption"/>
    <w:basedOn w:val="Normal"/>
    <w:next w:val="Normal"/>
    <w:qFormat/>
    <w:rsid w:val="00223ABE"/>
    <w:pPr>
      <w:spacing w:before="0" w:after="200"/>
    </w:pPr>
    <w:rPr>
      <w:b/>
      <w:bCs/>
      <w:color w:val="4F81BD"/>
      <w:sz w:val="18"/>
      <w:szCs w:val="18"/>
    </w:rPr>
  </w:style>
  <w:style w:type="paragraph" w:styleId="Date">
    <w:name w:val="Date"/>
    <w:basedOn w:val="Normal"/>
    <w:next w:val="Normal"/>
    <w:link w:val="DateChar"/>
    <w:unhideWhenUsed/>
    <w:rsid w:val="00223ABE"/>
  </w:style>
  <w:style w:type="character" w:customStyle="1" w:styleId="DateChar">
    <w:name w:val="Date Char"/>
    <w:basedOn w:val="DefaultParagraphFont"/>
    <w:link w:val="Date"/>
    <w:rsid w:val="00D1664E"/>
  </w:style>
  <w:style w:type="paragraph" w:styleId="DocumentMap">
    <w:name w:val="Document Map"/>
    <w:basedOn w:val="Normal"/>
    <w:link w:val="DocumentMapChar"/>
    <w:semiHidden/>
    <w:rsid w:val="00223ABE"/>
    <w:pPr>
      <w:spacing w:before="0"/>
    </w:pPr>
    <w:rPr>
      <w:rFonts w:ascii="Tahoma" w:hAnsi="Tahoma" w:cs="Tahoma"/>
      <w:sz w:val="16"/>
      <w:szCs w:val="16"/>
    </w:rPr>
  </w:style>
  <w:style w:type="character" w:customStyle="1" w:styleId="DocumentMapChar">
    <w:name w:val="Document Map Char"/>
    <w:link w:val="DocumentMap"/>
    <w:semiHidden/>
    <w:rsid w:val="000F48CC"/>
    <w:rPr>
      <w:rFonts w:ascii="Tahoma" w:hAnsi="Tahoma" w:cs="Tahoma"/>
      <w:sz w:val="16"/>
      <w:szCs w:val="16"/>
    </w:rPr>
  </w:style>
  <w:style w:type="paragraph" w:styleId="E-mailSignature">
    <w:name w:val="E-mail Signature"/>
    <w:basedOn w:val="Normal"/>
    <w:link w:val="E-mailSignatureChar"/>
    <w:semiHidden/>
    <w:locked/>
    <w:rsid w:val="00223ABE"/>
    <w:pPr>
      <w:spacing w:before="0"/>
    </w:pPr>
  </w:style>
  <w:style w:type="character" w:customStyle="1" w:styleId="E-mailSignatureChar">
    <w:name w:val="E-mail Signature Char"/>
    <w:basedOn w:val="DefaultParagraphFont"/>
    <w:link w:val="E-mailSignature"/>
    <w:semiHidden/>
    <w:rsid w:val="000F48CC"/>
  </w:style>
  <w:style w:type="paragraph" w:styleId="EndnoteText">
    <w:name w:val="endnote text"/>
    <w:basedOn w:val="Normal"/>
    <w:link w:val="EndnoteTextChar"/>
    <w:semiHidden/>
    <w:rsid w:val="00223ABE"/>
    <w:pPr>
      <w:spacing w:before="0"/>
    </w:pPr>
  </w:style>
  <w:style w:type="character" w:customStyle="1" w:styleId="EndnoteTextChar">
    <w:name w:val="Endnote Text Char"/>
    <w:link w:val="EndnoteText"/>
    <w:semiHidden/>
    <w:rsid w:val="00223ABE"/>
    <w:rPr>
      <w:rFonts w:ascii="Arial" w:hAnsi="Arial"/>
      <w:lang w:val="en-GB"/>
    </w:rPr>
  </w:style>
  <w:style w:type="paragraph" w:styleId="EnvelopeAddress">
    <w:name w:val="envelope address"/>
    <w:basedOn w:val="Normal"/>
    <w:semiHidden/>
    <w:rsid w:val="00223ABE"/>
    <w:pPr>
      <w:framePr w:w="7920" w:h="1980" w:hRule="exact" w:hSpace="180" w:wrap="auto" w:hAnchor="page" w:xAlign="center" w:yAlign="bottom"/>
      <w:spacing w:before="0"/>
      <w:ind w:left="2880"/>
    </w:pPr>
    <w:rPr>
      <w:rFonts w:ascii="Cambria" w:eastAsia="Times New Roman" w:hAnsi="Cambria"/>
      <w:sz w:val="24"/>
      <w:szCs w:val="24"/>
    </w:rPr>
  </w:style>
  <w:style w:type="paragraph" w:styleId="EnvelopeReturn">
    <w:name w:val="envelope return"/>
    <w:basedOn w:val="Normal"/>
    <w:semiHidden/>
    <w:rsid w:val="00223ABE"/>
    <w:pPr>
      <w:spacing w:before="0"/>
    </w:pPr>
    <w:rPr>
      <w:rFonts w:ascii="Cambria" w:eastAsia="Times New Roman" w:hAnsi="Cambria"/>
    </w:rPr>
  </w:style>
  <w:style w:type="paragraph" w:styleId="HTMLAddress">
    <w:name w:val="HTML Address"/>
    <w:basedOn w:val="Normal"/>
    <w:link w:val="HTMLAddressChar"/>
    <w:rsid w:val="00223ABE"/>
    <w:pPr>
      <w:spacing w:before="0"/>
    </w:pPr>
    <w:rPr>
      <w:i/>
      <w:iCs/>
    </w:rPr>
  </w:style>
  <w:style w:type="character" w:customStyle="1" w:styleId="HTMLAddressChar">
    <w:name w:val="HTML Address Char"/>
    <w:link w:val="HTMLAddress"/>
    <w:rsid w:val="00223ABE"/>
    <w:rPr>
      <w:rFonts w:ascii="Arial" w:hAnsi="Arial"/>
      <w:i/>
      <w:iCs/>
      <w:sz w:val="19"/>
      <w:lang w:val="en-GB"/>
    </w:rPr>
  </w:style>
  <w:style w:type="paragraph" w:styleId="HTMLPreformatted">
    <w:name w:val="HTML Preformatted"/>
    <w:basedOn w:val="Normal"/>
    <w:link w:val="HTMLPreformattedChar"/>
    <w:rsid w:val="00223ABE"/>
    <w:pPr>
      <w:spacing w:before="0"/>
    </w:pPr>
    <w:rPr>
      <w:rFonts w:ascii="Consolas" w:hAnsi="Consolas"/>
    </w:rPr>
  </w:style>
  <w:style w:type="character" w:customStyle="1" w:styleId="HTMLPreformattedChar">
    <w:name w:val="HTML Preformatted Char"/>
    <w:link w:val="HTMLPreformatted"/>
    <w:rsid w:val="00223ABE"/>
    <w:rPr>
      <w:rFonts w:ascii="Consolas" w:hAnsi="Consolas"/>
      <w:lang w:val="en-GB"/>
    </w:rPr>
  </w:style>
  <w:style w:type="paragraph" w:styleId="Index1">
    <w:name w:val="index 1"/>
    <w:basedOn w:val="Normal"/>
    <w:next w:val="Normal"/>
    <w:autoRedefine/>
    <w:unhideWhenUsed/>
    <w:rsid w:val="00223ABE"/>
    <w:pPr>
      <w:spacing w:before="0"/>
      <w:ind w:left="190" w:hanging="190"/>
    </w:pPr>
  </w:style>
  <w:style w:type="paragraph" w:styleId="Index2">
    <w:name w:val="index 2"/>
    <w:basedOn w:val="Normal"/>
    <w:next w:val="Normal"/>
    <w:autoRedefine/>
    <w:unhideWhenUsed/>
    <w:rsid w:val="00223ABE"/>
    <w:pPr>
      <w:spacing w:before="0"/>
      <w:ind w:left="380" w:hanging="190"/>
    </w:pPr>
  </w:style>
  <w:style w:type="paragraph" w:styleId="Index3">
    <w:name w:val="index 3"/>
    <w:basedOn w:val="Normal"/>
    <w:next w:val="Normal"/>
    <w:autoRedefine/>
    <w:semiHidden/>
    <w:rsid w:val="00223ABE"/>
    <w:pPr>
      <w:spacing w:before="0"/>
      <w:ind w:left="570" w:hanging="190"/>
    </w:pPr>
  </w:style>
  <w:style w:type="paragraph" w:styleId="Index4">
    <w:name w:val="index 4"/>
    <w:basedOn w:val="Normal"/>
    <w:next w:val="Normal"/>
    <w:autoRedefine/>
    <w:semiHidden/>
    <w:rsid w:val="00223ABE"/>
    <w:pPr>
      <w:spacing w:before="0"/>
      <w:ind w:left="760" w:hanging="190"/>
    </w:pPr>
  </w:style>
  <w:style w:type="paragraph" w:styleId="Index5">
    <w:name w:val="index 5"/>
    <w:basedOn w:val="Normal"/>
    <w:next w:val="Normal"/>
    <w:autoRedefine/>
    <w:semiHidden/>
    <w:rsid w:val="00223ABE"/>
    <w:pPr>
      <w:spacing w:before="0"/>
      <w:ind w:left="950" w:hanging="190"/>
    </w:pPr>
  </w:style>
  <w:style w:type="paragraph" w:styleId="Index6">
    <w:name w:val="index 6"/>
    <w:basedOn w:val="Normal"/>
    <w:next w:val="Normal"/>
    <w:autoRedefine/>
    <w:semiHidden/>
    <w:rsid w:val="00223ABE"/>
    <w:pPr>
      <w:spacing w:before="0"/>
      <w:ind w:left="1140" w:hanging="190"/>
    </w:pPr>
  </w:style>
  <w:style w:type="paragraph" w:styleId="Index7">
    <w:name w:val="index 7"/>
    <w:basedOn w:val="Normal"/>
    <w:next w:val="Normal"/>
    <w:autoRedefine/>
    <w:semiHidden/>
    <w:rsid w:val="00223ABE"/>
    <w:pPr>
      <w:spacing w:before="0"/>
      <w:ind w:left="1330" w:hanging="190"/>
    </w:pPr>
  </w:style>
  <w:style w:type="paragraph" w:styleId="Index8">
    <w:name w:val="index 8"/>
    <w:basedOn w:val="Normal"/>
    <w:next w:val="Normal"/>
    <w:autoRedefine/>
    <w:semiHidden/>
    <w:rsid w:val="00223ABE"/>
    <w:pPr>
      <w:spacing w:before="0"/>
      <w:ind w:left="1520" w:hanging="190"/>
    </w:pPr>
  </w:style>
  <w:style w:type="paragraph" w:styleId="Index9">
    <w:name w:val="index 9"/>
    <w:basedOn w:val="Normal"/>
    <w:next w:val="Normal"/>
    <w:autoRedefine/>
    <w:semiHidden/>
    <w:rsid w:val="00223ABE"/>
    <w:pPr>
      <w:spacing w:before="0"/>
      <w:ind w:left="1710" w:hanging="190"/>
    </w:pPr>
  </w:style>
  <w:style w:type="paragraph" w:styleId="IndexHeading">
    <w:name w:val="index heading"/>
    <w:basedOn w:val="Normal"/>
    <w:next w:val="Index1"/>
    <w:rsid w:val="00223ABE"/>
    <w:rPr>
      <w:rFonts w:ascii="Cambria" w:eastAsia="Times New Roman" w:hAnsi="Cambria"/>
      <w:b/>
      <w:bCs/>
    </w:rPr>
  </w:style>
  <w:style w:type="paragraph" w:styleId="IntenseQuote">
    <w:name w:val="Intense Quote"/>
    <w:basedOn w:val="Normal"/>
    <w:next w:val="Normal"/>
    <w:link w:val="IntenseQuoteChar"/>
    <w:uiPriority w:val="30"/>
    <w:semiHidden/>
    <w:qFormat/>
    <w:rsid w:val="00223ABE"/>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semiHidden/>
    <w:rsid w:val="00223ABE"/>
    <w:rPr>
      <w:rFonts w:ascii="Arial" w:hAnsi="Arial"/>
      <w:b/>
      <w:bCs/>
      <w:i/>
      <w:iCs/>
      <w:color w:val="4F81BD"/>
      <w:sz w:val="19"/>
      <w:lang w:val="en-GB"/>
    </w:rPr>
  </w:style>
  <w:style w:type="table" w:styleId="ColorfulGrid">
    <w:name w:val="Colorful Grid"/>
    <w:basedOn w:val="TableNormal"/>
    <w:uiPriority w:val="73"/>
    <w:locked/>
    <w:rsid w:val="001E1ED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4">
    <w:name w:val="List 4"/>
    <w:basedOn w:val="Normal"/>
    <w:semiHidden/>
    <w:rsid w:val="00223ABE"/>
    <w:pPr>
      <w:ind w:left="1132" w:hanging="283"/>
      <w:contextualSpacing/>
    </w:pPr>
  </w:style>
  <w:style w:type="paragraph" w:styleId="List5">
    <w:name w:val="List 5"/>
    <w:basedOn w:val="Normal"/>
    <w:semiHidden/>
    <w:rsid w:val="00223ABE"/>
    <w:pPr>
      <w:ind w:left="1415" w:hanging="283"/>
      <w:contextualSpacing/>
    </w:pPr>
  </w:style>
  <w:style w:type="paragraph" w:styleId="ListBullet3">
    <w:name w:val="List Bullet 3"/>
    <w:basedOn w:val="Normal"/>
    <w:qFormat/>
    <w:rsid w:val="004C2603"/>
    <w:pPr>
      <w:numPr>
        <w:numId w:val="7"/>
      </w:numPr>
      <w:ind w:left="1701" w:hanging="425"/>
      <w:contextualSpacing/>
    </w:pPr>
  </w:style>
  <w:style w:type="paragraph" w:styleId="ListBullet4">
    <w:name w:val="List Bullet 4"/>
    <w:basedOn w:val="Normal"/>
    <w:semiHidden/>
    <w:locked/>
    <w:rsid w:val="00223ABE"/>
    <w:pPr>
      <w:numPr>
        <w:numId w:val="8"/>
      </w:numPr>
      <w:contextualSpacing/>
    </w:pPr>
  </w:style>
  <w:style w:type="paragraph" w:styleId="ListBullet5">
    <w:name w:val="List Bullet 5"/>
    <w:basedOn w:val="Normal"/>
    <w:semiHidden/>
    <w:locked/>
    <w:rsid w:val="00223ABE"/>
    <w:pPr>
      <w:numPr>
        <w:numId w:val="9"/>
      </w:numPr>
      <w:contextualSpacing/>
    </w:pPr>
  </w:style>
  <w:style w:type="paragraph" w:styleId="ListContinue3">
    <w:name w:val="List Continue 3"/>
    <w:basedOn w:val="Normal"/>
    <w:qFormat/>
    <w:rsid w:val="004C2603"/>
    <w:pPr>
      <w:ind w:left="1701"/>
      <w:contextualSpacing/>
    </w:pPr>
  </w:style>
  <w:style w:type="paragraph" w:styleId="ListContinue4">
    <w:name w:val="List Continue 4"/>
    <w:basedOn w:val="Normal"/>
    <w:semiHidden/>
    <w:locked/>
    <w:rsid w:val="00223ABE"/>
    <w:pPr>
      <w:ind w:left="1132"/>
      <w:contextualSpacing/>
    </w:pPr>
  </w:style>
  <w:style w:type="paragraph" w:styleId="ListContinue5">
    <w:name w:val="List Continue 5"/>
    <w:basedOn w:val="Normal"/>
    <w:semiHidden/>
    <w:locked/>
    <w:rsid w:val="00223ABE"/>
    <w:pPr>
      <w:ind w:left="1415"/>
      <w:contextualSpacing/>
    </w:pPr>
  </w:style>
  <w:style w:type="paragraph" w:styleId="ListNumber3">
    <w:name w:val="List Number 3"/>
    <w:basedOn w:val="Normal"/>
    <w:qFormat/>
    <w:rsid w:val="00C66146"/>
    <w:pPr>
      <w:numPr>
        <w:numId w:val="18"/>
      </w:numPr>
      <w:ind w:left="1701" w:hanging="425"/>
    </w:pPr>
  </w:style>
  <w:style w:type="paragraph" w:styleId="ListNumber4">
    <w:name w:val="List Number 4"/>
    <w:basedOn w:val="Normal"/>
    <w:semiHidden/>
    <w:locked/>
    <w:rsid w:val="00223ABE"/>
    <w:pPr>
      <w:numPr>
        <w:numId w:val="11"/>
      </w:numPr>
      <w:contextualSpacing/>
    </w:pPr>
  </w:style>
  <w:style w:type="paragraph" w:styleId="ListNumber5">
    <w:name w:val="List Number 5"/>
    <w:basedOn w:val="Normal"/>
    <w:locked/>
    <w:rsid w:val="00223ABE"/>
    <w:pPr>
      <w:numPr>
        <w:numId w:val="12"/>
      </w:numPr>
      <w:contextualSpacing/>
    </w:pPr>
  </w:style>
  <w:style w:type="paragraph" w:styleId="MacroText">
    <w:name w:val="macro"/>
    <w:link w:val="MacroTextChar"/>
    <w:rsid w:val="00223ABE"/>
    <w:pPr>
      <w:tabs>
        <w:tab w:val="left" w:pos="480"/>
        <w:tab w:val="left" w:pos="960"/>
        <w:tab w:val="left" w:pos="1440"/>
        <w:tab w:val="left" w:pos="1920"/>
        <w:tab w:val="left" w:pos="2400"/>
        <w:tab w:val="left" w:pos="2880"/>
        <w:tab w:val="left" w:pos="3360"/>
        <w:tab w:val="left" w:pos="3840"/>
        <w:tab w:val="left" w:pos="4320"/>
      </w:tabs>
      <w:suppressAutoHyphens/>
      <w:spacing w:before="120"/>
      <w:ind w:left="1134"/>
    </w:pPr>
    <w:rPr>
      <w:rFonts w:ascii="Consolas" w:hAnsi="Consolas"/>
      <w:lang w:eastAsia="en-US"/>
    </w:rPr>
  </w:style>
  <w:style w:type="character" w:customStyle="1" w:styleId="MacroTextChar">
    <w:name w:val="Macro Text Char"/>
    <w:link w:val="MacroText"/>
    <w:rsid w:val="00223ABE"/>
    <w:rPr>
      <w:rFonts w:ascii="Consolas" w:hAnsi="Consolas"/>
      <w:lang w:val="en-GB"/>
    </w:rPr>
  </w:style>
  <w:style w:type="paragraph" w:styleId="NoSpacing">
    <w:name w:val="No Spacing"/>
    <w:uiPriority w:val="1"/>
    <w:semiHidden/>
    <w:qFormat/>
    <w:rsid w:val="00223ABE"/>
    <w:pPr>
      <w:suppressAutoHyphens/>
      <w:ind w:left="1134"/>
    </w:pPr>
    <w:rPr>
      <w:sz w:val="19"/>
      <w:lang w:eastAsia="en-US"/>
    </w:rPr>
  </w:style>
  <w:style w:type="paragraph" w:styleId="Quote">
    <w:name w:val="Quote"/>
    <w:basedOn w:val="Normal"/>
    <w:next w:val="Normal"/>
    <w:link w:val="QuoteChar"/>
    <w:uiPriority w:val="29"/>
    <w:semiHidden/>
    <w:qFormat/>
    <w:rsid w:val="00223ABE"/>
    <w:rPr>
      <w:i/>
      <w:iCs/>
      <w:color w:val="000000"/>
    </w:rPr>
  </w:style>
  <w:style w:type="character" w:customStyle="1" w:styleId="QuoteChar">
    <w:name w:val="Quote Char"/>
    <w:link w:val="Quote"/>
    <w:uiPriority w:val="29"/>
    <w:semiHidden/>
    <w:rsid w:val="00223ABE"/>
    <w:rPr>
      <w:rFonts w:ascii="Arial" w:hAnsi="Arial"/>
      <w:i/>
      <w:iCs/>
      <w:color w:val="000000"/>
      <w:sz w:val="19"/>
      <w:lang w:val="en-GB"/>
    </w:rPr>
  </w:style>
  <w:style w:type="paragraph" w:styleId="Salutation">
    <w:name w:val="Salutation"/>
    <w:basedOn w:val="Normal"/>
    <w:next w:val="Normal"/>
    <w:link w:val="SalutationChar"/>
    <w:semiHidden/>
    <w:rsid w:val="00223ABE"/>
  </w:style>
  <w:style w:type="character" w:customStyle="1" w:styleId="SalutationChar">
    <w:name w:val="Salutation Char"/>
    <w:basedOn w:val="DefaultParagraphFont"/>
    <w:link w:val="Salutation"/>
    <w:semiHidden/>
    <w:rsid w:val="000F48CC"/>
  </w:style>
  <w:style w:type="paragraph" w:styleId="Signature">
    <w:name w:val="Signature"/>
    <w:basedOn w:val="Normal"/>
    <w:link w:val="SignatureChar"/>
    <w:semiHidden/>
    <w:rsid w:val="00223ABE"/>
    <w:pPr>
      <w:spacing w:before="0"/>
      <w:ind w:left="4252"/>
    </w:pPr>
  </w:style>
  <w:style w:type="character" w:customStyle="1" w:styleId="SignatureChar">
    <w:name w:val="Signature Char"/>
    <w:basedOn w:val="DefaultParagraphFont"/>
    <w:link w:val="Signature"/>
    <w:semiHidden/>
    <w:rsid w:val="000F48CC"/>
  </w:style>
  <w:style w:type="paragraph" w:styleId="Subtitle">
    <w:name w:val="Subtitle"/>
    <w:basedOn w:val="Normal"/>
    <w:next w:val="Normal"/>
    <w:link w:val="SubtitleChar"/>
    <w:semiHidden/>
    <w:qFormat/>
    <w:rsid w:val="00223ABE"/>
    <w:pPr>
      <w:numPr>
        <w:ilvl w:val="1"/>
      </w:numPr>
      <w:ind w:left="1134"/>
    </w:pPr>
    <w:rPr>
      <w:rFonts w:ascii="Cambria" w:eastAsia="Times New Roman" w:hAnsi="Cambria"/>
      <w:i/>
      <w:iCs/>
      <w:color w:val="4F81BD"/>
      <w:spacing w:val="15"/>
      <w:sz w:val="24"/>
      <w:szCs w:val="24"/>
    </w:rPr>
  </w:style>
  <w:style w:type="character" w:customStyle="1" w:styleId="SubtitleChar">
    <w:name w:val="Subtitle Char"/>
    <w:link w:val="Subtitle"/>
    <w:semiHidden/>
    <w:rsid w:val="00223ABE"/>
    <w:rPr>
      <w:rFonts w:ascii="Cambria" w:eastAsia="Times New Roman" w:hAnsi="Cambria" w:cs="Times New Roman"/>
      <w:i/>
      <w:iCs/>
      <w:color w:val="4F81BD"/>
      <w:spacing w:val="15"/>
      <w:sz w:val="24"/>
      <w:szCs w:val="24"/>
      <w:lang w:val="en-GB"/>
    </w:rPr>
  </w:style>
  <w:style w:type="character" w:styleId="FollowedHyperlink">
    <w:name w:val="FollowedHyperlink"/>
    <w:unhideWhenUsed/>
    <w:rsid w:val="009D7B4C"/>
    <w:rPr>
      <w:color w:val="800080"/>
      <w:u w:val="single"/>
    </w:rPr>
  </w:style>
  <w:style w:type="paragraph" w:customStyle="1" w:styleId="Heading2newpage">
    <w:name w:val="Heading 2 new page"/>
    <w:basedOn w:val="Heading2"/>
    <w:next w:val="Normal"/>
    <w:qFormat/>
    <w:rsid w:val="00F87913"/>
    <w:pPr>
      <w:pageBreakBefore/>
    </w:pPr>
  </w:style>
  <w:style w:type="paragraph" w:customStyle="1" w:styleId="Heading3newpage">
    <w:name w:val="Heading 3 new page"/>
    <w:basedOn w:val="Heading3"/>
    <w:next w:val="Normal"/>
    <w:qFormat/>
    <w:rsid w:val="00F87913"/>
    <w:pPr>
      <w:pageBreakBefore/>
    </w:pPr>
  </w:style>
  <w:style w:type="paragraph" w:customStyle="1" w:styleId="Normalnewpage">
    <w:name w:val="Normal new page"/>
    <w:basedOn w:val="Normal"/>
    <w:next w:val="Normal"/>
    <w:qFormat/>
    <w:rsid w:val="00F87913"/>
    <w:pPr>
      <w:pageBreakBefore/>
    </w:pPr>
  </w:style>
  <w:style w:type="paragraph" w:customStyle="1" w:styleId="Labelnewpage">
    <w:name w:val="Label new page"/>
    <w:basedOn w:val="Label"/>
    <w:next w:val="Normal"/>
    <w:rsid w:val="00F87913"/>
    <w:pPr>
      <w:pageBreakBefore/>
    </w:pPr>
  </w:style>
  <w:style w:type="paragraph" w:customStyle="1" w:styleId="BlockLabelnewpage">
    <w:name w:val="Block Label new page"/>
    <w:basedOn w:val="BlockLabel"/>
    <w:next w:val="Normal"/>
    <w:qFormat/>
    <w:rsid w:val="00F87913"/>
    <w:pPr>
      <w:pageBreakBefore/>
    </w:pPr>
  </w:style>
  <w:style w:type="paragraph" w:customStyle="1" w:styleId="Heading4newpage">
    <w:name w:val="Heading 4 new page"/>
    <w:basedOn w:val="Heading4"/>
    <w:next w:val="Normal"/>
    <w:qFormat/>
    <w:rsid w:val="00F87913"/>
    <w:pPr>
      <w:pageBreakBefore/>
    </w:pPr>
  </w:style>
  <w:style w:type="paragraph" w:customStyle="1" w:styleId="ListBulletnewpage">
    <w:name w:val="List Bullet new page"/>
    <w:basedOn w:val="ListBullet"/>
    <w:next w:val="ListBullet"/>
    <w:qFormat/>
    <w:rsid w:val="00EF2CEC"/>
    <w:pPr>
      <w:pageBreakBefore/>
    </w:pPr>
  </w:style>
  <w:style w:type="paragraph" w:customStyle="1" w:styleId="ListBullet2newpage">
    <w:name w:val="List Bullet 2 new page"/>
    <w:basedOn w:val="ListBullet2"/>
    <w:next w:val="ListBullet2"/>
    <w:qFormat/>
    <w:rsid w:val="00EF2CEC"/>
    <w:pPr>
      <w:pageBreakBefore/>
      <w:ind w:left="1984"/>
    </w:pPr>
  </w:style>
  <w:style w:type="paragraph" w:customStyle="1" w:styleId="ListNumbernewpage">
    <w:name w:val="List Number new page"/>
    <w:basedOn w:val="ListNumber"/>
    <w:next w:val="ListNumber"/>
    <w:qFormat/>
    <w:rsid w:val="00EF2CEC"/>
    <w:pPr>
      <w:pageBreakBefore/>
    </w:pPr>
  </w:style>
  <w:style w:type="paragraph" w:customStyle="1" w:styleId="ListNumber2newpage">
    <w:name w:val="List Number 2 new page"/>
    <w:basedOn w:val="ListNumber2"/>
    <w:next w:val="ListNumber2"/>
    <w:qFormat/>
    <w:rsid w:val="00EF2CEC"/>
    <w:pPr>
      <w:pageBreakBefore/>
      <w:ind w:left="1984"/>
    </w:pPr>
  </w:style>
  <w:style w:type="paragraph" w:customStyle="1" w:styleId="Append1newpage">
    <w:name w:val="Append 1 new page"/>
    <w:basedOn w:val="Append1"/>
    <w:next w:val="Normal"/>
    <w:qFormat/>
    <w:rsid w:val="0093485B"/>
    <w:pPr>
      <w:pageBreakBefore/>
    </w:pPr>
  </w:style>
  <w:style w:type="paragraph" w:customStyle="1" w:styleId="Append2newpage">
    <w:name w:val="Append 2 new page"/>
    <w:basedOn w:val="Append2"/>
    <w:next w:val="Normal"/>
    <w:qFormat/>
    <w:rsid w:val="0093485B"/>
    <w:pPr>
      <w:pageBreakBefore/>
    </w:pPr>
  </w:style>
  <w:style w:type="paragraph" w:customStyle="1" w:styleId="Append3newpage">
    <w:name w:val="Append 3 new page"/>
    <w:basedOn w:val="Append3"/>
    <w:next w:val="Normal"/>
    <w:qFormat/>
    <w:rsid w:val="0093485B"/>
    <w:pPr>
      <w:pageBreakBefore/>
    </w:pPr>
  </w:style>
  <w:style w:type="character" w:customStyle="1" w:styleId="Legalterm">
    <w:name w:val="Legal term"/>
    <w:uiPriority w:val="1"/>
    <w:rsid w:val="00526C98"/>
    <w:rPr>
      <w:color w:val="808080"/>
      <w:lang w:val="en-GB"/>
    </w:rPr>
  </w:style>
  <w:style w:type="paragraph" w:customStyle="1" w:styleId="XMLCode">
    <w:name w:val="XML Code"/>
    <w:basedOn w:val="Normal"/>
    <w:rsid w:val="00D24CF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s>
      <w:spacing w:before="60" w:after="60"/>
    </w:pPr>
    <w:rPr>
      <w:rFonts w:ascii="Calibri" w:hAnsi="Calibri"/>
      <w:sz w:val="22"/>
    </w:rPr>
  </w:style>
  <w:style w:type="paragraph" w:customStyle="1" w:styleId="Graphic">
    <w:name w:val="Graphic"/>
    <w:basedOn w:val="Normal"/>
    <w:next w:val="Normal"/>
    <w:qFormat/>
    <w:rsid w:val="00064E57"/>
    <w:pPr>
      <w:spacing w:before="240" w:after="360"/>
      <w:jc w:val="center"/>
    </w:pPr>
  </w:style>
  <w:style w:type="paragraph" w:customStyle="1" w:styleId="BlockLabel2">
    <w:name w:val="Block Label 2"/>
    <w:basedOn w:val="BlockLabel"/>
    <w:next w:val="Normal2"/>
    <w:qFormat/>
    <w:rsid w:val="00696CAB"/>
    <w:pPr>
      <w:ind w:left="360"/>
    </w:pPr>
  </w:style>
  <w:style w:type="paragraph" w:customStyle="1" w:styleId="Normal2">
    <w:name w:val="Normal 2"/>
    <w:basedOn w:val="Normal"/>
    <w:qFormat/>
    <w:rsid w:val="00696CAB"/>
    <w:pPr>
      <w:ind w:left="360"/>
    </w:pPr>
  </w:style>
  <w:style w:type="paragraph" w:customStyle="1" w:styleId="Listbulletbeforetable">
    <w:name w:val="List bullet before table"/>
    <w:basedOn w:val="ListBullet"/>
    <w:next w:val="Normal"/>
    <w:qFormat/>
    <w:rsid w:val="00DA730C"/>
    <w:pPr>
      <w:spacing w:after="240"/>
    </w:pPr>
  </w:style>
  <w:style w:type="paragraph" w:customStyle="1" w:styleId="Normalbeforetable">
    <w:name w:val="Normal before table"/>
    <w:basedOn w:val="Normal"/>
    <w:qFormat/>
    <w:rsid w:val="0069044F"/>
    <w:pPr>
      <w:spacing w:after="180"/>
    </w:pPr>
  </w:style>
  <w:style w:type="paragraph" w:customStyle="1" w:styleId="BlockLabelBeforeTable">
    <w:name w:val="Block Label Before Table"/>
    <w:basedOn w:val="BlockLabel"/>
    <w:next w:val="Normal"/>
    <w:qFormat/>
    <w:rsid w:val="00E654A9"/>
    <w:pPr>
      <w:spacing w:after="240"/>
    </w:pPr>
  </w:style>
  <w:style w:type="paragraph" w:customStyle="1" w:styleId="Normal8pt">
    <w:name w:val="Normal 8pt"/>
    <w:basedOn w:val="Normal"/>
    <w:next w:val="Normal"/>
    <w:qFormat/>
    <w:rsid w:val="00C44607"/>
    <w:rPr>
      <w:sz w:val="16"/>
      <w:szCs w:val="16"/>
    </w:rPr>
  </w:style>
  <w:style w:type="table" w:customStyle="1" w:styleId="TableShaded1stRow">
    <w:name w:val="Table Shaded 1st Row"/>
    <w:basedOn w:val="TableNormal"/>
    <w:uiPriority w:val="99"/>
    <w:rsid w:val="000A4349"/>
    <w:pPr>
      <w:spacing w:before="40" w:after="40"/>
    </w:pPr>
    <w:tblPr>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cPr>
    <w:tblStylePr w:type="firstRow">
      <w:pPr>
        <w:wordWrap/>
        <w:spacing w:beforeLines="0" w:before="60" w:beforeAutospacing="0" w:afterLines="0" w:after="60" w:afterAutospacing="0"/>
      </w:pPr>
      <w:rPr>
        <w:rFonts w:ascii="Arial" w:hAnsi="Arial"/>
        <w:b w:val="0"/>
        <w:sz w:val="20"/>
      </w:rPr>
      <w:tblPr/>
      <w:trPr>
        <w:cantSplit/>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cPr>
    </w:tblStylePr>
  </w:style>
  <w:style w:type="table" w:styleId="LightList-Accent1">
    <w:name w:val="Light List Accent 1"/>
    <w:basedOn w:val="TableNormal"/>
    <w:uiPriority w:val="61"/>
    <w:locked/>
    <w:rsid w:val="000B160B"/>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TableTextCentre">
    <w:name w:val="Table Text Centre"/>
    <w:basedOn w:val="TableText"/>
    <w:next w:val="Normal"/>
    <w:qFormat/>
    <w:rsid w:val="00E71684"/>
    <w:pPr>
      <w:jc w:val="center"/>
    </w:pPr>
  </w:style>
  <w:style w:type="paragraph" w:customStyle="1" w:styleId="TableHeadingCentre">
    <w:name w:val="Table Heading Centre"/>
    <w:basedOn w:val="TableHeading"/>
    <w:next w:val="Normal"/>
    <w:qFormat/>
    <w:rsid w:val="009F1A9D"/>
    <w:pPr>
      <w:jc w:val="center"/>
    </w:pPr>
  </w:style>
  <w:style w:type="paragraph" w:customStyle="1" w:styleId="PreliminaryNote">
    <w:name w:val="Preliminary Note"/>
    <w:basedOn w:val="Normal"/>
    <w:next w:val="Normal"/>
    <w:qFormat/>
    <w:rsid w:val="00C45139"/>
    <w:pPr>
      <w:spacing w:before="720" w:after="120"/>
    </w:pPr>
    <w:rPr>
      <w:b/>
      <w:noProof/>
      <w:snapToGrid w:val="0"/>
      <w:sz w:val="21"/>
    </w:rPr>
  </w:style>
  <w:style w:type="paragraph" w:customStyle="1" w:styleId="ISO20022Heading">
    <w:name w:val="ISO 20022 Heading"/>
    <w:basedOn w:val="Copyrighttext"/>
    <w:next w:val="Normal"/>
    <w:qFormat/>
    <w:rsid w:val="00E00855"/>
    <w:pPr>
      <w:spacing w:before="1000"/>
    </w:pPr>
    <w:rPr>
      <w:b/>
      <w:sz w:val="40"/>
      <w:szCs w:val="40"/>
    </w:rPr>
  </w:style>
  <w:style w:type="paragraph" w:customStyle="1" w:styleId="Footnote">
    <w:name w:val="Footnote"/>
    <w:basedOn w:val="Copyrighttext"/>
    <w:qFormat/>
    <w:rsid w:val="00D5245E"/>
    <w:pPr>
      <w:spacing w:after="40"/>
    </w:pPr>
    <w:rPr>
      <w:sz w:val="14"/>
    </w:rPr>
  </w:style>
  <w:style w:type="character" w:customStyle="1" w:styleId="ItalicWord">
    <w:name w:val="Italic Word"/>
    <w:uiPriority w:val="1"/>
    <w:qFormat/>
    <w:rsid w:val="002D6766"/>
    <w:rPr>
      <w:i/>
    </w:rPr>
  </w:style>
  <w:style w:type="paragraph" w:customStyle="1" w:styleId="BlockLabelBeforeXML">
    <w:name w:val="Block Label Before XML"/>
    <w:basedOn w:val="BlockLabelBeforeTable"/>
    <w:next w:val="XMLCode"/>
    <w:qFormat/>
    <w:rsid w:val="00884DF1"/>
    <w:pPr>
      <w:spacing w:after="140"/>
    </w:pPr>
  </w:style>
  <w:style w:type="paragraph" w:customStyle="1" w:styleId="ListParagraph1">
    <w:name w:val="List Paragraph1"/>
    <w:basedOn w:val="Normal2"/>
    <w:next w:val="Normal"/>
    <w:qFormat/>
    <w:rsid w:val="00DD3851"/>
    <w:pPr>
      <w:ind w:left="576"/>
    </w:pPr>
  </w:style>
  <w:style w:type="paragraph" w:customStyle="1" w:styleId="Style1">
    <w:name w:val="Style1"/>
    <w:basedOn w:val="BlockLabelBeforeXML"/>
    <w:qFormat/>
    <w:rsid w:val="001D2EF3"/>
    <w:pPr>
      <w:spacing w:after="160"/>
    </w:pPr>
  </w:style>
  <w:style w:type="character" w:styleId="UnresolvedMention">
    <w:name w:val="Unresolved Mention"/>
    <w:basedOn w:val="DefaultParagraphFont"/>
    <w:uiPriority w:val="99"/>
    <w:unhideWhenUsed/>
    <w:rsid w:val="00670A9C"/>
    <w:rPr>
      <w:color w:val="605E5C"/>
      <w:shd w:val="clear" w:color="auto" w:fill="E1DFDD"/>
    </w:rPr>
  </w:style>
  <w:style w:type="character" w:styleId="Mention">
    <w:name w:val="Mention"/>
    <w:basedOn w:val="DefaultParagraphFont"/>
    <w:uiPriority w:val="99"/>
    <w:unhideWhenUsed/>
    <w:rsid w:val="00670A9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440723">
      <w:bodyDiv w:val="1"/>
      <w:marLeft w:val="0"/>
      <w:marRight w:val="0"/>
      <w:marTop w:val="0"/>
      <w:marBottom w:val="0"/>
      <w:divBdr>
        <w:top w:val="none" w:sz="0" w:space="0" w:color="auto"/>
        <w:left w:val="none" w:sz="0" w:space="0" w:color="auto"/>
        <w:bottom w:val="none" w:sz="0" w:space="0" w:color="auto"/>
        <w:right w:val="none" w:sz="0" w:space="0" w:color="auto"/>
      </w:divBdr>
    </w:div>
    <w:div w:id="63183051">
      <w:bodyDiv w:val="1"/>
      <w:marLeft w:val="0"/>
      <w:marRight w:val="0"/>
      <w:marTop w:val="0"/>
      <w:marBottom w:val="0"/>
      <w:divBdr>
        <w:top w:val="none" w:sz="0" w:space="0" w:color="auto"/>
        <w:left w:val="none" w:sz="0" w:space="0" w:color="auto"/>
        <w:bottom w:val="none" w:sz="0" w:space="0" w:color="auto"/>
        <w:right w:val="none" w:sz="0" w:space="0" w:color="auto"/>
      </w:divBdr>
    </w:div>
    <w:div w:id="118426321">
      <w:bodyDiv w:val="1"/>
      <w:marLeft w:val="0"/>
      <w:marRight w:val="0"/>
      <w:marTop w:val="0"/>
      <w:marBottom w:val="0"/>
      <w:divBdr>
        <w:top w:val="none" w:sz="0" w:space="0" w:color="auto"/>
        <w:left w:val="none" w:sz="0" w:space="0" w:color="auto"/>
        <w:bottom w:val="none" w:sz="0" w:space="0" w:color="auto"/>
        <w:right w:val="none" w:sz="0" w:space="0" w:color="auto"/>
      </w:divBdr>
    </w:div>
    <w:div w:id="146895350">
      <w:bodyDiv w:val="1"/>
      <w:marLeft w:val="0"/>
      <w:marRight w:val="0"/>
      <w:marTop w:val="0"/>
      <w:marBottom w:val="0"/>
      <w:divBdr>
        <w:top w:val="none" w:sz="0" w:space="0" w:color="auto"/>
        <w:left w:val="none" w:sz="0" w:space="0" w:color="auto"/>
        <w:bottom w:val="none" w:sz="0" w:space="0" w:color="auto"/>
        <w:right w:val="none" w:sz="0" w:space="0" w:color="auto"/>
      </w:divBdr>
    </w:div>
    <w:div w:id="152451206">
      <w:bodyDiv w:val="1"/>
      <w:marLeft w:val="0"/>
      <w:marRight w:val="0"/>
      <w:marTop w:val="0"/>
      <w:marBottom w:val="0"/>
      <w:divBdr>
        <w:top w:val="none" w:sz="0" w:space="0" w:color="auto"/>
        <w:left w:val="none" w:sz="0" w:space="0" w:color="auto"/>
        <w:bottom w:val="none" w:sz="0" w:space="0" w:color="auto"/>
        <w:right w:val="none" w:sz="0" w:space="0" w:color="auto"/>
      </w:divBdr>
    </w:div>
    <w:div w:id="192770938">
      <w:bodyDiv w:val="1"/>
      <w:marLeft w:val="0"/>
      <w:marRight w:val="0"/>
      <w:marTop w:val="0"/>
      <w:marBottom w:val="0"/>
      <w:divBdr>
        <w:top w:val="none" w:sz="0" w:space="0" w:color="auto"/>
        <w:left w:val="none" w:sz="0" w:space="0" w:color="auto"/>
        <w:bottom w:val="none" w:sz="0" w:space="0" w:color="auto"/>
        <w:right w:val="none" w:sz="0" w:space="0" w:color="auto"/>
      </w:divBdr>
    </w:div>
    <w:div w:id="259602429">
      <w:bodyDiv w:val="1"/>
      <w:marLeft w:val="0"/>
      <w:marRight w:val="0"/>
      <w:marTop w:val="0"/>
      <w:marBottom w:val="0"/>
      <w:divBdr>
        <w:top w:val="none" w:sz="0" w:space="0" w:color="auto"/>
        <w:left w:val="none" w:sz="0" w:space="0" w:color="auto"/>
        <w:bottom w:val="none" w:sz="0" w:space="0" w:color="auto"/>
        <w:right w:val="none" w:sz="0" w:space="0" w:color="auto"/>
      </w:divBdr>
    </w:div>
    <w:div w:id="404686679">
      <w:bodyDiv w:val="1"/>
      <w:marLeft w:val="0"/>
      <w:marRight w:val="0"/>
      <w:marTop w:val="0"/>
      <w:marBottom w:val="0"/>
      <w:divBdr>
        <w:top w:val="none" w:sz="0" w:space="0" w:color="auto"/>
        <w:left w:val="none" w:sz="0" w:space="0" w:color="auto"/>
        <w:bottom w:val="none" w:sz="0" w:space="0" w:color="auto"/>
        <w:right w:val="none" w:sz="0" w:space="0" w:color="auto"/>
      </w:divBdr>
    </w:div>
    <w:div w:id="444421198">
      <w:bodyDiv w:val="1"/>
      <w:marLeft w:val="0"/>
      <w:marRight w:val="0"/>
      <w:marTop w:val="0"/>
      <w:marBottom w:val="0"/>
      <w:divBdr>
        <w:top w:val="none" w:sz="0" w:space="0" w:color="auto"/>
        <w:left w:val="none" w:sz="0" w:space="0" w:color="auto"/>
        <w:bottom w:val="none" w:sz="0" w:space="0" w:color="auto"/>
        <w:right w:val="none" w:sz="0" w:space="0" w:color="auto"/>
      </w:divBdr>
    </w:div>
    <w:div w:id="479226153">
      <w:bodyDiv w:val="1"/>
      <w:marLeft w:val="0"/>
      <w:marRight w:val="0"/>
      <w:marTop w:val="0"/>
      <w:marBottom w:val="0"/>
      <w:divBdr>
        <w:top w:val="none" w:sz="0" w:space="0" w:color="auto"/>
        <w:left w:val="none" w:sz="0" w:space="0" w:color="auto"/>
        <w:bottom w:val="none" w:sz="0" w:space="0" w:color="auto"/>
        <w:right w:val="none" w:sz="0" w:space="0" w:color="auto"/>
      </w:divBdr>
    </w:div>
    <w:div w:id="483083209">
      <w:bodyDiv w:val="1"/>
      <w:marLeft w:val="0"/>
      <w:marRight w:val="0"/>
      <w:marTop w:val="0"/>
      <w:marBottom w:val="0"/>
      <w:divBdr>
        <w:top w:val="none" w:sz="0" w:space="0" w:color="auto"/>
        <w:left w:val="none" w:sz="0" w:space="0" w:color="auto"/>
        <w:bottom w:val="none" w:sz="0" w:space="0" w:color="auto"/>
        <w:right w:val="none" w:sz="0" w:space="0" w:color="auto"/>
      </w:divBdr>
    </w:div>
    <w:div w:id="564947441">
      <w:bodyDiv w:val="1"/>
      <w:marLeft w:val="0"/>
      <w:marRight w:val="0"/>
      <w:marTop w:val="0"/>
      <w:marBottom w:val="0"/>
      <w:divBdr>
        <w:top w:val="none" w:sz="0" w:space="0" w:color="auto"/>
        <w:left w:val="none" w:sz="0" w:space="0" w:color="auto"/>
        <w:bottom w:val="none" w:sz="0" w:space="0" w:color="auto"/>
        <w:right w:val="none" w:sz="0" w:space="0" w:color="auto"/>
      </w:divBdr>
    </w:div>
    <w:div w:id="579944574">
      <w:bodyDiv w:val="1"/>
      <w:marLeft w:val="0"/>
      <w:marRight w:val="0"/>
      <w:marTop w:val="0"/>
      <w:marBottom w:val="0"/>
      <w:divBdr>
        <w:top w:val="none" w:sz="0" w:space="0" w:color="auto"/>
        <w:left w:val="none" w:sz="0" w:space="0" w:color="auto"/>
        <w:bottom w:val="none" w:sz="0" w:space="0" w:color="auto"/>
        <w:right w:val="none" w:sz="0" w:space="0" w:color="auto"/>
      </w:divBdr>
    </w:div>
    <w:div w:id="647974659">
      <w:bodyDiv w:val="1"/>
      <w:marLeft w:val="0"/>
      <w:marRight w:val="0"/>
      <w:marTop w:val="0"/>
      <w:marBottom w:val="0"/>
      <w:divBdr>
        <w:top w:val="none" w:sz="0" w:space="0" w:color="auto"/>
        <w:left w:val="none" w:sz="0" w:space="0" w:color="auto"/>
        <w:bottom w:val="none" w:sz="0" w:space="0" w:color="auto"/>
        <w:right w:val="none" w:sz="0" w:space="0" w:color="auto"/>
      </w:divBdr>
    </w:div>
    <w:div w:id="684089885">
      <w:bodyDiv w:val="1"/>
      <w:marLeft w:val="0"/>
      <w:marRight w:val="0"/>
      <w:marTop w:val="0"/>
      <w:marBottom w:val="0"/>
      <w:divBdr>
        <w:top w:val="none" w:sz="0" w:space="0" w:color="auto"/>
        <w:left w:val="none" w:sz="0" w:space="0" w:color="auto"/>
        <w:bottom w:val="none" w:sz="0" w:space="0" w:color="auto"/>
        <w:right w:val="none" w:sz="0" w:space="0" w:color="auto"/>
      </w:divBdr>
    </w:div>
    <w:div w:id="703284662">
      <w:bodyDiv w:val="1"/>
      <w:marLeft w:val="0"/>
      <w:marRight w:val="0"/>
      <w:marTop w:val="0"/>
      <w:marBottom w:val="0"/>
      <w:divBdr>
        <w:top w:val="none" w:sz="0" w:space="0" w:color="auto"/>
        <w:left w:val="none" w:sz="0" w:space="0" w:color="auto"/>
        <w:bottom w:val="none" w:sz="0" w:space="0" w:color="auto"/>
        <w:right w:val="none" w:sz="0" w:space="0" w:color="auto"/>
      </w:divBdr>
    </w:div>
    <w:div w:id="730496020">
      <w:bodyDiv w:val="1"/>
      <w:marLeft w:val="0"/>
      <w:marRight w:val="0"/>
      <w:marTop w:val="0"/>
      <w:marBottom w:val="0"/>
      <w:divBdr>
        <w:top w:val="none" w:sz="0" w:space="0" w:color="auto"/>
        <w:left w:val="none" w:sz="0" w:space="0" w:color="auto"/>
        <w:bottom w:val="none" w:sz="0" w:space="0" w:color="auto"/>
        <w:right w:val="none" w:sz="0" w:space="0" w:color="auto"/>
      </w:divBdr>
      <w:divsChild>
        <w:div w:id="480270500">
          <w:marLeft w:val="446"/>
          <w:marRight w:val="0"/>
          <w:marTop w:val="0"/>
          <w:marBottom w:val="0"/>
          <w:divBdr>
            <w:top w:val="none" w:sz="0" w:space="0" w:color="auto"/>
            <w:left w:val="none" w:sz="0" w:space="0" w:color="auto"/>
            <w:bottom w:val="none" w:sz="0" w:space="0" w:color="auto"/>
            <w:right w:val="none" w:sz="0" w:space="0" w:color="auto"/>
          </w:divBdr>
        </w:div>
        <w:div w:id="674960510">
          <w:marLeft w:val="446"/>
          <w:marRight w:val="0"/>
          <w:marTop w:val="0"/>
          <w:marBottom w:val="0"/>
          <w:divBdr>
            <w:top w:val="none" w:sz="0" w:space="0" w:color="auto"/>
            <w:left w:val="none" w:sz="0" w:space="0" w:color="auto"/>
            <w:bottom w:val="none" w:sz="0" w:space="0" w:color="auto"/>
            <w:right w:val="none" w:sz="0" w:space="0" w:color="auto"/>
          </w:divBdr>
        </w:div>
        <w:div w:id="862210721">
          <w:marLeft w:val="446"/>
          <w:marRight w:val="0"/>
          <w:marTop w:val="0"/>
          <w:marBottom w:val="0"/>
          <w:divBdr>
            <w:top w:val="none" w:sz="0" w:space="0" w:color="auto"/>
            <w:left w:val="none" w:sz="0" w:space="0" w:color="auto"/>
            <w:bottom w:val="none" w:sz="0" w:space="0" w:color="auto"/>
            <w:right w:val="none" w:sz="0" w:space="0" w:color="auto"/>
          </w:divBdr>
        </w:div>
        <w:div w:id="1925606269">
          <w:marLeft w:val="446"/>
          <w:marRight w:val="0"/>
          <w:marTop w:val="0"/>
          <w:marBottom w:val="0"/>
          <w:divBdr>
            <w:top w:val="none" w:sz="0" w:space="0" w:color="auto"/>
            <w:left w:val="none" w:sz="0" w:space="0" w:color="auto"/>
            <w:bottom w:val="none" w:sz="0" w:space="0" w:color="auto"/>
            <w:right w:val="none" w:sz="0" w:space="0" w:color="auto"/>
          </w:divBdr>
        </w:div>
        <w:div w:id="2031182095">
          <w:marLeft w:val="446"/>
          <w:marRight w:val="0"/>
          <w:marTop w:val="0"/>
          <w:marBottom w:val="0"/>
          <w:divBdr>
            <w:top w:val="none" w:sz="0" w:space="0" w:color="auto"/>
            <w:left w:val="none" w:sz="0" w:space="0" w:color="auto"/>
            <w:bottom w:val="none" w:sz="0" w:space="0" w:color="auto"/>
            <w:right w:val="none" w:sz="0" w:space="0" w:color="auto"/>
          </w:divBdr>
        </w:div>
      </w:divsChild>
    </w:div>
    <w:div w:id="779685015">
      <w:bodyDiv w:val="1"/>
      <w:marLeft w:val="0"/>
      <w:marRight w:val="0"/>
      <w:marTop w:val="0"/>
      <w:marBottom w:val="0"/>
      <w:divBdr>
        <w:top w:val="none" w:sz="0" w:space="0" w:color="auto"/>
        <w:left w:val="none" w:sz="0" w:space="0" w:color="auto"/>
        <w:bottom w:val="none" w:sz="0" w:space="0" w:color="auto"/>
        <w:right w:val="none" w:sz="0" w:space="0" w:color="auto"/>
      </w:divBdr>
    </w:div>
    <w:div w:id="866453894">
      <w:bodyDiv w:val="1"/>
      <w:marLeft w:val="0"/>
      <w:marRight w:val="0"/>
      <w:marTop w:val="0"/>
      <w:marBottom w:val="0"/>
      <w:divBdr>
        <w:top w:val="none" w:sz="0" w:space="0" w:color="auto"/>
        <w:left w:val="none" w:sz="0" w:space="0" w:color="auto"/>
        <w:bottom w:val="none" w:sz="0" w:space="0" w:color="auto"/>
        <w:right w:val="none" w:sz="0" w:space="0" w:color="auto"/>
      </w:divBdr>
    </w:div>
    <w:div w:id="906038507">
      <w:bodyDiv w:val="1"/>
      <w:marLeft w:val="0"/>
      <w:marRight w:val="0"/>
      <w:marTop w:val="0"/>
      <w:marBottom w:val="0"/>
      <w:divBdr>
        <w:top w:val="none" w:sz="0" w:space="0" w:color="auto"/>
        <w:left w:val="none" w:sz="0" w:space="0" w:color="auto"/>
        <w:bottom w:val="none" w:sz="0" w:space="0" w:color="auto"/>
        <w:right w:val="none" w:sz="0" w:space="0" w:color="auto"/>
      </w:divBdr>
    </w:div>
    <w:div w:id="1135292008">
      <w:bodyDiv w:val="1"/>
      <w:marLeft w:val="0"/>
      <w:marRight w:val="0"/>
      <w:marTop w:val="0"/>
      <w:marBottom w:val="0"/>
      <w:divBdr>
        <w:top w:val="none" w:sz="0" w:space="0" w:color="auto"/>
        <w:left w:val="none" w:sz="0" w:space="0" w:color="auto"/>
        <w:bottom w:val="none" w:sz="0" w:space="0" w:color="auto"/>
        <w:right w:val="none" w:sz="0" w:space="0" w:color="auto"/>
      </w:divBdr>
    </w:div>
    <w:div w:id="1159885289">
      <w:bodyDiv w:val="1"/>
      <w:marLeft w:val="0"/>
      <w:marRight w:val="0"/>
      <w:marTop w:val="0"/>
      <w:marBottom w:val="0"/>
      <w:divBdr>
        <w:top w:val="none" w:sz="0" w:space="0" w:color="auto"/>
        <w:left w:val="none" w:sz="0" w:space="0" w:color="auto"/>
        <w:bottom w:val="none" w:sz="0" w:space="0" w:color="auto"/>
        <w:right w:val="none" w:sz="0" w:space="0" w:color="auto"/>
      </w:divBdr>
    </w:div>
    <w:div w:id="1283271431">
      <w:bodyDiv w:val="1"/>
      <w:marLeft w:val="0"/>
      <w:marRight w:val="0"/>
      <w:marTop w:val="0"/>
      <w:marBottom w:val="0"/>
      <w:divBdr>
        <w:top w:val="none" w:sz="0" w:space="0" w:color="auto"/>
        <w:left w:val="none" w:sz="0" w:space="0" w:color="auto"/>
        <w:bottom w:val="none" w:sz="0" w:space="0" w:color="auto"/>
        <w:right w:val="none" w:sz="0" w:space="0" w:color="auto"/>
      </w:divBdr>
    </w:div>
    <w:div w:id="1337534126">
      <w:bodyDiv w:val="1"/>
      <w:marLeft w:val="0"/>
      <w:marRight w:val="0"/>
      <w:marTop w:val="0"/>
      <w:marBottom w:val="0"/>
      <w:divBdr>
        <w:top w:val="none" w:sz="0" w:space="0" w:color="auto"/>
        <w:left w:val="none" w:sz="0" w:space="0" w:color="auto"/>
        <w:bottom w:val="none" w:sz="0" w:space="0" w:color="auto"/>
        <w:right w:val="none" w:sz="0" w:space="0" w:color="auto"/>
      </w:divBdr>
    </w:div>
    <w:div w:id="1402216513">
      <w:bodyDiv w:val="1"/>
      <w:marLeft w:val="0"/>
      <w:marRight w:val="0"/>
      <w:marTop w:val="0"/>
      <w:marBottom w:val="0"/>
      <w:divBdr>
        <w:top w:val="none" w:sz="0" w:space="0" w:color="auto"/>
        <w:left w:val="none" w:sz="0" w:space="0" w:color="auto"/>
        <w:bottom w:val="none" w:sz="0" w:space="0" w:color="auto"/>
        <w:right w:val="none" w:sz="0" w:space="0" w:color="auto"/>
      </w:divBdr>
    </w:div>
    <w:div w:id="1424495974">
      <w:bodyDiv w:val="1"/>
      <w:marLeft w:val="0"/>
      <w:marRight w:val="0"/>
      <w:marTop w:val="0"/>
      <w:marBottom w:val="0"/>
      <w:divBdr>
        <w:top w:val="none" w:sz="0" w:space="0" w:color="auto"/>
        <w:left w:val="none" w:sz="0" w:space="0" w:color="auto"/>
        <w:bottom w:val="none" w:sz="0" w:space="0" w:color="auto"/>
        <w:right w:val="none" w:sz="0" w:space="0" w:color="auto"/>
      </w:divBdr>
    </w:div>
    <w:div w:id="1475609300">
      <w:bodyDiv w:val="1"/>
      <w:marLeft w:val="0"/>
      <w:marRight w:val="0"/>
      <w:marTop w:val="0"/>
      <w:marBottom w:val="0"/>
      <w:divBdr>
        <w:top w:val="none" w:sz="0" w:space="0" w:color="auto"/>
        <w:left w:val="none" w:sz="0" w:space="0" w:color="auto"/>
        <w:bottom w:val="none" w:sz="0" w:space="0" w:color="auto"/>
        <w:right w:val="none" w:sz="0" w:space="0" w:color="auto"/>
      </w:divBdr>
    </w:div>
    <w:div w:id="1495099839">
      <w:bodyDiv w:val="1"/>
      <w:marLeft w:val="0"/>
      <w:marRight w:val="0"/>
      <w:marTop w:val="0"/>
      <w:marBottom w:val="0"/>
      <w:divBdr>
        <w:top w:val="none" w:sz="0" w:space="0" w:color="auto"/>
        <w:left w:val="none" w:sz="0" w:space="0" w:color="auto"/>
        <w:bottom w:val="none" w:sz="0" w:space="0" w:color="auto"/>
        <w:right w:val="none" w:sz="0" w:space="0" w:color="auto"/>
      </w:divBdr>
    </w:div>
    <w:div w:id="1535267488">
      <w:bodyDiv w:val="1"/>
      <w:marLeft w:val="0"/>
      <w:marRight w:val="0"/>
      <w:marTop w:val="0"/>
      <w:marBottom w:val="0"/>
      <w:divBdr>
        <w:top w:val="none" w:sz="0" w:space="0" w:color="auto"/>
        <w:left w:val="none" w:sz="0" w:space="0" w:color="auto"/>
        <w:bottom w:val="none" w:sz="0" w:space="0" w:color="auto"/>
        <w:right w:val="none" w:sz="0" w:space="0" w:color="auto"/>
      </w:divBdr>
    </w:div>
    <w:div w:id="1572429137">
      <w:bodyDiv w:val="1"/>
      <w:marLeft w:val="0"/>
      <w:marRight w:val="0"/>
      <w:marTop w:val="0"/>
      <w:marBottom w:val="0"/>
      <w:divBdr>
        <w:top w:val="none" w:sz="0" w:space="0" w:color="auto"/>
        <w:left w:val="none" w:sz="0" w:space="0" w:color="auto"/>
        <w:bottom w:val="none" w:sz="0" w:space="0" w:color="auto"/>
        <w:right w:val="none" w:sz="0" w:space="0" w:color="auto"/>
      </w:divBdr>
    </w:div>
    <w:div w:id="1608074561">
      <w:bodyDiv w:val="1"/>
      <w:marLeft w:val="0"/>
      <w:marRight w:val="0"/>
      <w:marTop w:val="0"/>
      <w:marBottom w:val="0"/>
      <w:divBdr>
        <w:top w:val="none" w:sz="0" w:space="0" w:color="auto"/>
        <w:left w:val="none" w:sz="0" w:space="0" w:color="auto"/>
        <w:bottom w:val="none" w:sz="0" w:space="0" w:color="auto"/>
        <w:right w:val="none" w:sz="0" w:space="0" w:color="auto"/>
      </w:divBdr>
    </w:div>
    <w:div w:id="1616597456">
      <w:bodyDiv w:val="1"/>
      <w:marLeft w:val="0"/>
      <w:marRight w:val="0"/>
      <w:marTop w:val="0"/>
      <w:marBottom w:val="0"/>
      <w:divBdr>
        <w:top w:val="none" w:sz="0" w:space="0" w:color="auto"/>
        <w:left w:val="none" w:sz="0" w:space="0" w:color="auto"/>
        <w:bottom w:val="none" w:sz="0" w:space="0" w:color="auto"/>
        <w:right w:val="none" w:sz="0" w:space="0" w:color="auto"/>
      </w:divBdr>
    </w:div>
    <w:div w:id="1733039125">
      <w:bodyDiv w:val="1"/>
      <w:marLeft w:val="0"/>
      <w:marRight w:val="0"/>
      <w:marTop w:val="0"/>
      <w:marBottom w:val="0"/>
      <w:divBdr>
        <w:top w:val="none" w:sz="0" w:space="0" w:color="auto"/>
        <w:left w:val="none" w:sz="0" w:space="0" w:color="auto"/>
        <w:bottom w:val="none" w:sz="0" w:space="0" w:color="auto"/>
        <w:right w:val="none" w:sz="0" w:space="0" w:color="auto"/>
      </w:divBdr>
    </w:div>
    <w:div w:id="1752041544">
      <w:bodyDiv w:val="1"/>
      <w:marLeft w:val="0"/>
      <w:marRight w:val="0"/>
      <w:marTop w:val="0"/>
      <w:marBottom w:val="0"/>
      <w:divBdr>
        <w:top w:val="none" w:sz="0" w:space="0" w:color="auto"/>
        <w:left w:val="none" w:sz="0" w:space="0" w:color="auto"/>
        <w:bottom w:val="none" w:sz="0" w:space="0" w:color="auto"/>
        <w:right w:val="none" w:sz="0" w:space="0" w:color="auto"/>
      </w:divBdr>
    </w:div>
    <w:div w:id="1895196884">
      <w:bodyDiv w:val="1"/>
      <w:marLeft w:val="0"/>
      <w:marRight w:val="0"/>
      <w:marTop w:val="0"/>
      <w:marBottom w:val="0"/>
      <w:divBdr>
        <w:top w:val="none" w:sz="0" w:space="0" w:color="auto"/>
        <w:left w:val="none" w:sz="0" w:space="0" w:color="auto"/>
        <w:bottom w:val="none" w:sz="0" w:space="0" w:color="auto"/>
        <w:right w:val="none" w:sz="0" w:space="0" w:color="auto"/>
      </w:divBdr>
    </w:div>
    <w:div w:id="1922250851">
      <w:bodyDiv w:val="1"/>
      <w:marLeft w:val="0"/>
      <w:marRight w:val="0"/>
      <w:marTop w:val="0"/>
      <w:marBottom w:val="0"/>
      <w:divBdr>
        <w:top w:val="none" w:sz="0" w:space="0" w:color="auto"/>
        <w:left w:val="none" w:sz="0" w:space="0" w:color="auto"/>
        <w:bottom w:val="none" w:sz="0" w:space="0" w:color="auto"/>
        <w:right w:val="none" w:sz="0" w:space="0" w:color="auto"/>
      </w:divBdr>
    </w:div>
    <w:div w:id="1983844178">
      <w:bodyDiv w:val="1"/>
      <w:marLeft w:val="0"/>
      <w:marRight w:val="0"/>
      <w:marTop w:val="0"/>
      <w:marBottom w:val="0"/>
      <w:divBdr>
        <w:top w:val="none" w:sz="0" w:space="0" w:color="auto"/>
        <w:left w:val="none" w:sz="0" w:space="0" w:color="auto"/>
        <w:bottom w:val="none" w:sz="0" w:space="0" w:color="auto"/>
        <w:right w:val="none" w:sz="0" w:space="0" w:color="auto"/>
      </w:divBdr>
    </w:div>
    <w:div w:id="2016959600">
      <w:bodyDiv w:val="1"/>
      <w:marLeft w:val="0"/>
      <w:marRight w:val="0"/>
      <w:marTop w:val="0"/>
      <w:marBottom w:val="0"/>
      <w:divBdr>
        <w:top w:val="none" w:sz="0" w:space="0" w:color="auto"/>
        <w:left w:val="none" w:sz="0" w:space="0" w:color="auto"/>
        <w:bottom w:val="none" w:sz="0" w:space="0" w:color="auto"/>
        <w:right w:val="none" w:sz="0" w:space="0" w:color="auto"/>
      </w:divBdr>
    </w:div>
    <w:div w:id="2039577684">
      <w:bodyDiv w:val="1"/>
      <w:marLeft w:val="0"/>
      <w:marRight w:val="0"/>
      <w:marTop w:val="0"/>
      <w:marBottom w:val="0"/>
      <w:divBdr>
        <w:top w:val="none" w:sz="0" w:space="0" w:color="auto"/>
        <w:left w:val="none" w:sz="0" w:space="0" w:color="auto"/>
        <w:bottom w:val="none" w:sz="0" w:space="0" w:color="auto"/>
        <w:right w:val="none" w:sz="0" w:space="0" w:color="auto"/>
      </w:divBdr>
    </w:div>
    <w:div w:id="2103404473">
      <w:bodyDiv w:val="1"/>
      <w:marLeft w:val="0"/>
      <w:marRight w:val="0"/>
      <w:marTop w:val="0"/>
      <w:marBottom w:val="0"/>
      <w:divBdr>
        <w:top w:val="none" w:sz="0" w:space="0" w:color="auto"/>
        <w:left w:val="none" w:sz="0" w:space="0" w:color="auto"/>
        <w:bottom w:val="none" w:sz="0" w:space="0" w:color="auto"/>
        <w:right w:val="none" w:sz="0" w:space="0" w:color="auto"/>
      </w:divBdr>
    </w:div>
    <w:div w:id="2139488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footer" Target="footer3.xml"/><Relationship Id="rId26" Type="http://schemas.openxmlformats.org/officeDocument/2006/relationships/image" Target="media/image4.emf"/><Relationship Id="rId3" Type="http://schemas.openxmlformats.org/officeDocument/2006/relationships/customXml" Target="../customXml/item3.xml"/><Relationship Id="rId21" Type="http://schemas.openxmlformats.org/officeDocument/2006/relationships/image" Target="media/image3.emf"/><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image" Target="media/image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1.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iso20022.org" TargetMode="External"/><Relationship Id="rId27"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ambalav\AppData\Local\Temp\Rar$DIa10016.24632\MDRPart1_ISO20022_1_5_SEG_doc_template_V8.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806285ac-449a-4fb1-8311-58d88e150cc7">MSKTH6SNCJSU-234293521-54157</_dlc_DocId>
    <_dlc_DocIdUrl xmlns="806285ac-449a-4fb1-8311-58d88e150cc7">
      <Url>https://swiftcorp.sharepoint.com/sites/ps-ow-standards team/_layouts/15/DocIdRedir.aspx?ID=MSKTH6SNCJSU-234293521-54157</Url>
      <Description>MSKTH6SNCJSU-234293521-54157</Description>
    </_dlc_DocIdUrl>
    <lcf76f155ced4ddcb4097134ff3c332f xmlns="58487e4c-5d6e-4b39-a945-906c6e06729c">
      <Terms xmlns="http://schemas.microsoft.com/office/infopath/2007/PartnerControls"/>
    </lcf76f155ced4ddcb4097134ff3c332f>
    <TaxCatchAll xmlns="806285ac-449a-4fb1-8311-58d88e150cc7" xsi:nil="true"/>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 ma:contentTypeID="0x010100FA5E47E012EAA240A32F04A8870061BA" ma:contentTypeVersion="12" ma:contentTypeDescription="Create a new document." ma:contentTypeScope="" ma:versionID="f6096e87986d71e89cd14cd20a93d57e">
  <xsd:schema xmlns:xsd="http://www.w3.org/2001/XMLSchema" xmlns:xs="http://www.w3.org/2001/XMLSchema" xmlns:p="http://schemas.microsoft.com/office/2006/metadata/properties" xmlns:ns2="806285ac-449a-4fb1-8311-58d88e150cc7" xmlns:ns3="58487e4c-5d6e-4b39-a945-906c6e06729c" targetNamespace="http://schemas.microsoft.com/office/2006/metadata/properties" ma:root="true" ma:fieldsID="fd40cbcb8e0aa60264e244ad32c7a01d" ns2:_="" ns3:_="">
    <xsd:import namespace="806285ac-449a-4fb1-8311-58d88e150cc7"/>
    <xsd:import namespace="58487e4c-5d6e-4b39-a945-906c6e06729c"/>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element ref="ns3:MediaServiceObjectDetectorVersions" minOccurs="0"/>
                <xsd:element ref="ns3:lcf76f155ced4ddcb4097134ff3c332f" minOccurs="0"/>
                <xsd:element ref="ns2:TaxCatchAll" minOccurs="0"/>
                <xsd:element ref="ns3:MediaServiceDateTaken"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6285ac-449a-4fb1-8311-58d88e150cc7"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CatchAll" ma:index="17" nillable="true" ma:displayName="Taxonomy Catch All Column" ma:hidden="true" ma:list="{4b6ad534-8605-4fb4-bfc1-8ae63664b9d1}" ma:internalName="TaxCatchAll" ma:showField="CatchAllData" ma:web="806285ac-449a-4fb1-8311-58d88e150cc7">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487e4c-5d6e-4b39-a945-906c6e06729c"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eb833c8c-ece3-4bed-a4be-47f8a4edbc2e"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3DEA1C2-9566-4D32-8419-ECBA6819C8EB}">
  <ds:schemaRefs>
    <ds:schemaRef ds:uri="http://schemas.microsoft.com/office/2006/metadata/properties"/>
    <ds:schemaRef ds:uri="http://schemas.microsoft.com/office/infopath/2007/PartnerControls"/>
    <ds:schemaRef ds:uri="806285ac-449a-4fb1-8311-58d88e150cc7"/>
    <ds:schemaRef ds:uri="58487e4c-5d6e-4b39-a945-906c6e06729c"/>
  </ds:schemaRefs>
</ds:datastoreItem>
</file>

<file path=customXml/itemProps2.xml><?xml version="1.0" encoding="utf-8"?>
<ds:datastoreItem xmlns:ds="http://schemas.openxmlformats.org/officeDocument/2006/customXml" ds:itemID="{9979881A-04F2-4EA9-B006-68438C9E508D}">
  <ds:schemaRefs>
    <ds:schemaRef ds:uri="http://schemas.microsoft.com/sharepoint/events"/>
  </ds:schemaRefs>
</ds:datastoreItem>
</file>

<file path=customXml/itemProps3.xml><?xml version="1.0" encoding="utf-8"?>
<ds:datastoreItem xmlns:ds="http://schemas.openxmlformats.org/officeDocument/2006/customXml" ds:itemID="{1FBF562C-7A26-4A9B-9F57-0F03AA50E58E}">
  <ds:schemaRefs>
    <ds:schemaRef ds:uri="http://schemas.microsoft.com/sharepoint/v3/contenttype/forms"/>
  </ds:schemaRefs>
</ds:datastoreItem>
</file>

<file path=customXml/itemProps4.xml><?xml version="1.0" encoding="utf-8"?>
<ds:datastoreItem xmlns:ds="http://schemas.openxmlformats.org/officeDocument/2006/customXml" ds:itemID="{73FBE950-3739-4921-AD88-288CDBBF5CF3}">
  <ds:schemaRefs>
    <ds:schemaRef ds:uri="http://schemas.openxmlformats.org/officeDocument/2006/bibliography"/>
  </ds:schemaRefs>
</ds:datastoreItem>
</file>

<file path=customXml/itemProps5.xml><?xml version="1.0" encoding="utf-8"?>
<ds:datastoreItem xmlns:ds="http://schemas.openxmlformats.org/officeDocument/2006/customXml" ds:itemID="{7AB0C0C7-6937-4751-B2F2-46D4ADE9A9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6285ac-449a-4fb1-8311-58d88e150cc7"/>
    <ds:schemaRef ds:uri="58487e4c-5d6e-4b39-a945-906c6e06729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af52eb-d54c-4fad-a68e-84ff3f406d9d}" enabled="1" method="Privileged" siteId="{45b55e44-3503-4284-bbe1-0e6bf9fa1d0a}" removed="0"/>
</clbl:labelList>
</file>

<file path=docProps/app.xml><?xml version="1.0" encoding="utf-8"?>
<Properties xmlns="http://schemas.openxmlformats.org/officeDocument/2006/extended-properties" xmlns:vt="http://schemas.openxmlformats.org/officeDocument/2006/docPropsVTypes">
  <Template>MDRPart1_ISO20022_1_5_SEG_doc_template_V8</Template>
  <TotalTime>6</TotalTime>
  <Pages>40</Pages>
  <Words>4323</Words>
  <Characters>30354</Characters>
  <Application>Microsoft Office Word</Application>
  <DocSecurity>0</DocSecurity>
  <Lines>1686</Lines>
  <Paragraphs>1195</Paragraphs>
  <ScaleCrop>false</ScaleCrop>
  <HeadingPairs>
    <vt:vector size="2" baseType="variant">
      <vt:variant>
        <vt:lpstr>Title</vt:lpstr>
      </vt:variant>
      <vt:variant>
        <vt:i4>1</vt:i4>
      </vt:variant>
    </vt:vector>
  </HeadingPairs>
  <TitlesOfParts>
    <vt:vector size="1" baseType="lpstr">
      <vt:lpstr/>
    </vt:vector>
  </TitlesOfParts>
  <Company>S.W.I.F.T. SCRL</Company>
  <LinksUpToDate>false</LinksUpToDate>
  <CharactersWithSpaces>33482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AMBALAVANAN Viswa</dc:creator>
  <cp:keywords/>
  <dc:description/>
  <cp:lastModifiedBy>SIDHU Jeevan</cp:lastModifiedBy>
  <cp:revision>6</cp:revision>
  <cp:lastPrinted>2012-01-27T04:08:00Z</cp:lastPrinted>
  <dcterms:created xsi:type="dcterms:W3CDTF">2026-07-16T16:10:00Z</dcterms:created>
  <dcterms:modified xsi:type="dcterms:W3CDTF">2026-07-17T09:43:00Z</dcterms:modified>
  <cp:category>Product Family</cp:category>
  <cp:contentStatus>DRAFT</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vision status">
    <vt:lpwstr>&lt;REVISION STATUS&gt;</vt:lpwstr>
  </property>
  <property fmtid="{D5CDD505-2E9C-101B-9397-08002B2CF9AE}" pid="3" name="Confidentiality">
    <vt:lpwstr>&lt;CONFIDENTIALITY&gt;</vt:lpwstr>
  </property>
  <property fmtid="{D5CDD505-2E9C-101B-9397-08002B2CF9AE}" pid="4" name="Revision number">
    <vt:lpwstr>&lt;Revision No.X&gt;</vt:lpwstr>
  </property>
  <property fmtid="{D5CDD505-2E9C-101B-9397-08002B2CF9AE}" pid="5" name="Revision date">
    <vt:lpwstr>&lt;RevDate: dd MM 2008&gt;</vt:lpwstr>
  </property>
  <property fmtid="{D5CDD505-2E9C-101B-9397-08002B2CF9AE}" pid="6" name="MSIP_Label_4868b825-edee-44ac-b7a2-e857f0213f31_Enabled">
    <vt:lpwstr>true</vt:lpwstr>
  </property>
  <property fmtid="{D5CDD505-2E9C-101B-9397-08002B2CF9AE}" pid="7" name="MSIP_Label_4868b825-edee-44ac-b7a2-e857f0213f31_SetDate">
    <vt:lpwstr>2022-07-01T10:58:20Z</vt:lpwstr>
  </property>
  <property fmtid="{D5CDD505-2E9C-101B-9397-08002B2CF9AE}" pid="8" name="MSIP_Label_4868b825-edee-44ac-b7a2-e857f0213f31_Method">
    <vt:lpwstr>Standard</vt:lpwstr>
  </property>
  <property fmtid="{D5CDD505-2E9C-101B-9397-08002B2CF9AE}" pid="9" name="MSIP_Label_4868b825-edee-44ac-b7a2-e857f0213f31_Name">
    <vt:lpwstr>Restricted - External</vt:lpwstr>
  </property>
  <property fmtid="{D5CDD505-2E9C-101B-9397-08002B2CF9AE}" pid="10" name="MSIP_Label_4868b825-edee-44ac-b7a2-e857f0213f31_SiteId">
    <vt:lpwstr>45b55e44-3503-4284-bbe1-0e6bf9fa1d0a</vt:lpwstr>
  </property>
  <property fmtid="{D5CDD505-2E9C-101B-9397-08002B2CF9AE}" pid="11" name="MSIP_Label_4868b825-edee-44ac-b7a2-e857f0213f31_ActionId">
    <vt:lpwstr>b411cc40-2e65-4b92-8773-2cba1f6af761</vt:lpwstr>
  </property>
  <property fmtid="{D5CDD505-2E9C-101B-9397-08002B2CF9AE}" pid="12" name="MSIP_Label_4868b825-edee-44ac-b7a2-e857f0213f31_ContentBits">
    <vt:lpwstr>0</vt:lpwstr>
  </property>
  <property fmtid="{D5CDD505-2E9C-101B-9397-08002B2CF9AE}" pid="13" name="MSIP_Label_6555cfae-cb2a-4680-b088-01ee30167f3b_Enabled">
    <vt:lpwstr>true</vt:lpwstr>
  </property>
  <property fmtid="{D5CDD505-2E9C-101B-9397-08002B2CF9AE}" pid="14" name="MSIP_Label_6555cfae-cb2a-4680-b088-01ee30167f3b_SetDate">
    <vt:lpwstr>2022-11-28T00:36:39Z</vt:lpwstr>
  </property>
  <property fmtid="{D5CDD505-2E9C-101B-9397-08002B2CF9AE}" pid="15" name="MSIP_Label_6555cfae-cb2a-4680-b088-01ee30167f3b_Method">
    <vt:lpwstr>Privileged</vt:lpwstr>
  </property>
  <property fmtid="{D5CDD505-2E9C-101B-9397-08002B2CF9AE}" pid="16" name="MSIP_Label_6555cfae-cb2a-4680-b088-01ee30167f3b_Name">
    <vt:lpwstr>General Business</vt:lpwstr>
  </property>
  <property fmtid="{D5CDD505-2E9C-101B-9397-08002B2CF9AE}" pid="17" name="MSIP_Label_6555cfae-cb2a-4680-b088-01ee30167f3b_SiteId">
    <vt:lpwstr>57c64fd4-66ca-49f5-ab38-2e67ef58e724</vt:lpwstr>
  </property>
  <property fmtid="{D5CDD505-2E9C-101B-9397-08002B2CF9AE}" pid="18" name="MSIP_Label_6555cfae-cb2a-4680-b088-01ee30167f3b_ActionId">
    <vt:lpwstr>82c34d60-1db9-4724-a238-b7deee96b720</vt:lpwstr>
  </property>
  <property fmtid="{D5CDD505-2E9C-101B-9397-08002B2CF9AE}" pid="19" name="MSIP_Label_6555cfae-cb2a-4680-b088-01ee30167f3b_ContentBits">
    <vt:lpwstr>0</vt:lpwstr>
  </property>
  <property fmtid="{D5CDD505-2E9C-101B-9397-08002B2CF9AE}" pid="20" name="MSIP_Label_1b7f8449-e5d3-4eba-8da7-ffd6ca5bf3e9_Enabled">
    <vt:lpwstr>true</vt:lpwstr>
  </property>
  <property fmtid="{D5CDD505-2E9C-101B-9397-08002B2CF9AE}" pid="21" name="MSIP_Label_1b7f8449-e5d3-4eba-8da7-ffd6ca5bf3e9_SetDate">
    <vt:lpwstr>2023-03-08T11:49:25Z</vt:lpwstr>
  </property>
  <property fmtid="{D5CDD505-2E9C-101B-9397-08002B2CF9AE}" pid="22" name="MSIP_Label_1b7f8449-e5d3-4eba-8da7-ffd6ca5bf3e9_Method">
    <vt:lpwstr>Privileged</vt:lpwstr>
  </property>
  <property fmtid="{D5CDD505-2E9C-101B-9397-08002B2CF9AE}" pid="23" name="MSIP_Label_1b7f8449-e5d3-4eba-8da7-ffd6ca5bf3e9_Name">
    <vt:lpwstr>1b7f8449-e5d3-4eba-8da7-ffd6ca5bf3e9</vt:lpwstr>
  </property>
  <property fmtid="{D5CDD505-2E9C-101B-9397-08002B2CF9AE}" pid="24" name="MSIP_Label_1b7f8449-e5d3-4eba-8da7-ffd6ca5bf3e9_SiteId">
    <vt:lpwstr>1e9b61e8-e590-4abc-b1af-24125e330d2a</vt:lpwstr>
  </property>
  <property fmtid="{D5CDD505-2E9C-101B-9397-08002B2CF9AE}" pid="25" name="MSIP_Label_1b7f8449-e5d3-4eba-8da7-ffd6ca5bf3e9_ActionId">
    <vt:lpwstr>8a8b6a12-3553-4828-9e8b-9192d12f34ee</vt:lpwstr>
  </property>
  <property fmtid="{D5CDD505-2E9C-101B-9397-08002B2CF9AE}" pid="26" name="MSIP_Label_1b7f8449-e5d3-4eba-8da7-ffd6ca5bf3e9_ContentBits">
    <vt:lpwstr>0</vt:lpwstr>
  </property>
  <property fmtid="{D5CDD505-2E9C-101B-9397-08002B2CF9AE}" pid="27" name="db.comClassification">
    <vt:lpwstr>External Communication</vt:lpwstr>
  </property>
  <property fmtid="{D5CDD505-2E9C-101B-9397-08002B2CF9AE}" pid="28" name="ContentTypeId">
    <vt:lpwstr>0x010100FA5E47E012EAA240A32F04A8870061BA</vt:lpwstr>
  </property>
  <property fmtid="{D5CDD505-2E9C-101B-9397-08002B2CF9AE}" pid="29" name="_dlc_DocIdItemGuid">
    <vt:lpwstr>d278edda-47fa-4c23-bc41-705353b2f6c6</vt:lpwstr>
  </property>
  <property fmtid="{D5CDD505-2E9C-101B-9397-08002B2CF9AE}" pid="30" name="MediaServiceImageTags">
    <vt:lpwstr/>
  </property>
  <property fmtid="{D5CDD505-2E9C-101B-9397-08002B2CF9AE}" pid="31" name="docLang">
    <vt:lpwstr>en</vt:lpwstr>
  </property>
</Properties>
</file>